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24024418" w14:textId="0437808F"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cathinones,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31189707" w14:textId="78D53955" w:rsidR="00952712" w:rsidRDefault="00952712" w:rsidP="0078270A">
      <w:pPr>
        <w:rPr>
          <w:rFonts w:cstheme="minorHAnsi"/>
          <w:b/>
          <w:bCs/>
          <w:sz w:val="36"/>
          <w:szCs w:val="36"/>
          <w:shd w:val="clear" w:color="auto" w:fill="FFFFFF"/>
        </w:rPr>
      </w:pPr>
      <w:bookmarkStart w:id="0" w:name="_Hlk105966970"/>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0"/>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2626576E" w14:textId="27057861" w:rsidR="009A3914" w:rsidRPr="009A3914" w:rsidRDefault="009A3914" w:rsidP="0078270A">
      <w:pPr>
        <w:rPr>
          <w:rFonts w:cstheme="minorHAnsi"/>
          <w:sz w:val="36"/>
          <w:szCs w:val="36"/>
          <w:shd w:val="clear" w:color="auto" w:fill="FFFFFF"/>
        </w:rPr>
      </w:pPr>
      <w:bookmarkStart w:id="1"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1"/>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2"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2"/>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3" w:name="_Hlk109918948"/>
      <w:r>
        <w:rPr>
          <w:rFonts w:cstheme="minorHAnsi"/>
          <w:sz w:val="36"/>
          <w:szCs w:val="36"/>
          <w:shd w:val="clear" w:color="auto" w:fill="FFFFFF"/>
        </w:rPr>
        <w:lastRenderedPageBreak/>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6"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3"/>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3EF7FB34" w14:textId="7B6AAD4D" w:rsidR="00546996" w:rsidRDefault="00546996" w:rsidP="0078270A">
      <w:pPr>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 </w:t>
      </w:r>
      <w:r w:rsidRPr="00546996">
        <w:rPr>
          <w:rFonts w:cstheme="minorHAnsi"/>
          <w:sz w:val="36"/>
          <w:szCs w:val="36"/>
        </w:rPr>
        <w:t xml:space="preserve"> </w:t>
      </w:r>
      <w:r>
        <w:rPr>
          <w:rFonts w:cstheme="minorHAnsi"/>
          <w:sz w:val="36"/>
          <w:szCs w:val="36"/>
        </w:rPr>
        <w:t xml:space="preserve">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xml:space="preserve"> » : </w:t>
      </w:r>
      <w:r w:rsidRPr="00546996">
        <w:rPr>
          <w:rFonts w:cstheme="minorHAnsi"/>
          <w:b/>
          <w:bCs/>
          <w:sz w:val="36"/>
          <w:szCs w:val="36"/>
        </w:rPr>
        <w:t>A</w:t>
      </w:r>
      <w:r w:rsidRPr="00546996">
        <w:rPr>
          <w:rFonts w:cstheme="minorHAnsi"/>
          <w:sz w:val="36"/>
          <w:szCs w:val="36"/>
        </w:rPr>
        <w:t xml:space="preserve">cceptance and </w:t>
      </w:r>
      <w:r w:rsidRPr="00546996">
        <w:rPr>
          <w:rFonts w:cstheme="minorHAnsi"/>
          <w:b/>
          <w:bCs/>
          <w:sz w:val="36"/>
          <w:szCs w:val="36"/>
        </w:rPr>
        <w:t>C</w:t>
      </w:r>
      <w:r w:rsidRPr="00546996">
        <w:rPr>
          <w:rFonts w:cstheme="minorHAnsi"/>
          <w:sz w:val="36"/>
          <w:szCs w:val="36"/>
        </w:rPr>
        <w:t xml:space="preserve">ommitment </w:t>
      </w:r>
      <w:r w:rsidRPr="00546996">
        <w:rPr>
          <w:rFonts w:cstheme="minorHAnsi"/>
          <w:b/>
          <w:bCs/>
          <w:sz w:val="36"/>
          <w:szCs w:val="36"/>
        </w:rPr>
        <w:t>T</w:t>
      </w:r>
      <w:r w:rsidRPr="00546996">
        <w:rPr>
          <w:rFonts w:cstheme="minorHAnsi"/>
          <w:sz w:val="36"/>
          <w:szCs w:val="36"/>
        </w:rPr>
        <w:t>herapy : Forme de </w:t>
      </w:r>
      <w:hyperlink r:id="rId7" w:tooltip="Psychothérapie" w:history="1">
        <w:r w:rsidRPr="00546996">
          <w:rPr>
            <w:rStyle w:val="Lienhypertexte"/>
            <w:rFonts w:cstheme="minorHAnsi"/>
            <w:sz w:val="36"/>
            <w:szCs w:val="36"/>
          </w:rPr>
          <w:t>psychothérapie</w:t>
        </w:r>
      </w:hyperlink>
      <w:r w:rsidRPr="00546996">
        <w:rPr>
          <w:rFonts w:cstheme="minorHAnsi"/>
          <w:sz w:val="36"/>
          <w:szCs w:val="36"/>
        </w:rPr>
        <w:t xml:space="preserve">, élaborée par </w:t>
      </w:r>
      <w:r w:rsidRPr="00546996">
        <w:rPr>
          <w:rFonts w:cstheme="minorHAnsi"/>
          <w:i/>
          <w:iCs/>
          <w:sz w:val="36"/>
          <w:szCs w:val="36"/>
          <w:u w:val="single"/>
        </w:rPr>
        <w:t>Steven C. Hayes</w:t>
      </w:r>
      <w:r w:rsidRPr="00546996">
        <w:rPr>
          <w:rFonts w:cstheme="minorHAnsi"/>
          <w:sz w:val="36"/>
          <w:szCs w:val="36"/>
        </w:rPr>
        <w:t xml:space="preserve">*et testée par </w:t>
      </w:r>
      <w:r w:rsidRPr="00546996">
        <w:rPr>
          <w:rFonts w:cstheme="minorHAnsi"/>
          <w:i/>
          <w:iCs/>
          <w:sz w:val="36"/>
          <w:szCs w:val="36"/>
          <w:u w:val="single"/>
        </w:rPr>
        <w:t>Robert Zettle</w:t>
      </w:r>
      <w:r w:rsidRPr="00546996">
        <w:rPr>
          <w:rFonts w:cstheme="minorHAnsi"/>
          <w:sz w:val="36"/>
          <w:szCs w:val="36"/>
        </w:rPr>
        <w:t>,  qui prend son origine dans les « </w:t>
      </w:r>
      <w:hyperlink r:id="rId8" w:tooltip="Thérapie cognitivo-comportementale" w:history="1">
        <w:r w:rsidRPr="00546996">
          <w:rPr>
            <w:rStyle w:val="Lienhypertexte"/>
            <w:rFonts w:cstheme="minorHAnsi"/>
            <w:b/>
            <w:bCs/>
            <w:i/>
            <w:iCs/>
            <w:sz w:val="36"/>
            <w:szCs w:val="36"/>
          </w:rPr>
          <w:t>T</w:t>
        </w:r>
        <w:r w:rsidRPr="00546996">
          <w:rPr>
            <w:rStyle w:val="Lienhypertexte"/>
            <w:rFonts w:cstheme="minorHAnsi"/>
            <w:i/>
            <w:iCs/>
            <w:sz w:val="36"/>
            <w:szCs w:val="36"/>
          </w:rPr>
          <w:t xml:space="preserve">hérapies </w:t>
        </w:r>
        <w:r w:rsidRPr="00546996">
          <w:rPr>
            <w:rStyle w:val="Lienhypertexte"/>
            <w:rFonts w:cstheme="minorHAnsi"/>
            <w:b/>
            <w:bCs/>
            <w:i/>
            <w:iCs/>
            <w:sz w:val="36"/>
            <w:szCs w:val="36"/>
          </w:rPr>
          <w:t>C</w:t>
        </w:r>
        <w:r w:rsidRPr="00546996">
          <w:rPr>
            <w:rStyle w:val="Lienhypertexte"/>
            <w:rFonts w:cstheme="minorHAnsi"/>
            <w:i/>
            <w:iCs/>
            <w:sz w:val="36"/>
            <w:szCs w:val="36"/>
          </w:rPr>
          <w:t>ognitivo-</w:t>
        </w:r>
        <w:r w:rsidRPr="00546996">
          <w:rPr>
            <w:rStyle w:val="Lienhypertexte"/>
            <w:rFonts w:cstheme="minorHAnsi"/>
            <w:b/>
            <w:bCs/>
            <w:i/>
            <w:iCs/>
            <w:sz w:val="36"/>
            <w:szCs w:val="36"/>
          </w:rPr>
          <w:t>C</w:t>
        </w:r>
        <w:r w:rsidRPr="00546996">
          <w:rPr>
            <w:rStyle w:val="Lienhypertexte"/>
            <w:rFonts w:cstheme="minorHAnsi"/>
            <w:i/>
            <w:iCs/>
            <w:sz w:val="36"/>
            <w:szCs w:val="36"/>
          </w:rPr>
          <w:t>omportementales</w:t>
        </w:r>
      </w:hyperlink>
      <w:r w:rsidRPr="00546996">
        <w:rPr>
          <w:rFonts w:cstheme="minorHAnsi"/>
          <w:i/>
          <w:iCs/>
          <w:sz w:val="36"/>
          <w:szCs w:val="36"/>
        </w:rPr>
        <w:t>*</w:t>
      </w:r>
      <w:r w:rsidRPr="00546996">
        <w:rPr>
          <w:rFonts w:cstheme="minorHAnsi"/>
          <w:sz w:val="36"/>
          <w:szCs w:val="36"/>
        </w:rPr>
        <w:t> » et correspond à la troisième vague de celles-ci.</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w:t>
      </w:r>
      <w:r>
        <w:rPr>
          <w:rFonts w:cstheme="minorHAnsi"/>
          <w:bCs/>
          <w:sz w:val="36"/>
          <w:szCs w:val="36"/>
          <w:shd w:val="clear" w:color="auto" w:fill="FFFFFF"/>
        </w:rPr>
        <w:t xml:space="preserve">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67D6EF07" w:rsidR="00EE79CB" w:rsidRPr="00EE79CB" w:rsidRDefault="00EE79CB" w:rsidP="00EE79CB">
      <w:pPr>
        <w:shd w:val="clear" w:color="auto" w:fill="FFFFFF" w:themeFill="background1"/>
        <w:rPr>
          <w:rFonts w:cstheme="minorHAnsi"/>
          <w:sz w:val="36"/>
          <w:szCs w:val="36"/>
          <w:shd w:val="clear" w:color="auto" w:fill="FFFFFF"/>
        </w:rPr>
      </w:pPr>
      <w:bookmarkStart w:id="4"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xml:space="preserve"> :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4"/>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58D6C367" w14:textId="41F77429" w:rsidR="00444089" w:rsidRDefault="00444089" w:rsidP="0078270A">
      <w:pPr>
        <w:rPr>
          <w:rFonts w:cstheme="minorHAnsi"/>
          <w:b/>
          <w:bCs/>
          <w:sz w:val="36"/>
          <w:szCs w:val="36"/>
          <w:shd w:val="clear" w:color="auto" w:fill="FFFFFF"/>
        </w:rPr>
      </w:pPr>
      <w:bookmarkStart w:id="5"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5"/>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38E8B5E2"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 attentionnels d’une source sonore à une autre.</w:t>
      </w:r>
    </w:p>
    <w:p w14:paraId="3DD097AE" w14:textId="54E80BEF" w:rsidR="002179F3" w:rsidRPr="001E752E"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E43E2B8" w14:textId="38F7F043" w:rsidR="00C2283F" w:rsidRPr="002C55C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6" w:name="_Hlk26275391"/>
      <w:r w:rsidRPr="002C55CF">
        <w:rPr>
          <w:rFonts w:cstheme="minorHAnsi"/>
          <w:b/>
          <w:bCs/>
          <w:color w:val="222222"/>
          <w:sz w:val="36"/>
          <w:szCs w:val="36"/>
          <w:shd w:val="clear" w:color="auto" w:fill="FFFFFF"/>
        </w:rPr>
        <w:t xml:space="preserve">IH 12 </w:t>
      </w:r>
      <w:bookmarkEnd w:id="6"/>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073968C2" w:rsidR="0043781C" w:rsidRDefault="0043781C" w:rsidP="0043781C">
      <w:pPr>
        <w:shd w:val="clear" w:color="auto" w:fill="FFFFFF" w:themeFill="background1"/>
        <w:rPr>
          <w:rFonts w:cstheme="minorHAnsi"/>
          <w:sz w:val="36"/>
          <w:szCs w:val="36"/>
          <w:shd w:val="clear" w:color="auto" w:fill="FFFFFF"/>
        </w:rPr>
      </w:pPr>
      <w:bookmarkStart w:id="7" w:name="_Hlk116469326"/>
      <w:r>
        <w:rPr>
          <w:rFonts w:cstheme="minorHAnsi"/>
          <w:b/>
          <w:sz w:val="36"/>
          <w:szCs w:val="36"/>
        </w:rPr>
        <w:t xml:space="preserve">« Algodystrophie » ou « Algoneurodystrophie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7"/>
    <w:p w14:paraId="4074979E" w14:textId="19A291C0"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xml:space="preserve">« Algoneurodystrophie » ou « Algodystrophie » ou « Syndrome Douloureux Régional Complexe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Pr="0043781C" w:rsidRDefault="006813FA" w:rsidP="0043781C">
      <w:pPr>
        <w:shd w:val="clear" w:color="auto" w:fill="FFFFFF" w:themeFill="background1"/>
        <w:rPr>
          <w:rFonts w:cstheme="minorHAnsi"/>
          <w:b/>
          <w:sz w:val="36"/>
          <w:szCs w:val="36"/>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35E5FF66" w14:textId="36664141" w:rsidR="00880E5B" w:rsidRDefault="00880E5B" w:rsidP="00A27BB5">
      <w:pPr>
        <w:rPr>
          <w:rFonts w:cstheme="minorHAnsi"/>
          <w:b/>
          <w:bCs/>
          <w:sz w:val="36"/>
          <w:szCs w:val="36"/>
          <w:shd w:val="clear" w:color="auto" w:fill="FFFFFF"/>
        </w:rPr>
      </w:pPr>
      <w:bookmarkStart w:id="8"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8"/>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9"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9"/>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77FB29C0" w14:textId="2FD69D09" w:rsidR="00B6662B" w:rsidRDefault="00B6662B" w:rsidP="00A27BB5">
      <w:pPr>
        <w:rPr>
          <w:rFonts w:cstheme="minorHAnsi"/>
          <w:b/>
          <w:sz w:val="36"/>
          <w:szCs w:val="36"/>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0B46F04F" w14:textId="63513E2B" w:rsidR="00202B5F" w:rsidRDefault="00202B5F" w:rsidP="00A27BB5">
      <w:pPr>
        <w:rPr>
          <w:rFonts w:cstheme="minorHAnsi"/>
          <w:b/>
          <w:bCs/>
          <w:color w:val="4D5156"/>
          <w:sz w:val="36"/>
          <w:szCs w:val="36"/>
          <w:shd w:val="clear" w:color="auto" w:fill="FFFFFF"/>
        </w:rPr>
      </w:pPr>
      <w:bookmarkStart w:id="10" w:name="_Hlk109730475"/>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202B5F">
        <w:rPr>
          <w:rFonts w:cstheme="minorHAnsi"/>
          <w:i/>
          <w:iCs/>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202B5F">
        <w:rPr>
          <w:rFonts w:cstheme="minorHAnsi"/>
          <w:i/>
          <w:iCs/>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0"/>
      <w:r w:rsidRPr="00202B5F">
        <w:rPr>
          <w:rFonts w:cstheme="minorHAnsi"/>
          <w:b/>
          <w:bCs/>
          <w:color w:val="4D5156"/>
          <w:sz w:val="36"/>
          <w:szCs w:val="36"/>
          <w:shd w:val="clear" w:color="auto" w:fill="FFFFFF"/>
        </w:rPr>
        <w:t>. IH 08 2022</w:t>
      </w:r>
    </w:p>
    <w:p w14:paraId="3ECAD38F" w14:textId="7ED32473" w:rsidR="00871721" w:rsidRDefault="00871721" w:rsidP="00A27BB5">
      <w:pPr>
        <w:rPr>
          <w:rFonts w:cstheme="minorHAnsi"/>
          <w:b/>
          <w:bCs/>
          <w:sz w:val="36"/>
          <w:szCs w:val="36"/>
          <w:shd w:val="clear" w:color="auto" w:fill="FFFFFF" w:themeFill="background1"/>
        </w:rPr>
      </w:pPr>
      <w:bookmarkStart w:id="11"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9"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10"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11"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12" w:tooltip="Éric Berne" w:history="1">
        <w:r w:rsidR="00A6746B">
          <w:rPr>
            <w:rFonts w:cstheme="minorHAnsi"/>
            <w:i/>
            <w:iCs/>
            <w:sz w:val="36"/>
            <w:szCs w:val="36"/>
            <w:u w:val="single"/>
            <w:shd w:val="clear" w:color="auto" w:fill="FFFFFF" w:themeFill="background1"/>
          </w:rPr>
          <w:t>E</w:t>
        </w:r>
        <w:r w:rsidR="00A6746B" w:rsidRPr="00A6746B">
          <w:rPr>
            <w:rFonts w:cstheme="minorHAnsi"/>
            <w:i/>
            <w:iCs/>
            <w:sz w:val="36"/>
            <w:szCs w:val="36"/>
            <w:u w:val="single"/>
            <w:shd w:val="clear" w:color="auto" w:fill="FFFFFF" w:themeFill="background1"/>
          </w:rPr>
          <w:t>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13"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43781C">
        <w:rPr>
          <w:rFonts w:cstheme="minorHAnsi"/>
          <w:i/>
          <w:iCs/>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14"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15"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1"/>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5E5F50C1" w:rsidR="004B58E6" w:rsidRPr="0084294E" w:rsidRDefault="004B58E6" w:rsidP="0084294E">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16"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17"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524CBE9" w14:textId="0E1B2772" w:rsidR="00B16C7E" w:rsidRDefault="00B16C7E" w:rsidP="00A27BB5">
      <w:pPr>
        <w:rPr>
          <w:rFonts w:cstheme="minorHAnsi"/>
          <w:b/>
          <w:bCs/>
          <w:sz w:val="36"/>
          <w:szCs w:val="36"/>
          <w:shd w:val="clear" w:color="auto" w:fill="FFFFFF"/>
        </w:rPr>
      </w:pPr>
      <w:bookmarkStart w:id="12"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12"/>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2F86981F" w14:textId="0485756B" w:rsidR="00E05452" w:rsidRDefault="00E05452" w:rsidP="00A27BB5">
      <w:pPr>
        <w:rPr>
          <w:rFonts w:cstheme="minorHAnsi"/>
          <w:b/>
          <w:bCs/>
          <w:sz w:val="36"/>
          <w:szCs w:val="36"/>
          <w:shd w:val="clear" w:color="auto" w:fill="FFFFFF"/>
        </w:rPr>
      </w:pPr>
      <w:bookmarkStart w:id="13"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13"/>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72D7147E" w14:textId="7BC1857A" w:rsidR="005305CB" w:rsidRDefault="005305CB" w:rsidP="00A27BB5">
      <w:pPr>
        <w:rPr>
          <w:rFonts w:cstheme="minorHAnsi"/>
          <w:b/>
          <w:bCs/>
          <w:sz w:val="36"/>
          <w:szCs w:val="36"/>
          <w:shd w:val="clear" w:color="auto" w:fill="FFFFFF"/>
        </w:rPr>
      </w:pPr>
      <w:bookmarkStart w:id="14"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5305CB">
        <w:rPr>
          <w:rFonts w:cstheme="minorHAnsi"/>
          <w:i/>
          <w:iCs/>
          <w:sz w:val="36"/>
          <w:szCs w:val="36"/>
          <w:u w:val="single"/>
          <w:shd w:val="clear" w:color="auto" w:fill="FFFFFF"/>
        </w:rPr>
        <w:t>Théodule-Armand Ribot</w:t>
      </w:r>
      <w:r w:rsidRPr="005305CB">
        <w:rPr>
          <w:rFonts w:cstheme="minorHAnsi"/>
          <w:sz w:val="36"/>
          <w:szCs w:val="36"/>
          <w:shd w:val="clear" w:color="auto" w:fill="FFFFFF"/>
        </w:rPr>
        <w:t>* pour décrire la p</w:t>
      </w:r>
      <w:r w:rsidRPr="005305CB">
        <w:rPr>
          <w:rFonts w:cstheme="minorHAnsi"/>
          <w:sz w:val="36"/>
          <w:szCs w:val="36"/>
          <w:shd w:val="clear" w:color="auto" w:fill="FFFFFF"/>
        </w:rPr>
        <w:t>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14"/>
      <w:r>
        <w:rPr>
          <w:rFonts w:cstheme="minorHAnsi"/>
          <w:b/>
          <w:bCs/>
          <w:sz w:val="36"/>
          <w:szCs w:val="36"/>
          <w:shd w:val="clear" w:color="auto" w:fill="FFFFFF"/>
        </w:rPr>
        <w:t>IH 05 2023</w:t>
      </w:r>
    </w:p>
    <w:p w14:paraId="0E36CAEF" w14:textId="42C4F16B" w:rsidR="00652720" w:rsidRPr="00652720" w:rsidRDefault="00652720" w:rsidP="00A27BB5">
      <w:pPr>
        <w:rPr>
          <w:rFonts w:cstheme="minorHAnsi"/>
          <w:b/>
          <w:bCs/>
          <w:sz w:val="36"/>
          <w:szCs w:val="36"/>
          <w:shd w:val="clear" w:color="auto" w:fill="FFFFFF"/>
        </w:rPr>
      </w:pPr>
      <w:bookmarkStart w:id="15"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15"/>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304BA72C" w14:textId="1203FBD5" w:rsidR="00E53247" w:rsidRDefault="00E53247" w:rsidP="00A27BB5">
      <w:pPr>
        <w:rPr>
          <w:rFonts w:cstheme="minorHAnsi"/>
          <w:bCs/>
          <w:sz w:val="36"/>
          <w:szCs w:val="36"/>
          <w:shd w:val="clear" w:color="auto" w:fill="FFFFFF"/>
        </w:rPr>
      </w:pPr>
      <w:bookmarkStart w:id="16"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16"/>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5E3DE12B" w14:textId="2040D6A4" w:rsidR="00FC7DFB" w:rsidRDefault="00FC7DFB" w:rsidP="00A27BB5">
      <w:pPr>
        <w:rPr>
          <w:rFonts w:cstheme="minorHAnsi"/>
          <w:bCs/>
          <w:sz w:val="36"/>
          <w:szCs w:val="36"/>
          <w:shd w:val="clear" w:color="auto" w:fill="FFFFFF"/>
        </w:rPr>
      </w:pPr>
      <w:bookmarkStart w:id="17"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(OMS).</w:t>
      </w:r>
    </w:p>
    <w:p w14:paraId="3DE0C35D" w14:textId="46AFC767" w:rsidR="00E541BA" w:rsidRPr="00C51D95" w:rsidRDefault="00E541BA" w:rsidP="00C51D95">
      <w:pPr>
        <w:shd w:val="clear" w:color="auto" w:fill="FFFFFF" w:themeFill="background1"/>
        <w:rPr>
          <w:rFonts w:cstheme="minorHAnsi"/>
          <w:sz w:val="36"/>
          <w:szCs w:val="36"/>
          <w:shd w:val="clear" w:color="auto" w:fill="FFFFFF"/>
        </w:rPr>
      </w:pPr>
      <w:bookmarkStart w:id="18" w:name="_Hlk121260936"/>
      <w:bookmarkEnd w:id="17"/>
      <w:r>
        <w:rPr>
          <w:rFonts w:cstheme="minorHAnsi"/>
          <w:bCs/>
          <w:sz w:val="36"/>
          <w:szCs w:val="36"/>
          <w:shd w:val="clear" w:color="auto" w:fill="FFFFFF"/>
        </w:rPr>
        <w:t>« </w:t>
      </w:r>
      <w:r w:rsidRPr="00E541BA">
        <w:rPr>
          <w:rFonts w:cstheme="minorHAnsi"/>
          <w:b/>
          <w:sz w:val="36"/>
          <w:szCs w:val="36"/>
          <w:shd w:val="clear" w:color="auto" w:fill="FFFFFF"/>
        </w:rPr>
        <w:t>Apprentissage par renforcement</w:t>
      </w:r>
      <w:r>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18"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19"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20"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18"/>
      <w:r w:rsidR="00C51D95" w:rsidRPr="00C51D95">
        <w:rPr>
          <w:rFonts w:cstheme="minorHAnsi"/>
          <w:b/>
          <w:bCs/>
          <w:sz w:val="36"/>
          <w:szCs w:val="36"/>
          <w:shd w:val="clear" w:color="auto" w:fill="FFFFFF"/>
        </w:rPr>
        <w:t>IH 12 2022</w:t>
      </w:r>
    </w:p>
    <w:p w14:paraId="121616DE" w14:textId="24968F2C" w:rsidR="00E87588" w:rsidRPr="00E53247" w:rsidRDefault="00E87588" w:rsidP="00A27BB5">
      <w:pPr>
        <w:rPr>
          <w:rFonts w:cstheme="minorHAnsi"/>
          <w:bCs/>
          <w:sz w:val="36"/>
          <w:szCs w:val="36"/>
        </w:rPr>
      </w:pPr>
      <w:bookmarkStart w:id="19"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19"/>
      <w:r w:rsidRPr="00E87588">
        <w:rPr>
          <w:rFonts w:cstheme="minorHAnsi"/>
          <w:b/>
          <w:sz w:val="36"/>
          <w:szCs w:val="36"/>
          <w:shd w:val="clear" w:color="auto" w:fill="FFFFFF"/>
        </w:rPr>
        <w:t>IH 08 2022</w:t>
      </w:r>
      <w:r w:rsidR="00690EF4">
        <w:rPr>
          <w:rFonts w:cstheme="minorHAnsi"/>
          <w:b/>
          <w:sz w:val="36"/>
          <w:szCs w:val="36"/>
          <w:shd w:val="clear" w:color="auto" w:fill="FFFFFF"/>
        </w:rPr>
        <w:t>.</w:t>
      </w:r>
    </w:p>
    <w:p w14:paraId="42980429" w14:textId="7717EF2D" w:rsidR="00BE021E" w:rsidRPr="002C55CF" w:rsidRDefault="00BE021E" w:rsidP="00E277CD">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sidRPr="002C55CF">
        <w:rPr>
          <w:rFonts w:asciiTheme="minorHAnsi" w:hAnsiTheme="minorHAnsi" w:cstheme="minorHAnsi"/>
          <w:b/>
          <w:bCs/>
          <w:color w:val="000000" w:themeColor="text1"/>
          <w:sz w:val="36"/>
          <w:szCs w:val="36"/>
        </w:rPr>
        <w:t>« Archétype ».</w:t>
      </w:r>
      <w:r w:rsidRPr="002C55CF">
        <w:rPr>
          <w:rFonts w:asciiTheme="minorHAnsi" w:hAnsiTheme="minorHAnsi" w:cstheme="minorHAnsi"/>
          <w:color w:val="000000" w:themeColor="text1"/>
          <w:sz w:val="36"/>
          <w:szCs w:val="36"/>
        </w:rPr>
        <w:t xml:space="preserve"> </w:t>
      </w:r>
      <w:r w:rsidRPr="00B16C7E">
        <w:rPr>
          <w:rFonts w:asciiTheme="minorHAnsi" w:hAnsiTheme="minorHAnsi" w:cstheme="minorHAnsi"/>
          <w:color w:val="000000" w:themeColor="text1"/>
          <w:sz w:val="36"/>
          <w:szCs w:val="36"/>
          <w:shd w:val="clear" w:color="auto" w:fill="FFFFFF" w:themeFill="background1"/>
        </w:rPr>
        <w:t xml:space="preserve">Chez </w:t>
      </w:r>
      <w:r w:rsidRPr="00D9442B">
        <w:rPr>
          <w:rFonts w:asciiTheme="minorHAnsi" w:hAnsiTheme="minorHAnsi" w:cstheme="minorHAnsi"/>
          <w:i/>
          <w:iCs/>
          <w:color w:val="000000" w:themeColor="text1"/>
          <w:sz w:val="36"/>
          <w:szCs w:val="36"/>
          <w:u w:val="single"/>
          <w:shd w:val="clear" w:color="auto" w:fill="FFFFFF" w:themeFill="background1"/>
        </w:rPr>
        <w:t>C</w:t>
      </w:r>
      <w:r w:rsidR="00690EF4" w:rsidRPr="00D9442B">
        <w:rPr>
          <w:rFonts w:asciiTheme="minorHAnsi" w:hAnsiTheme="minorHAnsi" w:cstheme="minorHAnsi"/>
          <w:i/>
          <w:iCs/>
          <w:color w:val="000000" w:themeColor="text1"/>
          <w:sz w:val="36"/>
          <w:szCs w:val="36"/>
          <w:u w:val="single"/>
          <w:shd w:val="clear" w:color="auto" w:fill="FFFFFF" w:themeFill="background1"/>
        </w:rPr>
        <w:t>arl</w:t>
      </w:r>
      <w:r w:rsidRPr="00D9442B">
        <w:rPr>
          <w:rFonts w:asciiTheme="minorHAnsi" w:hAnsiTheme="minorHAnsi" w:cstheme="minorHAnsi"/>
          <w:i/>
          <w:iCs/>
          <w:color w:val="000000" w:themeColor="text1"/>
          <w:sz w:val="36"/>
          <w:szCs w:val="36"/>
          <w:u w:val="single"/>
          <w:shd w:val="clear" w:color="auto" w:fill="FFFFFF" w:themeFill="background1"/>
        </w:rPr>
        <w:t> G</w:t>
      </w:r>
      <w:r w:rsidR="00690EF4" w:rsidRPr="00D9442B">
        <w:rPr>
          <w:rFonts w:asciiTheme="minorHAnsi" w:hAnsiTheme="minorHAnsi" w:cstheme="minorHAnsi"/>
          <w:i/>
          <w:iCs/>
          <w:color w:val="000000" w:themeColor="text1"/>
          <w:sz w:val="36"/>
          <w:szCs w:val="36"/>
          <w:u w:val="single"/>
          <w:shd w:val="clear" w:color="auto" w:fill="FFFFFF" w:themeFill="background1"/>
        </w:rPr>
        <w:t>ustav</w:t>
      </w:r>
      <w:r w:rsidRPr="00D9442B">
        <w:rPr>
          <w:rFonts w:asciiTheme="minorHAnsi" w:hAnsiTheme="minorHAnsi" w:cstheme="minorHAnsi"/>
          <w:i/>
          <w:iCs/>
          <w:color w:val="000000" w:themeColor="text1"/>
          <w:sz w:val="36"/>
          <w:szCs w:val="36"/>
          <w:u w:val="single"/>
          <w:shd w:val="clear" w:color="auto" w:fill="FFFFFF" w:themeFill="background1"/>
        </w:rPr>
        <w:t> Jung</w:t>
      </w:r>
      <w:r w:rsidR="00690EF4">
        <w:rPr>
          <w:rFonts w:asciiTheme="minorHAnsi" w:hAnsiTheme="minorHAnsi" w:cstheme="minorHAnsi"/>
          <w:color w:val="000000" w:themeColor="text1"/>
          <w:sz w:val="36"/>
          <w:szCs w:val="36"/>
          <w:u w:val="single"/>
          <w:shd w:val="clear" w:color="auto" w:fill="FFFFFF" w:themeFill="background1"/>
        </w:rPr>
        <w:t>*</w:t>
      </w:r>
      <w:r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Pr="00D9442B">
        <w:rPr>
          <w:rFonts w:asciiTheme="minorHAnsi" w:hAnsiTheme="minorHAnsi" w:cstheme="minorHAnsi"/>
          <w:i/>
          <w:iCs/>
          <w:color w:val="000000" w:themeColor="text1"/>
          <w:sz w:val="36"/>
          <w:szCs w:val="36"/>
          <w:shd w:val="clear" w:color="auto" w:fill="FFFFFF" w:themeFill="background1"/>
        </w:rPr>
        <w:t>archétype</w:t>
      </w:r>
      <w:r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a Grande mère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w:t>
      </w:r>
      <w:r w:rsidR="00F81E38" w:rsidRPr="00B16C7E">
        <w:rPr>
          <w:rFonts w:asciiTheme="minorHAnsi" w:hAnsiTheme="minorHAnsi" w:cstheme="minorHAnsi"/>
          <w:color w:val="000000" w:themeColor="text1"/>
          <w:sz w:val="36"/>
          <w:szCs w:val="36"/>
          <w:shd w:val="clear" w:color="auto" w:fill="FFFFFF" w:themeFill="background1"/>
        </w:rPr>
        <w:t>« </w:t>
      </w:r>
      <w:r w:rsidR="00D9442B" w:rsidRPr="00D9442B">
        <w:rPr>
          <w:rFonts w:asciiTheme="minorHAnsi" w:hAnsiTheme="minorHAnsi" w:cstheme="minorHAnsi"/>
          <w:i/>
          <w:iCs/>
          <w:color w:val="000000" w:themeColor="text1"/>
          <w:sz w:val="36"/>
          <w:szCs w:val="36"/>
          <w:shd w:val="clear" w:color="auto" w:fill="FFFFFF" w:themeFill="background1"/>
        </w:rPr>
        <w:t>L</w:t>
      </w:r>
      <w:r w:rsidRPr="00D9442B">
        <w:rPr>
          <w:rFonts w:asciiTheme="minorHAnsi" w:hAnsiTheme="minorHAnsi" w:cstheme="minorHAnsi"/>
          <w:i/>
          <w:iCs/>
          <w:color w:val="000000" w:themeColor="text1"/>
          <w:sz w:val="36"/>
          <w:szCs w:val="36"/>
          <w:shd w:val="clear" w:color="auto" w:fill="FFFFFF" w:themeFill="background1"/>
        </w:rPr>
        <w:t>e</w:t>
      </w:r>
      <w:r w:rsidR="00F81E38" w:rsidRPr="00D9442B">
        <w:rPr>
          <w:rFonts w:asciiTheme="minorHAnsi" w:hAnsiTheme="minorHAnsi" w:cstheme="minorHAnsi"/>
          <w:i/>
          <w:iCs/>
          <w:color w:val="000000" w:themeColor="text1"/>
          <w:sz w:val="36"/>
          <w:szCs w:val="36"/>
          <w:shd w:val="clear" w:color="auto" w:fill="FFFFFF" w:themeFill="background1"/>
        </w:rPr>
        <w:t> </w:t>
      </w:r>
      <w:r w:rsidRPr="00D9442B">
        <w:rPr>
          <w:rFonts w:asciiTheme="minorHAnsi" w:hAnsiTheme="minorHAnsi" w:cstheme="minorHAnsi"/>
          <w:i/>
          <w:iCs/>
          <w:color w:val="000000" w:themeColor="text1"/>
          <w:sz w:val="36"/>
          <w:szCs w:val="36"/>
          <w:shd w:val="clear" w:color="auto" w:fill="FFFFFF" w:themeFill="background1"/>
        </w:rPr>
        <w:t>Vieux Sage</w:t>
      </w:r>
      <w:r w:rsidR="00F81E38" w:rsidRPr="00B16C7E">
        <w:rPr>
          <w:rFonts w:asciiTheme="minorHAnsi" w:hAnsiTheme="minorHAnsi" w:cstheme="minorHAnsi"/>
          <w:color w:val="000000" w:themeColor="text1"/>
          <w:sz w:val="36"/>
          <w:szCs w:val="36"/>
          <w:shd w:val="clear" w:color="auto" w:fill="FFFFFF" w:themeFill="background1"/>
        </w:rPr>
        <w:t> »</w:t>
      </w:r>
      <w:r w:rsidRPr="00B16C7E">
        <w:rPr>
          <w:rFonts w:asciiTheme="minorHAnsi" w:hAnsiTheme="minorHAnsi" w:cstheme="minorHAnsi"/>
          <w:color w:val="000000" w:themeColor="text1"/>
          <w:sz w:val="36"/>
          <w:szCs w:val="36"/>
          <w:shd w:val="clear" w:color="auto" w:fill="FFFFFF" w:themeFill="background1"/>
        </w:rPr>
        <w:t xml:space="preserve">, etc. </w:t>
      </w:r>
      <w:r w:rsidRPr="00B16C7E">
        <w:rPr>
          <w:rFonts w:asciiTheme="minorHAnsi" w:hAnsiTheme="minorHAnsi" w:cstheme="minorHAnsi"/>
          <w:b/>
          <w:bCs/>
          <w:color w:val="000000" w:themeColor="text1"/>
          <w:sz w:val="36"/>
          <w:szCs w:val="36"/>
          <w:shd w:val="clear" w:color="auto" w:fill="FFFFFF" w:themeFill="background1"/>
        </w:rPr>
        <w:t>IH 03 2020</w:t>
      </w:r>
      <w:r w:rsidRPr="00D9442B">
        <w:rPr>
          <w:rFonts w:asciiTheme="minorHAnsi" w:hAnsiTheme="minorHAnsi" w:cstheme="minorHAnsi"/>
          <w:b/>
          <w:bCs/>
          <w:color w:val="000000" w:themeColor="text1"/>
          <w:sz w:val="36"/>
          <w:szCs w:val="36"/>
          <w:shd w:val="clear" w:color="auto" w:fill="FFFFFF" w:themeFill="background1"/>
        </w:rPr>
        <w:t>.</w:t>
      </w:r>
    </w:p>
    <w:p w14:paraId="4F7FACDC" w14:textId="4E6EE1DE" w:rsidR="003E6E12" w:rsidRPr="002C55CF" w:rsidRDefault="003E6E12" w:rsidP="00A27BB5">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p>
    <w:p w14:paraId="2599A3E6" w14:textId="567B7C7E" w:rsidR="003E6E12" w:rsidRDefault="003E6E12" w:rsidP="003E6E12">
      <w:pPr>
        <w:rPr>
          <w:rFonts w:cstheme="minorHAnsi"/>
          <w:b/>
          <w:bCs/>
          <w:sz w:val="36"/>
          <w:szCs w:val="36"/>
          <w:shd w:val="clear" w:color="auto" w:fill="FFFFFF"/>
        </w:rPr>
      </w:pPr>
      <w:r w:rsidRPr="002C55CF">
        <w:rPr>
          <w:rFonts w:cstheme="minorHAnsi"/>
          <w:b/>
          <w:bCs/>
          <w:sz w:val="36"/>
          <w:szCs w:val="36"/>
          <w:shd w:val="clear" w:color="auto" w:fill="FFFFFF"/>
        </w:rPr>
        <w:t xml:space="preserve">« Aromachologie » : </w:t>
      </w:r>
      <w:r w:rsidR="00F1747D">
        <w:rPr>
          <w:rFonts w:cstheme="minorHAnsi"/>
          <w:b/>
          <w:bCs/>
          <w:sz w:val="36"/>
          <w:szCs w:val="36"/>
          <w:shd w:val="clear" w:color="auto" w:fill="FFFFFF"/>
        </w:rPr>
        <w:t>« </w:t>
      </w:r>
      <w:r w:rsidR="00F1747D" w:rsidRPr="008E57D9">
        <w:rPr>
          <w:rFonts w:cstheme="minorHAnsi"/>
          <w:i/>
          <w:iCs/>
          <w:sz w:val="36"/>
          <w:szCs w:val="36"/>
          <w:shd w:val="clear" w:color="auto" w:fill="FFFFFF"/>
        </w:rPr>
        <w:t>S</w:t>
      </w:r>
      <w:r w:rsidRPr="008E57D9">
        <w:rPr>
          <w:rFonts w:cstheme="minorHAnsi"/>
          <w:i/>
          <w:iCs/>
          <w:sz w:val="36"/>
          <w:szCs w:val="36"/>
          <w:shd w:val="clear" w:color="auto" w:fill="FFFFFF"/>
        </w:rPr>
        <w:t>cience</w:t>
      </w:r>
      <w:r w:rsidR="00F1747D">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sidRPr="002C55CF">
        <w:rPr>
          <w:rFonts w:cstheme="minorHAnsi"/>
          <w:b/>
          <w:bCs/>
          <w:sz w:val="36"/>
          <w:szCs w:val="36"/>
          <w:shd w:val="clear" w:color="auto" w:fill="FFFFFF"/>
        </w:rPr>
        <w:t>IH 02 2021</w:t>
      </w:r>
      <w:r w:rsidR="00D9442B">
        <w:rPr>
          <w:rFonts w:cstheme="minorHAnsi"/>
          <w:b/>
          <w:bCs/>
          <w:sz w:val="36"/>
          <w:szCs w:val="36"/>
          <w:shd w:val="clear" w:color="auto" w:fill="FFFFFF"/>
        </w:rPr>
        <w:t>.</w:t>
      </w:r>
    </w:p>
    <w:p w14:paraId="485D3A41" w14:textId="2C786C00" w:rsidR="001A7D3F" w:rsidRDefault="001A7D3F" w:rsidP="003E6E12">
      <w:pPr>
        <w:rPr>
          <w:rFonts w:cstheme="minorHAnsi"/>
          <w:sz w:val="36"/>
          <w:szCs w:val="36"/>
          <w:shd w:val="clear" w:color="auto" w:fill="FFFFFF"/>
        </w:rPr>
      </w:pPr>
      <w:bookmarkStart w:id="20" w:name="_Hlk95162138"/>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1908CD" w:rsidRPr="001908CD">
        <w:rPr>
          <w:rFonts w:cstheme="minorHAnsi"/>
          <w:sz w:val="36"/>
          <w:szCs w:val="36"/>
          <w:shd w:val="clear" w:color="auto" w:fill="FFFFFF"/>
        </w:rPr>
        <w:t xml:space="preserve">branche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20"/>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04B5DAF7" w:rsidR="0010109A" w:rsidRDefault="0010109A" w:rsidP="003E6E12">
      <w:pPr>
        <w:rPr>
          <w:rFonts w:cstheme="minorHAnsi"/>
          <w:b/>
          <w:bCs/>
          <w:sz w:val="36"/>
          <w:szCs w:val="36"/>
          <w:shd w:val="clear" w:color="auto" w:fill="FFFFFF"/>
        </w:rPr>
      </w:pPr>
      <w:bookmarkStart w:id="21"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6F4345">
        <w:rPr>
          <w:rFonts w:cstheme="minorHAnsi"/>
          <w:sz w:val="36"/>
          <w:szCs w:val="36"/>
          <w:shd w:val="clear" w:color="auto" w:fill="FFFFFF"/>
        </w:rPr>
        <w:t xml:space="preserve"> </w:t>
      </w:r>
      <w:bookmarkEnd w:id="21"/>
      <w:r w:rsidR="006F4345" w:rsidRPr="006F4345">
        <w:rPr>
          <w:rFonts w:cstheme="minorHAnsi"/>
          <w:b/>
          <w:bCs/>
          <w:sz w:val="36"/>
          <w:szCs w:val="36"/>
          <w:shd w:val="clear" w:color="auto" w:fill="FFFFFF"/>
        </w:rPr>
        <w:t>IH 06 2022</w:t>
      </w:r>
    </w:p>
    <w:p w14:paraId="4F9DEFF3" w14:textId="7472C9C7" w:rsidR="00CF73D0" w:rsidRDefault="00CF73D0" w:rsidP="003E6E12">
      <w:pPr>
        <w:rPr>
          <w:rFonts w:cstheme="minorHAnsi"/>
          <w:b/>
          <w:bCs/>
          <w:sz w:val="36"/>
          <w:szCs w:val="36"/>
          <w:shd w:val="clear" w:color="auto" w:fill="FFFFFF"/>
        </w:rPr>
      </w:pPr>
      <w:bookmarkStart w:id="22" w:name="_Hlk132473726"/>
      <w:r>
        <w:rPr>
          <w:rFonts w:cstheme="minorHAnsi"/>
          <w:b/>
          <w:bCs/>
          <w:sz w:val="36"/>
          <w:szCs w:val="36"/>
          <w:shd w:val="clear" w:color="auto" w:fill="FFFFFF"/>
        </w:rPr>
        <w:t>« Assertivité »</w:t>
      </w:r>
      <w:r w:rsidR="00187319">
        <w:rPr>
          <w:rFonts w:cstheme="minorHAnsi"/>
          <w:b/>
          <w:bCs/>
          <w:sz w:val="36"/>
          <w:szCs w:val="36"/>
          <w:shd w:val="clear" w:color="auto" w:fill="FFFFFF"/>
        </w:rPr>
        <w:t> :</w:t>
      </w:r>
      <w:r w:rsidRPr="00CF73D0">
        <w:rPr>
          <w:rFonts w:cstheme="minorHAnsi"/>
          <w:sz w:val="36"/>
          <w:szCs w:val="36"/>
          <w:shd w:val="clear" w:color="auto" w:fill="FFFFFF" w:themeFill="background1"/>
        </w:rPr>
        <w:t xml:space="preserve"> </w:t>
      </w:r>
      <w:r w:rsidR="00187319">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sidR="00187319">
        <w:rPr>
          <w:rFonts w:cstheme="minorHAnsi"/>
          <w:sz w:val="36"/>
          <w:szCs w:val="36"/>
          <w:shd w:val="clear" w:color="auto" w:fill="FFFFFF" w:themeFill="background1"/>
        </w:rPr>
        <w:t xml:space="preserve"> (</w:t>
      </w:r>
      <w:r w:rsidR="00187319" w:rsidRPr="00187319">
        <w:rPr>
          <w:rFonts w:cstheme="minorHAnsi"/>
          <w:i/>
          <w:iCs/>
          <w:sz w:val="36"/>
          <w:szCs w:val="36"/>
          <w:u w:val="single"/>
          <w:shd w:val="clear" w:color="auto" w:fill="FFFFFF" w:themeFill="background1"/>
        </w:rPr>
        <w:t>Andrew Salter</w:t>
      </w:r>
      <w:r w:rsidR="00187319">
        <w:rPr>
          <w:rFonts w:cstheme="minorHAnsi"/>
          <w:i/>
          <w:iCs/>
          <w:sz w:val="36"/>
          <w:szCs w:val="36"/>
          <w:u w:val="single"/>
          <w:shd w:val="clear" w:color="auto" w:fill="FFFFFF" w:themeFill="background1"/>
        </w:rPr>
        <w:t>*</w:t>
      </w:r>
      <w:r w:rsidR="00187319" w:rsidRPr="00187319">
        <w:rPr>
          <w:rFonts w:cstheme="minorHAnsi"/>
          <w:sz w:val="36"/>
          <w:szCs w:val="36"/>
          <w:shd w:val="clear" w:color="auto" w:fill="FFFFFF" w:themeFill="background1"/>
        </w:rPr>
        <w:t>).</w:t>
      </w:r>
      <w:r w:rsidR="00187319">
        <w:rPr>
          <w:rFonts w:cstheme="minorHAnsi"/>
          <w:sz w:val="36"/>
          <w:szCs w:val="36"/>
          <w:shd w:val="clear" w:color="auto" w:fill="FFFFFF" w:themeFill="background1"/>
        </w:rPr>
        <w:t xml:space="preserve"> </w:t>
      </w:r>
      <w:bookmarkEnd w:id="22"/>
      <w:r w:rsidR="00187319" w:rsidRPr="00187319">
        <w:rPr>
          <w:rFonts w:cstheme="minorHAnsi"/>
          <w:b/>
          <w:bCs/>
          <w:sz w:val="36"/>
          <w:szCs w:val="36"/>
          <w:shd w:val="clear" w:color="auto" w:fill="FFFFFF" w:themeFill="background1"/>
        </w:rPr>
        <w:t>IH 04 2023</w:t>
      </w:r>
    </w:p>
    <w:p w14:paraId="031B7505" w14:textId="7041844E" w:rsidR="006813FA" w:rsidRPr="006813FA" w:rsidRDefault="006813FA" w:rsidP="003E6E12">
      <w:pPr>
        <w:rPr>
          <w:rFonts w:cstheme="minorHAnsi"/>
          <w:b/>
          <w:sz w:val="36"/>
          <w:szCs w:val="36"/>
        </w:rPr>
      </w:pPr>
      <w:bookmarkStart w:id="23"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23"/>
      <w:r w:rsidRPr="002570FA">
        <w:rPr>
          <w:rFonts w:cstheme="minorHAnsi"/>
          <w:b/>
          <w:sz w:val="36"/>
          <w:szCs w:val="36"/>
        </w:rPr>
        <w:t>IH 04 2022</w:t>
      </w:r>
      <w:r>
        <w:rPr>
          <w:rFonts w:cstheme="minorHAnsi"/>
          <w:b/>
          <w:sz w:val="36"/>
          <w:szCs w:val="36"/>
        </w:rPr>
        <w:t xml:space="preserve"> 08 2022</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6BB0257B" w14:textId="09385E4E" w:rsidR="00220FE0" w:rsidRDefault="00220FE0"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1784949" w14:textId="0952266F" w:rsidR="00BB77A6" w:rsidRPr="00BB77A6" w:rsidRDefault="00BB77A6" w:rsidP="00BB77A6">
      <w:pPr>
        <w:shd w:val="clear" w:color="auto" w:fill="FFFFFF" w:themeFill="background1"/>
        <w:rPr>
          <w:rFonts w:cstheme="minorHAnsi"/>
          <w:i/>
          <w:iCs/>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Fait de favoriser le traitement d'une caractéristique pertinente d'un stimulus, tout en inhibant les éléments distracteurs.</w:t>
      </w:r>
    </w:p>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21"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2F65E1BE" w:rsidR="00D06A57" w:rsidRPr="00D06A57" w:rsidRDefault="00D06A57" w:rsidP="00D06A57">
      <w:pPr>
        <w:shd w:val="clear" w:color="auto" w:fill="FFFFFF" w:themeFill="background1"/>
        <w:rPr>
          <w:rFonts w:cstheme="minorHAnsi"/>
          <w:b/>
          <w:sz w:val="36"/>
          <w:szCs w:val="36"/>
        </w:rPr>
      </w:pPr>
      <w:bookmarkStart w:id="24"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Processus par lequel les personnes expliquent et jugent autrui et l'environnement dans lequel elles évoluent en inférant les causes des comportements et des évènements.</w:t>
      </w:r>
      <w:r>
        <w:rPr>
          <w:rFonts w:cstheme="minorHAnsi"/>
          <w:sz w:val="36"/>
          <w:szCs w:val="36"/>
          <w:shd w:val="clear" w:color="auto" w:fill="FFFFFF"/>
        </w:rPr>
        <w:t xml:space="preserve"> On distingue les attributions externes* et les attributions internes*.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25" w:name="_Hlk121601365"/>
      <w:r w:rsidR="00D06A57" w:rsidRPr="00D06A57">
        <w:rPr>
          <w:rFonts w:cstheme="minorHAnsi"/>
          <w:b/>
          <w:sz w:val="36"/>
          <w:szCs w:val="36"/>
        </w:rPr>
        <w:t>IH 12 2022</w:t>
      </w:r>
      <w:bookmarkEnd w:id="25"/>
    </w:p>
    <w:p w14:paraId="68188739" w14:textId="7039A751" w:rsidR="00D06A57" w:rsidRPr="00220FE0"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24"/>
    </w:p>
    <w:p w14:paraId="3E59FCCB" w14:textId="64534758"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8202FC">
        <w:rPr>
          <w:rFonts w:cstheme="minorHAnsi"/>
          <w:sz w:val="36"/>
          <w:szCs w:val="36"/>
          <w:u w:val="single"/>
          <w:shd w:val="clear" w:color="auto" w:fill="FFFFFF" w:themeFill="background1"/>
        </w:rPr>
        <w:t>Albert</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Bandura</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9E4DD1F" w14:textId="5D6F6FC7" w:rsidR="004634D8" w:rsidRPr="002C55CF" w:rsidRDefault="004634D8" w:rsidP="008202FC">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22"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00EEC03" w14:textId="12EC0940" w:rsidR="00C048E4" w:rsidRDefault="00C048E4" w:rsidP="007C038C">
      <w:pPr>
        <w:rPr>
          <w:rFonts w:cstheme="minorHAnsi"/>
          <w:sz w:val="36"/>
          <w:szCs w:val="36"/>
          <w:shd w:val="clear" w:color="auto" w:fill="FFFFFF" w:themeFill="background1"/>
        </w:rPr>
      </w:pPr>
      <w:bookmarkStart w:id="26"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26"/>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27"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27"/>
      <w:r w:rsidRPr="00294425">
        <w:rPr>
          <w:rFonts w:cstheme="minorHAnsi"/>
          <w:b/>
          <w:bCs/>
          <w:sz w:val="36"/>
          <w:szCs w:val="36"/>
          <w:shd w:val="clear" w:color="auto" w:fill="FFFFFF"/>
        </w:rPr>
        <w:t>IH 10 2022.</w:t>
      </w:r>
    </w:p>
    <w:p w14:paraId="550C18AC" w14:textId="77777777" w:rsidR="002241CA" w:rsidRPr="002C55CF" w:rsidRDefault="002241CA" w:rsidP="00A27BB5">
      <w:pPr>
        <w:rPr>
          <w:rFonts w:cstheme="minorHAnsi"/>
          <w:b/>
          <w:bCs/>
          <w:sz w:val="36"/>
          <w:szCs w:val="36"/>
          <w:shd w:val="clear" w:color="auto" w:fill="F8F7FD"/>
        </w:rPr>
      </w:pPr>
    </w:p>
    <w:p w14:paraId="4BCDD78A" w14:textId="75D906C7" w:rsidR="00856EDE" w:rsidRDefault="00856EDE" w:rsidP="00856EDE">
      <w:pPr>
        <w:rPr>
          <w:rFonts w:cstheme="minorHAnsi"/>
          <w:sz w:val="36"/>
          <w:szCs w:val="36"/>
          <w:shd w:val="clear" w:color="auto" w:fill="FFFFFF"/>
        </w:rPr>
      </w:pPr>
      <w:bookmarkStart w:id="28" w:name="_Hlk99982730"/>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21136416" w14:textId="17A094DC" w:rsidR="008D2618" w:rsidRDefault="008D2618" w:rsidP="00856EDE">
      <w:pPr>
        <w:rPr>
          <w:rFonts w:cstheme="minorHAnsi"/>
          <w:b/>
          <w:bCs/>
          <w:sz w:val="36"/>
          <w:szCs w:val="36"/>
          <w:shd w:val="clear" w:color="auto" w:fill="FFFFFF"/>
        </w:rPr>
      </w:pPr>
      <w:bookmarkStart w:id="29"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29"/>
      <w:r>
        <w:rPr>
          <w:rFonts w:cstheme="minorHAnsi"/>
          <w:b/>
          <w:bCs/>
          <w:sz w:val="36"/>
          <w:szCs w:val="36"/>
          <w:shd w:val="clear" w:color="auto" w:fill="FFFFFF"/>
        </w:rPr>
        <w:t>IH 10 2022</w:t>
      </w:r>
    </w:p>
    <w:p w14:paraId="067B843B" w14:textId="1C7A5D8E" w:rsidR="00CB5172" w:rsidRP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30"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23"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24"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30"/>
      <w:r w:rsidRPr="00CB5172">
        <w:rPr>
          <w:rFonts w:cstheme="minorHAnsi"/>
          <w:b/>
          <w:bCs/>
          <w:sz w:val="36"/>
          <w:szCs w:val="36"/>
          <w:shd w:val="clear" w:color="auto" w:fill="FFFFFF"/>
        </w:rPr>
        <w:t>IH 04 2023.</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31"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31"/>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1BE2308D" w14:textId="2EF08081" w:rsidR="0032757E" w:rsidRPr="0032757E" w:rsidRDefault="0032757E" w:rsidP="00AB5A44">
      <w:pPr>
        <w:shd w:val="clear" w:color="auto" w:fill="FFFFFF" w:themeFill="background1"/>
        <w:rPr>
          <w:sz w:val="44"/>
          <w:szCs w:val="44"/>
          <w:u w:val="single"/>
        </w:rPr>
      </w:pPr>
      <w:bookmarkStart w:id="32"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2757E">
        <w:rPr>
          <w:rFonts w:cstheme="minorHAnsi"/>
          <w:b/>
          <w:b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28"/>
    <w:p w14:paraId="3F0512DB" w14:textId="762AADAD"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 É</w:t>
      </w:r>
      <w:r w:rsidRPr="002C55CF">
        <w:rPr>
          <w:rFonts w:cstheme="minorHAnsi"/>
          <w:color w:val="202122"/>
          <w:sz w:val="36"/>
          <w:szCs w:val="36"/>
          <w:shd w:val="clear" w:color="auto" w:fill="FFFFFF"/>
        </w:rPr>
        <w:t>galement dénommé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Pr="002C55CF">
        <w:rPr>
          <w:rFonts w:cstheme="minorHAnsi"/>
          <w:color w:val="202122"/>
          <w:sz w:val="36"/>
          <w:szCs w:val="36"/>
          <w:shd w:val="clear" w:color="auto" w:fill="FFFFFF"/>
        </w:rPr>
        <w:t>, c’est un </w:t>
      </w:r>
      <w:hyperlink r:id="rId25" w:history="1">
        <w:r w:rsidRPr="002C55CF">
          <w:rPr>
            <w:rFonts w:cstheme="minorHAnsi"/>
            <w:sz w:val="36"/>
            <w:szCs w:val="36"/>
            <w:shd w:val="clear" w:color="auto" w:fill="FFFFFF"/>
          </w:rPr>
          <w:t>biais cognitif</w:t>
        </w:r>
      </w:hyperlink>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26"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27"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32757E">
        <w:rPr>
          <w:rFonts w:cstheme="minorHAnsi"/>
          <w:b/>
          <w:b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32757E">
        <w:rPr>
          <w:rFonts w:cstheme="minorHAnsi"/>
          <w:b/>
          <w:b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32"/>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10508F6C" w14:textId="017280D2" w:rsidR="00BF4011" w:rsidRPr="00BF4011" w:rsidRDefault="00BF4011" w:rsidP="00BF4011">
      <w:pPr>
        <w:shd w:val="clear" w:color="auto" w:fill="FFFFFF" w:themeFill="background1"/>
        <w:rPr>
          <w:rFonts w:cstheme="minorHAnsi"/>
          <w:b/>
          <w:bCs/>
          <w:sz w:val="36"/>
          <w:szCs w:val="36"/>
          <w:shd w:val="clear" w:color="auto" w:fill="FFFFFF"/>
        </w:rPr>
      </w:pPr>
      <w:bookmarkStart w:id="33"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28"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29"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BF4011">
        <w:rPr>
          <w:rFonts w:cstheme="minorHAnsi"/>
          <w:i/>
          <w:iCs/>
          <w:sz w:val="36"/>
          <w:szCs w:val="36"/>
          <w:u w:val="single"/>
          <w:shd w:val="clear" w:color="auto" w:fill="FFFFFF"/>
        </w:rPr>
        <w:t>J.L. &amp; J.P. Chapman</w:t>
      </w:r>
      <w:r>
        <w:rPr>
          <w:rFonts w:cstheme="minorHAnsi"/>
          <w:sz w:val="36"/>
          <w:szCs w:val="36"/>
          <w:shd w:val="clear" w:color="auto" w:fill="FFFFFF"/>
        </w:rPr>
        <w:t xml:space="preserve">*. </w:t>
      </w:r>
      <w:bookmarkEnd w:id="33"/>
      <w:r w:rsidRPr="00BF4011">
        <w:rPr>
          <w:rFonts w:cstheme="minorHAnsi"/>
          <w:b/>
          <w:bCs/>
          <w:sz w:val="36"/>
          <w:szCs w:val="36"/>
          <w:shd w:val="clear" w:color="auto" w:fill="FFFFFF"/>
        </w:rPr>
        <w:t>IH 11 2022</w:t>
      </w:r>
    </w:p>
    <w:p w14:paraId="1D400CD0" w14:textId="183ECA72" w:rsidR="00145CF3" w:rsidRPr="00D91CC3" w:rsidRDefault="00145CF3" w:rsidP="00D91CC3">
      <w:pPr>
        <w:shd w:val="clear" w:color="auto" w:fill="FFFFFF" w:themeFill="background1"/>
        <w:rPr>
          <w:rFonts w:cstheme="minorHAnsi"/>
          <w:b/>
          <w:bCs/>
          <w:sz w:val="36"/>
          <w:szCs w:val="36"/>
          <w:shd w:val="clear" w:color="auto" w:fill="FFFFFF"/>
        </w:rPr>
      </w:pPr>
      <w:bookmarkStart w:id="34"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34"/>
      <w:r w:rsidR="00D91CC3" w:rsidRPr="00D91CC3">
        <w:rPr>
          <w:rFonts w:cstheme="minorHAnsi"/>
          <w:b/>
          <w:bCs/>
          <w:sz w:val="36"/>
          <w:szCs w:val="36"/>
          <w:shd w:val="clear" w:color="auto" w:fill="FFFFFF"/>
        </w:rPr>
        <w:t>IH 09 2022</w:t>
      </w:r>
    </w:p>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7DAF1C1C" w14:textId="49693A85" w:rsidR="006E3CC9" w:rsidRPr="006E3CC9" w:rsidRDefault="006E3CC9" w:rsidP="006E3CC9">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BF5FC22" w14:textId="3F51C9D0" w:rsidR="00507277" w:rsidRPr="002C55CF" w:rsidRDefault="00507277" w:rsidP="00A27BB5">
      <w:pPr>
        <w:rPr>
          <w:rFonts w:cstheme="minorHAnsi"/>
          <w:b/>
          <w:bCs/>
          <w:sz w:val="36"/>
          <w:szCs w:val="36"/>
          <w:shd w:val="clear" w:color="auto" w:fill="FFFFFF"/>
        </w:rPr>
      </w:pPr>
      <w:bookmarkStart w:id="35"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35"/>
      <w:r w:rsidR="004722CF" w:rsidRPr="004722CF">
        <w:rPr>
          <w:rFonts w:cstheme="minorHAnsi"/>
          <w:b/>
          <w:bCs/>
          <w:sz w:val="36"/>
          <w:szCs w:val="36"/>
          <w:shd w:val="clear" w:color="auto" w:fill="FFFFFF" w:themeFill="background1"/>
        </w:rPr>
        <w:t>IH 11 2022</w:t>
      </w:r>
    </w:p>
    <w:p w14:paraId="2D417F74" w14:textId="577E4E1C" w:rsidR="00A27BB5" w:rsidRDefault="00F36F23" w:rsidP="00A27BB5">
      <w:pPr>
        <w:rPr>
          <w:rFonts w:cstheme="minorHAnsi"/>
          <w:b/>
          <w:bCs/>
          <w:sz w:val="36"/>
          <w:szCs w:val="36"/>
          <w:shd w:val="clear" w:color="auto" w:fill="FFFFFF"/>
        </w:rPr>
      </w:pPr>
      <w:bookmarkStart w:id="36"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36"/>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37"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37"/>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38"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38"/>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39" w:name="_Hlk126245232"/>
      <w:bookmarkStart w:id="40"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39"/>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40"/>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207CA509" w:rsidR="0006782E" w:rsidRDefault="0006782E" w:rsidP="00A27BB5">
      <w:pPr>
        <w:rPr>
          <w:rFonts w:cstheme="minorHAnsi"/>
          <w:b/>
          <w:bCs/>
          <w:sz w:val="36"/>
          <w:szCs w:val="36"/>
          <w:shd w:val="clear" w:color="auto" w:fill="FFFFFF"/>
        </w:rPr>
      </w:pPr>
      <w:bookmarkStart w:id="41" w:name="_Hlk100655772"/>
      <w:r>
        <w:rPr>
          <w:rFonts w:cstheme="minorHAnsi"/>
          <w:b/>
          <w:bCs/>
          <w:sz w:val="36"/>
          <w:szCs w:val="36"/>
          <w:shd w:val="clear" w:color="auto" w:fill="FFFFFF"/>
        </w:rPr>
        <w:t xml:space="preserve">« Biais tribal » : </w:t>
      </w:r>
      <w:r>
        <w:rPr>
          <w:rFonts w:cstheme="minorHAnsi"/>
          <w:sz w:val="36"/>
          <w:szCs w:val="36"/>
          <w:shd w:val="clear" w:color="auto" w:fill="FFFFFF"/>
        </w:rPr>
        <w:t xml:space="preserve">biais cognitif qui nous amène à favoriser les individus censés appartenir au même groupe que nous. </w:t>
      </w:r>
      <w:bookmarkEnd w:id="41"/>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42"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30"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31"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42"/>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29B111E7" w:rsidR="00DF6E6D" w:rsidRDefault="00DF6E6D" w:rsidP="00A27BB5">
      <w:pPr>
        <w:rPr>
          <w:rFonts w:cstheme="minorHAnsi"/>
          <w:sz w:val="36"/>
          <w:szCs w:val="36"/>
          <w:shd w:val="clear" w:color="auto" w:fill="FFFFFF"/>
        </w:rPr>
      </w:pPr>
      <w:bookmarkStart w:id="43" w:name="_Hlk95162763"/>
      <w:r>
        <w:rPr>
          <w:rFonts w:cstheme="minorHAnsi"/>
          <w:b/>
          <w:bCs/>
          <w:sz w:val="36"/>
          <w:szCs w:val="36"/>
          <w:shd w:val="clear" w:color="auto" w:fill="FFFFFF"/>
        </w:rPr>
        <w:t xml:space="preserve">« Bientraitance » : </w:t>
      </w:r>
      <w:r w:rsidRPr="00DF6E6D">
        <w:rPr>
          <w:rFonts w:cstheme="minorHAnsi"/>
          <w:sz w:val="36"/>
          <w:szCs w:val="36"/>
          <w:shd w:val="clear" w:color="auto" w:fill="FFFFFF"/>
        </w:rPr>
        <w:t>démarche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43"/>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Costa</w:t>
      </w:r>
      <w:r>
        <w:rPr>
          <w:rFonts w:cstheme="minorHAnsi"/>
          <w:sz w:val="36"/>
          <w:szCs w:val="36"/>
          <w:shd w:val="clear" w:color="auto" w:fill="FFFFFF"/>
        </w:rPr>
        <w:t>*</w:t>
      </w:r>
      <w:r w:rsidRPr="002E3149">
        <w:rPr>
          <w:rFonts w:cstheme="minorHAnsi"/>
          <w:sz w:val="36"/>
          <w:szCs w:val="36"/>
          <w:shd w:val="clear" w:color="auto" w:fill="FFFFFF"/>
        </w:rPr>
        <w:t xml:space="preserve"> et 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44" w:name="_Hlk103093862"/>
      <w:bookmarkStart w:id="45"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44"/>
      <w:r w:rsidRPr="002C55CF">
        <w:rPr>
          <w:rFonts w:cstheme="minorHAnsi"/>
          <w:b/>
          <w:bCs/>
          <w:sz w:val="36"/>
          <w:szCs w:val="36"/>
          <w:shd w:val="clear" w:color="auto" w:fill="FFFFFF"/>
        </w:rPr>
        <w:t>.</w:t>
      </w:r>
      <w:bookmarkEnd w:id="45"/>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8FC17D5" w:rsidR="00DA2E66" w:rsidRPr="00DA2E66" w:rsidRDefault="00DA2E66" w:rsidP="00DA2E66">
      <w:pPr>
        <w:shd w:val="clear" w:color="auto" w:fill="FFFFFF" w:themeFill="background1"/>
        <w:rPr>
          <w:rFonts w:cstheme="minorHAnsi"/>
          <w:sz w:val="36"/>
          <w:szCs w:val="36"/>
          <w:shd w:val="clear" w:color="auto" w:fill="FFFFFF"/>
        </w:rPr>
      </w:pPr>
      <w:bookmarkStart w:id="46"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Pr="00DA2E66">
        <w:rPr>
          <w:rFonts w:cstheme="minorHAnsi"/>
          <w:b/>
          <w:bCs/>
          <w:sz w:val="36"/>
          <w:szCs w:val="36"/>
          <w:shd w:val="clear" w:color="auto" w:fill="FFFFFF"/>
        </w:rPr>
        <w:t>compulsion alimentaire</w:t>
      </w:r>
      <w:r>
        <w:rPr>
          <w:rFonts w:cstheme="minorHAnsi"/>
          <w:sz w:val="36"/>
          <w:szCs w:val="36"/>
          <w:shd w:val="clear" w:color="auto" w:fill="FFFFFF"/>
        </w:rPr>
        <w:t> » ou « </w:t>
      </w:r>
      <w:r w:rsidRPr="00DA2E66">
        <w:rPr>
          <w:rFonts w:cstheme="minorHAnsi"/>
          <w:b/>
          <w:bCs/>
          <w:sz w:val="36"/>
          <w:szCs w:val="36"/>
          <w:shd w:val="clear" w:color="auto" w:fill="FFFFFF"/>
        </w:rPr>
        <w:t>hyperphagie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46"/>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141F43">
        <w:rPr>
          <w:rFonts w:cstheme="minorHAnsi"/>
          <w:i/>
          <w:iCs/>
          <w:sz w:val="36"/>
          <w:szCs w:val="36"/>
          <w:u w:val="single"/>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comportement compensatoire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TCA.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54C6864" w:rsidR="00BF76C1" w:rsidRPr="002C55CF" w:rsidRDefault="00BF76C1" w:rsidP="00A27BB5">
      <w:pPr>
        <w:rPr>
          <w:rFonts w:cstheme="minorHAnsi"/>
          <w:b/>
          <w:bCs/>
          <w:sz w:val="36"/>
          <w:szCs w:val="36"/>
          <w:shd w:val="clear" w:color="auto" w:fill="FFFFFF"/>
        </w:rPr>
      </w:pPr>
      <w:bookmarkStart w:id="47"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hyperalcoolisassion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47"/>
      <w:r w:rsidR="00607267" w:rsidRPr="002C55CF">
        <w:rPr>
          <w:rFonts w:cstheme="minorHAnsi"/>
          <w:b/>
          <w:bCs/>
          <w:sz w:val="36"/>
          <w:szCs w:val="36"/>
          <w:shd w:val="clear" w:color="auto" w:fill="FFFFFF"/>
        </w:rPr>
        <w:t>IH 11 2021.</w:t>
      </w:r>
    </w:p>
    <w:p w14:paraId="2A90073A" w14:textId="4B4E0A99" w:rsidR="0042373D" w:rsidRDefault="0042373D" w:rsidP="00A27BB5">
      <w:pPr>
        <w:rPr>
          <w:rFonts w:cstheme="minorHAnsi"/>
          <w:sz w:val="36"/>
          <w:szCs w:val="36"/>
          <w:shd w:val="clear" w:color="auto" w:fill="FFFFFF"/>
        </w:rPr>
      </w:pPr>
      <w:bookmarkStart w:id="48" w:name="_Hlk87111032"/>
      <w:r w:rsidRPr="002C55CF">
        <w:rPr>
          <w:rFonts w:cstheme="minorHAnsi"/>
          <w:b/>
          <w:bCs/>
          <w:sz w:val="36"/>
          <w:szCs w:val="36"/>
          <w:shd w:val="clear" w:color="auto" w:fill="FFFFFF"/>
        </w:rPr>
        <w:t xml:space="preserve">« Binge watching » : Aussi appelé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48"/>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P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A</w:t>
      </w:r>
      <w:r w:rsidRPr="00401124">
        <w:rPr>
          <w:rFonts w:cstheme="minorHAnsi"/>
          <w:sz w:val="36"/>
          <w:szCs w:val="36"/>
          <w:shd w:val="clear" w:color="auto" w:fill="FFFFFF" w:themeFill="background1"/>
        </w:rPr>
        <w:t xml:space="preserve">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w:t>
      </w:r>
      <w:r w:rsidRPr="00401124">
        <w:rPr>
          <w:rFonts w:cstheme="minorHAnsi"/>
          <w:sz w:val="36"/>
          <w:szCs w:val="36"/>
          <w:shd w:val="clear" w:color="auto" w:fill="FFFFFF" w:themeFill="background1"/>
        </w:rPr>
        <w:t xml:space="preserve"> Pseudo science.</w:t>
      </w:r>
    </w:p>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49" w:name="_Hlk100665278"/>
    </w:p>
    <w:p w14:paraId="73788365" w14:textId="5B6E60C8" w:rsidR="006B75EA" w:rsidRPr="00505AF3" w:rsidRDefault="006B75EA" w:rsidP="00505AF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 xml:space="preserve">Théorie </w:t>
      </w:r>
      <w:r w:rsidRPr="006B75EA">
        <w:rPr>
          <w:rFonts w:cstheme="minorHAnsi"/>
          <w:sz w:val="36"/>
          <w:szCs w:val="36"/>
          <w:u w:val="single"/>
          <w:shd w:val="clear" w:color="auto" w:fill="FFFFFF" w:themeFill="background1"/>
        </w:rPr>
        <w:t>non validée</w:t>
      </w:r>
      <w:r w:rsidRPr="006B75EA">
        <w:rPr>
          <w:rFonts w:cstheme="minorHAnsi"/>
          <w:sz w:val="36"/>
          <w:szCs w:val="36"/>
          <w:shd w:val="clear" w:color="auto" w:fill="FFFFFF" w:themeFill="background1"/>
        </w:rPr>
        <w:t xml:space="preserve"> selon laquelle des signaux électromagnétiques précis et de très faible intensité permettraient de faire passer la cohésion d'un système biologique d'un état instable, supposé être à l'origine de certaines </w:t>
      </w:r>
      <w:hyperlink r:id="rId32"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p>
    <w:p w14:paraId="63E43533" w14:textId="363FA1B1" w:rsidR="00511579" w:rsidRDefault="00511579" w:rsidP="00A27BB5">
      <w:pPr>
        <w:rPr>
          <w:rFonts w:cstheme="minorHAnsi"/>
          <w:b/>
          <w:bCs/>
          <w:sz w:val="36"/>
          <w:szCs w:val="36"/>
          <w:shd w:val="clear" w:color="auto" w:fill="FFFFFF"/>
        </w:rPr>
      </w:pPr>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balayage corporel »</w:t>
      </w:r>
      <w:r w:rsidR="000A1340">
        <w:rPr>
          <w:rFonts w:cstheme="minorHAnsi"/>
          <w:sz w:val="36"/>
          <w:szCs w:val="36"/>
          <w:shd w:val="clear" w:color="auto" w:fill="FFFFFF"/>
        </w:rPr>
        <w:t xml:space="preserve">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n général en remontant des pieds jusqu’à la tête.</w:t>
      </w:r>
      <w:bookmarkEnd w:id="49"/>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p>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50"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50"/>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40591FD" w:rsidR="00AE092D" w:rsidRPr="002C55CF" w:rsidRDefault="00AE092D" w:rsidP="00A27BB5">
      <w:pPr>
        <w:rPr>
          <w:rFonts w:cstheme="minorHAnsi"/>
          <w:sz w:val="36"/>
          <w:szCs w:val="36"/>
          <w:shd w:val="clear" w:color="auto" w:fill="FFFFFF"/>
        </w:rPr>
      </w:pPr>
      <w:bookmarkStart w:id="51"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xml:space="preserve"> » : le </w:t>
      </w:r>
      <w:r w:rsidR="001A4AD0">
        <w:rPr>
          <w:rFonts w:cstheme="minorHAnsi"/>
          <w:sz w:val="36"/>
          <w:szCs w:val="36"/>
          <w:shd w:val="clear" w:color="auto" w:fill="FFFFFF"/>
        </w:rPr>
        <w:t>« </w:t>
      </w:r>
      <w:r w:rsidRPr="002C55CF">
        <w:rPr>
          <w:rFonts w:cstheme="minorHAnsi"/>
          <w:sz w:val="36"/>
          <w:szCs w:val="36"/>
          <w:shd w:val="clear" w:color="auto" w:fill="FFFFFF"/>
        </w:rPr>
        <w:t>trouble de la personnalité borderline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TPB</w:t>
      </w:r>
      <w:r w:rsidRPr="002C55CF">
        <w:rPr>
          <w:rFonts w:cstheme="minorHAnsi"/>
          <w:sz w:val="36"/>
          <w:szCs w:val="36"/>
          <w:shd w:val="clear" w:color="auto" w:fill="FFFFFF"/>
        </w:rPr>
        <w:t>) ou</w:t>
      </w:r>
      <w:r w:rsidR="001A4AD0">
        <w:rPr>
          <w:rFonts w:cstheme="minorHAnsi"/>
          <w:sz w:val="36"/>
          <w:szCs w:val="36"/>
          <w:shd w:val="clear" w:color="auto" w:fill="FFFFFF"/>
        </w:rPr>
        <w:t> « </w:t>
      </w:r>
      <w:r w:rsidRPr="002C55CF">
        <w:rPr>
          <w:rFonts w:cstheme="minorHAnsi"/>
          <w:sz w:val="36"/>
          <w:szCs w:val="36"/>
          <w:shd w:val="clear" w:color="auto" w:fill="FFFFFF"/>
        </w:rPr>
        <w:t xml:space="preserve"> trouble de la personnalité limite</w:t>
      </w:r>
      <w:r w:rsidR="001A4AD0">
        <w:rPr>
          <w:rFonts w:cstheme="minorHAnsi"/>
          <w:sz w:val="36"/>
          <w:szCs w:val="36"/>
          <w:shd w:val="clear" w:color="auto" w:fill="FFFFFF"/>
        </w:rPr>
        <w:t> »</w:t>
      </w:r>
      <w:r w:rsidRPr="002C55CF">
        <w:rPr>
          <w:rFonts w:cstheme="minorHAnsi"/>
          <w:sz w:val="36"/>
          <w:szCs w:val="36"/>
          <w:shd w:val="clear" w:color="auto" w:fill="FFFFFF"/>
        </w:rPr>
        <w:t xml:space="preserve"> (</w:t>
      </w:r>
      <w:r w:rsidRPr="001A4AD0">
        <w:rPr>
          <w:rFonts w:cstheme="minorHAnsi"/>
          <w:i/>
          <w:iCs/>
          <w:sz w:val="36"/>
          <w:szCs w:val="36"/>
          <w:shd w:val="clear" w:color="auto" w:fill="FFFFFF"/>
        </w:rPr>
        <w:t>TPL</w:t>
      </w:r>
      <w:r w:rsidRPr="002C55CF">
        <w:rPr>
          <w:rFonts w:cstheme="minorHAnsi"/>
          <w:sz w:val="36"/>
          <w:szCs w:val="36"/>
          <w:shd w:val="clear" w:color="auto" w:fill="FFFFFF"/>
        </w:rPr>
        <w:t>) est un </w:t>
      </w:r>
      <w:hyperlink r:id="rId33" w:tooltip="Trouble de la personnalité" w:history="1">
        <w:r w:rsidRPr="002C55CF">
          <w:rPr>
            <w:rFonts w:cstheme="minorHAnsi"/>
            <w:sz w:val="36"/>
            <w:szCs w:val="36"/>
            <w:shd w:val="clear" w:color="auto" w:fill="FFFFFF"/>
          </w:rPr>
          <w:t>trouble de la personnalité</w:t>
        </w:r>
      </w:hyperlink>
      <w:r w:rsidRPr="002C55CF">
        <w:rPr>
          <w:rFonts w:cstheme="minorHAnsi"/>
          <w:sz w:val="36"/>
          <w:szCs w:val="36"/>
          <w:shd w:val="clear" w:color="auto" w:fill="FFFFFF"/>
        </w:rPr>
        <w:t> caractérisé par une impulsivité majeure et une instabilité marquée des </w:t>
      </w:r>
      <w:hyperlink r:id="rId34"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35"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36"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51"/>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52"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52"/>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4C1CF355" w14:textId="32444A50" w:rsidR="009836E0" w:rsidRDefault="009836E0" w:rsidP="00A27BB5">
      <w:pPr>
        <w:rPr>
          <w:rFonts w:cstheme="minorHAnsi"/>
          <w:color w:val="202124"/>
          <w:sz w:val="36"/>
          <w:szCs w:val="36"/>
          <w:shd w:val="clear" w:color="auto" w:fill="FFFFFF"/>
        </w:rPr>
      </w:pPr>
      <w:bookmarkStart w:id="53"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53"/>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00E3B66F" w14:textId="749093C5" w:rsidR="00D557F8" w:rsidRPr="00D557F8" w:rsidRDefault="00D557F8" w:rsidP="00A27BB5">
      <w:pPr>
        <w:rPr>
          <w:rFonts w:cstheme="minorHAnsi"/>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D557F8">
        <w:rPr>
          <w:rFonts w:cstheme="minorHAnsi"/>
          <w:color w:val="202122"/>
          <w:sz w:val="36"/>
          <w:szCs w:val="36"/>
          <w:shd w:val="clear" w:color="auto" w:fill="FFFFFF"/>
        </w:rPr>
        <w:t>*</w:t>
      </w:r>
      <w:r>
        <w:rPr>
          <w:rFonts w:ascii="Arial" w:hAnsi="Arial" w:cs="Arial"/>
          <w:color w:val="202122"/>
          <w:sz w:val="21"/>
          <w:szCs w:val="21"/>
          <w:shd w:val="clear" w:color="auto" w:fill="FFFFFF"/>
        </w:rPr>
        <w:t>.  </w:t>
      </w:r>
    </w:p>
    <w:p w14:paraId="2225BAA2" w14:textId="1BF9779A"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xml:space="preserve"> : Sons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4C6E1B99" w14:textId="2FD22FA3"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Pr="001277BA">
        <w:rPr>
          <w:rFonts w:cstheme="minorHAnsi"/>
          <w:sz w:val="36"/>
          <w:szCs w:val="36"/>
          <w:shd w:val="clear" w:color="auto" w:fill="FFFFFF"/>
        </w:rPr>
        <w:t>Serrement et/ou grincement des dents involontaire</w:t>
      </w:r>
      <w:r>
        <w:rPr>
          <w:rFonts w:cstheme="minorHAnsi"/>
          <w:sz w:val="36"/>
          <w:szCs w:val="36"/>
          <w:shd w:val="clear" w:color="auto" w:fill="FFFFFF"/>
        </w:rPr>
        <w:t xml:space="preserve"> </w:t>
      </w:r>
      <w:r w:rsidR="00A304B6">
        <w:rPr>
          <w:rFonts w:cstheme="minorHAnsi"/>
          <w:sz w:val="36"/>
          <w:szCs w:val="36"/>
          <w:shd w:val="clear" w:color="auto" w:fill="FFFFFF"/>
        </w:rPr>
        <w:t xml:space="preserve">du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2D7A5F27" w14:textId="2F58E3AF" w:rsidR="0032757E" w:rsidRPr="006813FA" w:rsidRDefault="0032757E" w:rsidP="00A27BB5">
      <w:pPr>
        <w:rPr>
          <w:rFonts w:cstheme="minorHAnsi"/>
          <w:b/>
          <w:bCs/>
          <w:sz w:val="36"/>
          <w:szCs w:val="36"/>
          <w:shd w:val="clear" w:color="auto" w:fill="FFFFFF"/>
        </w:rPr>
      </w:pPr>
      <w:bookmarkStart w:id="54"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54"/>
      <w:r w:rsidR="006813FA" w:rsidRPr="006813FA">
        <w:rPr>
          <w:rFonts w:cstheme="minorHAnsi"/>
          <w:b/>
          <w:bCs/>
          <w:sz w:val="36"/>
          <w:szCs w:val="36"/>
          <w:shd w:val="clear" w:color="auto" w:fill="FFFFFF"/>
        </w:rPr>
        <w:t>IH 11 2022</w:t>
      </w:r>
    </w:p>
    <w:p w14:paraId="1B42068C" w14:textId="41CFEFEF" w:rsidR="00677749" w:rsidRPr="00677749" w:rsidRDefault="00677749" w:rsidP="00677749">
      <w:pPr>
        <w:shd w:val="clear" w:color="auto" w:fill="FFFFFF" w:themeFill="background1"/>
        <w:rPr>
          <w:rFonts w:cstheme="minorHAnsi"/>
          <w:sz w:val="36"/>
          <w:szCs w:val="36"/>
          <w:shd w:val="clear" w:color="auto" w:fill="FFFFFF"/>
        </w:rPr>
      </w:pPr>
      <w:bookmarkStart w:id="55"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55"/>
      <w:r w:rsidRPr="00677749">
        <w:rPr>
          <w:rFonts w:cstheme="minorHAnsi"/>
          <w:b/>
          <w:bCs/>
          <w:sz w:val="36"/>
          <w:szCs w:val="36"/>
          <w:shd w:val="clear" w:color="auto" w:fill="FFFFFF"/>
        </w:rPr>
        <w:t>IH 09 2022</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56" w:name="_Hlk86678468"/>
      <w:r>
        <w:rPr>
          <w:rFonts w:cstheme="minorHAnsi"/>
          <w:b/>
          <w:bCs/>
          <w:sz w:val="36"/>
          <w:szCs w:val="36"/>
          <w:shd w:val="clear" w:color="auto" w:fill="FFFFFF" w:themeFill="background1"/>
        </w:rPr>
        <w:t>« CAA » ou « </w:t>
      </w:r>
      <w:r w:rsidRPr="001E41B5">
        <w:rPr>
          <w:rFonts w:cstheme="minorHAnsi"/>
          <w:b/>
          <w:bCs/>
          <w:sz w:val="36"/>
          <w:szCs w:val="36"/>
          <w:shd w:val="clear" w:color="auto" w:fill="FFFFFF" w:themeFill="background1"/>
        </w:rPr>
        <w:t>C</w:t>
      </w:r>
      <w:r w:rsidRPr="001E41B5">
        <w:rPr>
          <w:rFonts w:cstheme="minorHAnsi"/>
          <w:sz w:val="36"/>
          <w:szCs w:val="36"/>
          <w:shd w:val="clear" w:color="auto" w:fill="FFFFFF" w:themeFill="background1"/>
        </w:rPr>
        <w:t xml:space="preserve">ommunication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méliorée et </w:t>
      </w:r>
      <w:r w:rsidRPr="001E41B5">
        <w:rPr>
          <w:rFonts w:cstheme="minorHAnsi"/>
          <w:b/>
          <w:bCs/>
          <w:sz w:val="36"/>
          <w:szCs w:val="36"/>
          <w:shd w:val="clear" w:color="auto" w:fill="FFFFFF" w:themeFill="background1"/>
        </w:rPr>
        <w:t>A</w:t>
      </w:r>
      <w:r>
        <w:rPr>
          <w:rFonts w:cstheme="minorHAnsi"/>
          <w:sz w:val="36"/>
          <w:szCs w:val="36"/>
          <w:shd w:val="clear" w:color="auto" w:fill="FFFFFF" w:themeFill="background1"/>
        </w:rPr>
        <w:t xml:space="preserve">lternative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56"/>
      <w:r w:rsidRPr="002C55CF">
        <w:rPr>
          <w:rFonts w:cstheme="minorHAnsi"/>
          <w:b/>
          <w:bCs/>
          <w:sz w:val="36"/>
          <w:szCs w:val="36"/>
          <w:shd w:val="clear" w:color="auto" w:fill="FFFFFF"/>
        </w:rPr>
        <w:t>IH 11 2021.</w:t>
      </w:r>
    </w:p>
    <w:p w14:paraId="2F88B2C3" w14:textId="7C962127" w:rsidR="00530339" w:rsidRPr="00F2628F" w:rsidRDefault="00530339" w:rsidP="00F2628F">
      <w:pPr>
        <w:shd w:val="clear" w:color="auto" w:fill="FFFFFF" w:themeFill="background1"/>
        <w:rPr>
          <w:rFonts w:cstheme="minorHAnsi"/>
          <w:sz w:val="36"/>
          <w:szCs w:val="36"/>
          <w:shd w:val="clear" w:color="auto" w:fill="F8F7FD"/>
        </w:rPr>
      </w:pPr>
      <w:bookmarkStart w:id="57"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57"/>
      <w:r w:rsidRPr="00530339">
        <w:rPr>
          <w:rFonts w:cstheme="minorHAnsi"/>
          <w:b/>
          <w:bCs/>
          <w:sz w:val="36"/>
          <w:szCs w:val="36"/>
          <w:shd w:val="clear" w:color="auto" w:fill="FFFFFF" w:themeFill="background1"/>
        </w:rPr>
        <w:t>IH 09 2022</w:t>
      </w:r>
    </w:p>
    <w:p w14:paraId="4CA53827" w14:textId="21F6BAA8" w:rsidR="00530339" w:rsidRPr="00530339" w:rsidRDefault="00530339" w:rsidP="00530339">
      <w:pPr>
        <w:shd w:val="clear" w:color="auto" w:fill="FFFFFF" w:themeFill="background1"/>
        <w:rPr>
          <w:rFonts w:cstheme="minorHAnsi"/>
          <w:sz w:val="36"/>
          <w:szCs w:val="36"/>
          <w:shd w:val="clear" w:color="auto" w:fill="F8F7FD"/>
        </w:rPr>
      </w:pPr>
      <w:bookmarkStart w:id="58" w:name="_Hlk103687184"/>
      <w:r w:rsidRPr="008202FC">
        <w:rPr>
          <w:rFonts w:cstheme="minorHAnsi"/>
          <w:b/>
          <w:bCs/>
          <w:sz w:val="36"/>
          <w:szCs w:val="36"/>
          <w:shd w:val="clear" w:color="auto" w:fill="FFFFFF" w:themeFill="background1"/>
        </w:rPr>
        <w:t xml:space="preserve">« Caregiver » : </w:t>
      </w:r>
      <w:r w:rsidRPr="008202FC">
        <w:rPr>
          <w:rFonts w:cstheme="minorHAnsi"/>
          <w:sz w:val="36"/>
          <w:szCs w:val="36"/>
          <w:shd w:val="clear" w:color="auto" w:fill="FFFFFF" w:themeFill="background1"/>
        </w:rPr>
        <w:t>aidant. Dans la théorie de l’attachement personne (</w:t>
      </w:r>
      <w:r w:rsidRPr="008202FC">
        <w:rPr>
          <w:rFonts w:cstheme="minorHAnsi"/>
          <w:i/>
          <w:iCs/>
          <w:sz w:val="36"/>
          <w:szCs w:val="36"/>
          <w:shd w:val="clear" w:color="auto" w:fill="FFFFFF" w:themeFill="background1"/>
        </w:rPr>
        <w:t>le plus souvent parent</w:t>
      </w:r>
      <w:r w:rsidRPr="008202FC">
        <w:rPr>
          <w:rFonts w:cstheme="minorHAnsi"/>
          <w:sz w:val="36"/>
          <w:szCs w:val="36"/>
          <w:shd w:val="clear" w:color="auto" w:fill="FFFFFF" w:themeFill="background1"/>
        </w:rPr>
        <w:t xml:space="preserve">) qui </w:t>
      </w:r>
      <w:r>
        <w:rPr>
          <w:rFonts w:cstheme="minorHAnsi"/>
          <w:sz w:val="36"/>
          <w:szCs w:val="36"/>
          <w:shd w:val="clear" w:color="auto" w:fill="FFFFFF" w:themeFill="background1"/>
        </w:rPr>
        <w:t>p</w:t>
      </w:r>
      <w:r w:rsidRPr="008202FC">
        <w:rPr>
          <w:rFonts w:cstheme="minorHAnsi"/>
          <w:sz w:val="36"/>
          <w:szCs w:val="36"/>
          <w:shd w:val="clear" w:color="auto" w:fill="FFFFFF" w:themeFill="background1"/>
        </w:rPr>
        <w:t>rend soin de l’enfant.</w:t>
      </w:r>
      <w:r>
        <w:rPr>
          <w:rFonts w:cstheme="minorHAnsi"/>
          <w:sz w:val="36"/>
          <w:szCs w:val="36"/>
          <w:shd w:val="clear" w:color="auto" w:fill="F8F7FD"/>
        </w:rPr>
        <w:t xml:space="preserve"> </w:t>
      </w:r>
      <w:bookmarkEnd w:id="58"/>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59"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59"/>
      <w:r w:rsidRPr="0063763E">
        <w:rPr>
          <w:rFonts w:cstheme="minorHAnsi"/>
          <w:b/>
          <w:bCs/>
          <w:sz w:val="36"/>
          <w:szCs w:val="36"/>
          <w:shd w:val="clear" w:color="auto" w:fill="FFFFFF"/>
        </w:rPr>
        <w:t>IH 05 2022</w:t>
      </w:r>
    </w:p>
    <w:p w14:paraId="163A0E53" w14:textId="3EBE0AE7" w:rsidR="000679C8" w:rsidRPr="00DB4D2B"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DB4D2B">
        <w:rPr>
          <w:rFonts w:cstheme="minorHAnsi"/>
          <w:i/>
          <w:iCs/>
          <w:sz w:val="36"/>
          <w:szCs w:val="36"/>
          <w:u w:val="single"/>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provoque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60"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60"/>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61"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61"/>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62"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62"/>
      <w:r w:rsidR="00D32036" w:rsidRPr="00D32036">
        <w:rPr>
          <w:rFonts w:cstheme="minorHAnsi"/>
          <w:b/>
          <w:bCs/>
          <w:sz w:val="36"/>
          <w:szCs w:val="36"/>
        </w:rPr>
        <w:t>IH 05 2022.</w:t>
      </w:r>
    </w:p>
    <w:p w14:paraId="56480563" w14:textId="69295B11" w:rsidR="00FB48E1" w:rsidRDefault="00FB48E1" w:rsidP="00B902AA">
      <w:pPr>
        <w:rPr>
          <w:rFonts w:cstheme="minorHAnsi"/>
          <w:sz w:val="36"/>
          <w:szCs w:val="36"/>
          <w:shd w:val="clear" w:color="auto" w:fill="FFFFFF" w:themeFill="background1"/>
        </w:rPr>
      </w:pPr>
      <w:bookmarkStart w:id="63" w:name="_Hlk112779622"/>
      <w:r>
        <w:rPr>
          <w:rFonts w:cstheme="minorHAnsi"/>
          <w:b/>
          <w:bCs/>
          <w:color w:val="202122"/>
          <w:sz w:val="36"/>
          <w:szCs w:val="36"/>
          <w:shd w:val="clear" w:color="auto" w:fill="FFFFFF"/>
        </w:rPr>
        <w:t>« Cécité d’inattention » ou « inattentional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63"/>
    <w:p w14:paraId="099B5F13" w14:textId="46B889F4" w:rsidR="00F94910"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r w:rsidRPr="00F94910">
        <w:rPr>
          <w:rFonts w:cstheme="minorHAnsi"/>
          <w:color w:val="202122"/>
          <w:sz w:val="36"/>
          <w:szCs w:val="36"/>
          <w:shd w:val="clear" w:color="auto" w:fill="FFFFFF"/>
        </w:rPr>
        <w:t> </w:t>
      </w:r>
    </w:p>
    <w:p w14:paraId="30912823" w14:textId="0EFF34E9" w:rsidR="00FB48E1" w:rsidRPr="00FB48E1" w:rsidRDefault="00FB48E1" w:rsidP="00B902AA">
      <w:pPr>
        <w:rPr>
          <w:rFonts w:cstheme="minorHAnsi"/>
          <w:b/>
          <w:bCs/>
          <w:color w:val="202122"/>
          <w:sz w:val="36"/>
          <w:szCs w:val="36"/>
          <w:shd w:val="clear" w:color="auto" w:fill="FFFFFF"/>
        </w:rPr>
      </w:pPr>
      <w:bookmarkStart w:id="64"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reptilien</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paléo-mammalien</w:t>
      </w:r>
      <w:r w:rsidRPr="00FB48E1">
        <w:rPr>
          <w:rFonts w:cstheme="minorHAnsi"/>
          <w:sz w:val="36"/>
          <w:szCs w:val="36"/>
          <w:shd w:val="clear" w:color="auto" w:fill="FFFFFF"/>
        </w:rPr>
        <w:t xml:space="preserve">*, </w:t>
      </w:r>
      <w:r>
        <w:rPr>
          <w:rFonts w:cstheme="minorHAnsi"/>
          <w:sz w:val="36"/>
          <w:szCs w:val="36"/>
          <w:shd w:val="clear" w:color="auto" w:fill="FFFFFF"/>
        </w:rPr>
        <w:t>u</w:t>
      </w:r>
      <w:r w:rsidRPr="00FB48E1">
        <w:rPr>
          <w:rFonts w:cstheme="minorHAnsi"/>
          <w:sz w:val="36"/>
          <w:szCs w:val="36"/>
          <w:shd w:val="clear" w:color="auto" w:fill="FFFFFF"/>
        </w:rPr>
        <w:t xml:space="preserve">n </w:t>
      </w:r>
      <w:r w:rsidRPr="00FB48E1">
        <w:rPr>
          <w:rFonts w:cstheme="minorHAnsi"/>
          <w:i/>
          <w:iCs/>
          <w:sz w:val="36"/>
          <w:szCs w:val="36"/>
          <w:u w:val="single"/>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65" w:name="_Hlk112774045"/>
      <w:r w:rsidRPr="00FB48E1">
        <w:rPr>
          <w:rFonts w:cstheme="minorHAnsi"/>
          <w:b/>
          <w:bCs/>
          <w:sz w:val="36"/>
          <w:szCs w:val="36"/>
          <w:shd w:val="clear" w:color="auto" w:fill="FFFFFF"/>
        </w:rPr>
        <w:t>IH 09 2022.</w:t>
      </w:r>
    </w:p>
    <w:bookmarkEnd w:id="65"/>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64"/>
    </w:p>
    <w:p w14:paraId="562D5E51" w14:textId="0A13C601" w:rsidR="008C3631" w:rsidRPr="008C3631" w:rsidRDefault="008C3631"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p>
    <w:p w14:paraId="5D7E97DE" w14:textId="01DC27B6" w:rsidR="00936B77" w:rsidRPr="00936B77" w:rsidRDefault="00936B77" w:rsidP="00B902AA">
      <w:pPr>
        <w:rPr>
          <w:rFonts w:cstheme="minorHAnsi"/>
          <w:sz w:val="36"/>
          <w:szCs w:val="36"/>
        </w:rPr>
      </w:pPr>
      <w:bookmarkStart w:id="66"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66"/>
      <w:r w:rsidRPr="00936B77">
        <w:rPr>
          <w:rFonts w:cstheme="minorHAnsi"/>
          <w:b/>
          <w:bCs/>
          <w:sz w:val="36"/>
          <w:szCs w:val="36"/>
          <w:shd w:val="clear" w:color="auto" w:fill="FFFFFF"/>
        </w:rPr>
        <w:t>IH 06 2022</w:t>
      </w:r>
      <w:r>
        <w:rPr>
          <w:rFonts w:cstheme="minorHAnsi"/>
          <w:sz w:val="36"/>
          <w:szCs w:val="36"/>
          <w:shd w:val="clear" w:color="auto" w:fill="FFFFFF"/>
        </w:rPr>
        <w:t>.</w:t>
      </w:r>
    </w:p>
    <w:p w14:paraId="55A0CF51" w14:textId="2AE3B0D3" w:rsidR="00067122" w:rsidRDefault="00067122" w:rsidP="00B902AA">
      <w:pPr>
        <w:rPr>
          <w:rFonts w:cstheme="minorHAnsi"/>
          <w:b/>
          <w:bCs/>
          <w:sz w:val="36"/>
          <w:szCs w:val="36"/>
          <w:shd w:val="clear" w:color="auto" w:fill="FFFFFF"/>
        </w:rPr>
      </w:pPr>
      <w:bookmarkStart w:id="67"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67"/>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68"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68"/>
      <w:r>
        <w:rPr>
          <w:rFonts w:cstheme="minorHAnsi"/>
          <w:b/>
          <w:bCs/>
          <w:sz w:val="36"/>
          <w:szCs w:val="36"/>
          <w:shd w:val="clear" w:color="auto" w:fill="FFFFFF"/>
        </w:rPr>
        <w:t>IH 01 2023</w:t>
      </w:r>
    </w:p>
    <w:p w14:paraId="694B3CC8" w14:textId="2E82760A" w:rsidR="002A210C" w:rsidRPr="00772AB9" w:rsidRDefault="00772AB9" w:rsidP="00772AB9">
      <w:pPr>
        <w:shd w:val="clear" w:color="auto" w:fill="FFFFFF" w:themeFill="background1"/>
        <w:rPr>
          <w:rFonts w:cstheme="minorHAnsi"/>
          <w:sz w:val="36"/>
          <w:szCs w:val="36"/>
          <w:shd w:val="clear" w:color="auto" w:fill="FFFFFF"/>
        </w:rPr>
      </w:pPr>
      <w:bookmarkStart w:id="69" w:name="_Hlk110688140"/>
      <w:bookmarkStart w:id="70"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(HSH) qui prennent certains produits très spécifiques dans le cadre de leur sexualité pour augmenter la durée, la qualité ou l’intensité de l’expérience mais aussi pour « gérer » les questions autour de l'intimité, de la performance et de l'appréhension des IST. Les produits sont principalement un cocktail de trois molécules comprenant le GHB, les cathinones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r>
        <w:rPr>
          <w:rFonts w:cstheme="minorHAnsi"/>
          <w:sz w:val="36"/>
          <w:szCs w:val="36"/>
          <w:shd w:val="clear" w:color="auto" w:fill="FFFFFF"/>
        </w:rPr>
        <w:t xml:space="preserve"> </w:t>
      </w:r>
      <w:bookmarkEnd w:id="69"/>
      <w:r w:rsidR="00F02B1B">
        <w:rPr>
          <w:rFonts w:cstheme="minorHAnsi"/>
          <w:sz w:val="36"/>
          <w:szCs w:val="36"/>
          <w:shd w:val="clear" w:color="auto" w:fill="FFFFFF"/>
        </w:rPr>
        <w:t>(</w:t>
      </w:r>
      <w:bookmarkEnd w:id="70"/>
      <w:r w:rsidR="002A210C" w:rsidRPr="002A210C">
        <w:rPr>
          <w:rFonts w:cstheme="minorHAnsi"/>
          <w:b/>
          <w:bCs/>
          <w:sz w:val="36"/>
          <w:szCs w:val="36"/>
          <w:shd w:val="clear" w:color="auto" w:fill="FFFFFF"/>
        </w:rPr>
        <w:t>IH 06 2022</w:t>
      </w:r>
      <w:r w:rsidR="00F02B1B">
        <w:rPr>
          <w:rFonts w:cstheme="minorHAnsi"/>
          <w:b/>
          <w:bCs/>
          <w:sz w:val="36"/>
          <w:szCs w:val="36"/>
          <w:shd w:val="clear" w:color="auto" w:fill="FFFFFF"/>
        </w:rPr>
        <w:t>) IH 08 2022</w:t>
      </w:r>
    </w:p>
    <w:p w14:paraId="00DBC12D" w14:textId="5231CEFF" w:rsidR="008C7E0D" w:rsidRDefault="008C7E0D" w:rsidP="00B902AA">
      <w:pPr>
        <w:rPr>
          <w:rFonts w:cstheme="minorHAnsi"/>
          <w:sz w:val="36"/>
          <w:szCs w:val="36"/>
          <w:shd w:val="clear" w:color="auto" w:fill="FFFFFF"/>
        </w:rPr>
      </w:pPr>
      <w:bookmarkStart w:id="71"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71"/>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5BDEFF6D" w14:textId="4B4A823A" w:rsidR="007C7982" w:rsidRPr="007C7982" w:rsidRDefault="007C7982" w:rsidP="00B902AA">
      <w:pPr>
        <w:rPr>
          <w:rFonts w:cstheme="minorHAnsi"/>
          <w:sz w:val="36"/>
          <w:szCs w:val="36"/>
          <w:shd w:val="clear" w:color="auto" w:fill="FFFFFF"/>
        </w:rPr>
      </w:pPr>
      <w:bookmarkStart w:id="72"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Pr="007C7982">
        <w:rPr>
          <w:rFonts w:cstheme="minorHAnsi"/>
          <w:b/>
          <w:bCs/>
          <w:sz w:val="36"/>
          <w:szCs w:val="36"/>
          <w:shd w:val="clear" w:color="auto" w:fill="FFFFFF"/>
        </w:rPr>
        <w:t>alternative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72"/>
      <w:r w:rsidRPr="007C7982">
        <w:rPr>
          <w:rFonts w:cstheme="minorHAnsi"/>
          <w:b/>
          <w:bCs/>
          <w:color w:val="202124"/>
          <w:sz w:val="36"/>
          <w:szCs w:val="36"/>
          <w:shd w:val="clear" w:color="auto" w:fill="FFFFFF"/>
        </w:rPr>
        <w:t>IH 01 2023</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73"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73"/>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74"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74"/>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2FFB7CC3" w14:textId="5B598E64" w:rsidR="0043475D" w:rsidRPr="003808DC"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13A57309" w14:textId="6567E00E" w:rsidR="009B4494" w:rsidRDefault="001F3C59" w:rsidP="006506B4">
      <w:pPr>
        <w:rPr>
          <w:rFonts w:cstheme="minorHAnsi"/>
          <w:sz w:val="36"/>
          <w:szCs w:val="36"/>
          <w:shd w:val="clear" w:color="auto" w:fill="FFFFFF"/>
        </w:rPr>
      </w:pPr>
      <w:bookmarkStart w:id="75" w:name="_Hlk92732756"/>
      <w:r>
        <w:rPr>
          <w:rFonts w:cstheme="minorHAnsi"/>
          <w:b/>
          <w:bCs/>
          <w:sz w:val="36"/>
          <w:szCs w:val="36"/>
          <w:shd w:val="clear" w:color="auto" w:fill="FFFFFF"/>
        </w:rPr>
        <w:t xml:space="preserve"> </w:t>
      </w:r>
      <w:r w:rsidR="009B4494" w:rsidRPr="009B4494">
        <w:rPr>
          <w:rFonts w:cstheme="minorHAnsi"/>
          <w:b/>
          <w:bCs/>
          <w:sz w:val="36"/>
          <w:szCs w:val="36"/>
          <w:shd w:val="clear" w:color="auto" w:fill="FFFFFF"/>
        </w:rPr>
        <w:t xml:space="preserve">« Codage prédictif » : </w:t>
      </w:r>
      <w:r w:rsidR="009B4494" w:rsidRPr="009B4494">
        <w:rPr>
          <w:rFonts w:cstheme="minorHAnsi"/>
          <w:sz w:val="36"/>
          <w:szCs w:val="36"/>
          <w:shd w:val="clear" w:color="auto" w:fill="FFFFFF"/>
        </w:rPr>
        <w:t xml:space="preserve">Cette théorie </w:t>
      </w:r>
      <w:r w:rsidR="009B4494">
        <w:rPr>
          <w:rFonts w:cstheme="minorHAnsi"/>
          <w:sz w:val="36"/>
          <w:szCs w:val="36"/>
          <w:shd w:val="clear" w:color="auto" w:fill="FFFFFF"/>
        </w:rPr>
        <w:t>suppose que</w:t>
      </w:r>
      <w:r w:rsidR="00B20E84">
        <w:rPr>
          <w:rFonts w:cstheme="minorHAnsi"/>
          <w:sz w:val="36"/>
          <w:szCs w:val="36"/>
          <w:shd w:val="clear" w:color="auto" w:fill="FFFFFF"/>
        </w:rPr>
        <w:t xml:space="preserve"> </w:t>
      </w:r>
      <w:r w:rsidR="009B4494">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75"/>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76"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76"/>
      <w:r w:rsidR="00403C43">
        <w:rPr>
          <w:rFonts w:cstheme="minorHAnsi"/>
          <w:iCs/>
          <w:color w:val="202122"/>
          <w:sz w:val="36"/>
          <w:szCs w:val="36"/>
          <w:shd w:val="clear" w:color="auto" w:fill="FFFFFF"/>
        </w:rPr>
        <w:t xml:space="preserve">Cerveau &amp; Psycho 01 2022.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A45CD0E" w:rsidR="004507BD" w:rsidRPr="00F94910" w:rsidRDefault="004507BD" w:rsidP="006506B4">
      <w:pPr>
        <w:rPr>
          <w:rFonts w:cstheme="minorHAnsi"/>
          <w:iCs/>
          <w:sz w:val="36"/>
          <w:szCs w:val="36"/>
          <w:u w:val="single"/>
        </w:rPr>
      </w:pPr>
      <w:bookmarkStart w:id="77"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Pr="00F94910">
        <w:rPr>
          <w:rFonts w:cstheme="minorHAnsi"/>
          <w:b/>
          <w:bCs/>
          <w:sz w:val="36"/>
          <w:szCs w:val="36"/>
          <w:shd w:val="clear" w:color="auto" w:fill="FFFFFF"/>
        </w:rPr>
        <w:t>cénesthésie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77"/>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79DFA7B4" w14:textId="6C131721" w:rsidR="00C15AB4" w:rsidRDefault="00C15AB4" w:rsidP="00032653">
      <w:pPr>
        <w:rPr>
          <w:rFonts w:cstheme="minorHAnsi"/>
          <w:b/>
          <w:bCs/>
          <w:sz w:val="36"/>
          <w:szCs w:val="36"/>
        </w:rPr>
      </w:pPr>
      <w:bookmarkStart w:id="78"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78"/>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Pr="00C15AB4" w:rsidRDefault="00FB48E1" w:rsidP="00032653">
      <w:pPr>
        <w:rPr>
          <w:rFonts w:cstheme="minorHAnsi"/>
          <w:sz w:val="36"/>
          <w:szCs w:val="36"/>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4224D421" w14:textId="76273FC2" w:rsidR="00477910" w:rsidRDefault="00477910" w:rsidP="00032653">
      <w:pPr>
        <w:rPr>
          <w:rFonts w:cstheme="minorHAnsi"/>
          <w:b/>
          <w:bCs/>
          <w:sz w:val="36"/>
          <w:szCs w:val="36"/>
        </w:rPr>
      </w:pPr>
      <w:bookmarkStart w:id="79"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79"/>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58FF0499" w14:textId="0F3F449E" w:rsidR="00F2628F" w:rsidRPr="00FF0984" w:rsidRDefault="00F2628F" w:rsidP="00FF0984">
      <w:pPr>
        <w:shd w:val="clear" w:color="auto" w:fill="FFFFFF" w:themeFill="background1"/>
        <w:rPr>
          <w:rFonts w:cstheme="minorHAnsi"/>
          <w:sz w:val="36"/>
          <w:szCs w:val="36"/>
        </w:rPr>
      </w:pPr>
      <w:bookmarkStart w:id="80"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80"/>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81"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81"/>
      <w:r w:rsidRPr="009B4494">
        <w:rPr>
          <w:rFonts w:cstheme="minorHAnsi"/>
          <w:b/>
          <w:bCs/>
          <w:sz w:val="36"/>
          <w:szCs w:val="36"/>
        </w:rPr>
        <w:t>IH 05 2021</w:t>
      </w:r>
      <w:r w:rsidRPr="009B4494">
        <w:rPr>
          <w:rFonts w:cstheme="minorHAnsi"/>
          <w:sz w:val="36"/>
          <w:szCs w:val="36"/>
        </w:rPr>
        <w:t>.</w:t>
      </w:r>
    </w:p>
    <w:p w14:paraId="6A82E290" w14:textId="60C2E5FB" w:rsidR="008736EF" w:rsidRPr="008736EF" w:rsidRDefault="008736EF" w:rsidP="008736EF">
      <w:pPr>
        <w:shd w:val="clear" w:color="auto" w:fill="FFFFFF" w:themeFill="background1"/>
        <w:rPr>
          <w:rFonts w:cstheme="minorHAnsi"/>
          <w:sz w:val="36"/>
          <w:szCs w:val="36"/>
        </w:rPr>
      </w:pPr>
      <w:bookmarkStart w:id="82"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82"/>
      <w:r w:rsidR="000E7AA9" w:rsidRPr="000E7AA9">
        <w:rPr>
          <w:rFonts w:cstheme="minorHAnsi"/>
          <w:b/>
          <w:bCs/>
          <w:sz w:val="36"/>
          <w:szCs w:val="36"/>
          <w:shd w:val="clear" w:color="auto" w:fill="FFFFFF"/>
        </w:rPr>
        <w:t>IH 11 2022</w:t>
      </w:r>
    </w:p>
    <w:p w14:paraId="24480765" w14:textId="49BC9460" w:rsidR="00F2628F" w:rsidRDefault="00F2628F" w:rsidP="00032653">
      <w:pPr>
        <w:rPr>
          <w:rFonts w:cstheme="minorHAnsi"/>
          <w:b/>
          <w:bCs/>
          <w:sz w:val="36"/>
          <w:szCs w:val="36"/>
        </w:rPr>
      </w:pPr>
      <w:bookmarkStart w:id="83"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83"/>
      <w:r>
        <w:rPr>
          <w:rFonts w:cstheme="minorHAnsi"/>
          <w:sz w:val="36"/>
          <w:szCs w:val="36"/>
        </w:rPr>
        <w:t xml:space="preserve"> C&amp;Psy 03 2022. </w:t>
      </w:r>
      <w:r w:rsidRPr="00C1116D">
        <w:rPr>
          <w:rFonts w:cstheme="minorHAnsi"/>
          <w:b/>
          <w:bCs/>
          <w:sz w:val="36"/>
          <w:szCs w:val="36"/>
        </w:rPr>
        <w:t>IH 03 2022</w:t>
      </w:r>
    </w:p>
    <w:p w14:paraId="62950A9A" w14:textId="362F4C18" w:rsidR="00AF4F42" w:rsidRPr="00457C3B" w:rsidRDefault="00AF4F42" w:rsidP="00032653">
      <w:pPr>
        <w:rPr>
          <w:rFonts w:cstheme="minorHAnsi"/>
          <w:b/>
          <w:bCs/>
          <w:sz w:val="36"/>
          <w:szCs w:val="36"/>
          <w:shd w:val="clear" w:color="auto" w:fill="FFFFFF"/>
        </w:rPr>
      </w:pPr>
      <w:bookmarkStart w:id="84"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84"/>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3374508C" w14:textId="589CE69D" w:rsidR="00F2628F" w:rsidRPr="00F2628F" w:rsidRDefault="00F2628F" w:rsidP="00032653">
      <w:pPr>
        <w:rPr>
          <w:rFonts w:cstheme="minorHAnsi"/>
          <w:b/>
          <w:bCs/>
          <w:sz w:val="36"/>
          <w:szCs w:val="36"/>
          <w:shd w:val="clear" w:color="auto" w:fill="F8F7FD"/>
          <w:lang w:val="en-US"/>
        </w:rPr>
      </w:pPr>
      <w:bookmarkStart w:id="85"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85"/>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Pr="00141F43" w:rsidRDefault="00141F43"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141F43">
        <w:rPr>
          <w:rFonts w:cstheme="minorHAnsi"/>
          <w:i/>
          <w:iCs/>
          <w:sz w:val="36"/>
          <w:szCs w:val="36"/>
          <w:u w:val="single"/>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141F43">
        <w:rPr>
          <w:rFonts w:cstheme="minorHAnsi"/>
          <w:i/>
          <w:iCs/>
          <w:sz w:val="36"/>
          <w:szCs w:val="36"/>
          <w:u w:val="single"/>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86"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86"/>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32D842AB" w14:textId="43F42483" w:rsidR="00752BEF" w:rsidRPr="002C1DAA" w:rsidRDefault="00752BEF" w:rsidP="00032653">
      <w:pPr>
        <w:rPr>
          <w:rFonts w:cstheme="minorHAnsi"/>
          <w:sz w:val="36"/>
          <w:szCs w:val="36"/>
        </w:rPr>
      </w:pPr>
      <w:bookmarkStart w:id="87"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Pr>
          <w:rFonts w:cstheme="minorHAnsi"/>
          <w:sz w:val="36"/>
          <w:szCs w:val="36"/>
          <w:shd w:val="clear" w:color="auto" w:fill="FFFFFF" w:themeFill="background1"/>
        </w:rPr>
        <w:t xml:space="preserve"> </w:t>
      </w:r>
      <w:bookmarkEnd w:id="87"/>
      <w:r w:rsidRPr="00752BEF">
        <w:rPr>
          <w:rFonts w:cstheme="minorHAnsi"/>
          <w:b/>
          <w:bCs/>
          <w:sz w:val="36"/>
          <w:szCs w:val="36"/>
          <w:shd w:val="clear" w:color="auto" w:fill="FFFFFF" w:themeFill="background1"/>
        </w:rPr>
        <w:t>IH 03 2023</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1947C54B"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Pr="003B3D88" w:rsidRDefault="006D5EB5" w:rsidP="003B3D88">
      <w:pPr>
        <w:shd w:val="clear" w:color="auto" w:fill="FFFFFF" w:themeFill="background1"/>
        <w:rPr>
          <w:rFonts w:cstheme="minorHAnsi"/>
          <w:sz w:val="36"/>
          <w:szCs w:val="36"/>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58AF001E" w14:textId="0E490038" w:rsidR="00C8463C" w:rsidRPr="000B607C" w:rsidRDefault="00E3758D" w:rsidP="00B902AA">
      <w:pPr>
        <w:rPr>
          <w:rFonts w:cstheme="minorHAnsi"/>
          <w:b/>
          <w:bCs/>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013F479E" w14:textId="11E8C1A4"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88" w:name="_Hlk45478569"/>
      <w:r w:rsidRPr="008202FC">
        <w:rPr>
          <w:rFonts w:cstheme="minorHAnsi"/>
          <w:sz w:val="36"/>
          <w:szCs w:val="36"/>
          <w:u w:val="single"/>
          <w:shd w:val="clear" w:color="auto" w:fill="FFFFFF" w:themeFill="background1"/>
        </w:rPr>
        <w:t>Richard</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8202FC">
        <w:rPr>
          <w:rFonts w:cstheme="minorHAnsi"/>
          <w:sz w:val="36"/>
          <w:szCs w:val="36"/>
          <w:u w:val="single"/>
          <w:shd w:val="clear" w:color="auto" w:fill="FFFFFF" w:themeFill="background1"/>
        </w:rPr>
        <w:t>Susan</w:t>
      </w:r>
      <w:r w:rsidRPr="008202FC">
        <w:rPr>
          <w:rFonts w:cstheme="minorHAnsi"/>
          <w:sz w:val="36"/>
          <w:szCs w:val="36"/>
          <w:shd w:val="clear" w:color="auto" w:fill="FFFFFF" w:themeFill="background1"/>
        </w:rPr>
        <w:t xml:space="preserve"> </w:t>
      </w:r>
      <w:r w:rsidRPr="008202FC">
        <w:rPr>
          <w:rFonts w:cstheme="minorHAnsi"/>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88"/>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89"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89"/>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836846">
        <w:rPr>
          <w:rFonts w:cstheme="minorHAnsi"/>
          <w:sz w:val="36"/>
          <w:szCs w:val="36"/>
        </w:rPr>
        <w:t>lorsque</w:t>
      </w:r>
      <w:r w:rsidRPr="00836846">
        <w:rPr>
          <w:rFonts w:eastAsia="Times New Roman" w:cstheme="minorHAnsi"/>
          <w:i/>
          <w:iCs/>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836846">
        <w:rPr>
          <w:rFonts w:eastAsia="Times New Roman" w:cstheme="minorHAnsi"/>
          <w:i/>
          <w:iCs/>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FD6556">
        <w:rPr>
          <w:rFonts w:cstheme="minorHAnsi"/>
          <w:i/>
          <w:iCs/>
          <w:sz w:val="36"/>
          <w:szCs w:val="36"/>
          <w:u w:val="single"/>
        </w:rPr>
        <w:t>causalité</w:t>
      </w:r>
      <w:r>
        <w:rPr>
          <w:rFonts w:cstheme="minorHAnsi"/>
          <w:sz w:val="36"/>
          <w:szCs w:val="36"/>
        </w:rPr>
        <w:t>* » car même si les deux variables évoluent de façon coordonnée, aucune n’est directement la cause de l’autre (</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FD6556">
        <w:rPr>
          <w:rFonts w:cstheme="minorHAnsi"/>
          <w:i/>
          <w:iCs/>
          <w:sz w:val="36"/>
          <w:szCs w:val="36"/>
          <w:u w:val="single"/>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012419">
        <w:rPr>
          <w:rFonts w:cstheme="minorHAnsi"/>
          <w:i/>
          <w:iCs/>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6C7957">
        <w:rPr>
          <w:rFonts w:cstheme="minorHAnsi"/>
          <w:i/>
          <w:iCs/>
          <w:sz w:val="36"/>
          <w:szCs w:val="36"/>
          <w:shd w:val="clear" w:color="auto" w:fill="FFFFFF"/>
        </w:rPr>
        <w:t xml:space="preserve">antérieure et </w:t>
      </w:r>
      <w:r w:rsidR="006C7957" w:rsidRPr="006C7957">
        <w:rPr>
          <w:rFonts w:cstheme="minorHAnsi"/>
          <w:i/>
          <w:iCs/>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1917444C" w:rsidR="00012419" w:rsidRPr="00F265C0" w:rsidRDefault="00012419" w:rsidP="00F265C0">
      <w:pPr>
        <w:shd w:val="clear" w:color="auto" w:fill="FFFFFF" w:themeFill="background1"/>
        <w:rPr>
          <w:rFonts w:cstheme="minorHAnsi"/>
          <w:sz w:val="36"/>
          <w:szCs w:val="36"/>
          <w:shd w:val="clear" w:color="auto" w:fill="F8F7FD"/>
        </w:rPr>
      </w:pP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xml:space="preserve"> » : </w:t>
      </w:r>
      <w:r w:rsidRPr="00012419">
        <w:rPr>
          <w:rFonts w:cstheme="minorHAnsi"/>
          <w:sz w:val="36"/>
          <w:szCs w:val="36"/>
          <w:shd w:val="clear" w:color="auto" w:fill="FFFFFF" w:themeFill="background1"/>
        </w:rPr>
        <w:t>Partie frontale du </w:t>
      </w:r>
      <w:hyperlink r:id="rId37"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6136852C" w14:textId="3F7EDFDD" w:rsidR="00A27BB5" w:rsidRDefault="00B902AA" w:rsidP="00B902AA">
      <w:pPr>
        <w:rPr>
          <w:rFonts w:cstheme="minorHAnsi"/>
          <w:b/>
          <w:sz w:val="36"/>
          <w:szCs w:val="36"/>
        </w:rPr>
      </w:pPr>
      <w:commentRangeStart w:id="90"/>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E3758D">
        <w:rPr>
          <w:rFonts w:cstheme="minorHAnsi"/>
          <w:bCs/>
          <w:i/>
          <w:iCs/>
          <w:sz w:val="36"/>
          <w:szCs w:val="36"/>
        </w:rPr>
        <w:t>Par exemple « rave » sauvage de plusieurs centaines de personnes, non port du masque, « Covid-party » pour se contaminer, etc</w:t>
      </w:r>
      <w:commentRangeEnd w:id="90"/>
      <w:r w:rsidR="009D7C4C" w:rsidRPr="00E3758D">
        <w:rPr>
          <w:rStyle w:val="Marquedecommentaire"/>
          <w:i/>
          <w:iCs/>
          <w:sz w:val="36"/>
          <w:szCs w:val="36"/>
        </w:rPr>
        <w:commentReference w:id="90"/>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82A454E" w14:textId="04BE55B3" w:rsidR="00BD7C11" w:rsidRPr="000B607C" w:rsidRDefault="00BD7C11" w:rsidP="00B902AA">
      <w:pPr>
        <w:rPr>
          <w:rFonts w:cstheme="minorHAnsi"/>
          <w:bCs/>
          <w:sz w:val="36"/>
          <w:szCs w:val="36"/>
        </w:rPr>
      </w:pPr>
      <w:bookmarkStart w:id="91" w:name="_Hlk115117508"/>
      <w:r>
        <w:rPr>
          <w:rFonts w:cstheme="minorHAnsi"/>
          <w:b/>
          <w:sz w:val="36"/>
          <w:szCs w:val="36"/>
        </w:rPr>
        <w:t xml:space="preserve">« Craving » : </w:t>
      </w:r>
      <w:r w:rsidRPr="00BD7C11">
        <w:rPr>
          <w:rFonts w:cstheme="minorHAnsi"/>
          <w:bCs/>
          <w:sz w:val="36"/>
          <w:szCs w:val="36"/>
        </w:rPr>
        <w:t>besoin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91"/>
      <w:r w:rsidR="002A446A">
        <w:rPr>
          <w:rFonts w:cstheme="minorHAnsi"/>
          <w:b/>
          <w:sz w:val="36"/>
          <w:szCs w:val="36"/>
        </w:rPr>
        <w:t>IH 10 2022</w:t>
      </w:r>
    </w:p>
    <w:p w14:paraId="7C49A65E" w14:textId="1A76AAD8" w:rsidR="00B20749" w:rsidRPr="000B607C"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0B607C">
        <w:rPr>
          <w:rFonts w:cstheme="minorHAnsi"/>
          <w:i/>
          <w:iCs/>
          <w:sz w:val="36"/>
          <w:szCs w:val="36"/>
          <w:u w:val="single"/>
          <w:shd w:val="clear" w:color="auto" w:fill="FFFFFF"/>
        </w:rPr>
        <w:t>Thierry Melchior</w:t>
      </w:r>
      <w:r w:rsidR="002C55CF">
        <w:rPr>
          <w:rFonts w:cstheme="minorHAnsi"/>
          <w:i/>
          <w:iCs/>
          <w:sz w:val="36"/>
          <w:szCs w:val="36"/>
          <w:u w:val="single"/>
          <w:shd w:val="clear" w:color="auto" w:fill="FFFFFF"/>
        </w:rPr>
        <w:t>*</w:t>
      </w:r>
      <w:r w:rsidRPr="000B607C">
        <w:rPr>
          <w:rFonts w:cstheme="minorHAnsi"/>
          <w:sz w:val="36"/>
          <w:szCs w:val="36"/>
          <w:shd w:val="clear" w:color="auto" w:fill="FFFFFF"/>
        </w:rPr>
        <w:t xml:space="preserve"> 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2559D8CB" w14:textId="3C19F66E" w:rsidR="006D5EB5"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5C3344">
        <w:rPr>
          <w:rFonts w:cstheme="minorHAnsi"/>
          <w:i/>
          <w:iCs/>
          <w:sz w:val="36"/>
          <w:szCs w:val="36"/>
          <w:u w:val="single"/>
          <w:shd w:val="clear" w:color="auto" w:fill="FFFFFF" w:themeFill="background1"/>
        </w:rPr>
        <w:t>Stephen Joseph</w:t>
      </w:r>
      <w:r w:rsidRPr="005C3344">
        <w:rPr>
          <w:rFonts w:cstheme="minorHAnsi"/>
          <w:sz w:val="36"/>
          <w:szCs w:val="36"/>
          <w:shd w:val="clear" w:color="auto" w:fill="FFFFFF" w:themeFill="background1"/>
        </w:rPr>
        <w:t xml:space="preserve">, </w:t>
      </w:r>
      <w:r w:rsidRPr="005C3344">
        <w:rPr>
          <w:rFonts w:cstheme="minorHAnsi"/>
          <w:i/>
          <w:iCs/>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et</w:t>
      </w:r>
      <w:r w:rsidRPr="005C3344">
        <w:rPr>
          <w:rFonts w:cstheme="minorHAnsi"/>
          <w:i/>
          <w:iCs/>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92"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92"/>
      <w:r w:rsidR="00B0045B" w:rsidRPr="00B0045B">
        <w:rPr>
          <w:rFonts w:cstheme="minorHAnsi"/>
          <w:b/>
          <w:bCs/>
          <w:sz w:val="36"/>
          <w:szCs w:val="36"/>
          <w:shd w:val="clear" w:color="auto" w:fill="FFFFFF"/>
        </w:rPr>
        <w:t>IH 10 2022</w:t>
      </w:r>
    </w:p>
    <w:p w14:paraId="30F6584A" w14:textId="092F6C17" w:rsidR="0073124D" w:rsidRP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147D35">
        <w:rPr>
          <w:rFonts w:cstheme="minorHAnsi"/>
          <w:i/>
          <w:iCs/>
          <w:sz w:val="36"/>
          <w:szCs w:val="36"/>
          <w:shd w:val="clear" w:color="auto" w:fill="FFFFFF" w:themeFill="background1"/>
        </w:rPr>
        <w:t xml:space="preserve">Une des </w:t>
      </w:r>
      <w:r w:rsidR="0073124D">
        <w:rPr>
          <w:rFonts w:cstheme="minorHAnsi"/>
          <w:i/>
          <w:iCs/>
          <w:sz w:val="36"/>
          <w:szCs w:val="36"/>
          <w:shd w:val="clear" w:color="auto" w:fill="FFFFFF" w:themeFill="background1"/>
        </w:rPr>
        <w:t>explications</w:t>
      </w:r>
      <w:r w:rsidRPr="00147D35">
        <w:rPr>
          <w:rFonts w:cstheme="minorHAnsi"/>
          <w:i/>
          <w:iCs/>
          <w:sz w:val="36"/>
          <w:szCs w:val="36"/>
          <w:shd w:val="clear" w:color="auto" w:fill="FFFFFF" w:themeFill="background1"/>
        </w:rPr>
        <w:t xml:space="preserve"> est la discordance entre les informations visuelles et les</w:t>
      </w:r>
      <w:r w:rsidR="0040749D" w:rsidRPr="00147D35">
        <w:rPr>
          <w:rFonts w:cstheme="minorHAnsi"/>
          <w:i/>
          <w:iCs/>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Pr="007C4341" w:rsidRDefault="007C4341" w:rsidP="007C4341">
      <w:pPr>
        <w:shd w:val="clear" w:color="auto" w:fill="FFFFFF" w:themeFill="background1"/>
        <w:rPr>
          <w:rFonts w:cstheme="minorHAnsi"/>
          <w:b/>
          <w:bCs/>
          <w:sz w:val="36"/>
          <w:szCs w:val="36"/>
          <w:shd w:val="clear" w:color="auto" w:fill="F8F7FD"/>
        </w:rPr>
      </w:pPr>
      <w:bookmarkStart w:id="93"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93"/>
      <w:r w:rsidRPr="007C4341">
        <w:rPr>
          <w:rFonts w:cstheme="minorHAnsi"/>
          <w:b/>
          <w:bCs/>
          <w:sz w:val="36"/>
          <w:szCs w:val="36"/>
          <w:shd w:val="clear" w:color="auto" w:fill="FFFFFF" w:themeFill="background1"/>
        </w:rPr>
        <w:t>IH 08 2022</w:t>
      </w:r>
    </w:p>
    <w:p w14:paraId="2464F35F" w14:textId="77777777" w:rsidR="00C25A0A" w:rsidRDefault="00C25A0A" w:rsidP="00032653">
      <w:pPr>
        <w:rPr>
          <w:rFonts w:cstheme="minorHAnsi"/>
          <w:sz w:val="36"/>
          <w:szCs w:val="36"/>
          <w:shd w:val="clear" w:color="auto" w:fill="F8F7FD"/>
        </w:rPr>
      </w:pPr>
    </w:p>
    <w:p w14:paraId="1F0FD4EA" w14:textId="784897F5" w:rsidR="000F78A5" w:rsidRPr="00FC7DFB" w:rsidRDefault="000F78A5" w:rsidP="00C25A0A">
      <w:pPr>
        <w:shd w:val="clear" w:color="auto" w:fill="FFFFFF" w:themeFill="background1"/>
        <w:rPr>
          <w:rFonts w:cstheme="minorHAnsi"/>
          <w:b/>
          <w:bCs/>
          <w:sz w:val="36"/>
          <w:szCs w:val="36"/>
          <w:shd w:val="clear" w:color="auto" w:fill="FFFFFF" w:themeFill="background1"/>
        </w:rPr>
      </w:pPr>
      <w:bookmarkStart w:id="94" w:name="_Hlk110284581"/>
      <w:bookmarkStart w:id="95" w:name="_Hlk110255385"/>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w:t>
      </w:r>
      <w:r w:rsidR="00FC7DFB" w:rsidRPr="00FC7DFB">
        <w:rPr>
          <w:rFonts w:cstheme="minorHAnsi"/>
          <w:sz w:val="36"/>
          <w:szCs w:val="36"/>
          <w:shd w:val="clear" w:color="auto" w:fill="FFFFFF"/>
        </w:rPr>
        <w:t>éthode de soin qui utilise la danse comme objet médiateur dans la relation thérapeutique.</w:t>
      </w:r>
    </w:p>
    <w:p w14:paraId="25C10A2D" w14:textId="53A293E0"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ou « </w:t>
      </w:r>
      <w:r w:rsidR="007C5EDD" w:rsidRPr="005C3344">
        <w:rPr>
          <w:rFonts w:cstheme="minorHAnsi"/>
          <w:b/>
          <w:bCs/>
          <w:i/>
          <w:iCs/>
          <w:sz w:val="36"/>
          <w:szCs w:val="36"/>
          <w:u w:val="single"/>
          <w:shd w:val="clear" w:color="auto" w:fill="FFFFFF" w:themeFill="background1"/>
        </w:rPr>
        <w:t>dark pattern</w:t>
      </w:r>
      <w:r w:rsidR="007C5EDD" w:rsidRPr="00A76115">
        <w:rPr>
          <w:rFonts w:cstheme="minorHAnsi"/>
          <w:sz w:val="36"/>
          <w:szCs w:val="36"/>
          <w:shd w:val="clear" w:color="auto" w:fill="FFFFFF" w:themeFill="background1"/>
        </w:rPr>
        <w:t xml:space="preserve">* » </w:t>
      </w:r>
      <w:r w:rsidR="00FC066E" w:rsidRPr="00A76115">
        <w:rPr>
          <w:rFonts w:cstheme="minorHAnsi"/>
          <w:sz w:val="36"/>
          <w:szCs w:val="36"/>
          <w:shd w:val="clear" w:color="auto" w:fill="FFFFFF" w:themeFill="background1"/>
        </w:rPr>
        <w:t>ou « </w:t>
      </w:r>
      <w:r w:rsidR="00FC066E" w:rsidRPr="005C3344">
        <w:rPr>
          <w:rFonts w:cstheme="minorHAnsi"/>
          <w:b/>
          <w:bCs/>
          <w:i/>
          <w:iCs/>
          <w:sz w:val="36"/>
          <w:szCs w:val="36"/>
          <w:u w:val="single"/>
          <w:shd w:val="clear" w:color="auto" w:fill="FFFFFF" w:themeFill="background1"/>
        </w:rPr>
        <w:t>sludge</w:t>
      </w:r>
      <w:r w:rsidR="00FC066E" w:rsidRPr="00A76115">
        <w:rPr>
          <w:rFonts w:cstheme="minorHAnsi"/>
          <w:sz w:val="36"/>
          <w:szCs w:val="36"/>
          <w:shd w:val="clear" w:color="auto" w:fill="FFFFFF" w:themeFill="background1"/>
        </w:rPr>
        <w:t xml:space="preserve">* ». </w:t>
      </w:r>
      <w:r w:rsidR="007C5EDD" w:rsidRPr="00A76115">
        <w:rPr>
          <w:rFonts w:cstheme="minorHAnsi"/>
          <w:sz w:val="36"/>
          <w:szCs w:val="36"/>
          <w:shd w:val="clear" w:color="auto" w:fill="FFFFFF" w:themeFill="background1"/>
        </w:rPr>
        <w:t>A l’inverse des « </w:t>
      </w:r>
      <w:r w:rsidR="007C5EDD" w:rsidRPr="00A76115">
        <w:rPr>
          <w:rFonts w:cstheme="minorHAnsi"/>
          <w:i/>
          <w:iCs/>
          <w:sz w:val="36"/>
          <w:szCs w:val="36"/>
          <w:u w:val="single"/>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94"/>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95"/>
      <w:r w:rsidR="00FC066E" w:rsidRPr="00A76115">
        <w:rPr>
          <w:rFonts w:cstheme="minorHAnsi"/>
          <w:b/>
          <w:bCs/>
          <w:sz w:val="36"/>
          <w:szCs w:val="36"/>
          <w:shd w:val="clear" w:color="auto" w:fill="FFFFFF" w:themeFill="background1"/>
        </w:rPr>
        <w:t>IH 08 2022</w:t>
      </w:r>
    </w:p>
    <w:p w14:paraId="0C7244B1" w14:textId="00D6C43E"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147D35">
        <w:rPr>
          <w:rFonts w:cstheme="minorHAnsi"/>
          <w:sz w:val="36"/>
          <w:szCs w:val="36"/>
          <w:shd w:val="clear" w:color="auto" w:fill="FFFFFF" w:themeFill="background1"/>
        </w:rPr>
        <w:t xml:space="preserve"> ou « </w:t>
      </w:r>
      <w:r w:rsidRPr="005C3344">
        <w:rPr>
          <w:rFonts w:cstheme="minorHAnsi"/>
          <w:b/>
          <w:bCs/>
          <w:i/>
          <w:iCs/>
          <w:sz w:val="36"/>
          <w:szCs w:val="36"/>
          <w:u w:val="single"/>
          <w:shd w:val="clear" w:color="auto" w:fill="FFFFFF" w:themeFill="background1"/>
        </w:rPr>
        <w:t>dark nudge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ou « </w:t>
      </w:r>
      <w:r w:rsidRPr="005C3344">
        <w:rPr>
          <w:rFonts w:cstheme="minorHAnsi"/>
          <w:b/>
          <w:bCs/>
          <w:i/>
          <w:iCs/>
          <w:sz w:val="36"/>
          <w:szCs w:val="36"/>
          <w:u w:val="single"/>
          <w:shd w:val="clear" w:color="auto" w:fill="FFFFFF" w:themeFill="background1"/>
        </w:rPr>
        <w:t>sludge</w:t>
      </w:r>
      <w:r w:rsidRPr="005C3344">
        <w:rPr>
          <w:rFonts w:cstheme="minorHAnsi"/>
          <w:b/>
          <w:bCs/>
          <w:sz w:val="36"/>
          <w:szCs w:val="36"/>
          <w:shd w:val="clear" w:color="auto" w:fill="FFFFFF" w:themeFill="background1"/>
        </w:rPr>
        <w:t>*</w:t>
      </w:r>
      <w:r w:rsidRPr="00147D35">
        <w:rPr>
          <w:rFonts w:cstheme="minorHAnsi"/>
          <w:sz w:val="36"/>
          <w:szCs w:val="36"/>
          <w:shd w:val="clear" w:color="auto" w:fill="FFFFFF" w:themeFill="background1"/>
        </w:rPr>
        <w:t> ». A l’inverse des « </w:t>
      </w:r>
      <w:r w:rsidRPr="00147D35">
        <w:rPr>
          <w:rFonts w:cstheme="minorHAnsi"/>
          <w:i/>
          <w:iCs/>
          <w:sz w:val="36"/>
          <w:szCs w:val="36"/>
          <w:u w:val="single"/>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96"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96"/>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139D865" w14:textId="36AC0C97" w:rsidR="00B21651" w:rsidRDefault="00B21651" w:rsidP="00C25A0A">
      <w:pPr>
        <w:shd w:val="clear" w:color="auto" w:fill="FFFFFF" w:themeFill="background1"/>
        <w:rPr>
          <w:rFonts w:cstheme="minorHAnsi"/>
          <w:b/>
          <w:bCs/>
          <w:sz w:val="36"/>
          <w:szCs w:val="36"/>
          <w:shd w:val="clear" w:color="auto" w:fill="FFFFFF" w:themeFill="background1"/>
        </w:rPr>
      </w:pPr>
      <w:bookmarkStart w:id="97" w:name="_Hlk113472477"/>
      <w:r>
        <w:rPr>
          <w:rFonts w:cstheme="minorHAnsi"/>
          <w:b/>
          <w:bCs/>
          <w:sz w:val="36"/>
          <w:szCs w:val="36"/>
          <w:shd w:val="clear" w:color="auto" w:fill="FFFFFF" w:themeFill="background1"/>
        </w:rPr>
        <w:t>« DBT » ou « Dialectical Behavior Therapy »</w:t>
      </w:r>
      <w:r w:rsidR="008A4B57">
        <w:rPr>
          <w:rFonts w:cstheme="minorHAnsi"/>
          <w:b/>
          <w:bCs/>
          <w:sz w:val="36"/>
          <w:szCs w:val="36"/>
          <w:shd w:val="clear" w:color="auto" w:fill="FFFFFF" w:themeFill="background1"/>
        </w:rPr>
        <w:t xml:space="preserve"> ou </w:t>
      </w:r>
      <w:r w:rsidR="009179AA">
        <w:rPr>
          <w:rFonts w:cstheme="minorHAnsi"/>
          <w:b/>
          <w:bCs/>
          <w:sz w:val="36"/>
          <w:szCs w:val="36"/>
          <w:shd w:val="clear" w:color="auto" w:fill="FFFFFF" w:themeFill="background1"/>
        </w:rPr>
        <w:t xml:space="preserve">« Thérapie comportementale dialectique » </w:t>
      </w:r>
      <w:r>
        <w:rPr>
          <w:rFonts w:cstheme="minorHAnsi"/>
          <w:b/>
          <w:bCs/>
          <w:sz w:val="36"/>
          <w:szCs w:val="36"/>
          <w:shd w:val="clear" w:color="auto" w:fill="FFFFFF" w:themeFill="background1"/>
        </w:rPr>
        <w:t xml:space="preserve">: </w:t>
      </w:r>
      <w:r w:rsidR="00515073">
        <w:rPr>
          <w:rFonts w:cstheme="minorHAnsi"/>
          <w:sz w:val="36"/>
          <w:szCs w:val="36"/>
          <w:shd w:val="clear" w:color="auto" w:fill="FFFFFF" w:themeFill="background1"/>
        </w:rPr>
        <w:t>Variété de</w:t>
      </w:r>
      <w:r w:rsidR="00515073" w:rsidRPr="00C429D9">
        <w:rPr>
          <w:rFonts w:cstheme="minorHAnsi"/>
          <w:sz w:val="36"/>
          <w:szCs w:val="36"/>
          <w:shd w:val="clear" w:color="auto" w:fill="FFFFFF" w:themeFill="background1"/>
        </w:rPr>
        <w:t xml:space="preserve"> thérapie</w:t>
      </w:r>
      <w:r w:rsidR="00515073">
        <w:rPr>
          <w:rFonts w:cstheme="minorHAnsi"/>
          <w:sz w:val="36"/>
          <w:szCs w:val="36"/>
          <w:shd w:val="clear" w:color="auto" w:fill="FFFFFF" w:themeFill="background1"/>
        </w:rPr>
        <w:t xml:space="preserve"> développée par </w:t>
      </w:r>
      <w:r w:rsidR="00515073" w:rsidRPr="008A4B57">
        <w:rPr>
          <w:rFonts w:cstheme="minorHAnsi"/>
          <w:i/>
          <w:iCs/>
          <w:sz w:val="36"/>
          <w:szCs w:val="36"/>
          <w:u w:val="single"/>
          <w:shd w:val="clear" w:color="auto" w:fill="FFFFFF" w:themeFill="background1"/>
        </w:rPr>
        <w:t>Marsha M. Linehan</w:t>
      </w:r>
      <w:r w:rsidR="00515073">
        <w:rPr>
          <w:rFonts w:cstheme="minorHAnsi"/>
          <w:sz w:val="36"/>
          <w:szCs w:val="36"/>
          <w:shd w:val="clear" w:color="auto" w:fill="FFFFFF" w:themeFill="background1"/>
        </w:rPr>
        <w:t xml:space="preserve">* qui associe </w:t>
      </w:r>
      <w:r w:rsidR="00515073" w:rsidRPr="00C429D9">
        <w:rPr>
          <w:rFonts w:cstheme="minorHAnsi"/>
          <w:i/>
          <w:iCs/>
          <w:sz w:val="36"/>
          <w:szCs w:val="36"/>
          <w:u w:val="single"/>
          <w:shd w:val="clear" w:color="auto" w:fill="FFFFFF" w:themeFill="background1"/>
        </w:rPr>
        <w:t>TCC</w:t>
      </w:r>
      <w:r w:rsidR="00515073">
        <w:rPr>
          <w:rFonts w:cstheme="minorHAnsi"/>
          <w:sz w:val="36"/>
          <w:szCs w:val="36"/>
          <w:shd w:val="clear" w:color="auto" w:fill="FFFFFF" w:themeFill="background1"/>
        </w:rPr>
        <w:t>*, neurosciences et « </w:t>
      </w:r>
      <w:r w:rsidR="00515073" w:rsidRPr="00C429D9">
        <w:rPr>
          <w:rFonts w:cstheme="minorHAnsi"/>
          <w:i/>
          <w:iCs/>
          <w:sz w:val="36"/>
          <w:szCs w:val="36"/>
          <w:u w:val="single"/>
          <w:shd w:val="clear" w:color="auto" w:fill="FFFFFF" w:themeFill="background1"/>
        </w:rPr>
        <w:t>méditation de pleine conscience</w:t>
      </w:r>
      <w:r w:rsidR="00515073">
        <w:rPr>
          <w:rFonts w:cstheme="minorHAnsi"/>
          <w:sz w:val="36"/>
          <w:szCs w:val="36"/>
          <w:shd w:val="clear" w:color="auto" w:fill="FFFFFF" w:themeFill="background1"/>
        </w:rPr>
        <w:t> *»</w:t>
      </w:r>
      <w:r w:rsidR="008A4B57">
        <w:rPr>
          <w:rFonts w:cstheme="minorHAnsi"/>
          <w:sz w:val="36"/>
          <w:szCs w:val="36"/>
          <w:shd w:val="clear" w:color="auto" w:fill="FFFFFF" w:themeFill="background1"/>
        </w:rPr>
        <w:t>.</w:t>
      </w:r>
      <w:r w:rsidR="009179AA">
        <w:rPr>
          <w:rFonts w:cstheme="minorHAnsi"/>
          <w:sz w:val="36"/>
          <w:szCs w:val="36"/>
          <w:shd w:val="clear" w:color="auto" w:fill="FFFFFF" w:themeFill="background1"/>
        </w:rPr>
        <w:t xml:space="preserve"> </w:t>
      </w:r>
      <w:bookmarkEnd w:id="97"/>
      <w:r w:rsidR="009179AA" w:rsidRPr="009179AA">
        <w:rPr>
          <w:rFonts w:cstheme="minorHAnsi"/>
          <w:b/>
          <w:bCs/>
          <w:sz w:val="36"/>
          <w:szCs w:val="36"/>
          <w:shd w:val="clear" w:color="auto" w:fill="FFFFFF" w:themeFill="background1"/>
        </w:rPr>
        <w:t>IH 09 2022.</w:t>
      </w:r>
    </w:p>
    <w:p w14:paraId="016BD5A6" w14:textId="07E4F86F" w:rsidR="00A622B5" w:rsidRDefault="005A2B43" w:rsidP="00C25A0A">
      <w:pPr>
        <w:shd w:val="clear" w:color="auto" w:fill="FFFFFF" w:themeFill="background1"/>
        <w:rPr>
          <w:rFonts w:cstheme="minorHAnsi"/>
          <w:b/>
          <w:bCs/>
          <w:sz w:val="36"/>
          <w:szCs w:val="36"/>
          <w:shd w:val="clear" w:color="auto" w:fill="FFFFFF" w:themeFill="background1"/>
        </w:rPr>
      </w:pPr>
      <w:bookmarkStart w:id="98"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98"/>
    <w:p w14:paraId="023FEBD2" w14:textId="71A6687A" w:rsidR="00A622B5" w:rsidRDefault="00A622B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441103EA" w14:textId="43076DA8" w:rsidR="004634D8" w:rsidRPr="004634D8" w:rsidRDefault="004634D8" w:rsidP="00C25A0A">
      <w:pPr>
        <w:shd w:val="clear" w:color="auto" w:fill="FFFFFF" w:themeFill="background1"/>
        <w:rPr>
          <w:rFonts w:cstheme="minorHAnsi"/>
          <w:b/>
          <w:sz w:val="36"/>
          <w:szCs w:val="36"/>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75A48C61" w14:textId="7F2072CC" w:rsidR="009723D5" w:rsidRPr="00084CA7" w:rsidRDefault="009723D5"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42"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43"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99"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99"/>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05980D05" w14:textId="161D03D0" w:rsidR="008C58D6" w:rsidRDefault="008C58D6" w:rsidP="00C25A0A">
      <w:pPr>
        <w:shd w:val="clear" w:color="auto" w:fill="FFFFFF" w:themeFill="background1"/>
        <w:rPr>
          <w:rFonts w:eastAsia="Times New Roman" w:cstheme="minorHAnsi"/>
          <w:b/>
          <w:bCs/>
          <w:kern w:val="36"/>
          <w:sz w:val="36"/>
          <w:szCs w:val="36"/>
          <w:lang w:eastAsia="fr-FR"/>
        </w:rPr>
      </w:pPr>
      <w:bookmarkStart w:id="100"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0266BB">
        <w:rPr>
          <w:rFonts w:eastAsia="Times New Roman" w:cstheme="minorHAnsi"/>
          <w:i/>
          <w:iCs/>
          <w:kern w:val="36"/>
          <w:sz w:val="36"/>
          <w:szCs w:val="36"/>
          <w:u w:val="single"/>
          <w:lang w:eastAsia="fr-FR"/>
        </w:rPr>
        <w:t>intestinal</w:t>
      </w:r>
      <w:r w:rsidRPr="000266BB">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00"/>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01"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01"/>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50C7D142" w14:textId="4D630812" w:rsidR="00051D88" w:rsidRDefault="00051D88" w:rsidP="00C25A0A">
      <w:pPr>
        <w:shd w:val="clear" w:color="auto" w:fill="FFFFFF" w:themeFill="background1"/>
        <w:rPr>
          <w:rFonts w:cstheme="minorHAnsi"/>
          <w:sz w:val="36"/>
          <w:szCs w:val="36"/>
          <w:shd w:val="clear" w:color="auto" w:fill="F8F7FD"/>
        </w:rPr>
      </w:pPr>
      <w:bookmarkStart w:id="102"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02"/>
      <w:r w:rsidRPr="00051D88">
        <w:rPr>
          <w:rFonts w:cstheme="minorHAnsi"/>
          <w:b/>
          <w:bCs/>
          <w:sz w:val="36"/>
          <w:szCs w:val="36"/>
          <w:shd w:val="clear" w:color="auto" w:fill="FFFFFF" w:themeFill="background1"/>
        </w:rPr>
        <w:t>IH 09 2022</w:t>
      </w:r>
    </w:p>
    <w:p w14:paraId="7EE1D9A1" w14:textId="33F598A2" w:rsidR="009179AA" w:rsidRDefault="009179AA"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Dialectical Behavior Therapy » ou « DBT » ou « Thérapie comportementale dialectique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6FED577D" w14:textId="494386BC" w:rsidR="00082F02" w:rsidRDefault="00082F02" w:rsidP="009179AA">
      <w:pPr>
        <w:shd w:val="clear" w:color="auto" w:fill="FFFFFF" w:themeFill="background1"/>
        <w:rPr>
          <w:rFonts w:cstheme="minorHAnsi"/>
          <w:b/>
          <w:bCs/>
          <w:sz w:val="36"/>
          <w:szCs w:val="36"/>
          <w:shd w:val="clear" w:color="auto" w:fill="FFFFFF" w:themeFill="background1"/>
        </w:rPr>
      </w:pPr>
      <w:bookmarkStart w:id="103" w:name="_Hlk124167059"/>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pour conduire un entretien de façon à faire changer d'avis le patient, sans que ce changement semble imposé de l'extérieur. Il s'agit de le faire apparaître comme le dénouement naturel du problème.</w:t>
      </w:r>
      <w:r>
        <w:rPr>
          <w:rFonts w:ascii="Arial" w:hAnsi="Arial" w:cs="Arial"/>
          <w:color w:val="4D5156"/>
          <w:sz w:val="21"/>
          <w:szCs w:val="21"/>
          <w:shd w:val="clear" w:color="auto" w:fill="FFFFFF"/>
        </w:rPr>
        <w:t> </w:t>
      </w:r>
      <w:bookmarkEnd w:id="103"/>
      <w:r w:rsidRPr="00082F02">
        <w:rPr>
          <w:rFonts w:cstheme="minorHAnsi"/>
          <w:b/>
          <w:bCs/>
          <w:sz w:val="36"/>
          <w:szCs w:val="36"/>
          <w:shd w:val="clear" w:color="auto" w:fill="FFFFFF" w:themeFill="background1"/>
        </w:rPr>
        <w:t>IH 01 2023</w:t>
      </w:r>
    </w:p>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4C2F88">
        <w:rPr>
          <w:rFonts w:cstheme="minorHAnsi"/>
          <w:b/>
          <w:bCs/>
          <w:sz w:val="36"/>
          <w:szCs w:val="36"/>
          <w:shd w:val="clear" w:color="auto" w:fill="FFFFFF" w:themeFill="background1"/>
        </w:rPr>
        <w:t>D</w:t>
      </w:r>
      <w:r w:rsidRPr="004C2F88">
        <w:rPr>
          <w:rFonts w:cstheme="minorHAnsi"/>
          <w:sz w:val="36"/>
          <w:szCs w:val="36"/>
          <w:shd w:val="clear" w:color="auto" w:fill="FFFFFF" w:themeFill="background1"/>
        </w:rPr>
        <w:t xml:space="preserve">éveloppement et </w:t>
      </w:r>
      <w:r w:rsidRPr="004C2F88">
        <w:rPr>
          <w:rFonts w:cstheme="minorHAnsi"/>
          <w:b/>
          <w:bCs/>
          <w:sz w:val="36"/>
          <w:szCs w:val="36"/>
          <w:shd w:val="clear" w:color="auto" w:fill="FFFFFF" w:themeFill="background1"/>
        </w:rPr>
        <w:t>I</w:t>
      </w:r>
      <w:r w:rsidRPr="004C2F88">
        <w:rPr>
          <w:rFonts w:cstheme="minorHAnsi"/>
          <w:sz w:val="36"/>
          <w:szCs w:val="36"/>
          <w:shd w:val="clear" w:color="auto" w:fill="FFFFFF" w:themeFill="background1"/>
        </w:rPr>
        <w:t xml:space="preserve">nstallation de </w:t>
      </w:r>
      <w:r w:rsidRPr="004C2F88">
        <w:rPr>
          <w:rFonts w:cstheme="minorHAnsi"/>
          <w:b/>
          <w:bCs/>
          <w:sz w:val="36"/>
          <w:szCs w:val="36"/>
          <w:shd w:val="clear" w:color="auto" w:fill="FFFFFF" w:themeFill="background1"/>
        </w:rPr>
        <w:t>R</w:t>
      </w:r>
      <w:r w:rsidRPr="004C2F88">
        <w:rPr>
          <w:rFonts w:cstheme="minorHAnsi"/>
          <w:sz w:val="36"/>
          <w:szCs w:val="36"/>
          <w:shd w:val="clear" w:color="auto" w:fill="FFFFFF" w:themeFill="background1"/>
        </w:rPr>
        <w:t>essources.</w:t>
      </w:r>
    </w:p>
    <w:p w14:paraId="00A46BAB" w14:textId="7F9B7288" w:rsidR="005310A0" w:rsidRPr="00B21651" w:rsidRDefault="005310A0" w:rsidP="009179AA">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44"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61DE6D33" w14:textId="11C3F779" w:rsidR="00A27BB5" w:rsidRDefault="006D5EB5" w:rsidP="00B902AA">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sidR="00A57622">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56CD0E44" w14:textId="641C27FF" w:rsidR="00084CA7" w:rsidRPr="00A57622" w:rsidRDefault="00084CA7" w:rsidP="00B902AA">
      <w:pPr>
        <w:rPr>
          <w:rFonts w:cstheme="minorHAnsi"/>
          <w:bCs/>
          <w:sz w:val="36"/>
          <w:szCs w:val="36"/>
        </w:rPr>
      </w:pPr>
      <w:bookmarkStart w:id="104"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A57622">
        <w:rPr>
          <w:rFonts w:cstheme="minorHAnsi"/>
          <w:bCs/>
          <w:i/>
          <w:iCs/>
          <w:sz w:val="36"/>
          <w:szCs w:val="36"/>
          <w:u w:val="single"/>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A81095">
        <w:rPr>
          <w:rFonts w:cstheme="minorHAnsi"/>
          <w:bCs/>
          <w:i/>
          <w:iCs/>
          <w:sz w:val="36"/>
          <w:szCs w:val="36"/>
          <w:u w:val="single"/>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04"/>
      <w:r w:rsidR="00A81095" w:rsidRPr="00A81095">
        <w:rPr>
          <w:rFonts w:cstheme="minorHAnsi"/>
          <w:b/>
          <w:sz w:val="36"/>
          <w:szCs w:val="36"/>
        </w:rPr>
        <w:t>IH 10 2022</w:t>
      </w:r>
    </w:p>
    <w:p w14:paraId="7072895A" w14:textId="55C3389F" w:rsidR="00C6330D" w:rsidRDefault="006B6E68" w:rsidP="00B902AA">
      <w:pPr>
        <w:rPr>
          <w:rFonts w:cstheme="minorHAnsi"/>
          <w:color w:val="000000" w:themeColor="text1"/>
          <w:sz w:val="36"/>
          <w:szCs w:val="36"/>
          <w:shd w:val="clear" w:color="auto" w:fill="FFFFFF"/>
        </w:rPr>
      </w:pPr>
      <w:bookmarkStart w:id="105"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05"/>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DMN » </w:t>
      </w:r>
      <w:r>
        <w:rPr>
          <w:rFonts w:cstheme="minorHAnsi"/>
          <w:b/>
          <w:bCs/>
          <w:sz w:val="36"/>
          <w:szCs w:val="36"/>
          <w:shd w:val="clear" w:color="auto" w:fill="FFFFFF" w:themeFill="background1"/>
        </w:rPr>
        <w:t xml:space="preserve">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41F14E70"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Pr="000B607C">
        <w:rPr>
          <w:rFonts w:cstheme="minorHAnsi"/>
          <w:bCs/>
          <w:sz w:val="36"/>
          <w:szCs w:val="36"/>
        </w:rPr>
        <w:t xml:space="preserve">, provoquant dans certains cas des </w:t>
      </w:r>
      <w:r>
        <w:rPr>
          <w:rFonts w:cstheme="minorHAnsi"/>
          <w:bCs/>
          <w:sz w:val="36"/>
          <w:szCs w:val="36"/>
        </w:rPr>
        <w:t>« </w:t>
      </w:r>
      <w:r w:rsidRPr="00C25A0A">
        <w:rPr>
          <w:rFonts w:cstheme="minorHAnsi"/>
          <w:bCs/>
          <w:i/>
          <w:iCs/>
          <w:sz w:val="36"/>
          <w:szCs w:val="36"/>
        </w:rPr>
        <w:t>expériences de</w:t>
      </w:r>
      <w:r w:rsidRPr="000B607C">
        <w:rPr>
          <w:rFonts w:cstheme="minorHAnsi"/>
          <w:bCs/>
          <w:sz w:val="36"/>
          <w:szCs w:val="36"/>
        </w:rPr>
        <w:t> </w:t>
      </w:r>
      <w:r w:rsidRPr="000B607C">
        <w:rPr>
          <w:rFonts w:cstheme="minorHAnsi"/>
          <w:bCs/>
          <w:i/>
          <w:iCs/>
          <w:sz w:val="36"/>
          <w:szCs w:val="36"/>
        </w:rPr>
        <w:t>mort imminente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06" w:name="_Hlk116307593"/>
      <w:bookmarkStart w:id="107"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06"/>
      <w:r w:rsidRPr="00BE7715">
        <w:rPr>
          <w:rFonts w:cstheme="minorHAnsi"/>
          <w:b/>
          <w:bCs/>
          <w:sz w:val="36"/>
          <w:szCs w:val="36"/>
          <w:shd w:val="clear" w:color="auto" w:fill="FFFFFF"/>
        </w:rPr>
        <w:t>IH 10 2022</w:t>
      </w:r>
    </w:p>
    <w:bookmarkEnd w:id="107"/>
    <w:p w14:paraId="1D59F38D" w14:textId="45449D35" w:rsidR="00BB609F" w:rsidRP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 </w:t>
      </w:r>
    </w:p>
    <w:p w14:paraId="16D144E2" w14:textId="391EC67E" w:rsidR="003A1AD4" w:rsidRDefault="003A1AD4" w:rsidP="00B902AA">
      <w:pPr>
        <w:rPr>
          <w:rFonts w:cstheme="minorHAnsi"/>
          <w:b/>
          <w:sz w:val="36"/>
          <w:szCs w:val="36"/>
        </w:rPr>
      </w:pPr>
      <w:bookmarkStart w:id="108" w:name="_Hlk90135997"/>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08"/>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Pr="00BB609F" w:rsidRDefault="00BB609F" w:rsidP="00B902AA">
      <w:pPr>
        <w:rPr>
          <w:rFonts w:cstheme="minorHAnsi"/>
          <w:b/>
          <w:bCs/>
          <w:sz w:val="36"/>
          <w:szCs w:val="36"/>
        </w:rPr>
      </w:pPr>
      <w:bookmarkStart w:id="109"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09"/>
      <w:r w:rsidRPr="002F5D51">
        <w:rPr>
          <w:rFonts w:cstheme="minorHAnsi"/>
          <w:sz w:val="36"/>
          <w:szCs w:val="36"/>
        </w:rPr>
        <w:t>.</w:t>
      </w:r>
      <w:r>
        <w:rPr>
          <w:rFonts w:cstheme="minorHAnsi"/>
          <w:b/>
          <w:bCs/>
          <w:sz w:val="36"/>
          <w:szCs w:val="36"/>
        </w:rPr>
        <w:t xml:space="preserve"> IH 06 2022</w:t>
      </w:r>
    </w:p>
    <w:p w14:paraId="4A31DB6E" w14:textId="3282698E" w:rsidR="00783A45" w:rsidRPr="00783A45" w:rsidRDefault="00783A45" w:rsidP="00B902AA">
      <w:pPr>
        <w:rPr>
          <w:rFonts w:cstheme="minorHAnsi"/>
          <w:sz w:val="36"/>
          <w:szCs w:val="36"/>
        </w:rPr>
      </w:pPr>
      <w:bookmarkStart w:id="110" w:name="_Hlk103202320"/>
      <w:bookmarkStart w:id="111" w:name="_Hlk100492549"/>
      <w:r>
        <w:rPr>
          <w:rFonts w:cstheme="minorHAnsi"/>
          <w:b/>
          <w:sz w:val="36"/>
          <w:szCs w:val="36"/>
        </w:rPr>
        <w:t xml:space="preserve">« Douleur nociplastique » : </w:t>
      </w:r>
      <w:r w:rsidRPr="00783A45">
        <w:rPr>
          <w:rFonts w:cstheme="minorHAnsi"/>
          <w:color w:val="202124"/>
          <w:sz w:val="36"/>
          <w:szCs w:val="36"/>
          <w:shd w:val="clear" w:color="auto" w:fill="FFFFFF"/>
        </w:rPr>
        <w:t>douleur qui résulte d'une altération de la nociception malgré l'absence d'évidence claire de lésion de tissu ou de menace de lésion causant l'activation des nocicepteurs</w:t>
      </w:r>
      <w:bookmarkEnd w:id="110"/>
      <w:r>
        <w:rPr>
          <w:rFonts w:cstheme="minorHAnsi"/>
          <w:color w:val="202124"/>
          <w:sz w:val="36"/>
          <w:szCs w:val="36"/>
          <w:shd w:val="clear" w:color="auto" w:fill="FFFFFF"/>
        </w:rPr>
        <w:t xml:space="preserve">.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11"/>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 cf Erickson traité pratique p 119</w:t>
      </w:r>
    </w:p>
    <w:p w14:paraId="08BFD74F" w14:textId="75871CE3" w:rsidR="002602B7" w:rsidRPr="000B607C" w:rsidRDefault="002602B7" w:rsidP="00032653">
      <w:pPr>
        <w:rPr>
          <w:rFonts w:cstheme="minorHAnsi"/>
          <w:b/>
          <w:bCs/>
          <w:sz w:val="36"/>
          <w:szCs w:val="36"/>
        </w:rPr>
      </w:pPr>
      <w:bookmarkStart w:id="112"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12"/>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13"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13"/>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14"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14"/>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15"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15"/>
      <w:r w:rsidR="009A1B9F" w:rsidRPr="009A1B9F">
        <w:rPr>
          <w:rFonts w:cstheme="minorHAnsi"/>
          <w:b/>
          <w:bCs/>
          <w:sz w:val="36"/>
          <w:szCs w:val="36"/>
          <w:shd w:val="clear" w:color="auto" w:fill="FFFFFF"/>
        </w:rPr>
        <w:t>IH 04 2022</w:t>
      </w:r>
    </w:p>
    <w:p w14:paraId="19CBD5CA" w14:textId="5FF18248" w:rsidR="003B3D88" w:rsidRP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46A5E38E" w14:textId="5ED1BC89" w:rsidR="00EA7192" w:rsidRPr="00432381" w:rsidRDefault="00EA7192" w:rsidP="00432381">
      <w:pPr>
        <w:shd w:val="clear" w:color="auto" w:fill="FFFFFF" w:themeFill="background1"/>
        <w:rPr>
          <w:rFonts w:cstheme="minorHAnsi"/>
          <w:b/>
          <w:bCs/>
          <w:sz w:val="36"/>
          <w:szCs w:val="36"/>
          <w:shd w:val="clear" w:color="auto" w:fill="FFFFFF"/>
        </w:rPr>
      </w:pPr>
      <w:bookmarkStart w:id="116"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 </w:t>
      </w:r>
      <w:r w:rsidR="00432381" w:rsidRPr="00432381">
        <w:rPr>
          <w:rFonts w:cstheme="minorHAnsi"/>
          <w:i/>
          <w:iCs/>
          <w:sz w:val="36"/>
          <w:szCs w:val="36"/>
          <w:u w:val="single"/>
          <w:shd w:val="clear" w:color="auto" w:fill="FFFFFF"/>
        </w:rPr>
        <w:t>Monade</w:t>
      </w:r>
      <w:r w:rsidR="00432381">
        <w:rPr>
          <w:rFonts w:cstheme="minorHAnsi"/>
          <w:sz w:val="36"/>
          <w:szCs w:val="36"/>
          <w:shd w:val="clear" w:color="auto" w:fill="FFFFFF"/>
        </w:rPr>
        <w:t xml:space="preserve">* ». </w:t>
      </w:r>
      <w:r w:rsidR="00432381" w:rsidRPr="00432381">
        <w:rPr>
          <w:rFonts w:cstheme="minorHAnsi"/>
          <w:b/>
          <w:bCs/>
          <w:sz w:val="36"/>
          <w:szCs w:val="36"/>
          <w:shd w:val="clear" w:color="auto" w:fill="FFFFFF"/>
        </w:rPr>
        <w:t>IH 10 2022</w:t>
      </w:r>
    </w:p>
    <w:p w14:paraId="0D42BA20" w14:textId="3568F957" w:rsidR="00EA719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Qui se rapporte à une « </w:t>
      </w:r>
      <w:r w:rsidR="006E413C" w:rsidRPr="006E413C">
        <w:rPr>
          <w:rFonts w:cstheme="minorHAnsi"/>
          <w:i/>
          <w:iCs/>
          <w:sz w:val="36"/>
          <w:szCs w:val="36"/>
          <w:u w:val="single"/>
          <w:shd w:val="clear" w:color="auto" w:fill="FFFFFF"/>
        </w:rPr>
        <w:t>dyade*</w:t>
      </w:r>
      <w:r w:rsidR="006E413C">
        <w:rPr>
          <w:rFonts w:cstheme="minorHAnsi"/>
          <w:sz w:val="36"/>
          <w:szCs w:val="36"/>
          <w:shd w:val="clear" w:color="auto" w:fill="FFFFFF"/>
        </w:rPr>
        <w:t> ».</w:t>
      </w:r>
      <w:r w:rsidR="006E413C" w:rsidRPr="006E413C">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16"/>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173240B2" w14:textId="3E6D08A7"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 de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Pr="009A1B9F" w:rsidRDefault="00761069" w:rsidP="00032653">
      <w:pPr>
        <w:rPr>
          <w:rFonts w:cstheme="minorHAnsi"/>
          <w:sz w:val="36"/>
          <w:szCs w:val="36"/>
        </w:rPr>
      </w:pPr>
      <w:bookmarkStart w:id="117"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17"/>
      <w:r w:rsidR="00D56BD0" w:rsidRPr="00D56BD0">
        <w:rPr>
          <w:rFonts w:cstheme="minorHAnsi"/>
          <w:b/>
          <w:bCs/>
          <w:sz w:val="36"/>
          <w:szCs w:val="36"/>
          <w:shd w:val="clear" w:color="auto" w:fill="FFFFFF"/>
        </w:rPr>
        <w:t>IH 05 2022</w:t>
      </w:r>
    </w:p>
    <w:p w14:paraId="5A566B2E" w14:textId="66A8926C" w:rsidR="001D6140" w:rsidRDefault="001D6140" w:rsidP="00032653">
      <w:pPr>
        <w:rPr>
          <w:rFonts w:cstheme="minorHAnsi"/>
          <w:b/>
          <w:bCs/>
          <w:sz w:val="36"/>
          <w:szCs w:val="36"/>
        </w:rPr>
      </w:pPr>
      <w:bookmarkStart w:id="118" w:name="_Hlk97647851"/>
      <w:r>
        <w:rPr>
          <w:rFonts w:cstheme="minorHAnsi"/>
          <w:b/>
          <w:bCs/>
          <w:sz w:val="36"/>
          <w:szCs w:val="36"/>
        </w:rPr>
        <w:t xml:space="preserve">« Dyspareunies » : </w:t>
      </w:r>
      <w:r>
        <w:rPr>
          <w:rFonts w:cstheme="minorHAnsi"/>
          <w:sz w:val="36"/>
          <w:szCs w:val="36"/>
        </w:rPr>
        <w:t>Douleurs ressenties pendant ou après les rapports sexuels</w:t>
      </w:r>
      <w:bookmarkEnd w:id="118"/>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19"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45"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46"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19"/>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20"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20"/>
      <w:r w:rsidR="00B903AB" w:rsidRPr="00B903AB">
        <w:rPr>
          <w:rFonts w:cstheme="minorHAnsi"/>
          <w:b/>
          <w:bCs/>
          <w:sz w:val="36"/>
          <w:szCs w:val="36"/>
          <w:shd w:val="clear" w:color="auto" w:fill="FFFFFF" w:themeFill="background1"/>
        </w:rPr>
        <w:t>IH 10 2022</w:t>
      </w:r>
    </w:p>
    <w:p w14:paraId="5E7CB5E3" w14:textId="77777777" w:rsidR="00A27BB5" w:rsidRPr="000B607C" w:rsidRDefault="00A27BB5" w:rsidP="00B902AA">
      <w:pPr>
        <w:rPr>
          <w:rFonts w:cstheme="minorHAnsi"/>
          <w:b/>
          <w:bCs/>
          <w:sz w:val="36"/>
          <w:szCs w:val="36"/>
        </w:rPr>
      </w:pPr>
    </w:p>
    <w:p w14:paraId="42371F73" w14:textId="77777777" w:rsidR="00DA768A" w:rsidRDefault="00DA768A" w:rsidP="00032653">
      <w:pPr>
        <w:rPr>
          <w:rFonts w:cstheme="minorHAnsi"/>
          <w:b/>
          <w:bCs/>
          <w:sz w:val="36"/>
          <w:szCs w:val="36"/>
          <w:shd w:val="clear" w:color="auto" w:fill="FFFFFF" w:themeFill="background1"/>
        </w:rPr>
      </w:pPr>
      <w:bookmarkStart w:id="121" w:name="_Hlk95568568"/>
      <w:bookmarkStart w:id="122" w:name="_Hlk42620811"/>
    </w:p>
    <w:p w14:paraId="5F22E427" w14:textId="367897C5" w:rsidR="004C5ED2" w:rsidRDefault="004C5ED2" w:rsidP="00032653">
      <w:pPr>
        <w:rPr>
          <w:rFonts w:cstheme="minorHAnsi"/>
          <w:b/>
          <w:bCs/>
          <w:sz w:val="36"/>
          <w:szCs w:val="36"/>
          <w:shd w:val="clear" w:color="auto" w:fill="FFFFFF" w:themeFill="background1"/>
        </w:rPr>
      </w:pPr>
      <w:bookmarkStart w:id="123" w:name="_Hlk116219374"/>
      <w:bookmarkStart w:id="124" w:name="_Hlk116218415"/>
      <w:r>
        <w:rPr>
          <w:rFonts w:cstheme="minorHAnsi"/>
          <w:b/>
          <w:bCs/>
          <w:sz w:val="36"/>
          <w:szCs w:val="36"/>
          <w:shd w:val="clear" w:color="auto" w:fill="FFFFFF" w:themeFill="background1"/>
        </w:rPr>
        <w:t>« Echelle de Stanford » : « </w:t>
      </w:r>
      <w:r w:rsidRPr="004C5ED2">
        <w:rPr>
          <w:rFonts w:cstheme="minorHAnsi"/>
          <w:i/>
          <w:iCs/>
          <w:sz w:val="36"/>
          <w:szCs w:val="36"/>
          <w:u w:val="single"/>
          <w:shd w:val="clear" w:color="auto" w:fill="FFFFFF" w:themeFill="background1"/>
        </w:rPr>
        <w:t>Echelle d’hypnosabilité</w:t>
      </w:r>
      <w:r>
        <w:rPr>
          <w:rFonts w:cstheme="minorHAnsi"/>
          <w:sz w:val="36"/>
          <w:szCs w:val="36"/>
          <w:shd w:val="clear" w:color="auto" w:fill="FFFFFF" w:themeFill="background1"/>
        </w:rPr>
        <w:t> »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23"/>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7A783B2" w14:textId="3C6383F0" w:rsidR="00DA768A" w:rsidRDefault="00DA768A" w:rsidP="00032653">
      <w:pPr>
        <w:rPr>
          <w:rFonts w:cstheme="minorHAnsi"/>
          <w:b/>
          <w:bCs/>
          <w:sz w:val="36"/>
          <w:szCs w:val="36"/>
          <w:shd w:val="clear" w:color="auto" w:fill="FFFFFF" w:themeFill="background1"/>
        </w:rPr>
      </w:pPr>
      <w:bookmarkStart w:id="125"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la présence et la profondeur de la transe hypnotique. Pour Didier Michaux elles « ont pour but de déterminer le niveau d’hypnose atteint par un sujet donné. Ce niveau est mesuré par un score. Il existe plusieurs échelles mais la plus connue est l’ « </w:t>
      </w:r>
      <w:r w:rsidRPr="00DA768A">
        <w:rPr>
          <w:rFonts w:cstheme="minorHAnsi"/>
          <w:i/>
          <w:iCs/>
          <w:sz w:val="36"/>
          <w:szCs w:val="36"/>
          <w:u w:val="single"/>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 </w:t>
      </w:r>
      <w:r w:rsidR="00052A78" w:rsidRPr="00052A78">
        <w:rPr>
          <w:rFonts w:cstheme="minorHAnsi"/>
          <w:i/>
          <w:iCs/>
          <w:sz w:val="36"/>
          <w:szCs w:val="36"/>
          <w:u w:val="single"/>
          <w:shd w:val="clear" w:color="auto" w:fill="FFFFFF" w:themeFill="background1"/>
        </w:rPr>
        <w:t>suggestibilité</w:t>
      </w:r>
      <w:r w:rsidR="00052A78">
        <w:rPr>
          <w:rFonts w:cstheme="minorHAnsi"/>
          <w:sz w:val="36"/>
          <w:szCs w:val="36"/>
          <w:shd w:val="clear" w:color="auto" w:fill="FFFFFF" w:themeFill="background1"/>
        </w:rPr>
        <w:t xml:space="preserve">* »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 </w:t>
      </w:r>
      <w:bookmarkEnd w:id="124"/>
      <w:bookmarkEnd w:id="125"/>
      <w:r w:rsidR="00052A78" w:rsidRPr="00052A78">
        <w:rPr>
          <w:rFonts w:cstheme="minorHAnsi"/>
          <w:b/>
          <w:bCs/>
          <w:sz w:val="36"/>
          <w:szCs w:val="36"/>
          <w:shd w:val="clear" w:color="auto" w:fill="FFFFFF" w:themeFill="background1"/>
        </w:rPr>
        <w:t>IH 10 2022</w:t>
      </w:r>
    </w:p>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Pr="00FE02AF" w:rsidRDefault="00FE02AF" w:rsidP="00032653">
      <w:pPr>
        <w:rPr>
          <w:rFonts w:cstheme="minorHAnsi"/>
          <w:b/>
          <w:bCs/>
          <w:sz w:val="36"/>
          <w:szCs w:val="36"/>
          <w:shd w:val="clear" w:color="auto" w:fill="F8F7FD"/>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0D7CBF20" w14:textId="7DE7C00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nom commun de la MDMA</w:t>
      </w:r>
      <w:bookmarkEnd w:id="121"/>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26" w:name="_Hlk119419721"/>
      <w:r>
        <w:rPr>
          <w:rFonts w:cstheme="minorHAnsi"/>
          <w:b/>
          <w:bCs/>
          <w:sz w:val="36"/>
          <w:szCs w:val="36"/>
          <w:shd w:val="clear" w:color="auto" w:fill="FFFFFF" w:themeFill="background1"/>
        </w:rPr>
        <w:t xml:space="preserve">« ECT » ou « ElectroConvulsivoThérapie » ou « Sismothérapie » : </w:t>
      </w:r>
      <w:bookmarkStart w:id="127"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26"/>
    <w:p w14:paraId="1EA66B85" w14:textId="13DFBD93"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xml:space="preserve">« Education positive »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27"/>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32F78C16" w:rsidR="0019295F" w:rsidRPr="0019295F" w:rsidRDefault="0019295F" w:rsidP="0019295F">
      <w:pPr>
        <w:shd w:val="clear" w:color="auto" w:fill="FFFFFF" w:themeFill="background1"/>
        <w:rPr>
          <w:rFonts w:cstheme="minorHAnsi"/>
          <w:sz w:val="36"/>
          <w:szCs w:val="36"/>
          <w:shd w:val="clear" w:color="auto" w:fill="FFFFFF"/>
        </w:rPr>
      </w:pPr>
      <w:bookmarkStart w:id="128"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xml:space="preserve"> :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motion </w:t>
      </w:r>
      <w:r w:rsidRPr="001104F6">
        <w:rPr>
          <w:rFonts w:cstheme="minorHAnsi"/>
          <w:b/>
          <w:bCs/>
          <w:sz w:val="36"/>
          <w:szCs w:val="36"/>
          <w:shd w:val="clear" w:color="auto" w:fill="FFFFFF"/>
        </w:rPr>
        <w:t>E</w:t>
      </w:r>
      <w:r w:rsidRPr="0019295F">
        <w:rPr>
          <w:rFonts w:cstheme="minorHAnsi"/>
          <w:sz w:val="36"/>
          <w:szCs w:val="36"/>
          <w:shd w:val="clear" w:color="auto" w:fill="FFFFFF"/>
        </w:rPr>
        <w:t xml:space="preserve">nhanced </w:t>
      </w:r>
      <w:r w:rsidRPr="001104F6">
        <w:rPr>
          <w:rFonts w:cstheme="minorHAnsi"/>
          <w:b/>
          <w:bCs/>
          <w:sz w:val="36"/>
          <w:szCs w:val="36"/>
          <w:shd w:val="clear" w:color="auto" w:fill="FFFFFF"/>
        </w:rPr>
        <w:t>M</w:t>
      </w:r>
      <w:r w:rsidRPr="0019295F">
        <w:rPr>
          <w:rFonts w:cstheme="minorHAnsi"/>
          <w:sz w:val="36"/>
          <w:szCs w:val="36"/>
          <w:shd w:val="clear" w:color="auto" w:fill="FFFFFF"/>
        </w:rPr>
        <w:t>emory.</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28"/>
      <w:r w:rsidR="001104F6" w:rsidRPr="001104F6">
        <w:rPr>
          <w:rFonts w:cstheme="minorHAnsi"/>
          <w:b/>
          <w:bCs/>
          <w:sz w:val="36"/>
          <w:szCs w:val="36"/>
          <w:shd w:val="clear" w:color="auto" w:fill="FFFFFF"/>
        </w:rPr>
        <w:t>IH 11 2022</w:t>
      </w:r>
    </w:p>
    <w:p w14:paraId="3D0180C0" w14:textId="7CCBE7AA" w:rsidR="009238E0" w:rsidRDefault="009238E0" w:rsidP="009238E0">
      <w:pPr>
        <w:shd w:val="clear" w:color="auto" w:fill="FFFFFF" w:themeFill="background1"/>
        <w:rPr>
          <w:rFonts w:cstheme="minorHAnsi"/>
          <w:sz w:val="36"/>
          <w:szCs w:val="36"/>
          <w:shd w:val="clear" w:color="auto" w:fill="FFFFFF"/>
          <w:vertAlign w:val="superscript"/>
        </w:rPr>
      </w:pPr>
      <w:bookmarkStart w:id="129"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 xml:space="preserve">ffet puits » : </w:t>
      </w:r>
      <w:hyperlink r:id="rId47"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48"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29"/>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309688D2" w:rsidR="00BF4011" w:rsidRDefault="00BF4011" w:rsidP="009238E0">
      <w:pPr>
        <w:shd w:val="clear" w:color="auto" w:fill="FFFFFF" w:themeFill="background1"/>
        <w:rPr>
          <w:rFonts w:cstheme="minorHAnsi"/>
          <w:b/>
          <w:bCs/>
          <w:sz w:val="36"/>
          <w:szCs w:val="36"/>
          <w:shd w:val="clear" w:color="auto" w:fill="FFFFFF"/>
        </w:rPr>
      </w:pPr>
      <w:bookmarkStart w:id="130"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C’est le fait de confondre causalité et corrélation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30"/>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31"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31"/>
      <w:r w:rsidRPr="008F6CC5">
        <w:rPr>
          <w:rFonts w:cstheme="minorHAnsi"/>
          <w:b/>
          <w:bCs/>
          <w:sz w:val="36"/>
          <w:szCs w:val="36"/>
          <w:shd w:val="clear" w:color="auto" w:fill="FFFFFF"/>
        </w:rPr>
        <w:t>IH 06 2022.</w:t>
      </w:r>
    </w:p>
    <w:p w14:paraId="2A9F9B6A" w14:textId="4F3C5F25"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BF4011">
        <w:rPr>
          <w:rFonts w:cstheme="minorHAnsi"/>
          <w:b/>
          <w:bCs/>
          <w:sz w:val="36"/>
          <w:szCs w:val="36"/>
          <w:shd w:val="clear" w:color="auto" w:fill="FFFFFF" w:themeFill="background1"/>
        </w:rPr>
        <w:t xml:space="preserve"> </w:t>
      </w:r>
      <w:r w:rsidRPr="00FD3C1E">
        <w:rPr>
          <w:rFonts w:cstheme="minorHAnsi"/>
          <w:color w:val="202124"/>
          <w:sz w:val="36"/>
          <w:szCs w:val="36"/>
          <w:shd w:val="clear" w:color="auto" w:fill="FFFFFF"/>
        </w:rPr>
        <w:t>ou « biais d'</w:t>
      </w:r>
      <w:r w:rsidRPr="00FD3C1E">
        <w:rPr>
          <w:rFonts w:cstheme="minorHAnsi"/>
          <w:b/>
          <w:bCs/>
          <w:color w:val="202124"/>
          <w:sz w:val="36"/>
          <w:szCs w:val="36"/>
          <w:shd w:val="clear" w:color="auto" w:fill="FFFFFF"/>
        </w:rPr>
        <w:t>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l'esprit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132"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132"/>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133"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133"/>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32D7D198" w:rsidR="00095974" w:rsidRDefault="00095974" w:rsidP="00032653">
      <w:pPr>
        <w:rPr>
          <w:rFonts w:cstheme="minorHAnsi"/>
          <w:color w:val="202122"/>
          <w:sz w:val="36"/>
          <w:szCs w:val="36"/>
          <w:shd w:val="clear" w:color="auto" w:fill="FFFFFF"/>
        </w:rPr>
      </w:pPr>
      <w:bookmarkStart w:id="134" w:name="_Hlk100829191"/>
      <w:r w:rsidRPr="00147D35">
        <w:rPr>
          <w:rFonts w:cstheme="minorHAnsi"/>
          <w:b/>
          <w:bCs/>
          <w:sz w:val="36"/>
          <w:szCs w:val="36"/>
          <w:shd w:val="clear" w:color="auto" w:fill="FFFFFF" w:themeFill="background1"/>
        </w:rPr>
        <w:t>« Effet de récence » :</w:t>
      </w:r>
      <w:r w:rsidRPr="00095974">
        <w:rPr>
          <w:rFonts w:cstheme="minorHAnsi"/>
          <w:b/>
          <w:bCs/>
          <w:sz w:val="36"/>
          <w:szCs w:val="36"/>
          <w:shd w:val="clear" w:color="auto" w:fill="F8F7FD"/>
        </w:rPr>
        <w:t xml:space="preserve"> </w:t>
      </w:r>
      <w:r w:rsidRPr="00095974">
        <w:rPr>
          <w:rFonts w:cstheme="minorHAnsi"/>
          <w:color w:val="202122"/>
          <w:sz w:val="36"/>
          <w:szCs w:val="36"/>
          <w:shd w:val="clear" w:color="auto" w:fill="FFFFFF"/>
        </w:rPr>
        <w:t>appelé aussi </w:t>
      </w:r>
      <w:r w:rsidRPr="00095974">
        <w:rPr>
          <w:rFonts w:cstheme="minorHAnsi"/>
          <w:b/>
          <w:bCs/>
          <w:color w:val="202122"/>
          <w:sz w:val="36"/>
          <w:szCs w:val="36"/>
          <w:shd w:val="clear" w:color="auto" w:fill="FFFFFF"/>
        </w:rPr>
        <w:t>biais de récence</w:t>
      </w:r>
      <w:r w:rsidRPr="00095974">
        <w:rPr>
          <w:rFonts w:cstheme="minorHAnsi"/>
          <w:color w:val="202122"/>
          <w:sz w:val="36"/>
          <w:szCs w:val="36"/>
          <w:shd w:val="clear" w:color="auto" w:fill="FFFFFF"/>
        </w:rPr>
        <w:t>, il désigne un </w:t>
      </w:r>
      <w:hyperlink r:id="rId49" w:tooltip="Biais cognitif" w:history="1">
        <w:r w:rsidRPr="00095974">
          <w:rPr>
            <w:rFonts w:cstheme="minorHAnsi"/>
            <w:sz w:val="36"/>
            <w:szCs w:val="36"/>
            <w:shd w:val="clear" w:color="auto" w:fill="FFFFFF"/>
          </w:rPr>
          <w:t>biais cognitif</w:t>
        </w:r>
      </w:hyperlink>
      <w:r w:rsidRPr="00095974">
        <w:rPr>
          <w:rFonts w:cstheme="minorHAnsi"/>
          <w:color w:val="202122"/>
          <w:sz w:val="36"/>
          <w:szCs w:val="36"/>
          <w:shd w:val="clear" w:color="auto" w:fill="FFFFFF"/>
        </w:rPr>
        <w:t xml:space="preserve"> qui correspond à la facilité à se rappeler les derniers éléments d'une liste de stimuli que l'on </w:t>
      </w:r>
      <w:r>
        <w:rPr>
          <w:rFonts w:cstheme="minorHAnsi"/>
          <w:color w:val="202122"/>
          <w:sz w:val="36"/>
          <w:szCs w:val="36"/>
          <w:shd w:val="clear" w:color="auto" w:fill="FFFFFF"/>
        </w:rPr>
        <w:t xml:space="preserve">doit mémoriser. </w:t>
      </w:r>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NB : </w:t>
      </w:r>
      <w:r w:rsidRPr="00FD3C1E">
        <w:rPr>
          <w:rFonts w:cstheme="minorHAnsi"/>
          <w:i/>
          <w:iCs/>
          <w:color w:val="202122"/>
          <w:sz w:val="36"/>
          <w:szCs w:val="36"/>
          <w:shd w:val="clear" w:color="auto" w:fill="FFFFFF"/>
        </w:rPr>
        <w:t>Toujours mettre en dernier la suggestion la plus importante</w:t>
      </w:r>
      <w:r>
        <w:rPr>
          <w:rFonts w:cstheme="minorHAnsi"/>
          <w:color w:val="202122"/>
          <w:sz w:val="36"/>
          <w:szCs w:val="36"/>
          <w:shd w:val="clear" w:color="auto" w:fill="FFFFFF"/>
        </w:rPr>
        <w:t> !</w:t>
      </w:r>
      <w:bookmarkEnd w:id="134"/>
      <w:r w:rsidR="00FD3C1E">
        <w:rPr>
          <w:rFonts w:cstheme="minorHAnsi"/>
          <w:color w:val="202122"/>
          <w:sz w:val="36"/>
          <w:szCs w:val="36"/>
          <w:shd w:val="clear" w:color="auto" w:fill="FFFFFF"/>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135"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135"/>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Pr="00F90040" w:rsidRDefault="00F90040" w:rsidP="00F90040">
      <w:pPr>
        <w:rPr>
          <w:rFonts w:cstheme="minorHAnsi"/>
          <w:b/>
          <w:bCs/>
          <w:sz w:val="36"/>
          <w:szCs w:val="36"/>
          <w:shd w:val="clear" w:color="auto" w:fill="F8F7FD"/>
        </w:rPr>
      </w:pPr>
      <w:bookmarkStart w:id="136" w:name="_Hlk118636349"/>
      <w:bookmarkEnd w:id="122"/>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136"/>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3E56804C" w14:textId="58913A3F" w:rsidR="00507277" w:rsidRPr="00507277" w:rsidRDefault="00507277" w:rsidP="00507277">
      <w:pPr>
        <w:shd w:val="clear" w:color="auto" w:fill="FFFFFF" w:themeFill="background1"/>
        <w:rPr>
          <w:rFonts w:cstheme="minorHAnsi"/>
          <w:b/>
          <w:bCs/>
          <w:sz w:val="36"/>
          <w:szCs w:val="36"/>
          <w:shd w:val="clear" w:color="auto" w:fill="F8F7FD"/>
        </w:rPr>
      </w:pPr>
      <w:bookmarkStart w:id="137"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507277">
        <w:rPr>
          <w:rFonts w:cstheme="minorHAnsi"/>
          <w:i/>
          <w:iCs/>
          <w:sz w:val="36"/>
          <w:szCs w:val="36"/>
          <w:u w:val="single"/>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137"/>
      <w:r w:rsidRPr="00507277">
        <w:rPr>
          <w:rFonts w:cstheme="minorHAnsi"/>
          <w:b/>
          <w:bCs/>
          <w:sz w:val="36"/>
          <w:szCs w:val="36"/>
          <w:shd w:val="clear" w:color="auto" w:fill="FFFFFF"/>
        </w:rPr>
        <w:t>IH 11 2022</w:t>
      </w:r>
    </w:p>
    <w:p w14:paraId="327A2B8A" w14:textId="4175F0E6" w:rsidR="00EC545F" w:rsidRDefault="00EC545F" w:rsidP="00032653">
      <w:pPr>
        <w:rPr>
          <w:rFonts w:cstheme="minorHAnsi"/>
          <w:b/>
          <w:bCs/>
          <w:sz w:val="36"/>
          <w:szCs w:val="36"/>
          <w:shd w:val="clear" w:color="auto" w:fill="FFFFFF" w:themeFill="background1"/>
        </w:rPr>
      </w:pPr>
      <w:bookmarkStart w:id="138" w:name="_Hlk93951180"/>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138"/>
      <w:r w:rsidR="00332DC0" w:rsidRPr="00A76115">
        <w:rPr>
          <w:rFonts w:cstheme="minorHAnsi"/>
          <w:b/>
          <w:bCs/>
          <w:sz w:val="36"/>
          <w:szCs w:val="36"/>
          <w:shd w:val="clear" w:color="auto" w:fill="FFFFFF" w:themeFill="background1"/>
        </w:rPr>
        <w:t>IH 02 2022.</w:t>
      </w:r>
    </w:p>
    <w:p w14:paraId="64A78763" w14:textId="2121EFB6" w:rsidR="002C33EE" w:rsidRDefault="002C33EE" w:rsidP="00032653">
      <w:pPr>
        <w:rPr>
          <w:rFonts w:cstheme="minorHAnsi"/>
          <w:sz w:val="36"/>
          <w:szCs w:val="36"/>
          <w:shd w:val="clear" w:color="auto" w:fill="F8F7FD"/>
        </w:rPr>
      </w:pPr>
      <w:bookmarkStart w:id="139"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139"/>
      <w:r w:rsidR="00D371D1" w:rsidRPr="00D371D1">
        <w:rPr>
          <w:rFonts w:cstheme="minorHAnsi"/>
          <w:b/>
          <w:bCs/>
          <w:sz w:val="36"/>
          <w:szCs w:val="36"/>
          <w:shd w:val="clear" w:color="auto" w:fill="FFFFFF" w:themeFill="background1"/>
        </w:rPr>
        <w:t>IH 10 2022</w:t>
      </w:r>
    </w:p>
    <w:p w14:paraId="3AB88C61" w14:textId="77305431" w:rsidR="0088361B" w:rsidRPr="00232624" w:rsidRDefault="00673F44" w:rsidP="00F36579">
      <w:pPr>
        <w:rPr>
          <w:rFonts w:cstheme="minorHAnsi"/>
          <w:b/>
          <w:bCs/>
          <w:sz w:val="36"/>
          <w:szCs w:val="36"/>
          <w:shd w:val="clear" w:color="auto" w:fill="F8F7FD"/>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140"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140"/>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32E21FB8" w:rsidR="00513E60" w:rsidRPr="008622BE" w:rsidRDefault="00513E60" w:rsidP="00F36579">
      <w:pPr>
        <w:rPr>
          <w:rFonts w:cstheme="minorHAnsi"/>
          <w:sz w:val="36"/>
          <w:szCs w:val="36"/>
          <w:shd w:val="clear" w:color="auto" w:fill="F8F7FD"/>
        </w:rPr>
      </w:pPr>
      <w:bookmarkStart w:id="141"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xml:space="preserve"> » :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8622BE">
        <w:rPr>
          <w:rFonts w:cstheme="minorHAnsi"/>
          <w:i/>
          <w:iCs/>
          <w:sz w:val="36"/>
          <w:szCs w:val="36"/>
          <w:shd w:val="clear" w:color="auto" w:fill="FFFFFF" w:themeFill="background1"/>
        </w:rPr>
        <w:t>Ce placebo est efficace si l’on explique au patient les bases scientifiques de l’ « effet placebo* »</w:t>
      </w:r>
      <w:r w:rsidR="008622BE">
        <w:rPr>
          <w:rFonts w:cstheme="minorHAnsi"/>
          <w:sz w:val="36"/>
          <w:szCs w:val="36"/>
          <w:shd w:val="clear" w:color="auto" w:fill="FFFFFF" w:themeFill="background1"/>
        </w:rPr>
        <w:t>).</w:t>
      </w:r>
      <w:bookmarkEnd w:id="141"/>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3DF121A9" w:rsidR="00A27BB5" w:rsidRPr="000B607C" w:rsidRDefault="006D5EB5" w:rsidP="00B902AA">
      <w:pPr>
        <w:rPr>
          <w:rFonts w:cstheme="minorHAnsi"/>
          <w:b/>
          <w:bCs/>
          <w:sz w:val="36"/>
          <w:szCs w:val="36"/>
          <w:shd w:val="clear" w:color="auto" w:fill="F8F7FD"/>
        </w:rPr>
      </w:pPr>
      <w:bookmarkStart w:id="142"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Effet placebo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142"/>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(A rapprocher de l’</w:t>
      </w:r>
      <w:r w:rsidR="00147D35" w:rsidRPr="00B16E1D">
        <w:rPr>
          <w:rFonts w:cstheme="minorHAnsi"/>
          <w:i/>
          <w:iCs/>
          <w:sz w:val="36"/>
          <w:szCs w:val="36"/>
          <w:u w:val="single"/>
          <w:shd w:val="clear" w:color="auto" w:fill="FFFFFF" w:themeFill="background1"/>
        </w:rPr>
        <w:t>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143"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50"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51"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52" w:tooltip="Avatar (informatique)" w:history="1">
        <w:r w:rsidRPr="002D075C">
          <w:rPr>
            <w:rFonts w:cstheme="minorHAnsi"/>
            <w:sz w:val="36"/>
            <w:szCs w:val="36"/>
            <w:shd w:val="clear" w:color="auto" w:fill="FFFFFF"/>
          </w:rPr>
          <w:t>avatar</w:t>
        </w:r>
      </w:hyperlink>
      <w:bookmarkEnd w:id="143"/>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7BEDDFFE" w14:textId="0DBAA3C7" w:rsidR="00651050" w:rsidRDefault="00651050" w:rsidP="00651050">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 </w:t>
      </w:r>
      <w:r>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Effet Barnum »</w:t>
      </w:r>
      <w:r>
        <w:rPr>
          <w:rFonts w:cstheme="minorHAnsi"/>
          <w:b/>
          <w:bCs/>
          <w:color w:val="202124"/>
          <w:sz w:val="36"/>
          <w:szCs w:val="36"/>
          <w:shd w:val="clear" w:color="auto" w:fill="FFFFFF"/>
        </w:rPr>
        <w:t xml:space="preserve"> </w:t>
      </w:r>
      <w:r w:rsidRPr="009238E0">
        <w:rPr>
          <w:rFonts w:cstheme="minorHAnsi"/>
          <w:b/>
          <w:bCs/>
          <w:color w:val="202124"/>
          <w:sz w:val="36"/>
          <w:szCs w:val="36"/>
          <w:shd w:val="clear" w:color="auto" w:fill="FFFFFF"/>
        </w:rPr>
        <w:t xml:space="preserve">: </w:t>
      </w:r>
      <w:hyperlink r:id="rId53" w:tooltip="Biais cognitif" w:history="1">
        <w:r w:rsidRPr="009238E0">
          <w:rPr>
            <w:rFonts w:cstheme="minorHAnsi"/>
            <w:i/>
            <w:iCs/>
            <w:sz w:val="36"/>
            <w:szCs w:val="36"/>
            <w:u w:val="single"/>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54"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4C29C888" w14:textId="24EEB2E9"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55"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56"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(Le nom fait référence à la légende grecque du sculpteur Pygmalion</w:t>
      </w:r>
      <w:r w:rsidR="003A48C5" w:rsidRPr="003A48C5">
        <w:rPr>
          <w:rFonts w:cstheme="minorHAnsi"/>
          <w:i/>
          <w:iCs/>
          <w:sz w:val="36"/>
          <w:szCs w:val="36"/>
          <w:shd w:val="clear" w:color="auto" w:fill="FFFFFF"/>
        </w:rPr>
        <w:t xml:space="preserve">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144"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2520F4">
        <w:rPr>
          <w:rFonts w:cstheme="minorHAnsi"/>
          <w:sz w:val="36"/>
          <w:szCs w:val="36"/>
          <w:shd w:val="clear" w:color="auto" w:fill="FFFFFF"/>
        </w:rPr>
        <w:t>Chaque innovation technologique permettant une économie d'énergie, au lieu de mener à une économie, aboutit paradoxalement à une utilisation accrue de ces innovations et donc à une hausse de la consommation globale</w:t>
      </w:r>
      <w:r w:rsidR="002520F4" w:rsidRPr="002520F4">
        <w:rPr>
          <w:rFonts w:cstheme="minorHAnsi"/>
          <w:b/>
          <w:bCs/>
          <w:sz w:val="36"/>
          <w:szCs w:val="36"/>
          <w:shd w:val="clear" w:color="auto" w:fill="FFFFFF"/>
        </w:rPr>
        <w:t>.</w:t>
      </w:r>
      <w:r w:rsidR="002520F4">
        <w:rPr>
          <w:rFonts w:cstheme="minorHAnsi"/>
          <w:b/>
          <w:bCs/>
          <w:sz w:val="36"/>
          <w:szCs w:val="36"/>
          <w:shd w:val="clear" w:color="auto" w:fill="FFFFFF"/>
        </w:rPr>
        <w:t xml:space="preserve"> </w:t>
      </w:r>
      <w:r w:rsidR="002520F4" w:rsidRPr="002520F4">
        <w:rPr>
          <w:rFonts w:cstheme="minorHAnsi"/>
          <w:sz w:val="36"/>
          <w:szCs w:val="36"/>
          <w:shd w:val="clear" w:color="auto" w:fill="FFFFFF"/>
        </w:rPr>
        <w:t xml:space="preserve">Il y a une sorte de « licence morale » </w:t>
      </w:r>
      <w:r w:rsidR="002520F4">
        <w:rPr>
          <w:rFonts w:cstheme="minorHAnsi"/>
          <w:sz w:val="36"/>
          <w:szCs w:val="36"/>
          <w:shd w:val="clear" w:color="auto" w:fill="FFFFFF"/>
        </w:rPr>
        <w:t>et « </w:t>
      </w:r>
      <w:r w:rsidR="002520F4" w:rsidRPr="002520F4">
        <w:rPr>
          <w:rFonts w:cstheme="minorHAnsi"/>
          <w:i/>
          <w:iCs/>
          <w:sz w:val="36"/>
          <w:szCs w:val="36"/>
          <w:shd w:val="clear" w:color="auto" w:fill="FFFFFF"/>
        </w:rPr>
        <w:t>On se sent autorisé à utiliser plus parce qu'on a économisé par ailleurs, comme si on gagnait un crédit par action positive permettant de justifier une action négative.</w:t>
      </w:r>
      <w:r w:rsidR="002520F4" w:rsidRPr="002520F4">
        <w:rPr>
          <w:rFonts w:cstheme="minorHAnsi"/>
          <w:sz w:val="36"/>
          <w:szCs w:val="36"/>
          <w:shd w:val="clear" w:color="auto" w:fill="FFFFFF"/>
        </w:rPr>
        <w:t>"</w:t>
      </w:r>
      <w:r w:rsidR="002520F4">
        <w:rPr>
          <w:rFonts w:cstheme="minorHAnsi"/>
          <w:sz w:val="36"/>
          <w:szCs w:val="36"/>
          <w:shd w:val="clear" w:color="auto" w:fill="FFFFFF"/>
        </w:rPr>
        <w:t>(</w:t>
      </w:r>
      <w:r w:rsidR="002520F4" w:rsidRPr="002520F4">
        <w:rPr>
          <w:rFonts w:cstheme="minorHAnsi"/>
          <w:i/>
          <w:iCs/>
          <w:sz w:val="36"/>
          <w:szCs w:val="36"/>
          <w:u w:val="single"/>
          <w:shd w:val="clear" w:color="auto" w:fill="FFFFFF"/>
        </w:rPr>
        <w:t>Aurore Grandin</w:t>
      </w:r>
      <w:r w:rsidR="002520F4">
        <w:rPr>
          <w:rFonts w:cstheme="minorHAnsi"/>
          <w:sz w:val="36"/>
          <w:szCs w:val="36"/>
          <w:shd w:val="clear" w:color="auto" w:fill="FFFFFF"/>
        </w:rPr>
        <w:t xml:space="preserve">*). </w:t>
      </w:r>
      <w:bookmarkEnd w:id="144"/>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145"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57" w:tooltip="Prophétie autoréalisatrice" w:history="1">
        <w:r w:rsidRPr="00A36E28">
          <w:rPr>
            <w:rFonts w:cstheme="minorHAnsi"/>
            <w:i/>
            <w:iCs/>
            <w:sz w:val="36"/>
            <w:szCs w:val="36"/>
            <w:u w:val="single"/>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58" w:tooltip="Effet d'étiquetage" w:history="1">
        <w:r w:rsidRPr="00A36E28">
          <w:rPr>
            <w:rFonts w:cstheme="minorHAnsi"/>
            <w:i/>
            <w:iCs/>
            <w:sz w:val="36"/>
            <w:szCs w:val="36"/>
            <w:u w:val="single"/>
            <w:shd w:val="clear" w:color="auto" w:fill="FFFFFF"/>
          </w:rPr>
          <w:t>effet d'étiquetag</w:t>
        </w:r>
        <w:r w:rsidRPr="00A36E28">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Pygmalion amoureux de sa statue Galatée à qui la déesse </w:t>
      </w:r>
      <w:r w:rsidR="003A48C5">
        <w:rPr>
          <w:rFonts w:cstheme="minorHAnsi"/>
          <w:i/>
          <w:iCs/>
          <w:sz w:val="36"/>
          <w:szCs w:val="36"/>
          <w:shd w:val="clear" w:color="auto" w:fill="FFFFFF"/>
        </w:rPr>
        <w:t xml:space="preserve">de l’amour </w:t>
      </w:r>
      <w:r w:rsidR="003A48C5" w:rsidRPr="003A48C5">
        <w:rPr>
          <w:rFonts w:cstheme="minorHAnsi"/>
          <w:i/>
          <w:iCs/>
          <w:sz w:val="36"/>
          <w:szCs w:val="36"/>
          <w:shd w:val="clear" w:color="auto" w:fill="FFFFFF"/>
        </w:rPr>
        <w:t>Aphrodite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145"/>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146"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59"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60"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61"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62"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147" w:name="_Hlk90499880"/>
      <w:bookmarkEnd w:id="146"/>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147"/>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1639B84C" w:rsidR="000B607C" w:rsidRPr="000B607C" w:rsidRDefault="000B607C" w:rsidP="00B902AA">
      <w:pPr>
        <w:rPr>
          <w:rFonts w:cstheme="minorHAnsi"/>
          <w:sz w:val="36"/>
          <w:szCs w:val="36"/>
          <w:shd w:val="clear" w:color="auto" w:fill="F8F7FD"/>
        </w:rPr>
      </w:pPr>
      <w:bookmarkStart w:id="148" w:name="_Hlk92876886"/>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D72938">
        <w:rPr>
          <w:rFonts w:cstheme="minorHAnsi"/>
          <w:sz w:val="36"/>
          <w:szCs w:val="36"/>
          <w:shd w:val="clear" w:color="auto" w:fill="FFFFFF" w:themeFill="background1"/>
        </w:rPr>
        <w:t>acupression. Actuellement considérée comme une pseudoscience</w:t>
      </w:r>
      <w:bookmarkEnd w:id="148"/>
      <w:r w:rsidR="007F3EA6" w:rsidRPr="00D72938">
        <w:rPr>
          <w:rFonts w:cstheme="minorHAnsi"/>
          <w:sz w:val="36"/>
          <w:szCs w:val="36"/>
          <w:shd w:val="clear" w:color="auto" w:fill="FFFFFF" w:themeFill="background1"/>
        </w:rPr>
        <w:t xml:space="preserve">. </w:t>
      </w:r>
      <w:r w:rsidR="007F3EA6" w:rsidRPr="00D72938">
        <w:rPr>
          <w:rFonts w:cstheme="minorHAnsi"/>
          <w:b/>
          <w:bCs/>
          <w:sz w:val="36"/>
          <w:szCs w:val="36"/>
          <w:shd w:val="clear" w:color="auto" w:fill="FFFFFF" w:themeFill="background1"/>
        </w:rPr>
        <w:t>IH 01 2022</w:t>
      </w:r>
    </w:p>
    <w:p w14:paraId="3044DCFA" w14:textId="7E5C616F"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 ne sont pas un bloc, mais constituées de plusieurs sous-systèmes, chacun de ces systèmes pouvant procéder à un traitement différencié des informations. 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3A9499E8" w14:textId="39882E1B" w:rsidR="00416097" w:rsidRP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AA2C51" w14:textId="4E76E558" w:rsidR="006D5EB5" w:rsidRDefault="007806FC" w:rsidP="005A54A0">
      <w:pPr>
        <w:rPr>
          <w:rFonts w:cstheme="minorHAnsi"/>
          <w:b/>
          <w:bCs/>
          <w:sz w:val="36"/>
          <w:szCs w:val="36"/>
          <w:shd w:val="clear" w:color="auto" w:fill="FFFFFF"/>
        </w:rPr>
      </w:pPr>
      <w:bookmarkStart w:id="149" w:name="_Hlk74563527"/>
      <w:bookmarkStart w:id="150" w:name="_Hlk64138339"/>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149"/>
      <w:r w:rsidR="005A54A0" w:rsidRPr="000B607C">
        <w:rPr>
          <w:rFonts w:cstheme="minorHAnsi"/>
          <w:sz w:val="36"/>
          <w:szCs w:val="36"/>
          <w:shd w:val="clear" w:color="auto" w:fill="FFFFFF"/>
        </w:rPr>
        <w:t xml:space="preserve">. </w:t>
      </w:r>
      <w:bookmarkEnd w:id="150"/>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45BD8CED" w14:textId="2B36FB5D" w:rsidR="00F24992" w:rsidRPr="00167E5B"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167E5B">
        <w:rPr>
          <w:rFonts w:cstheme="minorHAnsi"/>
          <w:b/>
          <w:bCs/>
          <w:color w:val="000000" w:themeColor="text1"/>
          <w:sz w:val="36"/>
          <w:szCs w:val="36"/>
          <w:shd w:val="clear" w:color="auto" w:fill="FFFFFF"/>
        </w:rPr>
        <w:t>E</w:t>
      </w:r>
      <w:r w:rsidRPr="00167E5B">
        <w:rPr>
          <w:rFonts w:cstheme="minorHAnsi"/>
          <w:color w:val="000000" w:themeColor="text1"/>
          <w:sz w:val="36"/>
          <w:szCs w:val="36"/>
          <w:shd w:val="clear" w:color="auto" w:fill="FFFFFF"/>
        </w:rPr>
        <w:t xml:space="preserve">xpérience de </w:t>
      </w:r>
      <w:r w:rsidRPr="00167E5B">
        <w:rPr>
          <w:rFonts w:cstheme="minorHAnsi"/>
          <w:b/>
          <w:bCs/>
          <w:color w:val="000000" w:themeColor="text1"/>
          <w:sz w:val="36"/>
          <w:szCs w:val="36"/>
          <w:shd w:val="clear" w:color="auto" w:fill="FFFFFF"/>
        </w:rPr>
        <w:t>M</w:t>
      </w:r>
      <w:r w:rsidRPr="00167E5B">
        <w:rPr>
          <w:rFonts w:cstheme="minorHAnsi"/>
          <w:color w:val="000000" w:themeColor="text1"/>
          <w:sz w:val="36"/>
          <w:szCs w:val="36"/>
          <w:shd w:val="clear" w:color="auto" w:fill="FFFFFF"/>
        </w:rPr>
        <w:t xml:space="preserve">ort </w:t>
      </w:r>
      <w:r w:rsidRPr="00167E5B">
        <w:rPr>
          <w:rFonts w:cstheme="minorHAnsi"/>
          <w:b/>
          <w:bCs/>
          <w:color w:val="000000" w:themeColor="text1"/>
          <w:sz w:val="36"/>
          <w:szCs w:val="36"/>
          <w:shd w:val="clear" w:color="auto" w:fill="FFFFFF"/>
        </w:rPr>
        <w:t>I</w:t>
      </w:r>
      <w:r w:rsidRPr="00167E5B">
        <w:rPr>
          <w:rFonts w:cstheme="minorHAnsi"/>
          <w:color w:val="000000" w:themeColor="text1"/>
          <w:sz w:val="36"/>
          <w:szCs w:val="36"/>
          <w:shd w:val="clear" w:color="auto" w:fill="FFFFFF"/>
        </w:rPr>
        <w:t xml:space="preserve">mminente. </w:t>
      </w:r>
      <w:r w:rsidR="00FF56E6" w:rsidRPr="00167E5B">
        <w:rPr>
          <w:rFonts w:cstheme="minorHAnsi"/>
          <w:color w:val="000000" w:themeColor="text1"/>
          <w:sz w:val="36"/>
          <w:szCs w:val="36"/>
          <w:shd w:val="clear" w:color="auto" w:fill="FFFFFF"/>
        </w:rPr>
        <w:t>Expression désignant un ensemble de « visions » et de « sensations » rapportées par des patients ayant récupéré après une mort clinique ou à un coma avancé.</w:t>
      </w:r>
    </w:p>
    <w:p w14:paraId="6057EB86" w14:textId="232C13E6" w:rsidR="006D5EB5" w:rsidRPr="000B607C" w:rsidRDefault="006D5EB5" w:rsidP="00B902AA">
      <w:pPr>
        <w:rPr>
          <w:rFonts w:cstheme="minorHAnsi"/>
          <w:sz w:val="36"/>
          <w:szCs w:val="36"/>
          <w:shd w:val="clear" w:color="auto" w:fill="F8F7FD"/>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151" w:name="_Hlk41774190"/>
      <w:bookmarkStart w:id="152"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151"/>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7EBFA673" w14:textId="4AD96748" w:rsidR="00F73592" w:rsidRDefault="00F73592" w:rsidP="00B902AA">
      <w:pPr>
        <w:rPr>
          <w:rFonts w:cstheme="minorHAnsi"/>
          <w:b/>
          <w:bCs/>
          <w:color w:val="000000"/>
          <w:sz w:val="36"/>
          <w:szCs w:val="36"/>
          <w:shd w:val="clear" w:color="auto" w:fill="FFFFFF"/>
        </w:rPr>
      </w:pPr>
      <w:bookmarkStart w:id="153" w:name="_Hlk83719377"/>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26A22">
        <w:rPr>
          <w:rFonts w:cstheme="minorHAnsi"/>
          <w:color w:val="202124"/>
          <w:sz w:val="36"/>
          <w:szCs w:val="36"/>
          <w:shd w:val="clear" w:color="auto" w:fill="FFFFFF"/>
        </w:rPr>
        <w:t>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l'</w:t>
      </w:r>
      <w:r w:rsidRPr="00726A22">
        <w:rPr>
          <w:rFonts w:cstheme="minorHAnsi"/>
          <w:b/>
          <w:bCs/>
          <w:color w:val="202124"/>
          <w:sz w:val="36"/>
          <w:szCs w:val="36"/>
          <w:shd w:val="clear" w:color="auto" w:fill="FFFFFF"/>
        </w:rPr>
        <w:t>empathie</w:t>
      </w:r>
      <w:r w:rsidRPr="00726A22">
        <w:rPr>
          <w:rFonts w:cstheme="minorHAnsi"/>
          <w:color w:val="202124"/>
          <w:sz w:val="36"/>
          <w:szCs w:val="36"/>
          <w:shd w:val="clear" w:color="auto" w:fill="FFFFFF"/>
        </w:rPr>
        <w:t> </w:t>
      </w:r>
      <w:r w:rsidRPr="00726A22">
        <w:rPr>
          <w:rFonts w:cstheme="minorHAnsi"/>
          <w:b/>
          <w:bCs/>
          <w:color w:val="202124"/>
          <w:sz w:val="36"/>
          <w:szCs w:val="36"/>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26A22">
        <w:rPr>
          <w:rFonts w:cstheme="minorHAnsi"/>
          <w:b/>
          <w:bCs/>
          <w:color w:val="000000"/>
          <w:sz w:val="36"/>
          <w:szCs w:val="36"/>
          <w:bdr w:val="none" w:sz="0" w:space="0" w:color="auto" w:frame="1"/>
          <w:shd w:val="clear" w:color="auto" w:fill="FFFFFF"/>
        </w:rPr>
        <w:t>L’empathie 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L’empathie permet de reconnaitre les émotions d’autru saans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Pr="00F96E94" w:rsidRDefault="00DB5AC7" w:rsidP="00B902AA">
      <w:pPr>
        <w:rPr>
          <w:rFonts w:cstheme="minorHAnsi"/>
          <w:color w:val="000000"/>
          <w:sz w:val="36"/>
          <w:szCs w:val="36"/>
          <w:shd w:val="clear" w:color="auto" w:fill="FFFFFF"/>
        </w:rPr>
      </w:pPr>
      <w:bookmarkStart w:id="154"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154"/>
      <w:r w:rsidR="00F96E94" w:rsidRPr="00F96E94">
        <w:rPr>
          <w:rFonts w:cstheme="minorHAnsi"/>
          <w:b/>
          <w:bCs/>
          <w:color w:val="000000"/>
          <w:sz w:val="36"/>
          <w:szCs w:val="36"/>
          <w:shd w:val="clear" w:color="auto" w:fill="FFFFFF"/>
        </w:rPr>
        <w:t>IH 08 2022</w:t>
      </w:r>
    </w:p>
    <w:p w14:paraId="1E60A4CB" w14:textId="2C6E5B07" w:rsidR="009F5DBC" w:rsidRDefault="009F5DBC" w:rsidP="00B902AA">
      <w:pPr>
        <w:rPr>
          <w:rFonts w:cstheme="minorHAnsi"/>
          <w:b/>
          <w:bCs/>
          <w:color w:val="000000"/>
          <w:sz w:val="36"/>
          <w:szCs w:val="36"/>
          <w:shd w:val="clear" w:color="auto" w:fill="FFFFFF"/>
        </w:rPr>
      </w:pPr>
      <w:bookmarkStart w:id="155"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155"/>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0A6DB46" w14:textId="72C789B6" w:rsidR="0051237A" w:rsidRPr="0051237A" w:rsidRDefault="0051237A" w:rsidP="0051237A">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contrôler diverses fonctions corporelles telles que la douleur, l'appétit, le sommeil et l'humeur</w:t>
      </w:r>
      <w:r w:rsidRPr="0051237A">
        <w:rPr>
          <w:rFonts w:cstheme="minorHAnsi"/>
          <w:sz w:val="36"/>
          <w:szCs w:val="36"/>
          <w:shd w:val="clear" w:color="auto" w:fill="F7F7F8"/>
        </w:rPr>
        <w:t>.</w:t>
      </w:r>
      <w:r w:rsidRPr="0051237A">
        <w:rPr>
          <w:rFonts w:ascii="Arial" w:hAnsi="Arial" w:cs="Arial"/>
          <w:color w:val="202124"/>
          <w:shd w:val="clear" w:color="auto" w:fill="FFFFFF"/>
        </w:rPr>
        <w:t xml:space="preserve"> </w:t>
      </w:r>
      <w:r>
        <w:rPr>
          <w:rFonts w:ascii="Arial" w:hAnsi="Arial" w:cs="Arial"/>
          <w:color w:val="202124"/>
          <w:shd w:val="clear" w:color="auto" w:fill="FFFFFF"/>
        </w:rPr>
        <w:t> </w:t>
      </w:r>
    </w:p>
    <w:p w14:paraId="17272401" w14:textId="044A2B5E" w:rsidR="00910D12" w:rsidRPr="00910D12" w:rsidRDefault="00910D12" w:rsidP="00910D12">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Endorphine</w:t>
      </w:r>
      <w:r w:rsidR="0051237A">
        <w:rPr>
          <w:rFonts w:cstheme="minorHAnsi"/>
          <w:b/>
          <w:bCs/>
          <w:color w:val="000000"/>
          <w:sz w:val="36"/>
          <w:szCs w:val="36"/>
          <w:shd w:val="clear" w:color="auto" w:fill="FFFFFF"/>
        </w:rPr>
        <w:t>s</w:t>
      </w:r>
      <w:r>
        <w:rPr>
          <w:rFonts w:cstheme="minorHAnsi"/>
          <w:b/>
          <w:bCs/>
          <w:color w:val="000000"/>
          <w:sz w:val="36"/>
          <w:szCs w:val="36"/>
          <w:shd w:val="clear" w:color="auto" w:fill="FFFFFF"/>
        </w:rPr>
        <w:t xml:space="preserve">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sidR="0051237A">
        <w:rPr>
          <w:rFonts w:cstheme="minorHAnsi"/>
          <w:sz w:val="36"/>
          <w:szCs w:val="36"/>
          <w:shd w:val="clear" w:color="auto" w:fill="FFFFFF"/>
        </w:rPr>
        <w:t>s</w:t>
      </w:r>
      <w:r w:rsidRPr="00910D12">
        <w:rPr>
          <w:rFonts w:cstheme="minorHAnsi"/>
          <w:sz w:val="36"/>
          <w:szCs w:val="36"/>
          <w:shd w:val="clear" w:color="auto" w:fill="FFFFFF"/>
        </w:rPr>
        <w:t xml:space="preserve"> produit</w:t>
      </w:r>
      <w:r w:rsidR="0051237A">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sidR="0051237A">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sidR="0051237A">
        <w:rPr>
          <w:rFonts w:cstheme="minorHAnsi"/>
          <w:sz w:val="36"/>
          <w:szCs w:val="36"/>
          <w:shd w:val="clear" w:color="auto" w:fill="FFFFFF"/>
        </w:rPr>
        <w:t xml:space="preserve">, et qui se comportent comme des analgésiques naturels. </w:t>
      </w:r>
    </w:p>
    <w:p w14:paraId="6F18469C" w14:textId="1A0426DB" w:rsidR="00EC7B2F" w:rsidRDefault="00EC7B2F" w:rsidP="00B902AA">
      <w:pPr>
        <w:rPr>
          <w:rFonts w:cstheme="minorHAnsi"/>
          <w:b/>
          <w:bCs/>
          <w:sz w:val="36"/>
          <w:szCs w:val="36"/>
          <w:shd w:val="clear" w:color="auto" w:fill="FFFFFF"/>
        </w:rPr>
      </w:pPr>
      <w:bookmarkStart w:id="156" w:name="_Hlk103545560"/>
      <w:r>
        <w:rPr>
          <w:rFonts w:cstheme="minorHAnsi"/>
          <w:b/>
          <w:bCs/>
          <w:color w:val="000000"/>
          <w:sz w:val="36"/>
          <w:szCs w:val="36"/>
          <w:shd w:val="clear" w:color="auto" w:fill="FFFFFF"/>
        </w:rPr>
        <w:t xml:space="preserve">« Endophasie » : </w:t>
      </w:r>
      <w:r w:rsidR="003B3A13">
        <w:rPr>
          <w:rFonts w:ascii="Arial" w:hAnsi="Arial" w:cs="Arial"/>
          <w:color w:val="202124"/>
          <w:shd w:val="clear" w:color="auto" w:fill="FFFFFF"/>
        </w:rPr>
        <w:t> </w:t>
      </w:r>
      <w:r w:rsidR="003B3A13">
        <w:rPr>
          <w:rFonts w:cstheme="minorHAnsi"/>
          <w:sz w:val="36"/>
          <w:szCs w:val="36"/>
          <w:shd w:val="clear" w:color="auto" w:fill="FFFFFF"/>
        </w:rPr>
        <w:t>F</w:t>
      </w:r>
      <w:r w:rsidR="003B3A13" w:rsidRPr="003B3A13">
        <w:rPr>
          <w:rFonts w:cstheme="minorHAnsi"/>
          <w:sz w:val="36"/>
          <w:szCs w:val="36"/>
          <w:shd w:val="clear" w:color="auto" w:fill="FFFFFF"/>
        </w:rPr>
        <w:t>orme de manifestation du langage humain qui est audible uniquement par le locuteur, raison pour laquelle elle est qualifiée de langage intérieur</w:t>
      </w:r>
      <w:bookmarkEnd w:id="156"/>
      <w:r w:rsidR="003B3A13" w:rsidRPr="003B3A13">
        <w:rPr>
          <w:rFonts w:cstheme="minorHAnsi"/>
          <w:sz w:val="36"/>
          <w:szCs w:val="36"/>
          <w:shd w:val="clear" w:color="auto" w:fill="FFFFFF"/>
        </w:rPr>
        <w:t>.</w:t>
      </w:r>
      <w:r w:rsidR="003B3A13">
        <w:rPr>
          <w:rFonts w:cstheme="minorHAnsi"/>
          <w:sz w:val="36"/>
          <w:szCs w:val="36"/>
          <w:shd w:val="clear" w:color="auto" w:fill="FFFFFF"/>
        </w:rPr>
        <w:t xml:space="preserve"> </w:t>
      </w:r>
      <w:r w:rsidR="003B3A13" w:rsidRPr="003B3A13">
        <w:rPr>
          <w:rFonts w:cstheme="minorHAnsi"/>
          <w:b/>
          <w:bCs/>
          <w:sz w:val="36"/>
          <w:szCs w:val="36"/>
          <w:shd w:val="clear" w:color="auto" w:fill="FFFFFF"/>
        </w:rPr>
        <w:t>IH 05 2022.</w:t>
      </w:r>
    </w:p>
    <w:p w14:paraId="2C534D44" w14:textId="03820F8A" w:rsidR="00815D6D" w:rsidRPr="00815D6D" w:rsidRDefault="00815D6D" w:rsidP="00B902AA">
      <w:pPr>
        <w:rPr>
          <w:rFonts w:cstheme="minorHAnsi"/>
          <w:sz w:val="36"/>
          <w:szCs w:val="36"/>
          <w:shd w:val="clear" w:color="auto" w:fill="F8F7FD"/>
        </w:rPr>
      </w:pPr>
      <w:bookmarkStart w:id="157"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158" w:name="_Hlk127393195"/>
      <w:bookmarkEnd w:id="157"/>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158"/>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159" w:name="_Hlk93683139"/>
      <w:bookmarkEnd w:id="153"/>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63"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64"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159"/>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160"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160"/>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161" w:name="_Hlk113456621"/>
      <w:r w:rsidR="006C5BFF" w:rsidRPr="00B12433">
        <w:rPr>
          <w:rFonts w:cstheme="minorHAnsi"/>
          <w:i/>
          <w:iCs/>
          <w:sz w:val="36"/>
          <w:szCs w:val="36"/>
          <w:u w:val="single"/>
          <w:shd w:val="clear" w:color="auto" w:fill="FFFFFF" w:themeFill="background1"/>
        </w:rPr>
        <w:t>Stephen Rollnick</w:t>
      </w:r>
      <w:bookmarkEnd w:id="161"/>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0DBEF2F" w14:textId="17CB154D" w:rsidR="00E56DF7" w:rsidRDefault="000F0874" w:rsidP="00E56DF7">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Epanouissement post-traumatique » ou « croissance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162"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39D7C20B" w14:textId="4073D8E2"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65"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66"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67"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(ADN). (</w:t>
      </w:r>
      <w:hyperlink r:id="rId68" w:history="1">
        <w:r w:rsidRPr="00726A22">
          <w:rPr>
            <w:rStyle w:val="Lienhypertexte"/>
            <w:rFonts w:cstheme="minorHAnsi"/>
            <w:sz w:val="36"/>
            <w:szCs w:val="36"/>
            <w:shd w:val="clear" w:color="auto" w:fill="FFFFFF"/>
          </w:rPr>
          <w:t>podcas</w:t>
        </w:r>
      </w:hyperlink>
      <w:r w:rsidRPr="00726A22">
        <w:rPr>
          <w:rFonts w:cstheme="minorHAnsi"/>
          <w:sz w:val="36"/>
          <w:szCs w:val="36"/>
          <w:shd w:val="clear" w:color="auto" w:fill="FFFFFF"/>
        </w:rPr>
        <w:t>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162"/>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2556C7B3"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Pr="008F11D0">
        <w:rPr>
          <w:rFonts w:cstheme="minorHAnsi"/>
          <w:sz w:val="36"/>
          <w:szCs w:val="36"/>
          <w:shd w:val="clear" w:color="auto" w:fill="FFFFFF"/>
        </w:rPr>
        <w:t>compréhension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 xml:space="preserve">très « tendance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0D37D840" w14:textId="35DE1E71" w:rsidR="00F114DB" w:rsidRPr="00F114DB" w:rsidRDefault="00F114DB" w:rsidP="00A27BB5">
      <w:pPr>
        <w:rPr>
          <w:rFonts w:cstheme="minorHAnsi"/>
          <w:b/>
          <w:bCs/>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539E655" w14:textId="3810AE1A" w:rsidR="00D72A47"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 xml:space="preserve">. </w:t>
      </w:r>
    </w:p>
    <w:p w14:paraId="72F3FFEC" w14:textId="35905BD2" w:rsidR="00317109" w:rsidRPr="00317109" w:rsidRDefault="00317109" w:rsidP="00A27BB5">
      <w:pPr>
        <w:rPr>
          <w:rFonts w:cstheme="minorHAnsi"/>
          <w:sz w:val="36"/>
          <w:szCs w:val="36"/>
          <w:shd w:val="clear" w:color="auto" w:fill="FFFFFF"/>
        </w:rPr>
      </w:pP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317109">
        <w:rPr>
          <w:rFonts w:cstheme="minorHAnsi"/>
          <w:i/>
          <w:iCs/>
          <w:sz w:val="36"/>
          <w:szCs w:val="36"/>
          <w:u w:val="single"/>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199CC018" w14:textId="0B4E1B05"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230BF7">
        <w:rPr>
          <w:rFonts w:cstheme="minorHAnsi"/>
          <w:b/>
          <w:bCs/>
          <w:sz w:val="36"/>
          <w:szCs w:val="36"/>
          <w:shd w:val="clear" w:color="auto" w:fill="FFFFFF"/>
        </w:rPr>
        <w:t>E</w:t>
      </w:r>
      <w:r w:rsidR="00230BF7" w:rsidRPr="00230BF7">
        <w:rPr>
          <w:rFonts w:cstheme="minorHAnsi"/>
          <w:sz w:val="36"/>
          <w:szCs w:val="36"/>
          <w:shd w:val="clear" w:color="auto" w:fill="FFFFFF"/>
        </w:rPr>
        <w:t xml:space="preserve">uropean </w:t>
      </w:r>
      <w:r w:rsidR="00230BF7" w:rsidRPr="00230BF7">
        <w:rPr>
          <w:rFonts w:cstheme="minorHAnsi"/>
          <w:b/>
          <w:bCs/>
          <w:sz w:val="36"/>
          <w:szCs w:val="36"/>
          <w:shd w:val="clear" w:color="auto" w:fill="FFFFFF"/>
        </w:rPr>
        <w:t>S</w:t>
      </w:r>
      <w:r w:rsidR="00230BF7" w:rsidRPr="00230BF7">
        <w:rPr>
          <w:rFonts w:cstheme="minorHAnsi"/>
          <w:sz w:val="36"/>
          <w:szCs w:val="36"/>
          <w:shd w:val="clear" w:color="auto" w:fill="FFFFFF"/>
        </w:rPr>
        <w:t xml:space="preserve">ociety of </w:t>
      </w:r>
      <w:r w:rsidR="00230BF7" w:rsidRPr="00230BF7">
        <w:rPr>
          <w:rFonts w:cstheme="minorHAnsi"/>
          <w:b/>
          <w:bCs/>
          <w:sz w:val="36"/>
          <w:szCs w:val="36"/>
          <w:shd w:val="clear" w:color="auto" w:fill="FFFFFF"/>
        </w:rPr>
        <w:t>H</w:t>
      </w:r>
      <w:r w:rsidR="00230BF7" w:rsidRPr="00230BF7">
        <w:rPr>
          <w:rFonts w:cstheme="minorHAnsi"/>
          <w:sz w:val="36"/>
          <w:szCs w:val="36"/>
          <w:shd w:val="clear" w:color="auto" w:fill="FFFFFF"/>
        </w:rPr>
        <w:t>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163"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163"/>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164"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34E88638" w14:textId="01196006" w:rsidR="00341F8D" w:rsidRPr="00341F8D" w:rsidRDefault="00341F8D" w:rsidP="00341F8D">
      <w:pPr>
        <w:shd w:val="clear" w:color="auto" w:fill="FFFFFF" w:themeFill="background1"/>
        <w:rPr>
          <w:rFonts w:cstheme="minorHAnsi"/>
          <w:bCs/>
          <w:sz w:val="36"/>
          <w:szCs w:val="36"/>
        </w:rPr>
      </w:pPr>
      <w:bookmarkStart w:id="165"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165"/>
      <w:r w:rsidRPr="00341F8D">
        <w:rPr>
          <w:rFonts w:cstheme="minorHAnsi"/>
          <w:b/>
          <w:bCs/>
          <w:sz w:val="36"/>
          <w:szCs w:val="36"/>
          <w:shd w:val="clear" w:color="auto" w:fill="FFFFFF"/>
        </w:rPr>
        <w:t>IH 09 2022</w:t>
      </w:r>
    </w:p>
    <w:p w14:paraId="65DDBF81" w14:textId="2857CF86" w:rsidR="00450FFC" w:rsidRDefault="00450FFC" w:rsidP="00A27BB5">
      <w:pPr>
        <w:rPr>
          <w:rFonts w:cstheme="minorHAnsi"/>
          <w:bCs/>
          <w:sz w:val="36"/>
          <w:szCs w:val="36"/>
        </w:rPr>
      </w:pPr>
      <w:bookmarkStart w:id="166"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69"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166"/>
      <w:r w:rsidRPr="00450FFC">
        <w:rPr>
          <w:rFonts w:cstheme="minorHAnsi"/>
          <w:b/>
          <w:bCs/>
          <w:sz w:val="36"/>
          <w:szCs w:val="36"/>
          <w:shd w:val="clear" w:color="auto" w:fill="FFFFFF"/>
        </w:rPr>
        <w:t>IH 08 2022</w:t>
      </w:r>
    </w:p>
    <w:p w14:paraId="4ED004AC" w14:textId="113812CE" w:rsidR="00F67FAE" w:rsidRDefault="00F67FAE" w:rsidP="00A27BB5">
      <w:pPr>
        <w:rPr>
          <w:rFonts w:cstheme="minorHAnsi"/>
          <w:sz w:val="36"/>
          <w:szCs w:val="36"/>
          <w:shd w:val="clear" w:color="auto" w:fill="FFFFFF"/>
        </w:rPr>
      </w:pPr>
      <w:bookmarkStart w:id="167"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167"/>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168"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168"/>
      <w:r w:rsidR="009B31DE" w:rsidRPr="009B31DE">
        <w:rPr>
          <w:rFonts w:cstheme="minorHAnsi"/>
          <w:b/>
          <w:bCs/>
          <w:sz w:val="36"/>
          <w:szCs w:val="36"/>
          <w:shd w:val="clear" w:color="auto" w:fill="FFFFFF"/>
        </w:rPr>
        <w:t>IH 04 2023</w:t>
      </w:r>
    </w:p>
    <w:p w14:paraId="5F8C836E" w14:textId="26DB7125" w:rsidR="00FD0A2B" w:rsidRPr="00FD0A2B" w:rsidRDefault="00FD0A2B" w:rsidP="00A27BB5">
      <w:pPr>
        <w:rPr>
          <w:rFonts w:cstheme="minorHAnsi"/>
          <w:b/>
          <w:sz w:val="36"/>
          <w:szCs w:val="36"/>
        </w:rPr>
      </w:pPr>
      <w:bookmarkStart w:id="169"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bon tonus »,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169"/>
      <w:r w:rsidRPr="00FD0A2B">
        <w:rPr>
          <w:rFonts w:cstheme="minorHAnsi"/>
          <w:b/>
          <w:bCs/>
          <w:sz w:val="36"/>
          <w:szCs w:val="36"/>
        </w:rPr>
        <w:t>IH 08 2022</w:t>
      </w:r>
    </w:p>
    <w:bookmarkEnd w:id="164"/>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F1F33DA" w14:textId="2CD48A02" w:rsidR="00286EE9" w:rsidRP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37806E98" w14:textId="38A7D29D" w:rsidR="00296A4B" w:rsidRPr="000E0B53" w:rsidRDefault="00296A4B"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445A53">
        <w:rPr>
          <w:rFonts w:cstheme="minorHAnsi"/>
          <w:i/>
          <w:iCs/>
          <w:color w:val="1A1A1A"/>
          <w:sz w:val="36"/>
          <w:szCs w:val="36"/>
          <w:u w:val="single"/>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06D81206" w14:textId="77777777" w:rsidR="006D5EB5" w:rsidRPr="00726A22" w:rsidRDefault="006D5EB5" w:rsidP="00B902AA">
      <w:pPr>
        <w:rPr>
          <w:rFonts w:cstheme="minorHAnsi"/>
          <w:b/>
          <w:bCs/>
          <w:sz w:val="36"/>
          <w:szCs w:val="36"/>
        </w:rPr>
      </w:pPr>
    </w:p>
    <w:p w14:paraId="72ECFA24" w14:textId="5FE07608" w:rsidR="001762A5" w:rsidRDefault="006D5EB5" w:rsidP="00B902AA">
      <w:pPr>
        <w:rPr>
          <w:rFonts w:cstheme="minorHAnsi"/>
          <w:b/>
          <w:bCs/>
          <w:sz w:val="36"/>
          <w:szCs w:val="36"/>
        </w:rPr>
      </w:pPr>
      <w:bookmarkStart w:id="170" w:name="_Hlk21431425"/>
      <w:r w:rsidRPr="00726A22">
        <w:rPr>
          <w:rFonts w:cstheme="minorHAnsi"/>
          <w:b/>
          <w:bCs/>
          <w:sz w:val="36"/>
          <w:szCs w:val="36"/>
        </w:rPr>
        <w:t>« Faculté ideoplastique </w:t>
      </w:r>
      <w:bookmarkEnd w:id="170"/>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411CFDA1" w14:textId="5AC76B0E" w:rsidR="00590BA8" w:rsidRDefault="00590BA8" w:rsidP="00B902AA">
      <w:pPr>
        <w:rPr>
          <w:rFonts w:cstheme="minorHAnsi"/>
          <w:b/>
          <w:bCs/>
          <w:color w:val="202124"/>
          <w:sz w:val="36"/>
          <w:szCs w:val="36"/>
          <w:shd w:val="clear" w:color="auto" w:fill="FFFFFF"/>
        </w:rPr>
      </w:pPr>
      <w:bookmarkStart w:id="171"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171"/>
      <w:r w:rsidRPr="00590BA8">
        <w:rPr>
          <w:rFonts w:cstheme="minorHAnsi"/>
          <w:b/>
          <w:bCs/>
          <w:color w:val="202124"/>
          <w:sz w:val="36"/>
          <w:szCs w:val="36"/>
          <w:shd w:val="clear" w:color="auto" w:fill="FFFFFF"/>
        </w:rPr>
        <w:t>IH 02 2022</w:t>
      </w:r>
    </w:p>
    <w:p w14:paraId="2F62D539" w14:textId="7CBCCDC0" w:rsidR="008E78A9" w:rsidRDefault="008E78A9" w:rsidP="00B902AA">
      <w:pPr>
        <w:rPr>
          <w:rFonts w:cstheme="minorHAnsi"/>
          <w:b/>
          <w:bCs/>
          <w:sz w:val="36"/>
          <w:szCs w:val="36"/>
          <w:shd w:val="clear" w:color="auto" w:fill="FFFFFF" w:themeFill="background1"/>
        </w:rPr>
      </w:pPr>
      <w:bookmarkStart w:id="172"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172"/>
      <w:r w:rsidR="00474939" w:rsidRPr="00474939">
        <w:rPr>
          <w:rFonts w:cstheme="minorHAnsi"/>
          <w:b/>
          <w:bCs/>
          <w:sz w:val="36"/>
          <w:szCs w:val="36"/>
          <w:shd w:val="clear" w:color="auto" w:fill="FFFFFF" w:themeFill="background1"/>
        </w:rPr>
        <w:t>IH 10 2022</w:t>
      </w:r>
    </w:p>
    <w:p w14:paraId="722E45FE" w14:textId="34E9E800" w:rsidR="003462DA" w:rsidRPr="003462DA" w:rsidRDefault="003462DA" w:rsidP="00B902AA">
      <w:pPr>
        <w:rPr>
          <w:rFonts w:cstheme="minorHAnsi"/>
          <w:color w:val="202124"/>
          <w:sz w:val="36"/>
          <w:szCs w:val="36"/>
          <w:shd w:val="clear" w:color="auto" w:fill="FFFFFF"/>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3E8C2B7E" w14:textId="47D41B9A" w:rsidR="004D455C" w:rsidRDefault="004D455C" w:rsidP="00B902AA">
      <w:pPr>
        <w:rPr>
          <w:rFonts w:cstheme="minorHAnsi"/>
          <w:b/>
          <w:bCs/>
          <w:color w:val="202124"/>
          <w:sz w:val="36"/>
          <w:szCs w:val="36"/>
          <w:shd w:val="clear" w:color="auto" w:fill="FFFFFF"/>
        </w:rPr>
      </w:pPr>
      <w:bookmarkStart w:id="173" w:name="_Hlk95339182"/>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173"/>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174"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174"/>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3C840720" w14:textId="77777777" w:rsidR="00B76FF3" w:rsidRDefault="008860BE" w:rsidP="00B902AA">
      <w:pPr>
        <w:rPr>
          <w:rFonts w:cstheme="minorHAnsi"/>
          <w:b/>
          <w:bCs/>
          <w:color w:val="202124"/>
          <w:sz w:val="36"/>
          <w:szCs w:val="36"/>
          <w:shd w:val="clear" w:color="auto" w:fill="FFFFFF"/>
        </w:rPr>
      </w:pPr>
      <w:bookmarkStart w:id="175"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175"/>
      <w:r w:rsidRPr="008860BE">
        <w:rPr>
          <w:rFonts w:cstheme="minorHAnsi"/>
          <w:b/>
          <w:bCs/>
          <w:color w:val="202124"/>
          <w:sz w:val="36"/>
          <w:szCs w:val="36"/>
          <w:shd w:val="clear" w:color="auto" w:fill="FFFFFF"/>
        </w:rPr>
        <w:t>IH 06 2022.</w:t>
      </w:r>
    </w:p>
    <w:p w14:paraId="34E21618" w14:textId="4376CF59"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Technique issue de l’hypnose, fréquemment employée en thérapie EMDR*. En partant d’une situation difficile du présent, cette technique incite le patient se centrer sur la cognition négative sous-jacente (</w:t>
      </w:r>
      <w:r w:rsidR="00B76FF3" w:rsidRPr="00B76FF3">
        <w:rPr>
          <w:rFonts w:cstheme="minorHAnsi"/>
          <w:i/>
          <w:iCs/>
          <w:color w:val="202124"/>
          <w:sz w:val="36"/>
          <w:szCs w:val="36"/>
          <w:shd w:val="clear" w:color="auto" w:fill="FFFFFF"/>
        </w:rPr>
        <w:t>par exemple  «  je suis nul </w:t>
      </w:r>
      <w:proofErr w:type="gramStart"/>
      <w:r w:rsidR="00B76FF3" w:rsidRPr="00B76FF3">
        <w:rPr>
          <w:rFonts w:cstheme="minorHAnsi"/>
          <w:i/>
          <w:iCs/>
          <w:color w:val="202124"/>
          <w:sz w:val="36"/>
          <w:szCs w:val="36"/>
          <w:shd w:val="clear" w:color="auto" w:fill="FFFFFF"/>
        </w:rPr>
        <w:t>» </w:t>
      </w:r>
      <w:r w:rsidR="00B76FF3" w:rsidRPr="00B76FF3">
        <w:rPr>
          <w:rFonts w:cstheme="minorHAnsi"/>
          <w:color w:val="202124"/>
          <w:sz w:val="36"/>
          <w:szCs w:val="36"/>
          <w:shd w:val="clear" w:color="auto" w:fill="FFFFFF"/>
        </w:rPr>
        <w:t> )</w:t>
      </w:r>
      <w:proofErr w:type="gramEnd"/>
      <w:r w:rsidR="00B76FF3" w:rsidRPr="00B76FF3">
        <w:rPr>
          <w:rFonts w:cstheme="minorHAnsi"/>
          <w:color w:val="202124"/>
          <w:sz w:val="36"/>
          <w:szCs w:val="36"/>
          <w:shd w:val="clear" w:color="auto" w:fill="FFFFFF"/>
        </w:rPr>
        <w:t xml:space="preserve"> et sur l’émotion et la sensation corporelle associées (</w:t>
      </w:r>
      <w:r w:rsidR="00B76FF3" w:rsidRPr="00B76FF3">
        <w:rPr>
          <w:rFonts w:cstheme="minorHAnsi"/>
          <w:i/>
          <w:iCs/>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B76FF3">
        <w:rPr>
          <w:rFonts w:cstheme="minorHAnsi"/>
          <w:i/>
          <w:iCs/>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176" w:name="_Hlk107923646"/>
      <w:bookmarkStart w:id="177"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B5666D">
        <w:rPr>
          <w:rFonts w:cstheme="minorHAnsi"/>
          <w:i/>
          <w:iCs/>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176"/>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195A32">
        <w:rPr>
          <w:rFonts w:cstheme="minorHAnsi"/>
          <w:i/>
          <w:iCs/>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177"/>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178"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25523F">
        <w:rPr>
          <w:rFonts w:cstheme="minorHAnsi"/>
          <w:i/>
          <w:iCs/>
          <w:sz w:val="36"/>
          <w:szCs w:val="36"/>
        </w:rPr>
        <w:t>Rémy Versace / Cerveau &amp; Psycho 09 2019</w:t>
      </w:r>
      <w:r w:rsidRPr="00726A22">
        <w:rPr>
          <w:rFonts w:cstheme="minorHAnsi"/>
          <w:sz w:val="36"/>
          <w:szCs w:val="36"/>
        </w:rPr>
        <w:t>)</w:t>
      </w:r>
      <w:bookmarkEnd w:id="178"/>
      <w:r w:rsidRPr="00726A22">
        <w:rPr>
          <w:rFonts w:cstheme="minorHAnsi"/>
          <w:sz w:val="36"/>
          <w:szCs w:val="36"/>
        </w:rPr>
        <w:t xml:space="preserve">. </w:t>
      </w:r>
      <w:r w:rsidRPr="00726A22">
        <w:rPr>
          <w:rFonts w:cstheme="minorHAnsi"/>
          <w:b/>
          <w:bCs/>
          <w:sz w:val="36"/>
          <w:szCs w:val="36"/>
        </w:rPr>
        <w:t>IH 09 2019</w:t>
      </w:r>
    </w:p>
    <w:p w14:paraId="291D1F3F" w14:textId="452F0C15" w:rsidR="00726A22" w:rsidRPr="007611CF" w:rsidRDefault="002D075C" w:rsidP="00A27BB5">
      <w:pPr>
        <w:rPr>
          <w:rFonts w:cstheme="minorHAnsi"/>
          <w:i/>
          <w:iCs/>
          <w:color w:val="202124"/>
          <w:sz w:val="36"/>
          <w:szCs w:val="36"/>
          <w:shd w:val="clear" w:color="auto" w:fill="FFFFFF"/>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0336203B" w14:textId="610FD2D6" w:rsidR="0042044F" w:rsidRDefault="006D5219" w:rsidP="00A27BB5">
      <w:pPr>
        <w:rPr>
          <w:rFonts w:cstheme="minorHAnsi"/>
          <w:sz w:val="36"/>
          <w:szCs w:val="36"/>
        </w:rPr>
      </w:pPr>
      <w:bookmarkStart w:id="179"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179"/>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E81B51D" w:rsidR="00D1099A" w:rsidRDefault="0042044F" w:rsidP="00A27BB5">
      <w:pPr>
        <w:rPr>
          <w:rFonts w:cstheme="minorHAnsi"/>
          <w:b/>
          <w:bCs/>
          <w:sz w:val="36"/>
          <w:szCs w:val="36"/>
          <w:shd w:val="clear" w:color="auto" w:fill="FFFFFF"/>
        </w:rPr>
      </w:pPr>
      <w:bookmarkStart w:id="180" w:name="_Hlk103595267"/>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xml:space="preserve"> » : </w:t>
      </w:r>
      <w:r w:rsidRPr="0042044F">
        <w:rPr>
          <w:rFonts w:cstheme="minorHAnsi"/>
          <w:sz w:val="36"/>
          <w:szCs w:val="36"/>
        </w:rPr>
        <w:t>E</w:t>
      </w:r>
      <w:r w:rsidRPr="0042044F">
        <w:rPr>
          <w:rFonts w:cstheme="minorHAnsi"/>
          <w:sz w:val="36"/>
          <w:szCs w:val="36"/>
          <w:shd w:val="clear" w:color="auto" w:fill="FFFFFF"/>
        </w:rPr>
        <w:t>nsemble des processus mentaux que met en œuvre une personne pour gérer ses comportements, ses pensées et ses émotions 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180"/>
      <w:r w:rsidRPr="0042044F">
        <w:rPr>
          <w:rFonts w:cstheme="minorHAnsi"/>
          <w:b/>
          <w:bCs/>
          <w:sz w:val="36"/>
          <w:szCs w:val="36"/>
          <w:shd w:val="clear" w:color="auto" w:fill="FFFFFF"/>
        </w:rPr>
        <w:t>IH 05 2022</w:t>
      </w:r>
    </w:p>
    <w:p w14:paraId="6B2CC3C6" w14:textId="77777777" w:rsidR="003C7AB0" w:rsidRDefault="00D557F8" w:rsidP="00D557F8">
      <w:pPr>
        <w:shd w:val="clear" w:color="auto" w:fill="FFFFFF" w:themeFill="background1"/>
        <w:rPr>
          <w:rFonts w:cstheme="minorHAnsi"/>
          <w:b/>
          <w:bCs/>
          <w:sz w:val="36"/>
          <w:szCs w:val="36"/>
          <w:shd w:val="clear" w:color="auto" w:fill="FFFFFF"/>
        </w:rPr>
      </w:pPr>
      <w:bookmarkStart w:id="181" w:name="_Hlk116841806"/>
      <w:r>
        <w:rPr>
          <w:rFonts w:cstheme="minorHAnsi"/>
          <w:b/>
          <w:bCs/>
          <w:sz w:val="36"/>
          <w:szCs w:val="36"/>
          <w:shd w:val="clear" w:color="auto" w:fill="FFFFFF"/>
        </w:rPr>
        <w:t xml:space="preserve">« Force » : </w:t>
      </w:r>
      <w:r w:rsidRPr="00D557F8">
        <w:rPr>
          <w:rFonts w:cstheme="minorHAnsi"/>
          <w:sz w:val="36"/>
          <w:szCs w:val="36"/>
          <w:shd w:val="clear" w:color="auto" w:fill="FFFFFF"/>
        </w:rPr>
        <w:t>En psychologie positive</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181"/>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w:t>
      </w:r>
      <w:r w:rsidRPr="0038358F">
        <w:rPr>
          <w:rFonts w:cstheme="minorHAnsi"/>
          <w:sz w:val="36"/>
          <w:szCs w:val="36"/>
          <w:shd w:val="clear" w:color="auto" w:fill="FFFFFF"/>
        </w:rPr>
        <w:t>Pour ma part je préfère</w:t>
      </w:r>
      <w:r>
        <w:rPr>
          <w:rFonts w:cstheme="minorHAnsi"/>
          <w:b/>
          <w:bCs/>
          <w:sz w:val="36"/>
          <w:szCs w:val="36"/>
          <w:shd w:val="clear" w:color="auto" w:fill="FFFFFF"/>
        </w:rPr>
        <w:t xml:space="preserve"> « sidération ». </w:t>
      </w:r>
    </w:p>
    <w:p w14:paraId="610DE8E2" w14:textId="36D14EEF" w:rsidR="00D557F8" w:rsidRPr="00D557F8" w:rsidRDefault="003C7AB0" w:rsidP="00D557F8">
      <w:pPr>
        <w:shd w:val="clear" w:color="auto" w:fill="FFFFFF" w:themeFill="background1"/>
        <w:rPr>
          <w:rFonts w:cstheme="minorHAnsi"/>
          <w:b/>
          <w:bCs/>
          <w:sz w:val="36"/>
          <w:szCs w:val="36"/>
          <w:shd w:val="clear" w:color="auto" w:fill="FFFFFF"/>
        </w:rPr>
      </w:pPr>
      <w:bookmarkStart w:id="182"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182"/>
      <w:r w:rsidRPr="003C7AB0">
        <w:rPr>
          <w:rFonts w:cstheme="minorHAnsi"/>
          <w:b/>
          <w:bCs/>
          <w:sz w:val="36"/>
          <w:szCs w:val="36"/>
          <w:shd w:val="clear" w:color="auto" w:fill="FFFFFF" w:themeFill="background1"/>
        </w:rPr>
        <w:t>IH 04 2023</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3A6815EB" w14:textId="659D6A67" w:rsidR="0027516A" w:rsidRPr="00884CA5" w:rsidRDefault="0027516A" w:rsidP="00884CA5">
      <w:pPr>
        <w:shd w:val="clear" w:color="auto" w:fill="FFFFFF" w:themeFill="background1"/>
        <w:rPr>
          <w:rFonts w:cstheme="minorHAnsi"/>
          <w:sz w:val="36"/>
          <w:szCs w:val="36"/>
          <w:shd w:val="clear" w:color="auto" w:fill="FFFFFF"/>
        </w:rPr>
      </w:pPr>
      <w:bookmarkStart w:id="183" w:name="_Hlk107854652"/>
      <w:bookmarkStart w:id="184" w:name="_Hlk105677868"/>
      <w:r>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D557F8">
        <w:rPr>
          <w:rFonts w:cstheme="minorHAnsi"/>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183"/>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Ce nom, évoquant l’</w:t>
      </w:r>
      <w:r w:rsidR="00F76A23" w:rsidRPr="00F76A23">
        <w:rPr>
          <w:rFonts w:cstheme="minorHAnsi"/>
          <w:i/>
          <w:iCs/>
          <w:sz w:val="36"/>
          <w:szCs w:val="36"/>
          <w:u w:val="single"/>
        </w:rPr>
        <w:t>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184"/>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(NO) mais il y a également le Monoxyde de carbone (CO) et le Sulfure d’hydrogène (H</w:t>
      </w:r>
      <w:r w:rsidRPr="008949F9">
        <w:rPr>
          <w:rFonts w:cstheme="minorHAnsi"/>
          <w:sz w:val="36"/>
          <w:szCs w:val="36"/>
          <w:vertAlign w:val="subscript"/>
        </w:rPr>
        <w:t>2</w:t>
      </w:r>
      <w:r>
        <w:rPr>
          <w:rFonts w:cstheme="minorHAnsi"/>
          <w:sz w:val="36"/>
          <w:szCs w:val="36"/>
        </w:rPr>
        <w:t>S).</w:t>
      </w:r>
    </w:p>
    <w:p w14:paraId="54B73027" w14:textId="78D002B7" w:rsidR="003F7F04" w:rsidRDefault="003F7F04" w:rsidP="00A27BB5">
      <w:pPr>
        <w:rPr>
          <w:rFonts w:cstheme="minorHAnsi"/>
          <w:b/>
          <w:bCs/>
          <w:sz w:val="36"/>
          <w:szCs w:val="36"/>
        </w:rPr>
      </w:pPr>
      <w:bookmarkStart w:id="185"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185"/>
      <w:r>
        <w:rPr>
          <w:rFonts w:cstheme="minorHAnsi"/>
          <w:b/>
          <w:bCs/>
          <w:sz w:val="36"/>
          <w:szCs w:val="36"/>
        </w:rPr>
        <w:t xml:space="preserve">IH 08 2022. </w:t>
      </w:r>
    </w:p>
    <w:p w14:paraId="2C3339DF" w14:textId="3E70B218" w:rsidR="00BE6EDA" w:rsidRPr="00BE6EDA" w:rsidRDefault="00BE6EDA" w:rsidP="00A27BB5">
      <w:pPr>
        <w:rPr>
          <w:rFonts w:cstheme="minorHAnsi"/>
          <w:sz w:val="36"/>
          <w:szCs w:val="36"/>
        </w:rPr>
      </w:pPr>
      <w:bookmarkStart w:id="186"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186"/>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187"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187"/>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DB5AE84" w:rsidR="00D301F2" w:rsidRDefault="00D301F2" w:rsidP="00D301F2">
      <w:pPr>
        <w:shd w:val="clear" w:color="auto" w:fill="FFFFFF" w:themeFill="background1"/>
        <w:rPr>
          <w:rFonts w:cstheme="minorHAnsi"/>
          <w:sz w:val="36"/>
          <w:szCs w:val="36"/>
          <w:shd w:val="clear" w:color="auto" w:fill="FFFFFF" w:themeFill="background1"/>
        </w:rPr>
      </w:pPr>
      <w:bookmarkStart w:id="188"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bookmarkEnd w:id="188"/>
    </w:p>
    <w:p w14:paraId="6DF4E547" w14:textId="4E5FF1FC" w:rsidR="00D301F2" w:rsidRPr="008736EF" w:rsidRDefault="00D301F2" w:rsidP="00D301F2">
      <w:pPr>
        <w:shd w:val="clear" w:color="auto" w:fill="FFFFFF" w:themeFill="background1"/>
        <w:rPr>
          <w:rFonts w:cstheme="minorHAnsi"/>
          <w:sz w:val="36"/>
          <w:szCs w:val="36"/>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189"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189"/>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0F9D0328" w:rsidR="00073CE6" w:rsidRPr="00A02596" w:rsidRDefault="00A02596" w:rsidP="00A02596">
      <w:pPr>
        <w:shd w:val="clear" w:color="auto" w:fill="FFFFFF"/>
        <w:rPr>
          <w:rFonts w:ascii="Calibri" w:eastAsia="Calibri" w:hAnsi="Calibri" w:cs="Calibri"/>
          <w:sz w:val="36"/>
          <w:szCs w:val="36"/>
          <w:shd w:val="clear" w:color="auto" w:fill="FFFFFF"/>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A02596">
        <w:rPr>
          <w:rFonts w:ascii="Calibri" w:eastAsia="Calibri" w:hAnsi="Calibri" w:cs="Calibri"/>
          <w:i/>
          <w:iCs/>
          <w:sz w:val="36"/>
          <w:szCs w:val="36"/>
          <w:u w:val="single"/>
        </w:rPr>
        <w:t>strokes</w:t>
      </w:r>
      <w:r w:rsidRPr="00A02596">
        <w:rPr>
          <w:rFonts w:ascii="Calibri" w:eastAsia="Calibri" w:hAnsi="Calibri" w:cs="Calibri"/>
          <w:sz w:val="36"/>
          <w:szCs w:val="36"/>
        </w:rPr>
        <w:t>* » il s’agit de gestes inconscients 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6EF2322A" w14:textId="0A6E9BB2" w:rsidR="00FB48E1" w:rsidRDefault="00FB48E1" w:rsidP="00FB48E1">
      <w:pPr>
        <w:shd w:val="clear" w:color="auto" w:fill="FFFFFF" w:themeFill="background1"/>
        <w:rPr>
          <w:rFonts w:cstheme="minorHAnsi"/>
          <w:b/>
          <w:bCs/>
          <w:sz w:val="36"/>
          <w:szCs w:val="36"/>
          <w:shd w:val="clear" w:color="auto" w:fill="FFFFFF" w:themeFill="background1"/>
        </w:rPr>
      </w:pPr>
      <w:bookmarkStart w:id="190"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 </w:t>
      </w:r>
      <w:r w:rsidRPr="00FB48E1">
        <w:rPr>
          <w:rFonts w:cstheme="minorHAnsi"/>
          <w:i/>
          <w:iCs/>
          <w:sz w:val="36"/>
          <w:szCs w:val="36"/>
          <w:u w:val="single"/>
          <w:shd w:val="clear" w:color="auto" w:fill="FFFFFF"/>
        </w:rPr>
        <w:t>cécité d’inattention</w:t>
      </w:r>
      <w:r>
        <w:rPr>
          <w:rFonts w:cstheme="minorHAnsi"/>
          <w:sz w:val="36"/>
          <w:szCs w:val="36"/>
          <w:shd w:val="clear" w:color="auto" w:fill="FFFFFF"/>
        </w:rPr>
        <w:t xml:space="preserve">* ».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190"/>
      <w:r w:rsidRPr="00FB48E1">
        <w:rPr>
          <w:rFonts w:cstheme="minorHAnsi"/>
          <w:b/>
          <w:bCs/>
          <w:sz w:val="36"/>
          <w:szCs w:val="36"/>
          <w:shd w:val="clear" w:color="auto" w:fill="FFFFFF" w:themeFill="background1"/>
        </w:rPr>
        <w:t>IH 09 2022.</w:t>
      </w:r>
    </w:p>
    <w:p w14:paraId="5057A03A" w14:textId="347247F1" w:rsidR="00F95BA8" w:rsidRPr="00F95BA8" w:rsidRDefault="00F95BA8" w:rsidP="00FB48E1">
      <w:pPr>
        <w:shd w:val="clear" w:color="auto" w:fill="FFFFFF" w:themeFill="background1"/>
        <w:rPr>
          <w:rFonts w:cstheme="minorHAnsi"/>
          <w:sz w:val="36"/>
          <w:szCs w:val="36"/>
        </w:rPr>
      </w:pPr>
      <w:bookmarkStart w:id="191"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70"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191"/>
      <w:r w:rsidRPr="00F95BA8">
        <w:rPr>
          <w:rFonts w:cstheme="minorHAnsi"/>
          <w:b/>
          <w:bCs/>
          <w:sz w:val="36"/>
          <w:szCs w:val="36"/>
          <w:shd w:val="clear" w:color="auto" w:fill="FFFFFF"/>
        </w:rPr>
        <w:t>IH 12 2022</w:t>
      </w:r>
      <w:r>
        <w:rPr>
          <w:rFonts w:cstheme="minorHAnsi"/>
          <w:sz w:val="36"/>
          <w:szCs w:val="36"/>
          <w:shd w:val="clear" w:color="auto" w:fill="FFFFFF"/>
        </w:rPr>
        <w:t>.</w:t>
      </w:r>
    </w:p>
    <w:p w14:paraId="1DE81947" w14:textId="77777777" w:rsidR="006D5EB5" w:rsidRPr="00726A22" w:rsidRDefault="006D5EB5" w:rsidP="00B902AA">
      <w:pPr>
        <w:rPr>
          <w:rFonts w:cstheme="minorHAnsi"/>
          <w:b/>
          <w:bCs/>
          <w:sz w:val="36"/>
          <w:szCs w:val="36"/>
        </w:rPr>
      </w:pPr>
    </w:p>
    <w:p w14:paraId="0B8C270F" w14:textId="365B36D5" w:rsidR="004634D8" w:rsidRDefault="004634D8" w:rsidP="00B902AA">
      <w:pPr>
        <w:rPr>
          <w:rFonts w:cstheme="minorHAnsi"/>
          <w:b/>
          <w:bCs/>
          <w:sz w:val="36"/>
          <w:szCs w:val="36"/>
        </w:rPr>
      </w:pPr>
      <w:bookmarkStart w:id="192" w:name="_Hlk111298243"/>
      <w:bookmarkStart w:id="193"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1C3A13">
        <w:rPr>
          <w:rFonts w:cstheme="minorHAnsi"/>
          <w:i/>
          <w:iCs/>
          <w:sz w:val="36"/>
          <w:szCs w:val="36"/>
        </w:rPr>
        <w:t xml:space="preserve">développée par </w:t>
      </w:r>
      <w:r w:rsidR="001C3A13" w:rsidRPr="001C3A13">
        <w:rPr>
          <w:rFonts w:cstheme="minorHAnsi"/>
          <w:i/>
          <w:iCs/>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192"/>
      <w:r w:rsidR="001C3A13" w:rsidRPr="001C3A13">
        <w:rPr>
          <w:rFonts w:cstheme="minorHAnsi"/>
          <w:b/>
          <w:bCs/>
          <w:sz w:val="36"/>
          <w:szCs w:val="36"/>
        </w:rPr>
        <w:t>IH 08 2022</w:t>
      </w:r>
    </w:p>
    <w:p w14:paraId="3707D39D" w14:textId="21B8CCED" w:rsidR="00B32218" w:rsidRP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B32218">
        <w:rPr>
          <w:rFonts w:cstheme="minorHAnsi"/>
          <w:i/>
          <w:iCs/>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723EB9">
        <w:rPr>
          <w:rFonts w:cstheme="minorHAnsi"/>
          <w:i/>
          <w:iCs/>
          <w:sz w:val="36"/>
          <w:szCs w:val="36"/>
        </w:rPr>
        <w:t>mouvement)</w:t>
      </w:r>
      <w:r w:rsidRPr="00723EB9">
        <w:rPr>
          <w:rFonts w:cstheme="minorHAnsi"/>
          <w:i/>
          <w:iCs/>
          <w:sz w:val="36"/>
          <w:szCs w:val="36"/>
        </w:rPr>
        <w:t>.</w:t>
      </w:r>
      <w:r w:rsidRPr="00726A22">
        <w:rPr>
          <w:rFonts w:cstheme="minorHAnsi"/>
          <w:sz w:val="36"/>
          <w:szCs w:val="36"/>
        </w:rPr>
        <w:t xml:space="preserve"> Equivalent : tactile</w:t>
      </w:r>
      <w:bookmarkEnd w:id="193"/>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71" w:tooltip="Frans Veldman" w:history="1">
        <w:r w:rsidRPr="0025523F">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194"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194"/>
      <w:r w:rsidRPr="00AD0699">
        <w:rPr>
          <w:rFonts w:cstheme="minorHAnsi"/>
          <w:b/>
          <w:bCs/>
          <w:color w:val="202122"/>
          <w:sz w:val="36"/>
          <w:szCs w:val="36"/>
          <w:shd w:val="clear" w:color="auto" w:fill="FFFFFF"/>
        </w:rPr>
        <w:t>IH 08 2022.</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0EA5DEBD" w14:textId="53D83BFC" w:rsidR="0063288C" w:rsidRDefault="008A6E27" w:rsidP="00B902AA">
      <w:pPr>
        <w:rPr>
          <w:rFonts w:cstheme="minorHAnsi"/>
          <w:b/>
          <w:bCs/>
          <w:sz w:val="36"/>
          <w:szCs w:val="36"/>
          <w:shd w:val="clear" w:color="auto" w:fill="FFFFFF"/>
        </w:rPr>
      </w:pPr>
      <w:bookmarkStart w:id="195"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195"/>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298220C5" w14:textId="2B5BD860" w:rsidR="00F67FAE" w:rsidRDefault="00F67FAE" w:rsidP="00B902AA">
      <w:pPr>
        <w:rPr>
          <w:rFonts w:cstheme="minorHAnsi"/>
          <w:b/>
          <w:bCs/>
          <w:sz w:val="36"/>
          <w:szCs w:val="36"/>
          <w:shd w:val="clear" w:color="auto" w:fill="FFFFFF"/>
        </w:rPr>
      </w:pPr>
      <w:bookmarkStart w:id="196"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196"/>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7D88B263" w14:textId="32F231F5" w:rsidR="00781AFE" w:rsidRDefault="00781AFE" w:rsidP="00B902AA">
      <w:pPr>
        <w:rPr>
          <w:rFonts w:cstheme="minorHAnsi"/>
          <w:b/>
          <w:bCs/>
          <w:sz w:val="36"/>
          <w:szCs w:val="36"/>
          <w:shd w:val="clear" w:color="auto" w:fill="FFFFFF"/>
        </w:rPr>
      </w:pPr>
      <w:bookmarkStart w:id="197"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197"/>
      <w:r w:rsidR="00FF74B4" w:rsidRPr="00FF74B4">
        <w:rPr>
          <w:rStyle w:val="Lienhypertexte"/>
          <w:b/>
          <w:color w:val="auto"/>
          <w:sz w:val="36"/>
          <w:szCs w:val="36"/>
          <w:u w:val="none"/>
        </w:rPr>
        <w:t>IH 02 2023.</w:t>
      </w:r>
    </w:p>
    <w:p w14:paraId="2AF3FB50" w14:textId="03678970" w:rsidR="0051757D" w:rsidRPr="008A6E27" w:rsidRDefault="003B0EB7" w:rsidP="00B902AA">
      <w:pPr>
        <w:rPr>
          <w:rFonts w:cstheme="minorHAnsi"/>
          <w:sz w:val="36"/>
          <w:szCs w:val="36"/>
        </w:rPr>
      </w:pPr>
      <w:bookmarkStart w:id="198"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Pr>
          <w:rFonts w:cstheme="minorHAnsi"/>
          <w:sz w:val="36"/>
          <w:szCs w:val="36"/>
        </w:rPr>
        <w:t>d’</w:t>
      </w:r>
      <w:r w:rsidR="006506B4" w:rsidRPr="00726A22">
        <w:rPr>
          <w:rFonts w:cstheme="minorHAnsi"/>
          <w:sz w:val="36"/>
          <w:szCs w:val="36"/>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198"/>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199" w:name="_Hlk76331159"/>
      <w:r w:rsidRPr="00590BA8">
        <w:rPr>
          <w:rFonts w:cstheme="minorHAnsi"/>
          <w:b/>
          <w:bCs/>
          <w:color w:val="222222"/>
          <w:sz w:val="36"/>
          <w:szCs w:val="36"/>
          <w:shd w:val="clear" w:color="auto" w:fill="FFFFFF"/>
        </w:rPr>
        <w:t xml:space="preserve">« Hikikomori » : </w:t>
      </w:r>
      <w:bookmarkStart w:id="200"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199"/>
      <w:bookmarkEnd w:id="200"/>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2F127B26" w14:textId="60E68007" w:rsidR="003461FF" w:rsidRPr="00A003B1" w:rsidRDefault="003461FF" w:rsidP="00A27BB5">
      <w:pPr>
        <w:rPr>
          <w:rFonts w:cstheme="minorHAnsi"/>
          <w:sz w:val="36"/>
          <w:szCs w:val="36"/>
          <w:shd w:val="clear" w:color="auto" w:fill="FFFFFF" w:themeFill="background1"/>
        </w:rPr>
      </w:pPr>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72"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73"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74"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75"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76"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77"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78"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0B475EEA" w14:textId="42ABE8B8" w:rsidR="0072598C" w:rsidRDefault="0072598C" w:rsidP="00A27BB5">
      <w:pPr>
        <w:rPr>
          <w:rFonts w:cstheme="minorHAnsi"/>
          <w:color w:val="202124"/>
          <w:sz w:val="36"/>
          <w:szCs w:val="36"/>
          <w:shd w:val="clear" w:color="auto" w:fill="FFFFFF"/>
        </w:rPr>
      </w:pPr>
      <w:bookmarkStart w:id="201"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201"/>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580BC34B" w14:textId="258646EE" w:rsidR="00781AFE" w:rsidRDefault="00781AFE" w:rsidP="00A27BB5">
      <w:pPr>
        <w:rPr>
          <w:rFonts w:cstheme="minorHAnsi"/>
          <w:color w:val="202124"/>
          <w:sz w:val="36"/>
          <w:szCs w:val="36"/>
          <w:shd w:val="clear" w:color="auto" w:fill="FFFFFF"/>
        </w:rPr>
      </w:pPr>
      <w:bookmarkStart w:id="202"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202"/>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08F46F9" w:rsidR="000F78A5" w:rsidRPr="006327C6" w:rsidRDefault="000F78A5" w:rsidP="00A27BB5">
      <w:pPr>
        <w:rPr>
          <w:rFonts w:cstheme="minorHAnsi"/>
          <w:sz w:val="36"/>
          <w:szCs w:val="36"/>
        </w:rPr>
      </w:pPr>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203"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203"/>
      <w:r w:rsidR="008D2A2A">
        <w:rPr>
          <w:rFonts w:cstheme="minorHAnsi"/>
          <w:b/>
          <w:sz w:val="36"/>
          <w:szCs w:val="36"/>
        </w:rPr>
        <w:t>».</w:t>
      </w:r>
    </w:p>
    <w:p w14:paraId="06DDFE08" w14:textId="1C742C33" w:rsidR="00F72D57" w:rsidRPr="00590BA8" w:rsidRDefault="00F72D57" w:rsidP="00B67EA9">
      <w:pPr>
        <w:rPr>
          <w:rFonts w:cstheme="minorHAnsi"/>
          <w:b/>
          <w:sz w:val="36"/>
          <w:szCs w:val="36"/>
        </w:rPr>
      </w:pPr>
      <w:bookmarkStart w:id="204"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204"/>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0FD161E0" w:rsidR="00B67EA9" w:rsidRDefault="00B67EA9" w:rsidP="00B67EA9">
      <w:pPr>
        <w:rPr>
          <w:rFonts w:cstheme="minorHAnsi"/>
          <w:b/>
          <w:sz w:val="36"/>
          <w:szCs w:val="36"/>
        </w:rPr>
      </w:pPr>
      <w:bookmarkStart w:id="205"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IH 08 2021</w:t>
      </w:r>
      <w:r w:rsidR="00D9442B">
        <w:rPr>
          <w:rFonts w:cstheme="minorHAnsi"/>
          <w:b/>
          <w:sz w:val="36"/>
          <w:szCs w:val="36"/>
        </w:rPr>
        <w:t>.</w:t>
      </w:r>
    </w:p>
    <w:bookmarkEnd w:id="205"/>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206"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206"/>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Pr="00590BA8" w:rsidRDefault="006D5EB5" w:rsidP="00A27BB5">
      <w:pPr>
        <w:rPr>
          <w:rFonts w:cstheme="minorHAnsi"/>
          <w:b/>
          <w:sz w:val="36"/>
          <w:szCs w:val="36"/>
        </w:rPr>
      </w:pPr>
      <w:bookmarkStart w:id="207"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207"/>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4745C539" w14:textId="23BFBA49" w:rsidR="00A85713" w:rsidRDefault="00A85713" w:rsidP="00A27BB5">
      <w:pPr>
        <w:rPr>
          <w:rFonts w:cstheme="minorHAnsi"/>
          <w:b/>
          <w:sz w:val="36"/>
          <w:szCs w:val="36"/>
        </w:rPr>
      </w:pPr>
      <w:bookmarkStart w:id="208"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208"/>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343F2F18" w14:textId="7F41A1C4" w:rsidR="00A17FB6" w:rsidRDefault="00A17FB6" w:rsidP="00A27BB5">
      <w:pPr>
        <w:rPr>
          <w:rFonts w:cstheme="minorHAnsi"/>
          <w:b/>
          <w:sz w:val="36"/>
          <w:szCs w:val="36"/>
        </w:rPr>
      </w:pPr>
      <w:bookmarkStart w:id="209"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209"/>
      <w:r>
        <w:rPr>
          <w:rFonts w:cstheme="minorHAnsi"/>
          <w:b/>
          <w:sz w:val="36"/>
          <w:szCs w:val="36"/>
        </w:rPr>
        <w:t xml:space="preserve"> IH 07 2022</w:t>
      </w:r>
      <w:r w:rsidR="00D9442B">
        <w:rPr>
          <w:rFonts w:cstheme="minorHAnsi"/>
          <w:b/>
          <w:sz w:val="36"/>
          <w:szCs w:val="36"/>
        </w:rPr>
        <w:t>.</w:t>
      </w:r>
    </w:p>
    <w:p w14:paraId="13E7DDC2" w14:textId="511AED2C" w:rsidR="00052A78" w:rsidRPr="00590BA8" w:rsidRDefault="00052A78" w:rsidP="00A27BB5">
      <w:pPr>
        <w:rPr>
          <w:rFonts w:cstheme="minorHAnsi"/>
          <w:bCs/>
          <w:sz w:val="36"/>
          <w:szCs w:val="36"/>
        </w:rPr>
      </w:pPr>
      <w:bookmarkStart w:id="210"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sidR="004C5ED2">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 « </w:t>
      </w:r>
      <w:r w:rsidRPr="004C5ED2">
        <w:rPr>
          <w:rFonts w:cstheme="minorHAnsi"/>
          <w:i/>
          <w:iCs/>
          <w:sz w:val="36"/>
          <w:szCs w:val="36"/>
          <w:u w:val="single"/>
          <w:shd w:val="clear" w:color="auto" w:fill="FFFFFF" w:themeFill="background1"/>
        </w:rPr>
        <w:t>suggestibilité</w:t>
      </w:r>
      <w:r w:rsidRPr="004C5ED2">
        <w:rPr>
          <w:rFonts w:cstheme="minorHAnsi"/>
          <w:i/>
          <w:iCs/>
          <w:sz w:val="36"/>
          <w:szCs w:val="36"/>
          <w:shd w:val="clear" w:color="auto" w:fill="FFFFFF" w:themeFill="background1"/>
        </w:rPr>
        <w:t>*</w:t>
      </w:r>
      <w:r w:rsidRPr="00052A78">
        <w:rPr>
          <w:rFonts w:cstheme="minorHAnsi"/>
          <w:sz w:val="36"/>
          <w:szCs w:val="36"/>
          <w:shd w:val="clear" w:color="auto" w:fill="FFFFFF" w:themeFill="background1"/>
        </w:rPr>
        <w:t> »</w:t>
      </w:r>
      <w:r w:rsidR="004C5ED2">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sidR="004C5ED2">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 « </w:t>
      </w:r>
      <w:r w:rsidR="004C5ED2" w:rsidRPr="004C5ED2">
        <w:rPr>
          <w:rFonts w:cstheme="minorHAnsi"/>
          <w:i/>
          <w:iCs/>
          <w:sz w:val="36"/>
          <w:szCs w:val="36"/>
          <w:u w:val="single"/>
          <w:shd w:val="clear" w:color="auto" w:fill="FFFFFF" w:themeFill="background1"/>
        </w:rPr>
        <w:t>Echelle de Stanford*</w:t>
      </w:r>
      <w:r w:rsidR="004C5ED2">
        <w:rPr>
          <w:rFonts w:cstheme="minorHAnsi"/>
          <w:sz w:val="36"/>
          <w:szCs w:val="36"/>
          <w:shd w:val="clear" w:color="auto" w:fill="FFFFFF" w:themeFill="background1"/>
        </w:rPr>
        <w:t xml:space="preserve"> ». </w:t>
      </w:r>
      <w:bookmarkEnd w:id="210"/>
      <w:r w:rsidR="004C5ED2" w:rsidRPr="004C5ED2">
        <w:rPr>
          <w:rFonts w:cstheme="minorHAnsi"/>
          <w:b/>
          <w:bCs/>
          <w:sz w:val="36"/>
          <w:szCs w:val="36"/>
          <w:shd w:val="clear" w:color="auto" w:fill="FFFFFF" w:themeFill="background1"/>
        </w:rPr>
        <w:t>IH 10 2022</w:t>
      </w:r>
    </w:p>
    <w:p w14:paraId="64E9531B" w14:textId="43A3A58A" w:rsidR="003074CA" w:rsidRDefault="003B7A8C" w:rsidP="00A27BB5">
      <w:pPr>
        <w:rPr>
          <w:rFonts w:cstheme="minorHAnsi"/>
          <w:bCs/>
          <w:sz w:val="36"/>
          <w:szCs w:val="36"/>
        </w:rPr>
      </w:pPr>
      <w:bookmarkStart w:id="211"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211"/>
      <w:r w:rsidRPr="00590BA8">
        <w:rPr>
          <w:rFonts w:cstheme="minorHAnsi"/>
          <w:b/>
          <w:sz w:val="36"/>
          <w:szCs w:val="36"/>
        </w:rPr>
        <w:t>IH 05 2021</w:t>
      </w:r>
      <w:r w:rsidRPr="00590BA8">
        <w:rPr>
          <w:rFonts w:cstheme="minorHAnsi"/>
          <w:bCs/>
          <w:sz w:val="36"/>
          <w:szCs w:val="36"/>
        </w:rPr>
        <w:t>.</w:t>
      </w:r>
    </w:p>
    <w:p w14:paraId="4C2DC2B3" w14:textId="27B91E37" w:rsidR="00B55D5B" w:rsidRDefault="00B55D5B" w:rsidP="00A27BB5">
      <w:pPr>
        <w:rPr>
          <w:rFonts w:cstheme="minorHAnsi"/>
          <w:bCs/>
          <w:sz w:val="36"/>
          <w:szCs w:val="36"/>
        </w:rPr>
      </w:pPr>
      <w:r>
        <w:rPr>
          <w:rFonts w:cstheme="minorHAnsi"/>
          <w:bCs/>
          <w:sz w:val="36"/>
          <w:szCs w:val="36"/>
        </w:rPr>
        <w:t>« </w:t>
      </w:r>
      <w:r w:rsidRPr="00B55D5B">
        <w:rPr>
          <w:rFonts w:cstheme="minorHAnsi"/>
          <w:b/>
          <w:sz w:val="36"/>
          <w:szCs w:val="36"/>
          <w:u w:val="single"/>
        </w:rPr>
        <w:t>Hypnose de rue</w:t>
      </w:r>
      <w:r>
        <w:rPr>
          <w:rFonts w:cstheme="minorHAnsi"/>
          <w:bCs/>
          <w:sz w:val="36"/>
          <w:szCs w:val="36"/>
        </w:rPr>
        <w:t xml:space="preserve"> » : </w:t>
      </w:r>
      <w:r w:rsidR="00E762C5">
        <w:rPr>
          <w:rFonts w:cstheme="minorHAnsi"/>
          <w:bCs/>
          <w:sz w:val="36"/>
          <w:szCs w:val="36"/>
        </w:rPr>
        <w:t>Cf</w:t>
      </w:r>
      <w:r>
        <w:rPr>
          <w:rFonts w:cstheme="minorHAnsi"/>
          <w:bCs/>
          <w:sz w:val="36"/>
          <w:szCs w:val="36"/>
        </w:rPr>
        <w:t xml:space="preserve"> « </w:t>
      </w:r>
      <w:r w:rsidRPr="00B55D5B">
        <w:rPr>
          <w:rFonts w:cstheme="minorHAnsi"/>
          <w:b/>
          <w:sz w:val="36"/>
          <w:szCs w:val="36"/>
          <w:u w:val="single"/>
        </w:rPr>
        <w:t>Street</w:t>
      </w:r>
      <w:r>
        <w:rPr>
          <w:rFonts w:cstheme="minorHAnsi"/>
          <w:b/>
          <w:sz w:val="36"/>
          <w:szCs w:val="36"/>
          <w:u w:val="single"/>
        </w:rPr>
        <w:t>-</w:t>
      </w:r>
      <w:r w:rsidRPr="00B55D5B">
        <w:rPr>
          <w:rFonts w:cstheme="minorHAnsi"/>
          <w:b/>
          <w:sz w:val="36"/>
          <w:szCs w:val="36"/>
          <w:u w:val="single"/>
        </w:rPr>
        <w:t>hypnos</w:t>
      </w:r>
      <w:r>
        <w:rPr>
          <w:rFonts w:cstheme="minorHAnsi"/>
          <w:b/>
          <w:sz w:val="36"/>
          <w:szCs w:val="36"/>
          <w:u w:val="single"/>
        </w:rPr>
        <w:t>e</w:t>
      </w:r>
      <w:r>
        <w:rPr>
          <w:rFonts w:cstheme="minorHAnsi"/>
          <w:bCs/>
          <w:sz w:val="36"/>
          <w:szCs w:val="36"/>
        </w:rPr>
        <w:t xml:space="preserve"> ». </w:t>
      </w:r>
    </w:p>
    <w:p w14:paraId="61F5A68B" w14:textId="42CDAEE4"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Pr="003074CA">
        <w:rPr>
          <w:rFonts w:cstheme="minorHAnsi"/>
          <w:b/>
          <w:sz w:val="36"/>
          <w:szCs w:val="36"/>
        </w:rPr>
        <w:t>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212"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212"/>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122A2725" w14:textId="288FACEB" w:rsidR="00B93EE1" w:rsidRPr="00590BA8" w:rsidRDefault="00B93EE1" w:rsidP="00A27BB5">
      <w:pPr>
        <w:rPr>
          <w:rFonts w:cstheme="minorHAnsi"/>
          <w:bCs/>
          <w:sz w:val="36"/>
          <w:szCs w:val="36"/>
        </w:rPr>
      </w:pPr>
      <w:r w:rsidRPr="00B93EE1">
        <w:rPr>
          <w:rFonts w:cstheme="minorHAnsi"/>
          <w:b/>
          <w:sz w:val="36"/>
          <w:szCs w:val="36"/>
        </w:rPr>
        <w:t>« Hypothalamus »</w:t>
      </w:r>
      <w:r>
        <w:rPr>
          <w:rFonts w:cstheme="minorHAnsi"/>
          <w:bCs/>
          <w:sz w:val="36"/>
          <w:szCs w:val="36"/>
        </w:rPr>
        <w:t xml:space="preserve"> : Partie du cerveau située sous le </w:t>
      </w:r>
      <w:r w:rsidRPr="00B93EE1">
        <w:rPr>
          <w:rFonts w:cstheme="minorHAnsi"/>
          <w:bCs/>
          <w:i/>
          <w:iCs/>
          <w:sz w:val="36"/>
          <w:szCs w:val="36"/>
          <w:u w:val="single"/>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 </w:t>
      </w:r>
      <w:r w:rsidRPr="00B93EE1">
        <w:rPr>
          <w:rFonts w:cstheme="minorHAnsi"/>
          <w:i/>
          <w:iCs/>
          <w:sz w:val="36"/>
          <w:szCs w:val="36"/>
          <w:u w:val="single"/>
          <w:shd w:val="clear" w:color="auto" w:fill="FFFFFF"/>
        </w:rPr>
        <w:t>microbiote intestinal</w:t>
      </w:r>
      <w:r>
        <w:rPr>
          <w:rFonts w:cstheme="minorHAnsi"/>
          <w:sz w:val="36"/>
          <w:szCs w:val="36"/>
          <w:shd w:val="clear" w:color="auto" w:fill="FFFFFF"/>
        </w:rPr>
        <w:t xml:space="preserve">* ». </w:t>
      </w:r>
    </w:p>
    <w:p w14:paraId="6415FD47" w14:textId="77777777" w:rsidR="00F36579" w:rsidRPr="00F83C88" w:rsidRDefault="00F36579" w:rsidP="00A27BB5">
      <w:pPr>
        <w:rPr>
          <w:rFonts w:cstheme="minorHAnsi"/>
          <w:bCs/>
          <w:sz w:val="28"/>
          <w:szCs w:val="28"/>
        </w:rPr>
      </w:pPr>
    </w:p>
    <w:p w14:paraId="514B124F" w14:textId="6E13FB32" w:rsidR="00084389" w:rsidRPr="00084389" w:rsidRDefault="00084389" w:rsidP="00DD3B1C">
      <w:pPr>
        <w:shd w:val="clear" w:color="auto" w:fill="FFFFFF" w:themeFill="background1"/>
        <w:rPr>
          <w:rFonts w:cstheme="minorHAnsi"/>
          <w:sz w:val="36"/>
          <w:szCs w:val="36"/>
          <w:shd w:val="clear" w:color="auto" w:fill="FFFFFF" w:themeFill="background1"/>
        </w:rPr>
      </w:pPr>
      <w:bookmarkStart w:id="213" w:name="_Hlk95474196"/>
      <w:bookmarkStart w:id="214" w:name="_Hlk93673331"/>
      <w:r w:rsidRPr="00084389">
        <w:rPr>
          <w:rFonts w:cstheme="minorHAnsi"/>
          <w:b/>
          <w:bCs/>
          <w:sz w:val="36"/>
          <w:szCs w:val="36"/>
          <w:shd w:val="clear" w:color="auto" w:fill="FFFFFF" w:themeFill="background1"/>
        </w:rPr>
        <w:t>« ICV </w:t>
      </w:r>
      <w:proofErr w:type="gramStart"/>
      <w:r w:rsidRPr="00084389">
        <w:rPr>
          <w:rFonts w:cstheme="minorHAnsi"/>
          <w:b/>
          <w:bCs/>
          <w:sz w:val="36"/>
          <w:szCs w:val="36"/>
          <w:shd w:val="clear" w:color="auto" w:fill="FFFFFF" w:themeFill="background1"/>
        </w:rPr>
        <w:t>» </w:t>
      </w:r>
      <w:r w:rsidRPr="00084389">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ou</w:t>
      </w:r>
      <w:proofErr w:type="gramEnd"/>
      <w:r>
        <w:rPr>
          <w:rFonts w:cstheme="minorHAnsi"/>
          <w:b/>
          <w:bCs/>
          <w:sz w:val="36"/>
          <w:szCs w:val="36"/>
          <w:shd w:val="clear" w:color="auto" w:fill="FFFFFF" w:themeFill="background1"/>
        </w:rPr>
        <w:t xml:space="preserve">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551314AC" w14:textId="3340A01C" w:rsidR="00397D61" w:rsidRDefault="00397D61" w:rsidP="00DD3B1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IFSI » : </w:t>
      </w:r>
      <w:r w:rsidRPr="004C2F88">
        <w:rPr>
          <w:rFonts w:cstheme="minorHAnsi"/>
          <w:b/>
          <w:bCs/>
          <w:sz w:val="36"/>
          <w:szCs w:val="36"/>
          <w:shd w:val="clear" w:color="auto" w:fill="FFFFFF"/>
        </w:rPr>
        <w:t>I</w:t>
      </w:r>
      <w:r w:rsidRPr="004C2F88">
        <w:rPr>
          <w:rFonts w:cstheme="minorHAnsi"/>
          <w:sz w:val="36"/>
          <w:szCs w:val="36"/>
          <w:shd w:val="clear" w:color="auto" w:fill="FFFFFF"/>
        </w:rPr>
        <w:t xml:space="preserve">nstitut de </w:t>
      </w:r>
      <w:r w:rsidRPr="004C2F88">
        <w:rPr>
          <w:rFonts w:cstheme="minorHAnsi"/>
          <w:b/>
          <w:bCs/>
          <w:sz w:val="36"/>
          <w:szCs w:val="36"/>
          <w:shd w:val="clear" w:color="auto" w:fill="FFFFFF"/>
        </w:rPr>
        <w:t>F</w:t>
      </w:r>
      <w:r w:rsidRPr="004C2F88">
        <w:rPr>
          <w:rFonts w:cstheme="minorHAnsi"/>
          <w:sz w:val="36"/>
          <w:szCs w:val="36"/>
          <w:shd w:val="clear" w:color="auto" w:fill="FFFFFF"/>
        </w:rPr>
        <w:t>ormation</w:t>
      </w:r>
      <w:r w:rsidRPr="00397D61">
        <w:rPr>
          <w:rFonts w:cstheme="minorHAnsi"/>
          <w:sz w:val="36"/>
          <w:szCs w:val="36"/>
          <w:shd w:val="clear" w:color="auto" w:fill="FFFFFF"/>
        </w:rPr>
        <w:t xml:space="preserve"> en </w:t>
      </w:r>
      <w:r w:rsidRPr="00397D61">
        <w:rPr>
          <w:rFonts w:cstheme="minorHAnsi"/>
          <w:b/>
          <w:bCs/>
          <w:sz w:val="36"/>
          <w:szCs w:val="36"/>
          <w:shd w:val="clear" w:color="auto" w:fill="FFFFFF"/>
        </w:rPr>
        <w:t>S</w:t>
      </w:r>
      <w:r w:rsidRPr="00397D61">
        <w:rPr>
          <w:rFonts w:cstheme="minorHAnsi"/>
          <w:sz w:val="36"/>
          <w:szCs w:val="36"/>
          <w:shd w:val="clear" w:color="auto" w:fill="FFFFFF"/>
        </w:rPr>
        <w:t xml:space="preserve">oins </w:t>
      </w:r>
      <w:r w:rsidRPr="00397D61">
        <w:rPr>
          <w:rFonts w:cstheme="minorHAnsi"/>
          <w:b/>
          <w:bCs/>
          <w:sz w:val="36"/>
          <w:szCs w:val="36"/>
          <w:shd w:val="clear" w:color="auto" w:fill="FFFFFF"/>
        </w:rPr>
        <w:t>I</w:t>
      </w:r>
      <w:r w:rsidRPr="00397D61">
        <w:rPr>
          <w:rFonts w:cstheme="minorHAnsi"/>
          <w:sz w:val="36"/>
          <w:szCs w:val="36"/>
          <w:shd w:val="clear" w:color="auto" w:fill="FFFFFF"/>
        </w:rPr>
        <w:t>nfirmiers.</w:t>
      </w:r>
    </w:p>
    <w:p w14:paraId="4F5EC525" w14:textId="7F1D44C3"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79" w:tooltip="Biais cognitif" w:history="1">
        <w:r w:rsidRPr="00DD3B1C">
          <w:rPr>
            <w:rFonts w:cstheme="minorHAnsi"/>
            <w:i/>
            <w:iCs/>
            <w:sz w:val="36"/>
            <w:szCs w:val="36"/>
            <w:u w:val="single"/>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perçoivent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4C2F88">
        <w:rPr>
          <w:rFonts w:cstheme="minorHAnsi"/>
          <w:b/>
          <w:bCs/>
          <w:sz w:val="36"/>
          <w:szCs w:val="36"/>
          <w:shd w:val="clear" w:color="auto" w:fill="FFFFFF"/>
        </w:rPr>
        <w:t>I</w:t>
      </w:r>
      <w:r>
        <w:rPr>
          <w:rFonts w:cstheme="minorHAnsi"/>
          <w:sz w:val="36"/>
          <w:szCs w:val="36"/>
          <w:shd w:val="clear" w:color="auto" w:fill="FFFFFF"/>
        </w:rPr>
        <w:t xml:space="preserve">nstallation d’un </w:t>
      </w:r>
      <w:r w:rsidRPr="004C2F88">
        <w:rPr>
          <w:rFonts w:cstheme="minorHAnsi"/>
          <w:b/>
          <w:bCs/>
          <w:sz w:val="36"/>
          <w:szCs w:val="36"/>
          <w:shd w:val="clear" w:color="auto" w:fill="FFFFFF"/>
        </w:rPr>
        <w:t>L</w:t>
      </w:r>
      <w:r>
        <w:rPr>
          <w:rFonts w:cstheme="minorHAnsi"/>
          <w:sz w:val="36"/>
          <w:szCs w:val="36"/>
          <w:shd w:val="clear" w:color="auto" w:fill="FFFFFF"/>
        </w:rPr>
        <w:t xml:space="preserve">ieu </w:t>
      </w:r>
      <w:r w:rsidRPr="004C2F88">
        <w:rPr>
          <w:rFonts w:cstheme="minorHAnsi"/>
          <w:b/>
          <w:bCs/>
          <w:sz w:val="36"/>
          <w:szCs w:val="36"/>
          <w:shd w:val="clear" w:color="auto" w:fill="FFFFFF"/>
        </w:rPr>
        <w:t>S</w:t>
      </w:r>
      <w:r>
        <w:rPr>
          <w:rFonts w:cstheme="minorHAnsi"/>
          <w:sz w:val="36"/>
          <w:szCs w:val="36"/>
          <w:shd w:val="clear" w:color="auto" w:fill="FFFFFF"/>
        </w:rPr>
        <w:t>ur.</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213"/>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16ADD921" w14:textId="17BEF0F7"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Opération qui consiste à admettre une proposition en raison de son lien avec une proposition préalable tenue pour vraie.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214"/>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215"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215"/>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4D4FF1A9" w14:textId="4B2C06AE" w:rsidR="00CA3439" w:rsidRDefault="00CA3439" w:rsidP="00A27BB5">
      <w:pPr>
        <w:rPr>
          <w:rFonts w:cstheme="minorHAnsi"/>
          <w:b/>
          <w:bCs/>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56C8D2CD" w14:textId="40CA7502" w:rsidR="00D16884" w:rsidRP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7CC4FB60" w14:textId="75C0B8AB" w:rsidR="0028368D" w:rsidRDefault="0028368D" w:rsidP="00A27BB5">
      <w:pPr>
        <w:rPr>
          <w:rFonts w:cstheme="minorHAnsi"/>
          <w:b/>
          <w:bCs/>
          <w:sz w:val="36"/>
          <w:szCs w:val="36"/>
          <w:shd w:val="clear" w:color="auto" w:fill="FFFFFF"/>
        </w:rPr>
      </w:pPr>
      <w:bookmarkStart w:id="216" w:name="_Hlk113976347"/>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216"/>
      <w:r w:rsidR="003778DB" w:rsidRPr="003778DB">
        <w:rPr>
          <w:rFonts w:cstheme="minorHAnsi"/>
          <w:b/>
          <w:bCs/>
          <w:sz w:val="36"/>
          <w:szCs w:val="36"/>
          <w:shd w:val="clear" w:color="auto" w:fill="FFFFFF"/>
        </w:rPr>
        <w:t>IH 09 2022</w:t>
      </w:r>
    </w:p>
    <w:p w14:paraId="70CC8B1F" w14:textId="31A1EB14" w:rsidR="00D20345" w:rsidRDefault="00D20345" w:rsidP="00A27BB5">
      <w:pPr>
        <w:rPr>
          <w:rFonts w:cstheme="minorHAnsi"/>
          <w:sz w:val="36"/>
          <w:szCs w:val="36"/>
          <w:shd w:val="clear" w:color="auto" w:fill="FFFFFF"/>
        </w:rPr>
      </w:pPr>
      <w:bookmarkStart w:id="217"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hyperlink r:id="rId80" w:history="1">
        <w:r w:rsidR="00A0147B" w:rsidRPr="00923C9B">
          <w:rPr>
            <w:rStyle w:val="Lienhypertexte"/>
            <w:rFonts w:cstheme="minorHAnsi"/>
            <w:i/>
            <w:iCs/>
            <w:sz w:val="36"/>
            <w:szCs w:val="36"/>
            <w:shd w:val="clear" w:color="auto" w:fill="FFFFFF"/>
          </w:rPr>
          <w:t>eurêka</w:t>
        </w:r>
      </w:hyperlink>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hyperlink r:id="rId81" w:history="1">
        <w:r w:rsidR="00A0147B" w:rsidRPr="00A0147B">
          <w:rPr>
            <w:rStyle w:val="Lienhypertexte"/>
            <w:rFonts w:cstheme="minorHAnsi"/>
            <w:i/>
            <w:iCs/>
            <w:sz w:val="36"/>
            <w:szCs w:val="36"/>
            <w:shd w:val="clear" w:color="auto" w:fill="FFFFFF"/>
          </w:rPr>
          <w:t>illumination </w:t>
        </w:r>
      </w:hyperlink>
      <w:r w:rsidR="00A0147B" w:rsidRPr="00A0147B">
        <w:rPr>
          <w:rFonts w:cstheme="minorHAnsi"/>
          <w:i/>
          <w:iCs/>
          <w:sz w:val="36"/>
          <w:szCs w:val="36"/>
          <w:shd w:val="clear" w:color="auto" w:fill="FFFFFF"/>
        </w:rPr>
        <w:t>» d’Henri Poincaré*</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217"/>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286EE9">
        <w:rPr>
          <w:rFonts w:cstheme="minorHAnsi"/>
          <w:b/>
          <w:bCs/>
          <w:sz w:val="36"/>
          <w:szCs w:val="36"/>
          <w:u w:val="single"/>
          <w:shd w:val="clear" w:color="auto" w:fill="FFFFFF"/>
        </w:rPr>
        <w:t>Inspir </w:t>
      </w:r>
      <w:r>
        <w:rPr>
          <w:rFonts w:cstheme="minorHAnsi"/>
          <w:sz w:val="36"/>
          <w:szCs w:val="36"/>
          <w:shd w:val="clear" w:color="auto" w:fill="FFFFFF"/>
        </w:rPr>
        <w:t>» : Terme utilisé en méditation pour désigner l’inspiration.</w:t>
      </w:r>
    </w:p>
    <w:p w14:paraId="72DF0C4A" w14:textId="1FF97DCB"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p>
    <w:p w14:paraId="0AC3EBF9" w14:textId="00A6B830"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59711A32" w14:textId="1D32FA09" w:rsidR="0087010C" w:rsidRDefault="0087010C" w:rsidP="009506C3">
      <w:pPr>
        <w:shd w:val="clear" w:color="auto" w:fill="FFFFFF" w:themeFill="background1"/>
        <w:rPr>
          <w:rFonts w:cstheme="minorHAnsi"/>
          <w:i/>
          <w:iCs/>
          <w:sz w:val="36"/>
          <w:szCs w:val="36"/>
          <w:shd w:val="clear" w:color="auto" w:fill="FFFFFF" w:themeFill="background1"/>
        </w:rPr>
      </w:pPr>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(en 1990) c’est une « </w:t>
      </w:r>
      <w:r w:rsidRPr="0087010C">
        <w:rPr>
          <w:rFonts w:cstheme="minorHAnsi"/>
          <w:i/>
          <w:iCs/>
          <w:sz w:val="36"/>
          <w:szCs w:val="36"/>
          <w:shd w:val="clear" w:color="auto" w:fill="FFFFFF" w:themeFill="background1"/>
        </w:rPr>
        <w:t>aptitude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xml:space="preserve"> ». </w:t>
      </w:r>
    </w:p>
    <w:p w14:paraId="2A4295DE" w14:textId="544BF3B4" w:rsidR="00084389" w:rsidRP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19DD6DCF" w14:textId="77777777" w:rsidR="00CA3439"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62C3EFAC" w14:textId="48BFBA56"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 xml:space="preserve">» : </w:t>
      </w:r>
      <w:r w:rsidR="00032653" w:rsidRPr="00590BA8">
        <w:rPr>
          <w:rFonts w:cstheme="minorHAnsi"/>
          <w:sz w:val="36"/>
          <w:szCs w:val="36"/>
          <w:shd w:val="clear" w:color="auto" w:fill="FFFFFF"/>
        </w:rPr>
        <w:t xml:space="preserve"> </w:t>
      </w:r>
      <w:r w:rsidRPr="00CA3439">
        <w:rPr>
          <w:rFonts w:cstheme="minorHAnsi"/>
          <w:b/>
          <w:bCs/>
          <w:sz w:val="36"/>
          <w:szCs w:val="36"/>
          <w:shd w:val="clear" w:color="auto" w:fill="FFFFFF"/>
        </w:rPr>
        <w:t>I</w:t>
      </w:r>
      <w:r>
        <w:rPr>
          <w:rFonts w:cstheme="minorHAnsi"/>
          <w:sz w:val="36"/>
          <w:szCs w:val="36"/>
          <w:shd w:val="clear" w:color="auto" w:fill="FFFFFF"/>
        </w:rPr>
        <w:t xml:space="preserve">nformations </w:t>
      </w:r>
      <w:r w:rsidRPr="00CA3439">
        <w:rPr>
          <w:rFonts w:cstheme="minorHAnsi"/>
          <w:b/>
          <w:bCs/>
          <w:sz w:val="36"/>
          <w:szCs w:val="36"/>
          <w:shd w:val="clear" w:color="auto" w:fill="FFFFFF"/>
        </w:rPr>
        <w:t>S</w:t>
      </w:r>
      <w:r>
        <w:rPr>
          <w:rFonts w:cstheme="minorHAnsi"/>
          <w:sz w:val="36"/>
          <w:szCs w:val="36"/>
          <w:shd w:val="clear" w:color="auto" w:fill="FFFFFF"/>
        </w:rPr>
        <w:t xml:space="preserve">tockées de manière </w:t>
      </w:r>
      <w:r w:rsidRPr="00CA3439">
        <w:rPr>
          <w:rFonts w:cstheme="minorHAnsi"/>
          <w:b/>
          <w:bCs/>
          <w:sz w:val="36"/>
          <w:szCs w:val="36"/>
          <w:shd w:val="clear" w:color="auto" w:fill="FFFFFF"/>
        </w:rPr>
        <w:t>D</w:t>
      </w:r>
      <w:r>
        <w:rPr>
          <w:rFonts w:cstheme="minorHAnsi"/>
          <w:sz w:val="36"/>
          <w:szCs w:val="36"/>
          <w:shd w:val="clear" w:color="auto" w:fill="FFFFFF"/>
        </w:rPr>
        <w:t>ysfonctionnelle.</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2E2BE3">
        <w:rPr>
          <w:rFonts w:cstheme="minorHAnsi"/>
          <w:b/>
          <w:bCs/>
          <w:sz w:val="36"/>
          <w:szCs w:val="36"/>
          <w:shd w:val="clear" w:color="auto" w:fill="FFFFFF"/>
        </w:rPr>
        <w:t>I</w:t>
      </w:r>
      <w:r>
        <w:rPr>
          <w:rFonts w:cstheme="minorHAnsi"/>
          <w:sz w:val="36"/>
          <w:szCs w:val="36"/>
          <w:shd w:val="clear" w:color="auto" w:fill="FFFFFF"/>
        </w:rPr>
        <w:t xml:space="preserve">nternational </w:t>
      </w:r>
      <w:r w:rsidRPr="002E2BE3">
        <w:rPr>
          <w:rFonts w:cstheme="minorHAnsi"/>
          <w:b/>
          <w:bCs/>
          <w:sz w:val="36"/>
          <w:szCs w:val="36"/>
          <w:shd w:val="clear" w:color="auto" w:fill="FFFFFF"/>
        </w:rPr>
        <w:t>S</w:t>
      </w:r>
      <w:r>
        <w:rPr>
          <w:rFonts w:cstheme="minorHAnsi"/>
          <w:sz w:val="36"/>
          <w:szCs w:val="36"/>
          <w:shd w:val="clear" w:color="auto" w:fill="FFFFFF"/>
        </w:rPr>
        <w:t xml:space="preserve">ociety for </w:t>
      </w:r>
      <w:r w:rsidRPr="002E2BE3">
        <w:rPr>
          <w:rFonts w:cstheme="minorHAnsi"/>
          <w:b/>
          <w:bCs/>
          <w:sz w:val="36"/>
          <w:szCs w:val="36"/>
          <w:shd w:val="clear" w:color="auto" w:fill="FFFFFF"/>
        </w:rPr>
        <w:t>H</w:t>
      </w:r>
      <w:r>
        <w:rPr>
          <w:rFonts w:cstheme="minorHAnsi"/>
          <w:sz w:val="36"/>
          <w:szCs w:val="36"/>
          <w:shd w:val="clear" w:color="auto" w:fill="FFFFFF"/>
        </w:rPr>
        <w:t xml:space="preserve">ypnosis. </w:t>
      </w:r>
    </w:p>
    <w:p w14:paraId="2DFE1E6B" w14:textId="2CD01A7B" w:rsidR="00B43968" w:rsidRDefault="00B43968" w:rsidP="00A27BB5">
      <w:pPr>
        <w:rPr>
          <w:rFonts w:cstheme="minorHAnsi"/>
          <w:b/>
          <w:bCs/>
          <w:sz w:val="36"/>
          <w:szCs w:val="36"/>
          <w:shd w:val="clear" w:color="auto" w:fill="FFFFFF"/>
        </w:rPr>
      </w:pPr>
      <w:bookmarkStart w:id="218"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5C3344">
        <w:rPr>
          <w:rFonts w:cstheme="minorHAnsi"/>
          <w:b/>
          <w:bCs/>
          <w:sz w:val="36"/>
          <w:szCs w:val="36"/>
          <w:shd w:val="clear" w:color="auto" w:fill="FFFFFF"/>
        </w:rPr>
        <w:t>I</w:t>
      </w:r>
      <w:r w:rsidR="005C3344">
        <w:rPr>
          <w:rFonts w:cstheme="minorHAnsi"/>
          <w:sz w:val="36"/>
          <w:szCs w:val="36"/>
          <w:shd w:val="clear" w:color="auto" w:fill="FFFFFF"/>
        </w:rPr>
        <w:t xml:space="preserve">nfections </w:t>
      </w:r>
      <w:r w:rsidR="005C3344" w:rsidRPr="005C3344">
        <w:rPr>
          <w:rFonts w:cstheme="minorHAnsi"/>
          <w:b/>
          <w:bCs/>
          <w:sz w:val="36"/>
          <w:szCs w:val="36"/>
          <w:shd w:val="clear" w:color="auto" w:fill="FFFFFF"/>
        </w:rPr>
        <w:t>S</w:t>
      </w:r>
      <w:r w:rsidR="005C3344">
        <w:rPr>
          <w:rFonts w:cstheme="minorHAnsi"/>
          <w:sz w:val="36"/>
          <w:szCs w:val="36"/>
          <w:shd w:val="clear" w:color="auto" w:fill="FFFFFF"/>
        </w:rPr>
        <w:t xml:space="preserve">exuellement </w:t>
      </w:r>
      <w:r w:rsidR="005C3344" w:rsidRPr="005C3344">
        <w:rPr>
          <w:rFonts w:cstheme="minorHAnsi"/>
          <w:b/>
          <w:bCs/>
          <w:sz w:val="36"/>
          <w:szCs w:val="36"/>
          <w:shd w:val="clear" w:color="auto" w:fill="FFFFFF"/>
        </w:rPr>
        <w:t>T</w:t>
      </w:r>
      <w:r w:rsidR="005C3344">
        <w:rPr>
          <w:rFonts w:cstheme="minorHAnsi"/>
          <w:sz w:val="36"/>
          <w:szCs w:val="36"/>
          <w:shd w:val="clear" w:color="auto" w:fill="FFFFFF"/>
        </w:rPr>
        <w:t xml:space="preserve">ransmissibles. </w:t>
      </w:r>
      <w:bookmarkEnd w:id="218"/>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219"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C51148">
        <w:rPr>
          <w:rFonts w:cstheme="minorHAnsi"/>
          <w:b/>
          <w:bCs/>
          <w:sz w:val="36"/>
          <w:szCs w:val="36"/>
          <w:shd w:val="clear" w:color="auto" w:fill="FFFFFF"/>
        </w:rPr>
        <w:t>I</w:t>
      </w:r>
      <w:r w:rsidRPr="00C51148">
        <w:rPr>
          <w:rFonts w:cstheme="minorHAnsi"/>
          <w:sz w:val="36"/>
          <w:szCs w:val="36"/>
          <w:shd w:val="clear" w:color="auto" w:fill="FFFFFF"/>
        </w:rPr>
        <w:t xml:space="preserve">nstitut </w:t>
      </w:r>
      <w:r w:rsidRPr="00C51148">
        <w:rPr>
          <w:rFonts w:cstheme="minorHAnsi"/>
          <w:b/>
          <w:bCs/>
          <w:sz w:val="36"/>
          <w:szCs w:val="36"/>
          <w:shd w:val="clear" w:color="auto" w:fill="FFFFFF"/>
        </w:rPr>
        <w:t>T</w:t>
      </w:r>
      <w:r w:rsidRPr="00C51148">
        <w:rPr>
          <w:rFonts w:cstheme="minorHAnsi"/>
          <w:sz w:val="36"/>
          <w:szCs w:val="36"/>
          <w:shd w:val="clear" w:color="auto" w:fill="FFFFFF"/>
        </w:rPr>
        <w:t xml:space="preserve">hérapeutique </w:t>
      </w:r>
      <w:r w:rsidRPr="00C51148">
        <w:rPr>
          <w:rFonts w:cstheme="minorHAnsi"/>
          <w:b/>
          <w:bCs/>
          <w:sz w:val="36"/>
          <w:szCs w:val="36"/>
          <w:shd w:val="clear" w:color="auto" w:fill="FFFFFF"/>
        </w:rPr>
        <w:t>E</w:t>
      </w:r>
      <w:r w:rsidRPr="00C51148">
        <w:rPr>
          <w:rFonts w:cstheme="minorHAnsi"/>
          <w:sz w:val="36"/>
          <w:szCs w:val="36"/>
          <w:shd w:val="clear" w:color="auto" w:fill="FFFFFF"/>
        </w:rPr>
        <w:t xml:space="preserve">ducatif et </w:t>
      </w:r>
      <w:r w:rsidRPr="00C51148">
        <w:rPr>
          <w:rFonts w:cstheme="minorHAnsi"/>
          <w:b/>
          <w:bCs/>
          <w:sz w:val="36"/>
          <w:szCs w:val="36"/>
          <w:shd w:val="clear" w:color="auto" w:fill="FFFFFF"/>
        </w:rPr>
        <w:t>P</w:t>
      </w:r>
      <w:r w:rsidRPr="00C51148">
        <w:rPr>
          <w:rFonts w:cstheme="minorHAnsi"/>
          <w:sz w:val="36"/>
          <w:szCs w:val="36"/>
          <w:shd w:val="clear" w:color="auto" w:fill="FFFFFF"/>
        </w:rPr>
        <w:t>édagogique.</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219"/>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220"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220"/>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3743A8DC" w14:textId="40D0C5A7" w:rsidR="00E8237D" w:rsidRDefault="00E8237D" w:rsidP="00A27BB5">
      <w:pPr>
        <w:rPr>
          <w:rFonts w:ascii="Arial" w:hAnsi="Arial" w:cs="Arial"/>
          <w:color w:val="202124"/>
          <w:shd w:val="clear" w:color="auto" w:fill="FFFFFF"/>
        </w:rPr>
      </w:pPr>
      <w:bookmarkStart w:id="221"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221"/>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e troisième week-end de septembre par l’</w:t>
      </w:r>
      <w:r w:rsidR="00B87DD7" w:rsidRPr="00B87DD7">
        <w:rPr>
          <w:rFonts w:cstheme="minorHAnsi"/>
          <w:b/>
          <w:sz w:val="36"/>
          <w:szCs w:val="36"/>
          <w:shd w:val="clear" w:color="auto" w:fill="FFFFFF"/>
        </w:rPr>
        <w:t>I</w:t>
      </w:r>
      <w:r w:rsidR="00B87DD7">
        <w:rPr>
          <w:rFonts w:cstheme="minorHAnsi"/>
          <w:bCs/>
          <w:sz w:val="36"/>
          <w:szCs w:val="36"/>
          <w:shd w:val="clear" w:color="auto" w:fill="FFFFFF"/>
        </w:rPr>
        <w:t xml:space="preserve">nstitut </w:t>
      </w:r>
      <w:r w:rsidR="00B87DD7" w:rsidRPr="00B87DD7">
        <w:rPr>
          <w:rFonts w:cstheme="minorHAnsi"/>
          <w:b/>
          <w:sz w:val="36"/>
          <w:szCs w:val="36"/>
          <w:shd w:val="clear" w:color="auto" w:fill="FFFFFF"/>
        </w:rPr>
        <w:t>M</w:t>
      </w:r>
      <w:r w:rsidR="00B87DD7">
        <w:rPr>
          <w:rFonts w:cstheme="minorHAnsi"/>
          <w:bCs/>
          <w:sz w:val="36"/>
          <w:szCs w:val="36"/>
          <w:shd w:val="clear" w:color="auto" w:fill="FFFFFF"/>
        </w:rPr>
        <w:t xml:space="preserve">ilton </w:t>
      </w:r>
      <w:r w:rsidR="00B87DD7" w:rsidRPr="00B87DD7">
        <w:rPr>
          <w:rFonts w:cstheme="minorHAnsi"/>
          <w:b/>
          <w:sz w:val="36"/>
          <w:szCs w:val="36"/>
          <w:shd w:val="clear" w:color="auto" w:fill="FFFFFF"/>
        </w:rPr>
        <w:t>H</w:t>
      </w:r>
      <w:r w:rsidR="00B87DD7">
        <w:rPr>
          <w:rFonts w:cstheme="minorHAnsi"/>
          <w:bCs/>
          <w:sz w:val="36"/>
          <w:szCs w:val="36"/>
          <w:shd w:val="clear" w:color="auto" w:fill="FFFFFF"/>
        </w:rPr>
        <w:t xml:space="preserve">. </w:t>
      </w:r>
      <w:r w:rsidR="00B87DD7" w:rsidRPr="00B87DD7">
        <w:rPr>
          <w:rFonts w:cstheme="minorHAnsi"/>
          <w:b/>
          <w:sz w:val="36"/>
          <w:szCs w:val="36"/>
          <w:shd w:val="clear" w:color="auto" w:fill="FFFFFF"/>
        </w:rPr>
        <w:t>E</w:t>
      </w:r>
      <w:r w:rsidR="00B87DD7">
        <w:rPr>
          <w:rFonts w:cstheme="minorHAnsi"/>
          <w:bCs/>
          <w:sz w:val="36"/>
          <w:szCs w:val="36"/>
          <w:shd w:val="clear" w:color="auto" w:fill="FFFFFF"/>
        </w:rPr>
        <w:t xml:space="preserve">rickson de Biarritz. </w:t>
      </w:r>
    </w:p>
    <w:p w14:paraId="7F7D76EC" w14:textId="77777777" w:rsidR="00BF1945" w:rsidRDefault="00BF1945" w:rsidP="00A27BB5">
      <w:pPr>
        <w:rPr>
          <w:rFonts w:cstheme="minorHAnsi"/>
          <w:b/>
          <w:bCs/>
          <w:sz w:val="36"/>
          <w:szCs w:val="36"/>
          <w:shd w:val="clear" w:color="auto" w:fill="FFFFFF"/>
        </w:rPr>
      </w:pPr>
    </w:p>
    <w:p w14:paraId="6E8FF41F" w14:textId="5D309DC9" w:rsidR="00E3501C" w:rsidRDefault="00E3501C" w:rsidP="00A27BB5">
      <w:pPr>
        <w:rPr>
          <w:rFonts w:cstheme="minorHAnsi"/>
          <w:b/>
          <w:bCs/>
          <w:sz w:val="36"/>
          <w:szCs w:val="36"/>
          <w:shd w:val="clear" w:color="auto" w:fill="FFFFFF"/>
        </w:rPr>
      </w:pPr>
      <w:bookmarkStart w:id="222" w:name="_Hlk94605461"/>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 xml:space="preserve">ychotrope, proche du LSD, à la fois hypnotique et analgésique. Utilisé en anesthésie et analgésie et plus récemment dans le traitement des dépressions résistantes. </w:t>
      </w:r>
      <w:bookmarkEnd w:id="222"/>
      <w:r w:rsidR="00F40111" w:rsidRPr="00F40111">
        <w:rPr>
          <w:rFonts w:cstheme="minorHAnsi"/>
          <w:b/>
          <w:bCs/>
          <w:sz w:val="36"/>
          <w:szCs w:val="36"/>
          <w:shd w:val="clear" w:color="auto" w:fill="FFFFFF"/>
        </w:rPr>
        <w:t>IH 02 2022</w:t>
      </w:r>
    </w:p>
    <w:p w14:paraId="2D221C76" w14:textId="3774492F" w:rsidR="00586785" w:rsidRDefault="00586785" w:rsidP="00A27BB5">
      <w:pPr>
        <w:rPr>
          <w:rStyle w:val="Accentuation"/>
          <w:rFonts w:cstheme="minorHAnsi"/>
          <w:b/>
          <w:bCs/>
          <w:i w:val="0"/>
          <w:iCs w:val="0"/>
          <w:sz w:val="36"/>
          <w:szCs w:val="36"/>
          <w:shd w:val="clear" w:color="auto" w:fill="FFFFFF" w:themeFill="background1"/>
        </w:rPr>
      </w:pPr>
      <w:bookmarkStart w:id="223"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Technique psycho-corporelle qui s'appuie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pseudo-science. </w:t>
      </w:r>
      <w:bookmarkEnd w:id="223"/>
      <w:r w:rsidRPr="00586785">
        <w:rPr>
          <w:rStyle w:val="Accentuation"/>
          <w:rFonts w:cstheme="minorHAnsi"/>
          <w:b/>
          <w:bCs/>
          <w:i w:val="0"/>
          <w:iCs w:val="0"/>
          <w:sz w:val="36"/>
          <w:szCs w:val="36"/>
          <w:shd w:val="clear" w:color="auto" w:fill="FFFFFF" w:themeFill="background1"/>
        </w:rPr>
        <w:t>IH 10 2022</w:t>
      </w:r>
    </w:p>
    <w:p w14:paraId="66862888" w14:textId="501DA50B" w:rsidR="000F78A5" w:rsidRDefault="000F78A5" w:rsidP="00A27BB5">
      <w:pPr>
        <w:rPr>
          <w:rStyle w:val="Accentuation"/>
          <w:rFonts w:cstheme="minorHAnsi"/>
          <w:b/>
          <w:bCs/>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 et irrationnelle de faire certains mouvements ou de participer à une activité</w:t>
      </w:r>
      <w:r w:rsidRPr="000F78A5">
        <w:rPr>
          <w:rStyle w:val="Accentuation"/>
          <w:rFonts w:cstheme="minorHAnsi"/>
          <w:i w:val="0"/>
          <w:iCs w:val="0"/>
          <w:sz w:val="36"/>
          <w:szCs w:val="36"/>
          <w:shd w:val="clear" w:color="auto" w:fill="FFFFFF" w:themeFill="background1"/>
        </w:rPr>
        <w:t>.</w:t>
      </w:r>
    </w:p>
    <w:p w14:paraId="03285B3B" w14:textId="3A400181" w:rsidR="00323C70" w:rsidRPr="00586785" w:rsidRDefault="00323C70" w:rsidP="00A27BB5">
      <w:pPr>
        <w:rPr>
          <w:rFonts w:cstheme="minorHAnsi"/>
          <w:i/>
          <w:iCs/>
          <w:sz w:val="36"/>
          <w:szCs w:val="36"/>
          <w:shd w:val="clear" w:color="auto" w:fill="FFFFFF"/>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71A7F36" w14:textId="77777777" w:rsidR="003F0942" w:rsidRPr="00590BA8" w:rsidRDefault="003F0942" w:rsidP="00A27BB5">
      <w:pPr>
        <w:rPr>
          <w:rFonts w:cstheme="minorHAnsi"/>
          <w:sz w:val="36"/>
          <w:szCs w:val="36"/>
          <w:shd w:val="clear" w:color="auto" w:fill="FFFFFF"/>
        </w:rPr>
      </w:pPr>
    </w:p>
    <w:p w14:paraId="08B66570" w14:textId="34F38686" w:rsidR="005F1AF5" w:rsidRDefault="005F1AF5" w:rsidP="00A27BB5">
      <w:pPr>
        <w:rPr>
          <w:rFonts w:cstheme="minorHAnsi"/>
          <w:b/>
          <w:bCs/>
          <w:sz w:val="36"/>
          <w:szCs w:val="36"/>
          <w:shd w:val="clear" w:color="auto" w:fill="FFFFFF" w:themeFill="background1"/>
        </w:rPr>
      </w:pPr>
      <w:bookmarkStart w:id="224" w:name="_Hlk111319185"/>
      <w:bookmarkStart w:id="225" w:name="_Hlk45535957"/>
      <w:bookmarkStart w:id="226" w:name="_Hlk58689349"/>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224"/>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b/>
          <w:bCs/>
          <w:sz w:val="36"/>
          <w:szCs w:val="36"/>
          <w:shd w:val="clear" w:color="auto" w:fill="FFFFFF" w:themeFill="background1"/>
        </w:rPr>
      </w:pPr>
      <w:bookmarkStart w:id="227"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227"/>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18557298" w14:textId="72BE5C5D" w:rsidR="00CE6910" w:rsidRDefault="00CE6910" w:rsidP="00A27BB5">
      <w:pPr>
        <w:rPr>
          <w:rFonts w:cstheme="minorHAnsi"/>
          <w:sz w:val="36"/>
          <w:szCs w:val="36"/>
          <w:shd w:val="clear" w:color="auto" w:fill="FFFFFF"/>
        </w:rPr>
      </w:pPr>
      <w:bookmarkStart w:id="228"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de façon inconsciente soit spontanément, soit en réponse à des suggestions sans aucune intervention extérieure (</w:t>
      </w:r>
      <w:r w:rsidR="00F7361F" w:rsidRPr="00F7361F">
        <w:rPr>
          <w:rFonts w:cstheme="minorHAnsi"/>
          <w:i/>
          <w:iCs/>
          <w:sz w:val="36"/>
          <w:szCs w:val="36"/>
          <w:shd w:val="clear" w:color="auto" w:fill="FFFFFF"/>
        </w:rPr>
        <w:t xml:space="preserve">à la différence de la </w:t>
      </w:r>
      <w:r w:rsidR="00F7361F" w:rsidRPr="00F7361F">
        <w:rPr>
          <w:rFonts w:cstheme="minorHAnsi"/>
          <w:i/>
          <w:iCs/>
          <w:sz w:val="36"/>
          <w:szCs w:val="36"/>
          <w:u w:val="single"/>
          <w:shd w:val="clear" w:color="auto" w:fill="FFFFFF"/>
        </w:rPr>
        <w:t>catalepsie</w:t>
      </w:r>
      <w:r w:rsidR="00F7361F">
        <w:rPr>
          <w:rFonts w:cstheme="minorHAnsi"/>
          <w:sz w:val="36"/>
          <w:szCs w:val="36"/>
          <w:shd w:val="clear" w:color="auto" w:fill="FFFFFF"/>
        </w:rPr>
        <w:t>*). C’est un « </w:t>
      </w:r>
      <w:r w:rsidR="00F7361F" w:rsidRPr="00F7361F">
        <w:rPr>
          <w:rFonts w:cstheme="minorHAnsi"/>
          <w:i/>
          <w:iCs/>
          <w:sz w:val="36"/>
          <w:szCs w:val="36"/>
          <w:u w:val="single"/>
          <w:shd w:val="clear" w:color="auto" w:fill="FFFFFF"/>
        </w:rPr>
        <w:t>phénomène idéomoteur</w:t>
      </w:r>
      <w:r w:rsidR="00F7361F">
        <w:rPr>
          <w:rFonts w:cstheme="minorHAnsi"/>
          <w:sz w:val="36"/>
          <w:szCs w:val="36"/>
          <w:shd w:val="clear" w:color="auto" w:fill="FFFFFF"/>
        </w:rPr>
        <w:t xml:space="preserve">* » qui approfondit et stabilise la transe. </w:t>
      </w:r>
      <w:bookmarkEnd w:id="228"/>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229"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59383D">
        <w:rPr>
          <w:rFonts w:cstheme="minorHAnsi"/>
          <w:i/>
          <w:iCs/>
          <w:sz w:val="36"/>
          <w:szCs w:val="36"/>
          <w:u w:val="single"/>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59383D">
        <w:rPr>
          <w:rFonts w:cstheme="minorHAnsi"/>
          <w:i/>
          <w:iCs/>
          <w:sz w:val="36"/>
          <w:szCs w:val="36"/>
          <w:u w:val="single"/>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229"/>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B71377">
        <w:rPr>
          <w:rFonts w:cstheme="minorHAnsi"/>
          <w:i/>
          <w:iCs/>
          <w:sz w:val="36"/>
          <w:szCs w:val="36"/>
          <w:u w:val="single"/>
          <w:shd w:val="clear" w:color="auto" w:fill="FFFFFF"/>
        </w:rPr>
        <w:t>safe place</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Pr="00B71377">
        <w:rPr>
          <w:rFonts w:cstheme="minorHAnsi"/>
          <w:i/>
          <w:iCs/>
          <w:sz w:val="36"/>
          <w:szCs w:val="36"/>
          <w:u w:val="single"/>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2FD55EFF" w14:textId="721C21DF" w:rsidR="00726C21" w:rsidRP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w:t>
      </w:r>
      <w:r w:rsidRPr="00726C21">
        <w:rPr>
          <w:rFonts w:cstheme="minorHAnsi"/>
          <w:sz w:val="36"/>
          <w:szCs w:val="36"/>
          <w:shd w:val="clear" w:color="auto" w:fill="FFFFFF"/>
        </w:rPr>
        <w:t>ratique pseudoscientifique de médecine non conventionnelle basée sur la croyance en un pouvoir qu'auraient certains cristaux de bijouterie au contact ou à proximité de l'être humain.</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Pr="00842BCE" w:rsidRDefault="00BE4307" w:rsidP="00A27BB5">
      <w:pPr>
        <w:rPr>
          <w:rFonts w:cstheme="minorHAnsi"/>
          <w:b/>
          <w:bCs/>
          <w:sz w:val="36"/>
          <w:szCs w:val="36"/>
          <w:shd w:val="clear" w:color="auto" w:fill="FFFFFF" w:themeFill="background1"/>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8047599" w14:textId="10DCFBD9"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 xml:space="preserve">Croyance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225"/>
      <w:bookmarkEnd w:id="226"/>
    </w:p>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230"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8D3C339" w14:textId="397A0A30" w:rsidR="00BF5A0B" w:rsidRPr="00BF5A0B" w:rsidRDefault="00BF5A0B" w:rsidP="00A05C2C">
      <w:pPr>
        <w:shd w:val="clear" w:color="auto" w:fill="FFFFFF" w:themeFill="background1"/>
        <w:rPr>
          <w:rFonts w:cstheme="minorHAnsi"/>
          <w:b/>
          <w:bCs/>
          <w:sz w:val="36"/>
          <w:szCs w:val="36"/>
          <w:shd w:val="clear" w:color="auto" w:fill="FFFFFF"/>
        </w:rPr>
      </w:pPr>
      <w:bookmarkStart w:id="231" w:name="_Hlk125465237"/>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231"/>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68334E8D" w14:textId="57FD61D2" w:rsidR="002B7D38" w:rsidRPr="0064679D" w:rsidRDefault="002B7D38" w:rsidP="00A05C2C">
      <w:pPr>
        <w:shd w:val="clear" w:color="auto" w:fill="FFFFFF" w:themeFill="background1"/>
        <w:rPr>
          <w:rFonts w:cstheme="minorHAnsi"/>
          <w:b/>
          <w:bCs/>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055EA787" w14:textId="52AC8719" w:rsidR="002B7D38" w:rsidRPr="002B7D38" w:rsidRDefault="002B7D38" w:rsidP="00A05C2C">
      <w:pPr>
        <w:shd w:val="clear" w:color="auto" w:fill="FFFFFF" w:themeFill="background1"/>
        <w:rPr>
          <w:rFonts w:cstheme="minorHAnsi"/>
          <w:b/>
          <w:bCs/>
          <w:sz w:val="36"/>
          <w:szCs w:val="36"/>
          <w:shd w:val="clear" w:color="auto" w:fill="FFFFFF"/>
        </w:rPr>
      </w:pPr>
      <w:r w:rsidRPr="002B7D38">
        <w:rPr>
          <w:rFonts w:cstheme="minorHAnsi"/>
          <w:b/>
          <w:bCs/>
          <w:color w:val="202124"/>
          <w:sz w:val="36"/>
          <w:szCs w:val="36"/>
          <w:shd w:val="clear" w:color="auto" w:fill="FFFFFF"/>
        </w:rPr>
        <w:t>« Man</w:t>
      </w:r>
      <w:r>
        <w:rPr>
          <w:rFonts w:cstheme="minorHAnsi"/>
          <w:b/>
          <w:bCs/>
          <w:color w:val="202124"/>
          <w:sz w:val="36"/>
          <w:szCs w:val="36"/>
          <w:shd w:val="clear" w:color="auto" w:fill="FFFFFF"/>
        </w:rPr>
        <w:t>tra</w:t>
      </w:r>
      <w:r w:rsidRPr="002B7D38">
        <w:rPr>
          <w:rFonts w:cstheme="minorHAnsi"/>
          <w:b/>
          <w:bCs/>
          <w:color w:val="202124"/>
          <w:sz w:val="36"/>
          <w:szCs w:val="36"/>
          <w:shd w:val="clear" w:color="auto" w:fill="FFFFFF"/>
        </w:rPr>
        <w:t xml:space="preserve"> » : </w:t>
      </w:r>
      <w:r w:rsidRPr="002B7D38">
        <w:rPr>
          <w:rFonts w:cstheme="minorHAnsi"/>
          <w:color w:val="202124"/>
          <w:sz w:val="36"/>
          <w:szCs w:val="36"/>
          <w:shd w:val="clear" w:color="auto" w:fill="FFFFFF"/>
        </w:rPr>
        <w:t>Formule sacrée dotée d’un pouvoir spirituel</w:t>
      </w:r>
      <w:r>
        <w:rPr>
          <w:rFonts w:cstheme="minorHAnsi"/>
          <w:color w:val="202124"/>
          <w:sz w:val="36"/>
          <w:szCs w:val="36"/>
          <w:shd w:val="clear" w:color="auto" w:fill="FFFFFF"/>
        </w:rPr>
        <w:t xml:space="preserve"> (</w:t>
      </w:r>
      <w:r w:rsidRPr="002B7D38">
        <w:rPr>
          <w:rFonts w:cstheme="minorHAnsi"/>
          <w:i/>
          <w:iCs/>
          <w:color w:val="202124"/>
          <w:sz w:val="36"/>
          <w:szCs w:val="36"/>
          <w:shd w:val="clear" w:color="auto" w:fill="FFFFFF"/>
        </w:rPr>
        <w:t>hindouisme</w:t>
      </w:r>
      <w:r>
        <w:rPr>
          <w:rFonts w:cstheme="minorHAnsi"/>
          <w:color w:val="202124"/>
          <w:sz w:val="36"/>
          <w:szCs w:val="36"/>
          <w:shd w:val="clear" w:color="auto" w:fill="FFFFFF"/>
        </w:rPr>
        <w:t>).</w:t>
      </w:r>
    </w:p>
    <w:p w14:paraId="4F897D33" w14:textId="3F281C53" w:rsidR="00D557F8" w:rsidRP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Pr="00E83793"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517F400D" w14:textId="768E6785"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xml:space="preserve">« MATH ». </w:t>
      </w:r>
      <w:r w:rsidRPr="00E83793">
        <w:rPr>
          <w:rFonts w:cstheme="minorHAnsi"/>
          <w:sz w:val="36"/>
          <w:szCs w:val="36"/>
          <w:shd w:val="clear" w:color="auto" w:fill="FFFFFF"/>
        </w:rPr>
        <w:t xml:space="preserve">Acronyme pour </w:t>
      </w:r>
      <w:r w:rsidRPr="00E83793">
        <w:rPr>
          <w:rFonts w:cstheme="minorHAnsi"/>
          <w:b/>
          <w:bCs/>
          <w:sz w:val="36"/>
          <w:szCs w:val="36"/>
          <w:shd w:val="clear" w:color="auto" w:fill="FFFFFF"/>
        </w:rPr>
        <w:t>M</w:t>
      </w:r>
      <w:r w:rsidRPr="00E83793">
        <w:rPr>
          <w:rFonts w:cstheme="minorHAnsi"/>
          <w:sz w:val="36"/>
          <w:szCs w:val="36"/>
          <w:shd w:val="clear" w:color="auto" w:fill="FFFFFF"/>
        </w:rPr>
        <w:t xml:space="preserve">ouvements </w:t>
      </w:r>
      <w:r w:rsidRPr="00E83793">
        <w:rPr>
          <w:rFonts w:cstheme="minorHAnsi"/>
          <w:b/>
          <w:bCs/>
          <w:sz w:val="36"/>
          <w:szCs w:val="36"/>
          <w:shd w:val="clear" w:color="auto" w:fill="FFFFFF"/>
        </w:rPr>
        <w:t>A</w:t>
      </w:r>
      <w:r w:rsidRPr="00E83793">
        <w:rPr>
          <w:rFonts w:cstheme="minorHAnsi"/>
          <w:sz w:val="36"/>
          <w:szCs w:val="36"/>
          <w:shd w:val="clear" w:color="auto" w:fill="FFFFFF"/>
        </w:rPr>
        <w:t xml:space="preserve">lternatifs en </w:t>
      </w:r>
      <w:r w:rsidRPr="00E83793">
        <w:rPr>
          <w:rFonts w:cstheme="minorHAnsi"/>
          <w:b/>
          <w:bCs/>
          <w:sz w:val="36"/>
          <w:szCs w:val="36"/>
          <w:shd w:val="clear" w:color="auto" w:fill="FFFFFF"/>
        </w:rPr>
        <w:t>T</w:t>
      </w:r>
      <w:r w:rsidRPr="00E83793">
        <w:rPr>
          <w:rFonts w:cstheme="minorHAnsi"/>
          <w:sz w:val="36"/>
          <w:szCs w:val="36"/>
          <w:shd w:val="clear" w:color="auto" w:fill="FFFFFF"/>
        </w:rPr>
        <w:t xml:space="preserve">hérapie et en </w:t>
      </w:r>
      <w:r w:rsidRPr="00E83793">
        <w:rPr>
          <w:rFonts w:cstheme="minorHAnsi"/>
          <w:b/>
          <w:bCs/>
          <w:sz w:val="36"/>
          <w:szCs w:val="36"/>
          <w:shd w:val="clear" w:color="auto" w:fill="FFFFFF"/>
        </w:rPr>
        <w:t>H</w:t>
      </w:r>
      <w:r w:rsidRPr="00E83793">
        <w:rPr>
          <w:rFonts w:cstheme="minorHAnsi"/>
          <w:sz w:val="36"/>
          <w:szCs w:val="36"/>
          <w:shd w:val="clear" w:color="auto" w:fill="FFFFFF"/>
        </w:rPr>
        <w:t>ypnose. Association de mouvements alternatifs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hypnose et thérapies orientées solution</w:t>
      </w:r>
      <w:bookmarkEnd w:id="230"/>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390B7155" w14:textId="36CC92AF" w:rsidR="00F035C5" w:rsidRDefault="00F035C5" w:rsidP="00A27BB5">
      <w:pPr>
        <w:rPr>
          <w:rFonts w:cstheme="minorHAnsi"/>
          <w:b/>
          <w:bCs/>
          <w:sz w:val="36"/>
          <w:szCs w:val="36"/>
          <w:shd w:val="clear" w:color="auto" w:fill="FFFFFF"/>
        </w:rPr>
      </w:pPr>
      <w:bookmarkStart w:id="232" w:name="_Hlk95473812"/>
      <w:r>
        <w:rPr>
          <w:rFonts w:cstheme="minorHAnsi"/>
          <w:b/>
          <w:bCs/>
          <w:sz w:val="36"/>
          <w:szCs w:val="36"/>
          <w:shd w:val="clear" w:color="auto" w:fill="FFFFFF"/>
        </w:rPr>
        <w:t xml:space="preserve">« Mantra » : </w:t>
      </w:r>
      <w:r w:rsidR="0033548F">
        <w:rPr>
          <w:rFonts w:cstheme="minorHAnsi"/>
          <w:sz w:val="36"/>
          <w:szCs w:val="36"/>
          <w:shd w:val="clear" w:color="auto" w:fill="FFFFFF"/>
        </w:rPr>
        <w:t>F</w:t>
      </w:r>
      <w:r>
        <w:rPr>
          <w:rFonts w:cstheme="minorHAnsi"/>
          <w:sz w:val="36"/>
          <w:szCs w:val="36"/>
          <w:shd w:val="clear" w:color="auto" w:fill="FFFFFF"/>
        </w:rPr>
        <w:t>ormule sacrée ou invocation utilisée dans certaines religions, souvent de manière répétitive</w:t>
      </w:r>
      <w:bookmarkEnd w:id="232"/>
      <w:r>
        <w:rPr>
          <w:rFonts w:cstheme="minorHAnsi"/>
          <w:sz w:val="36"/>
          <w:szCs w:val="36"/>
          <w:shd w:val="clear" w:color="auto" w:fill="FFFFFF"/>
        </w:rPr>
        <w:t xml:space="preserve">. </w:t>
      </w:r>
      <w:r w:rsidRPr="00F035C5">
        <w:rPr>
          <w:rFonts w:cstheme="minorHAnsi"/>
          <w:b/>
          <w:bCs/>
          <w:sz w:val="36"/>
          <w:szCs w:val="36"/>
          <w:shd w:val="clear" w:color="auto" w:fill="FFFFFF"/>
        </w:rPr>
        <w:t>IH 02 2022</w:t>
      </w:r>
      <w:r w:rsidR="000C039E">
        <w:rPr>
          <w:rFonts w:cstheme="minorHAnsi"/>
          <w:b/>
          <w:bCs/>
          <w:sz w:val="36"/>
          <w:szCs w:val="36"/>
          <w:shd w:val="clear" w:color="auto" w:fill="FFFFFF"/>
        </w:rPr>
        <w:t>.</w:t>
      </w:r>
    </w:p>
    <w:p w14:paraId="61241060" w14:textId="1F8187E1" w:rsidR="00C00371" w:rsidRDefault="00C00371" w:rsidP="00A27BB5">
      <w:pPr>
        <w:rPr>
          <w:rFonts w:cstheme="minorHAnsi"/>
          <w:color w:val="4D5156"/>
          <w:sz w:val="36"/>
          <w:szCs w:val="36"/>
          <w:shd w:val="clear" w:color="auto" w:fill="FFFFFF"/>
        </w:rPr>
      </w:pPr>
      <w:r>
        <w:rPr>
          <w:rFonts w:cstheme="minorHAnsi"/>
          <w:b/>
          <w:bCs/>
          <w:sz w:val="36"/>
          <w:szCs w:val="36"/>
          <w:shd w:val="clear" w:color="auto" w:fill="FFFFFF"/>
        </w:rPr>
        <w:t xml:space="preserve">« MBCT » : </w:t>
      </w:r>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C</w:t>
      </w:r>
      <w:r w:rsidRPr="00C00371">
        <w:rPr>
          <w:rStyle w:val="Accentuation"/>
          <w:rFonts w:cstheme="minorHAnsi"/>
          <w:i w:val="0"/>
          <w:iCs w:val="0"/>
          <w:sz w:val="36"/>
          <w:szCs w:val="36"/>
          <w:shd w:val="clear" w:color="auto" w:fill="FFFFFF" w:themeFill="background1"/>
        </w:rPr>
        <w:t xml:space="preserve">ognitive </w:t>
      </w:r>
      <w:r w:rsidRPr="00C00371">
        <w:rPr>
          <w:rStyle w:val="Accentuation"/>
          <w:rFonts w:cstheme="minorHAnsi"/>
          <w:b/>
          <w:bCs/>
          <w:i w:val="0"/>
          <w:iCs w:val="0"/>
          <w:sz w:val="36"/>
          <w:szCs w:val="36"/>
          <w:shd w:val="clear" w:color="auto" w:fill="FFFFFF" w:themeFill="background1"/>
        </w:rPr>
        <w:t>T</w:t>
      </w:r>
      <w:r w:rsidRPr="00C00371">
        <w:rPr>
          <w:rStyle w:val="Accentuation"/>
          <w:rFonts w:cstheme="minorHAnsi"/>
          <w:i w:val="0"/>
          <w:iCs w:val="0"/>
          <w:sz w:val="36"/>
          <w:szCs w:val="36"/>
          <w:shd w:val="clear" w:color="auto" w:fill="FFFFFF" w:themeFill="background1"/>
        </w:rPr>
        <w:t>herapy</w:t>
      </w:r>
      <w:r>
        <w:rPr>
          <w:rFonts w:ascii="Arial" w:hAnsi="Arial" w:cs="Arial"/>
          <w:color w:val="4D5156"/>
          <w:sz w:val="21"/>
          <w:szCs w:val="21"/>
          <w:shd w:val="clear" w:color="auto" w:fill="FFFFFF"/>
        </w:rPr>
        <w:t xml:space="preserve">. </w:t>
      </w:r>
      <w:r w:rsidRPr="00C00371">
        <w:rPr>
          <w:rFonts w:cstheme="minorHAnsi"/>
          <w:color w:val="4D5156"/>
          <w:sz w:val="36"/>
          <w:szCs w:val="36"/>
          <w:shd w:val="clear" w:color="auto" w:fill="FFFFFF"/>
        </w:rPr>
        <w:t>Th</w:t>
      </w:r>
      <w:r>
        <w:rPr>
          <w:rFonts w:cstheme="minorHAnsi"/>
          <w:color w:val="4D5156"/>
          <w:sz w:val="36"/>
          <w:szCs w:val="36"/>
          <w:shd w:val="clear" w:color="auto" w:fill="FFFFFF"/>
        </w:rPr>
        <w:t>érapie cognitive basée sur la méditation de pleine conscience.</w:t>
      </w:r>
    </w:p>
    <w:p w14:paraId="4746849A" w14:textId="24CA01F5" w:rsidR="000E11D1" w:rsidRPr="000E11D1" w:rsidRDefault="000E11D1" w:rsidP="000E11D1">
      <w:pPr>
        <w:shd w:val="clear" w:color="auto" w:fill="FFFFFF" w:themeFill="background1"/>
        <w:rPr>
          <w:rFonts w:cstheme="minorHAnsi"/>
          <w:b/>
          <w:bCs/>
          <w:sz w:val="36"/>
          <w:szCs w:val="36"/>
          <w:shd w:val="clear" w:color="auto" w:fill="FFFFFF"/>
        </w:rPr>
      </w:pPr>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xml:space="preserve"> » : </w:t>
      </w:r>
      <w:r w:rsidRPr="000E11D1">
        <w:rPr>
          <w:rFonts w:cstheme="minorHAnsi"/>
          <w:b/>
          <w:bCs/>
          <w:sz w:val="36"/>
          <w:szCs w:val="36"/>
          <w:shd w:val="clear" w:color="auto" w:fill="FFFFFF"/>
        </w:rPr>
        <w:t>M</w:t>
      </w:r>
      <w:r w:rsidRPr="000E11D1">
        <w:rPr>
          <w:rFonts w:cstheme="minorHAnsi"/>
          <w:sz w:val="36"/>
          <w:szCs w:val="36"/>
          <w:shd w:val="clear" w:color="auto" w:fill="FFFFFF"/>
        </w:rPr>
        <w:t>indfulness-</w:t>
      </w:r>
      <w:r w:rsidRPr="000E11D1">
        <w:rPr>
          <w:rFonts w:cstheme="minorHAnsi"/>
          <w:b/>
          <w:bCs/>
          <w:sz w:val="36"/>
          <w:szCs w:val="36"/>
          <w:shd w:val="clear" w:color="auto" w:fill="FFFFFF"/>
        </w:rPr>
        <w:t>B</w:t>
      </w:r>
      <w:r w:rsidRPr="000E11D1">
        <w:rPr>
          <w:rFonts w:cstheme="minorHAnsi"/>
          <w:sz w:val="36"/>
          <w:szCs w:val="36"/>
          <w:shd w:val="clear" w:color="auto" w:fill="FFFFFF"/>
        </w:rPr>
        <w:t xml:space="preserve">ased </w:t>
      </w:r>
      <w:r w:rsidRPr="000E11D1">
        <w:rPr>
          <w:rFonts w:cstheme="minorHAnsi"/>
          <w:b/>
          <w:bCs/>
          <w:sz w:val="36"/>
          <w:szCs w:val="36"/>
          <w:shd w:val="clear" w:color="auto" w:fill="FFFFFF"/>
        </w:rPr>
        <w:t>R</w:t>
      </w:r>
      <w:r w:rsidRPr="000E11D1">
        <w:rPr>
          <w:rFonts w:cstheme="minorHAnsi"/>
          <w:sz w:val="36"/>
          <w:szCs w:val="36"/>
          <w:shd w:val="clear" w:color="auto" w:fill="FFFFFF"/>
        </w:rPr>
        <w:t xml:space="preserve">elapse </w:t>
      </w:r>
      <w:r w:rsidRPr="000E11D1">
        <w:rPr>
          <w:rFonts w:cstheme="minorHAnsi"/>
          <w:b/>
          <w:bCs/>
          <w:sz w:val="36"/>
          <w:szCs w:val="36"/>
          <w:shd w:val="clear" w:color="auto" w:fill="FFFFFF"/>
        </w:rPr>
        <w:t>P</w:t>
      </w:r>
      <w:r w:rsidRPr="000E11D1">
        <w:rPr>
          <w:rFonts w:cstheme="minorHAnsi"/>
          <w:sz w:val="36"/>
          <w:szCs w:val="36"/>
          <w:shd w:val="clear" w:color="auto" w:fill="FFFFFF"/>
        </w:rPr>
        <w:t>revention</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méditation de pleine conscience et les </w:t>
      </w:r>
      <w:r w:rsidRPr="000E11D1">
        <w:rPr>
          <w:rStyle w:val="lev"/>
          <w:rFonts w:cstheme="minorHAnsi"/>
          <w:b w:val="0"/>
          <w:bCs w:val="0"/>
          <w:i/>
          <w:iCs/>
          <w:sz w:val="36"/>
          <w:szCs w:val="36"/>
          <w:u w:val="single"/>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p>
    <w:p w14:paraId="4BBAAAF9" w14:textId="03795B01"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xml:space="preserve">« MBSR » : </w:t>
      </w:r>
      <w:bookmarkStart w:id="233" w:name="_Hlk94606140"/>
      <w:r w:rsidRPr="00C00371">
        <w:rPr>
          <w:rStyle w:val="Accentuation"/>
          <w:rFonts w:cstheme="minorHAnsi"/>
          <w:b/>
          <w:bCs/>
          <w:i w:val="0"/>
          <w:iCs w:val="0"/>
          <w:sz w:val="36"/>
          <w:szCs w:val="36"/>
          <w:shd w:val="clear" w:color="auto" w:fill="FFFFFF" w:themeFill="background1"/>
        </w:rPr>
        <w:t>M</w:t>
      </w:r>
      <w:r w:rsidRPr="00C00371">
        <w:rPr>
          <w:rStyle w:val="Accentuation"/>
          <w:rFonts w:cstheme="minorHAnsi"/>
          <w:i w:val="0"/>
          <w:iCs w:val="0"/>
          <w:sz w:val="36"/>
          <w:szCs w:val="36"/>
          <w:shd w:val="clear" w:color="auto" w:fill="FFFFFF" w:themeFill="background1"/>
        </w:rPr>
        <w:t>indfulness-</w:t>
      </w:r>
      <w:r w:rsidRPr="00C00371">
        <w:rPr>
          <w:rStyle w:val="Accentuation"/>
          <w:rFonts w:cstheme="minorHAnsi"/>
          <w:b/>
          <w:bCs/>
          <w:i w:val="0"/>
          <w:iCs w:val="0"/>
          <w:sz w:val="36"/>
          <w:szCs w:val="36"/>
          <w:shd w:val="clear" w:color="auto" w:fill="FFFFFF" w:themeFill="background1"/>
        </w:rPr>
        <w:t>B</w:t>
      </w:r>
      <w:r w:rsidRPr="00C00371">
        <w:rPr>
          <w:rStyle w:val="Accentuation"/>
          <w:rFonts w:cstheme="minorHAnsi"/>
          <w:i w:val="0"/>
          <w:iCs w:val="0"/>
          <w:sz w:val="36"/>
          <w:szCs w:val="36"/>
          <w:shd w:val="clear" w:color="auto" w:fill="FFFFFF" w:themeFill="background1"/>
        </w:rPr>
        <w:t xml:space="preserve">ased </w:t>
      </w:r>
      <w:r w:rsidRPr="00C00371">
        <w:rPr>
          <w:rStyle w:val="Accentuation"/>
          <w:rFonts w:cstheme="minorHAnsi"/>
          <w:b/>
          <w:bCs/>
          <w:i w:val="0"/>
          <w:iCs w:val="0"/>
          <w:sz w:val="36"/>
          <w:szCs w:val="36"/>
          <w:shd w:val="clear" w:color="auto" w:fill="FFFFFF" w:themeFill="background1"/>
        </w:rPr>
        <w:t>S</w:t>
      </w:r>
      <w:r w:rsidRPr="00C00371">
        <w:rPr>
          <w:rStyle w:val="Accentuation"/>
          <w:rFonts w:cstheme="minorHAnsi"/>
          <w:i w:val="0"/>
          <w:iCs w:val="0"/>
          <w:sz w:val="36"/>
          <w:szCs w:val="36"/>
          <w:shd w:val="clear" w:color="auto" w:fill="FFFFFF" w:themeFill="background1"/>
        </w:rPr>
        <w:t xml:space="preserve">tress </w:t>
      </w:r>
      <w:r w:rsidRPr="00C00371">
        <w:rPr>
          <w:rStyle w:val="Accentuation"/>
          <w:rFonts w:cstheme="minorHAnsi"/>
          <w:b/>
          <w:bCs/>
          <w:i w:val="0"/>
          <w:iCs w:val="0"/>
          <w:sz w:val="36"/>
          <w:szCs w:val="36"/>
          <w:shd w:val="clear" w:color="auto" w:fill="FFFFFF" w:themeFill="background1"/>
        </w:rPr>
        <w:t>R</w:t>
      </w:r>
      <w:r w:rsidRPr="00C00371">
        <w:rPr>
          <w:rStyle w:val="Accentuation"/>
          <w:rFonts w:cstheme="minorHAnsi"/>
          <w:i w:val="0"/>
          <w:iCs w:val="0"/>
          <w:sz w:val="36"/>
          <w:szCs w:val="36"/>
          <w:shd w:val="clear" w:color="auto" w:fill="FFFFFF" w:themeFill="background1"/>
        </w:rPr>
        <w:t>eduction.</w:t>
      </w:r>
      <w:r w:rsidRPr="00C00371">
        <w:rPr>
          <w:rFonts w:cstheme="minorHAnsi"/>
          <w:sz w:val="36"/>
          <w:szCs w:val="36"/>
          <w:shd w:val="clear" w:color="auto" w:fill="FFFFFF" w:themeFill="background1"/>
        </w:rPr>
        <w:t xml:space="preserve"> Réduction du stress basée sur la </w:t>
      </w:r>
      <w:r>
        <w:rPr>
          <w:rFonts w:cstheme="minorHAnsi"/>
          <w:sz w:val="36"/>
          <w:szCs w:val="36"/>
          <w:shd w:val="clear" w:color="auto" w:fill="FFFFFF" w:themeFill="background1"/>
        </w:rPr>
        <w:t xml:space="preserve">méditation de </w:t>
      </w:r>
      <w:r w:rsidRPr="00C00371">
        <w:rPr>
          <w:rFonts w:cstheme="minorHAnsi"/>
          <w:sz w:val="36"/>
          <w:szCs w:val="36"/>
          <w:shd w:val="clear" w:color="auto" w:fill="FFFFFF" w:themeFill="background1"/>
        </w:rPr>
        <w:t>pleine conscience</w:t>
      </w:r>
      <w:r>
        <w:rPr>
          <w:rFonts w:cstheme="minorHAnsi"/>
          <w:sz w:val="36"/>
          <w:szCs w:val="36"/>
          <w:shd w:val="clear" w:color="auto" w:fill="FFFFFF" w:themeFill="background1"/>
        </w:rPr>
        <w:t xml:space="preserve">. </w:t>
      </w:r>
    </w:p>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233"/>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5C09EF68" w14:textId="1A5C515D" w:rsidR="006B75EA" w:rsidRPr="006B75EA" w:rsidRDefault="006B75EA" w:rsidP="006B75E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Médecine quantique » : </w:t>
      </w:r>
      <w:r w:rsidRPr="006B75EA">
        <w:rPr>
          <w:rFonts w:cstheme="minorHAnsi"/>
          <w:sz w:val="36"/>
          <w:szCs w:val="36"/>
          <w:shd w:val="clear" w:color="auto" w:fill="FFFFFF"/>
        </w:rPr>
        <w:t xml:space="preserve">Pseudo-médecine </w:t>
      </w:r>
      <w:r w:rsidR="007558C2">
        <w:rPr>
          <w:rFonts w:cstheme="minorHAnsi"/>
          <w:sz w:val="36"/>
          <w:szCs w:val="36"/>
          <w:shd w:val="clear" w:color="auto" w:fill="FFFFFF"/>
        </w:rPr>
        <w:t>extrapolée des recherches de</w:t>
      </w:r>
      <w:r w:rsidRPr="006B75EA">
        <w:rPr>
          <w:rFonts w:cstheme="minorHAnsi"/>
          <w:sz w:val="36"/>
          <w:szCs w:val="36"/>
          <w:shd w:val="clear" w:color="auto" w:fill="FFFFFF"/>
        </w:rPr>
        <w:t xml:space="preserve"> </w:t>
      </w:r>
      <w:r w:rsidRPr="007558C2">
        <w:rPr>
          <w:rFonts w:cstheme="minorHAnsi"/>
          <w:i/>
          <w:iCs/>
          <w:sz w:val="36"/>
          <w:szCs w:val="36"/>
          <w:u w:val="single"/>
          <w:shd w:val="clear" w:color="auto" w:fill="FFFFFF"/>
        </w:rPr>
        <w:t>Fritz-Albert Popp</w:t>
      </w:r>
      <w:r w:rsidR="007558C2">
        <w:rPr>
          <w:rFonts w:cstheme="minorHAnsi"/>
          <w:sz w:val="36"/>
          <w:szCs w:val="36"/>
          <w:shd w:val="clear" w:color="auto" w:fill="FFFFFF"/>
        </w:rPr>
        <w:t>*</w:t>
      </w:r>
      <w:r w:rsidRPr="006B75EA">
        <w:rPr>
          <w:rFonts w:cstheme="minorHAnsi"/>
          <w:sz w:val="36"/>
          <w:szCs w:val="36"/>
          <w:shd w:val="clear" w:color="auto" w:fill="FFFFFF"/>
        </w:rPr>
        <w:t xml:space="preserve"> en 1970 selon laquelle les cellules communiquent par signaux électromagnétiques, la biorésonance</w:t>
      </w:r>
      <w:r>
        <w:rPr>
          <w:rFonts w:cstheme="minorHAnsi"/>
          <w:sz w:val="36"/>
          <w:szCs w:val="36"/>
          <w:shd w:val="clear" w:color="auto" w:fill="FFFFFF"/>
        </w:rPr>
        <w:t>*</w:t>
      </w:r>
      <w:r w:rsidRPr="006B75EA">
        <w:rPr>
          <w:rFonts w:cstheme="minorHAnsi"/>
          <w:sz w:val="36"/>
          <w:szCs w:val="36"/>
          <w:shd w:val="clear" w:color="auto" w:fill="FFFFFF"/>
        </w:rPr>
        <w:t>, concept pseudo-scientifique.</w:t>
      </w:r>
    </w:p>
    <w:p w14:paraId="17CC7F60" w14:textId="73AB43F2" w:rsidR="00AC282A" w:rsidRPr="00BE5B57" w:rsidRDefault="000C039E" w:rsidP="00A27BB5">
      <w:pPr>
        <w:rPr>
          <w:rFonts w:cstheme="minorHAnsi"/>
          <w:b/>
          <w:bCs/>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29A8E80A" w14:textId="7EF453E2" w:rsidR="007C1308" w:rsidRPr="007C1308" w:rsidRDefault="007C1308" w:rsidP="00A27BB5">
      <w:pPr>
        <w:rPr>
          <w:rFonts w:cstheme="minorHAnsi"/>
          <w:b/>
          <w:bCs/>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Médecines alternatives » ou « Thérapies non conventionnelles » 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60E086E" w14:textId="2BBC0A86"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7C1308">
        <w:rPr>
          <w:rFonts w:cstheme="minorHAnsi"/>
          <w:i/>
          <w:iCs/>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FC61F9">
        <w:rPr>
          <w:rFonts w:cstheme="minorHAnsi"/>
          <w:i/>
          <w:iCs/>
          <w:sz w:val="36"/>
          <w:szCs w:val="36"/>
          <w:shd w:val="clear" w:color="auto" w:fill="FFFFFF" w:themeFill="background1"/>
        </w:rPr>
        <w:t>un peu comme les</w:t>
      </w:r>
      <w:r>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patients experts</w:t>
      </w:r>
      <w:r>
        <w:rPr>
          <w:rFonts w:cstheme="minorHAnsi"/>
          <w:i/>
          <w:iCs/>
          <w:sz w:val="36"/>
          <w:szCs w:val="36"/>
          <w:shd w:val="clear" w:color="auto" w:fill="FFFFFF" w:themeFill="background1"/>
        </w:rPr>
        <w:t>*</w:t>
      </w:r>
      <w:r w:rsidRPr="00FC61F9">
        <w:rPr>
          <w:rFonts w:cstheme="minorHAnsi"/>
          <w:i/>
          <w:iCs/>
          <w:sz w:val="36"/>
          <w:szCs w:val="36"/>
          <w:shd w:val="clear" w:color="auto" w:fill="FFFFFF" w:themeFill="background1"/>
        </w:rPr>
        <w:t> »</w:t>
      </w:r>
      <w:r>
        <w:rPr>
          <w:rFonts w:cstheme="minorHAnsi"/>
          <w:i/>
          <w:iCs/>
          <w:sz w:val="36"/>
          <w:szCs w:val="36"/>
          <w:shd w:val="clear" w:color="auto" w:fill="FFFFFF" w:themeFill="background1"/>
        </w:rPr>
        <w:t xml:space="preserve">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7389ECA1" w14:textId="13ED73E2" w:rsidR="00515073" w:rsidRDefault="00515073" w:rsidP="00A27BB5">
      <w:pPr>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239CA42C"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EF1C5B">
        <w:rPr>
          <w:rFonts w:cstheme="minorHAnsi"/>
          <w:i/>
          <w:iCs/>
          <w:sz w:val="36"/>
          <w:szCs w:val="36"/>
          <w:shd w:val="clear" w:color="auto" w:fill="FFFFFF"/>
        </w:rPr>
        <w:t>par la glande pinéale</w:t>
      </w:r>
      <w:r>
        <w:rPr>
          <w:rFonts w:cstheme="minorHAnsi"/>
          <w:sz w:val="36"/>
          <w:szCs w:val="36"/>
          <w:shd w:val="clear" w:color="auto" w:fill="FFFFFF"/>
        </w:rPr>
        <w:t xml:space="preserve">) et qui sert à réguler les rythmes biologiques et agit comme inducteur du sommeil( </w:t>
      </w:r>
      <w:r w:rsidRPr="00EF1C5B">
        <w:rPr>
          <w:rFonts w:cstheme="minorHAnsi"/>
          <w:i/>
          <w:iCs/>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234"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234"/>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261920">
        <w:rPr>
          <w:rFonts w:cstheme="minorHAnsi"/>
          <w:i/>
          <w:iCs/>
          <w:sz w:val="36"/>
          <w:szCs w:val="36"/>
          <w:u w:val="single"/>
        </w:rPr>
        <w:t>Francis Eustache</w:t>
      </w:r>
      <w:r>
        <w:rPr>
          <w:rFonts w:cstheme="minorHAnsi"/>
          <w:sz w:val="36"/>
          <w:szCs w:val="36"/>
        </w:rPr>
        <w:t>*). L’</w:t>
      </w:r>
      <w:r w:rsidRPr="00261920">
        <w:rPr>
          <w:rFonts w:cstheme="minorHAnsi"/>
          <w:i/>
          <w:iCs/>
          <w:sz w:val="36"/>
          <w:szCs w:val="36"/>
          <w:u w:val="single"/>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EF7024">
        <w:rPr>
          <w:rFonts w:cstheme="minorHAnsi"/>
          <w:i/>
          <w:iCs/>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611B00">
        <w:rPr>
          <w:rFonts w:cstheme="minorHAnsi"/>
          <w:i/>
          <w:iCs/>
          <w:color w:val="1A1A1A"/>
          <w:sz w:val="36"/>
          <w:szCs w:val="36"/>
          <w:shd w:val="clear" w:color="auto" w:fill="FFFFFF"/>
        </w:rPr>
        <w:t>synapses</w:t>
      </w:r>
      <w:r w:rsidRPr="00611B00">
        <w:rPr>
          <w:rFonts w:cstheme="minorHAnsi"/>
          <w:i/>
          <w:iCs/>
          <w:color w:val="1A1A1A"/>
          <w:sz w:val="36"/>
          <w:szCs w:val="36"/>
          <w:shd w:val="clear" w:color="auto" w:fill="FFFFFF"/>
        </w:rPr>
        <w:t>, neurones, matière blanche</w:t>
      </w:r>
      <w:r w:rsidRPr="00556658">
        <w:rPr>
          <w:rFonts w:cstheme="minorHAnsi"/>
          <w:color w:val="1A1A1A"/>
          <w:sz w:val="36"/>
          <w:szCs w:val="36"/>
          <w:shd w:val="clear" w:color="auto" w:fill="FFFFFF"/>
        </w:rPr>
        <w:t>) étudiées en neurosciences.</w:t>
      </w:r>
    </w:p>
    <w:p w14:paraId="68309B59" w14:textId="558828E6" w:rsidR="00F00C71" w:rsidRPr="00496A12"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129E86C7" w14:textId="795CC6E5" w:rsidR="00EF7024" w:rsidRDefault="00EF7024" w:rsidP="00556658">
      <w:pPr>
        <w:rPr>
          <w:rFonts w:cstheme="minorHAnsi"/>
          <w:color w:val="1A1A1A"/>
          <w:sz w:val="36"/>
          <w:szCs w:val="36"/>
          <w:shd w:val="clear" w:color="auto" w:fill="FFFFFF"/>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6F3F52">
        <w:rPr>
          <w:rFonts w:cstheme="minorHAnsi"/>
          <w:i/>
          <w:iCs/>
          <w:sz w:val="36"/>
          <w:szCs w:val="36"/>
          <w:u w:val="single"/>
          <w:shd w:val="clear" w:color="auto" w:fill="FFFFFF" w:themeFill="background1"/>
        </w:rPr>
        <w:t>mémoire à court terme</w:t>
      </w:r>
      <w:r w:rsidR="006F3F52">
        <w:rPr>
          <w:rFonts w:cstheme="minorHAnsi"/>
          <w:sz w:val="36"/>
          <w:szCs w:val="36"/>
          <w:shd w:val="clear" w:color="auto" w:fill="FFFFFF" w:themeFill="background1"/>
        </w:rPr>
        <w:t>*</w:t>
      </w:r>
      <w:r w:rsidRPr="00EF7024">
        <w:rPr>
          <w:rFonts w:cstheme="minorHAnsi"/>
          <w:sz w:val="36"/>
          <w:szCs w:val="36"/>
          <w:shd w:val="clear" w:color="auto" w:fill="FFFFFF" w:themeFill="background1"/>
        </w:rPr>
        <w:t xml:space="preserve"> qui permet de stocker et manipuler des informations pendant une courte durée </w:t>
      </w:r>
      <w:r>
        <w:rPr>
          <w:rFonts w:cstheme="minorHAnsi"/>
          <w:sz w:val="36"/>
          <w:szCs w:val="36"/>
          <w:shd w:val="clear" w:color="auto" w:fill="FFFFFF" w:themeFill="background1"/>
        </w:rPr>
        <w:t>(</w:t>
      </w:r>
      <w:r w:rsidRPr="00EF7024">
        <w:rPr>
          <w:rFonts w:cstheme="minorHAnsi"/>
          <w:i/>
          <w:iCs/>
          <w:sz w:val="36"/>
          <w:szCs w:val="36"/>
          <w:shd w:val="clear" w:color="auto" w:fill="FFFFFF" w:themeFill="background1"/>
        </w:rPr>
        <w:t>Par exemple retenir des chiffres pour faire une opération, ou un numéro de téléphone</w:t>
      </w:r>
      <w:r>
        <w:rPr>
          <w:rFonts w:cstheme="minorHAnsi"/>
          <w:sz w:val="36"/>
          <w:szCs w:val="36"/>
          <w:shd w:val="clear" w:color="auto" w:fill="FFFFFF" w:themeFill="background1"/>
        </w:rPr>
        <w:t>).</w:t>
      </w:r>
    </w:p>
    <w:p w14:paraId="0291A589" w14:textId="661EE7D2" w:rsidR="00337F6C" w:rsidRDefault="00337F6C" w:rsidP="00556658">
      <w:pPr>
        <w:rPr>
          <w:rFonts w:cstheme="minorHAnsi"/>
          <w:b/>
          <w:bCs/>
          <w:color w:val="1A1A1A"/>
          <w:sz w:val="36"/>
          <w:szCs w:val="36"/>
          <w:shd w:val="clear" w:color="auto" w:fill="FFFFFF"/>
        </w:rPr>
      </w:pPr>
      <w:r w:rsidRPr="00337F6C">
        <w:rPr>
          <w:rFonts w:cstheme="minorHAnsi"/>
          <w:b/>
          <w:bCs/>
          <w:color w:val="1A1A1A"/>
          <w:sz w:val="36"/>
          <w:szCs w:val="36"/>
          <w:shd w:val="clear" w:color="auto" w:fill="FFFFFF"/>
        </w:rPr>
        <w:t>« Mémoire du futur »</w:t>
      </w:r>
      <w:r>
        <w:rPr>
          <w:rFonts w:cstheme="minorHAnsi"/>
          <w:color w:val="1A1A1A"/>
          <w:sz w:val="36"/>
          <w:szCs w:val="36"/>
          <w:shd w:val="clear" w:color="auto" w:fill="FFFFFF"/>
        </w:rPr>
        <w:t xml:space="preserve"> : Capacité à élaborer des scénarios plausibles pour le futur en faisant appel à nos </w:t>
      </w:r>
      <w:r w:rsidRPr="00337F6C">
        <w:rPr>
          <w:rFonts w:cstheme="minorHAnsi"/>
          <w:i/>
          <w:iCs/>
          <w:color w:val="1A1A1A"/>
          <w:sz w:val="36"/>
          <w:szCs w:val="36"/>
          <w:u w:val="single"/>
          <w:shd w:val="clear" w:color="auto" w:fill="FFFFFF"/>
        </w:rPr>
        <w:t>mémoires épisodique</w:t>
      </w:r>
      <w:r>
        <w:rPr>
          <w:rFonts w:cstheme="minorHAnsi"/>
          <w:color w:val="1A1A1A"/>
          <w:sz w:val="36"/>
          <w:szCs w:val="36"/>
          <w:shd w:val="clear" w:color="auto" w:fill="FFFFFF"/>
        </w:rPr>
        <w:t xml:space="preserve">* et </w:t>
      </w:r>
      <w:r w:rsidRPr="00337F6C">
        <w:rPr>
          <w:rFonts w:cstheme="minorHAnsi"/>
          <w:i/>
          <w:iCs/>
          <w:color w:val="1A1A1A"/>
          <w:sz w:val="36"/>
          <w:szCs w:val="36"/>
          <w:u w:val="single"/>
          <w:shd w:val="clear" w:color="auto" w:fill="FFFFFF"/>
        </w:rPr>
        <w:t>sémantique</w:t>
      </w:r>
      <w:r>
        <w:rPr>
          <w:rFonts w:cstheme="minorHAnsi"/>
          <w:color w:val="1A1A1A"/>
          <w:sz w:val="36"/>
          <w:szCs w:val="36"/>
          <w:shd w:val="clear" w:color="auto" w:fill="FFFFFF"/>
        </w:rPr>
        <w:t xml:space="preserve">*. </w:t>
      </w:r>
      <w:r w:rsidRPr="00337F6C">
        <w:rPr>
          <w:rFonts w:cstheme="minorHAnsi"/>
          <w:b/>
          <w:bCs/>
          <w:color w:val="1A1A1A"/>
          <w:sz w:val="36"/>
          <w:szCs w:val="36"/>
          <w:shd w:val="clear" w:color="auto" w:fill="FFFFFF"/>
        </w:rPr>
        <w:t>IH 11 2022</w:t>
      </w:r>
    </w:p>
    <w:p w14:paraId="6449C7C2" w14:textId="1DA01BB1" w:rsidR="00496A12" w:rsidRDefault="00337F6C" w:rsidP="00556658">
      <w:pPr>
        <w:rPr>
          <w:rFonts w:cstheme="minorHAnsi"/>
          <w:color w:val="1A1A1A"/>
          <w:sz w:val="36"/>
          <w:szCs w:val="36"/>
          <w:shd w:val="clear" w:color="auto" w:fill="FFFFFF"/>
        </w:rPr>
      </w:pPr>
      <w:r>
        <w:rPr>
          <w:rFonts w:cstheme="minorHAnsi"/>
          <w:b/>
          <w:bCs/>
          <w:color w:val="1A1A1A"/>
          <w:sz w:val="36"/>
          <w:szCs w:val="36"/>
          <w:shd w:val="clear" w:color="auto" w:fill="FFFFFF"/>
        </w:rPr>
        <w:t>« Mémoire épisodique » </w:t>
      </w:r>
      <w:r w:rsidRPr="001E424F">
        <w:rPr>
          <w:rFonts w:cstheme="minorHAnsi"/>
          <w:color w:val="1A1A1A"/>
          <w:sz w:val="36"/>
          <w:szCs w:val="36"/>
          <w:shd w:val="clear" w:color="auto" w:fill="FFFFFF"/>
        </w:rPr>
        <w:t xml:space="preserve">: </w:t>
      </w:r>
      <w:r w:rsidR="001E424F" w:rsidRPr="001E424F">
        <w:rPr>
          <w:rFonts w:cstheme="minorHAnsi"/>
          <w:color w:val="1A1A1A"/>
          <w:sz w:val="36"/>
          <w:szCs w:val="36"/>
          <w:shd w:val="clear" w:color="auto" w:fill="FFFFFF"/>
        </w:rPr>
        <w:t xml:space="preserve">Sous </w:t>
      </w:r>
      <w:r w:rsidR="006F3F52">
        <w:rPr>
          <w:rFonts w:cstheme="minorHAnsi"/>
          <w:color w:val="1A1A1A"/>
          <w:sz w:val="36"/>
          <w:szCs w:val="36"/>
          <w:shd w:val="clear" w:color="auto" w:fill="FFFFFF"/>
        </w:rPr>
        <w:t>système</w:t>
      </w:r>
      <w:r w:rsidR="001E424F" w:rsidRPr="001E424F">
        <w:rPr>
          <w:rFonts w:cstheme="minorHAnsi"/>
          <w:color w:val="1A1A1A"/>
          <w:sz w:val="36"/>
          <w:szCs w:val="36"/>
          <w:shd w:val="clear" w:color="auto" w:fill="FFFFFF"/>
        </w:rPr>
        <w:t xml:space="preserve"> de la </w:t>
      </w:r>
      <w:r w:rsidR="001E424F" w:rsidRPr="006F3F52">
        <w:rPr>
          <w:rFonts w:cstheme="minorHAnsi"/>
          <w:i/>
          <w:iCs/>
          <w:color w:val="1A1A1A"/>
          <w:sz w:val="36"/>
          <w:szCs w:val="36"/>
          <w:u w:val="single"/>
          <w:shd w:val="clear" w:color="auto" w:fill="FFFFFF"/>
        </w:rPr>
        <w:t>mémoire à long terme</w:t>
      </w:r>
      <w:r w:rsidR="006F3F52">
        <w:rPr>
          <w:rFonts w:cstheme="minorHAnsi"/>
          <w:color w:val="1A1A1A"/>
          <w:sz w:val="36"/>
          <w:szCs w:val="36"/>
          <w:shd w:val="clear" w:color="auto" w:fill="FFFFFF"/>
        </w:rPr>
        <w:t>*</w:t>
      </w:r>
      <w:r w:rsidR="001E424F" w:rsidRPr="001E424F">
        <w:rPr>
          <w:rFonts w:cstheme="minorHAnsi"/>
          <w:color w:val="1A1A1A"/>
          <w:sz w:val="36"/>
          <w:szCs w:val="36"/>
          <w:shd w:val="clear" w:color="auto" w:fill="FFFFFF"/>
        </w:rPr>
        <w:t xml:space="preserve"> qui permet de se souvenir des évènement</w:t>
      </w:r>
      <w:r w:rsidR="001E424F">
        <w:rPr>
          <w:rFonts w:cstheme="minorHAnsi"/>
          <w:color w:val="1A1A1A"/>
          <w:sz w:val="36"/>
          <w:szCs w:val="36"/>
          <w:shd w:val="clear" w:color="auto" w:fill="FFFFFF"/>
        </w:rPr>
        <w:t>s</w:t>
      </w:r>
      <w:r w:rsidR="001E424F" w:rsidRPr="001E424F">
        <w:rPr>
          <w:rFonts w:cstheme="minorHAnsi"/>
          <w:color w:val="1A1A1A"/>
          <w:sz w:val="36"/>
          <w:szCs w:val="36"/>
          <w:shd w:val="clear" w:color="auto" w:fill="FFFFFF"/>
        </w:rPr>
        <w:t xml:space="preserve"> que l’on a vécus</w:t>
      </w:r>
      <w:r w:rsidR="001E424F">
        <w:rPr>
          <w:rFonts w:cstheme="minorHAnsi"/>
          <w:color w:val="1A1A1A"/>
          <w:sz w:val="36"/>
          <w:szCs w:val="36"/>
          <w:shd w:val="clear" w:color="auto" w:fill="FFFFFF"/>
        </w:rPr>
        <w:t xml:space="preserve"> en étant capable de les resituer dans un contexte spatial et temporel précis (</w:t>
      </w:r>
      <w:r w:rsidR="001E424F" w:rsidRPr="001E424F">
        <w:rPr>
          <w:rFonts w:cstheme="minorHAnsi"/>
          <w:i/>
          <w:iCs/>
          <w:color w:val="1A1A1A"/>
          <w:sz w:val="36"/>
          <w:szCs w:val="36"/>
          <w:shd w:val="clear" w:color="auto" w:fill="FFFFFF"/>
        </w:rPr>
        <w:t>quoi, qui, où, quand, comment</w:t>
      </w:r>
      <w:r w:rsidR="001E424F">
        <w:rPr>
          <w:rFonts w:cstheme="minorHAnsi"/>
          <w:color w:val="1A1A1A"/>
          <w:sz w:val="36"/>
          <w:szCs w:val="36"/>
          <w:shd w:val="clear" w:color="auto" w:fill="FFFFFF"/>
        </w:rPr>
        <w:t>).</w:t>
      </w:r>
    </w:p>
    <w:p w14:paraId="09FAC440" w14:textId="7E1D0945" w:rsidR="00F00C71" w:rsidRPr="00F00C71" w:rsidRDefault="00F00C71" w:rsidP="00F00C71">
      <w:pPr>
        <w:shd w:val="clear" w:color="auto" w:fill="FFFFFF" w:themeFill="background1"/>
        <w:rPr>
          <w:rFonts w:cstheme="minorHAnsi"/>
          <w:sz w:val="36"/>
          <w:szCs w:val="36"/>
          <w:shd w:val="clear" w:color="auto" w:fill="FFFFFF"/>
        </w:rPr>
      </w:pPr>
      <w:r>
        <w:rPr>
          <w:rFonts w:cstheme="minorHAnsi"/>
          <w:b/>
          <w:bCs/>
          <w:color w:val="1A1A1A"/>
          <w:sz w:val="36"/>
          <w:szCs w:val="36"/>
          <w:shd w:val="clear" w:color="auto" w:fill="FFFFFF"/>
        </w:rPr>
        <w:t>« Mémoire explicite »</w:t>
      </w:r>
      <w:r w:rsidRPr="00496A12">
        <w:rPr>
          <w:rFonts w:cstheme="minorHAnsi"/>
          <w:b/>
          <w:bCs/>
          <w:color w:val="1A1A1A"/>
          <w:sz w:val="36"/>
          <w:szCs w:val="36"/>
          <w:shd w:val="clear" w:color="auto" w:fill="FFFFFF"/>
        </w:rPr>
        <w:t xml:space="preserve"> </w:t>
      </w:r>
      <w:r>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déclarative »</w:t>
      </w:r>
      <w:r>
        <w:rPr>
          <w:rFonts w:cstheme="minorHAnsi"/>
          <w:b/>
          <w:bCs/>
          <w:color w:val="1A1A1A"/>
          <w:sz w:val="36"/>
          <w:szCs w:val="36"/>
          <w:shd w:val="clear" w:color="auto" w:fill="FFFFFF"/>
        </w:rPr>
        <w:t xml:space="preserve"> </w:t>
      </w:r>
      <w:r>
        <w:rPr>
          <w:rFonts w:cstheme="minorHAnsi"/>
          <w:color w:val="1A1A1A"/>
          <w:sz w:val="36"/>
          <w:szCs w:val="36"/>
          <w:shd w:val="clear" w:color="auto" w:fill="FFFFFF"/>
        </w:rPr>
        <w:t xml:space="preserve">: </w:t>
      </w:r>
      <w:r w:rsidRPr="00496A12">
        <w:rPr>
          <w:rFonts w:cstheme="minorHAnsi"/>
          <w:sz w:val="36"/>
          <w:szCs w:val="36"/>
          <w:shd w:val="clear" w:color="auto" w:fill="FFFFFF"/>
        </w:rPr>
        <w:t xml:space="preserve">Partie de la </w:t>
      </w:r>
      <w:r w:rsidRPr="00F00C71">
        <w:rPr>
          <w:rFonts w:cstheme="minorHAnsi"/>
          <w:i/>
          <w:iCs/>
          <w:sz w:val="36"/>
          <w:szCs w:val="36"/>
          <w:u w:val="single"/>
          <w:shd w:val="clear" w:color="auto" w:fill="FFFFFF"/>
        </w:rPr>
        <w:t>mémoire à long terme</w:t>
      </w:r>
      <w:r>
        <w:rPr>
          <w:rFonts w:cstheme="minorHAnsi"/>
          <w:sz w:val="36"/>
          <w:szCs w:val="36"/>
          <w:shd w:val="clear" w:color="auto" w:fill="FFFFFF"/>
        </w:rPr>
        <w:t xml:space="preserv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496A12">
        <w:rPr>
          <w:rFonts w:cstheme="minorHAnsi"/>
          <w:i/>
          <w:iCs/>
          <w:sz w:val="36"/>
          <w:szCs w:val="36"/>
          <w:u w:val="single"/>
          <w:shd w:val="clear" w:color="auto" w:fill="FFFFFF"/>
        </w:rPr>
        <w:t>mémoire épisodique</w:t>
      </w:r>
      <w:r>
        <w:rPr>
          <w:rFonts w:cstheme="minorHAnsi"/>
          <w:sz w:val="36"/>
          <w:szCs w:val="36"/>
          <w:shd w:val="clear" w:color="auto" w:fill="FFFFFF"/>
        </w:rPr>
        <w:t xml:space="preserve">* et la </w:t>
      </w:r>
      <w:r w:rsidRPr="00496A12">
        <w:rPr>
          <w:rFonts w:cstheme="minorHAnsi"/>
          <w:i/>
          <w:iCs/>
          <w:sz w:val="36"/>
          <w:szCs w:val="36"/>
          <w:u w:val="single"/>
          <w:shd w:val="clear" w:color="auto" w:fill="FFFFFF"/>
        </w:rPr>
        <w:t>mémoire sémantique</w:t>
      </w:r>
      <w:r>
        <w:rPr>
          <w:rFonts w:cstheme="minorHAnsi"/>
          <w:sz w:val="36"/>
          <w:szCs w:val="36"/>
          <w:shd w:val="clear" w:color="auto" w:fill="FFFFFF"/>
        </w:rPr>
        <w:t>*. Son opposé est la « </w:t>
      </w:r>
      <w:r w:rsidRPr="00496A12">
        <w:rPr>
          <w:rFonts w:cstheme="minorHAnsi"/>
          <w:i/>
          <w:iCs/>
          <w:sz w:val="36"/>
          <w:szCs w:val="36"/>
          <w:u w:val="single"/>
          <w:shd w:val="clear" w:color="auto" w:fill="FFFFFF"/>
        </w:rPr>
        <w:t>mémoire implicite</w:t>
      </w:r>
      <w:r>
        <w:rPr>
          <w:rFonts w:cstheme="minorHAnsi"/>
          <w:sz w:val="36"/>
          <w:szCs w:val="36"/>
          <w:shd w:val="clear" w:color="auto" w:fill="FFFFFF"/>
        </w:rPr>
        <w:t>* ».</w:t>
      </w:r>
    </w:p>
    <w:p w14:paraId="4AB040F3" w14:textId="70E6602E" w:rsidR="00337F6C" w:rsidRDefault="00496A12"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implicite » ou « Mémoire non déclarative »</w:t>
      </w:r>
      <w:r>
        <w:rPr>
          <w:rFonts w:cstheme="minorHAnsi"/>
          <w:color w:val="1A1A1A"/>
          <w:sz w:val="36"/>
          <w:szCs w:val="36"/>
          <w:shd w:val="clear" w:color="auto" w:fill="FFFFFF"/>
        </w:rPr>
        <w:t xml:space="preserve"> : </w:t>
      </w:r>
      <w:r w:rsidR="001E424F">
        <w:rPr>
          <w:rFonts w:cstheme="minorHAnsi"/>
          <w:color w:val="1A1A1A"/>
          <w:sz w:val="36"/>
          <w:szCs w:val="36"/>
          <w:shd w:val="clear" w:color="auto" w:fill="FFFFFF"/>
        </w:rPr>
        <w:t xml:space="preserve"> </w:t>
      </w:r>
      <w:r w:rsidR="003B2771" w:rsidRPr="003B2771">
        <w:rPr>
          <w:rFonts w:cstheme="minorHAnsi"/>
          <w:sz w:val="36"/>
          <w:szCs w:val="36"/>
          <w:shd w:val="clear" w:color="auto" w:fill="FFFFFF"/>
        </w:rPr>
        <w:t xml:space="preserve">Type de </w:t>
      </w:r>
      <w:r w:rsidR="003B2771" w:rsidRPr="003B2771">
        <w:rPr>
          <w:rFonts w:cstheme="minorHAnsi"/>
          <w:i/>
          <w:iCs/>
          <w:sz w:val="36"/>
          <w:szCs w:val="36"/>
          <w:u w:val="single"/>
          <w:shd w:val="clear" w:color="auto" w:fill="FFFFFF"/>
        </w:rPr>
        <w:t>mémoire à long terme</w:t>
      </w:r>
      <w:r w:rsidR="003B2771">
        <w:rPr>
          <w:rFonts w:cstheme="minorHAnsi"/>
          <w:sz w:val="36"/>
          <w:szCs w:val="36"/>
          <w:shd w:val="clear" w:color="auto" w:fill="FFFFFF"/>
        </w:rPr>
        <w:t>*</w:t>
      </w:r>
      <w:r w:rsidR="003B2771" w:rsidRPr="003B2771">
        <w:rPr>
          <w:rFonts w:cstheme="minorHAnsi"/>
          <w:sz w:val="36"/>
          <w:szCs w:val="36"/>
          <w:shd w:val="clear" w:color="auto" w:fill="FFFFFF"/>
        </w:rPr>
        <w:t xml:space="preserve"> qui, contrairement à la </w:t>
      </w:r>
      <w:hyperlink r:id="rId82" w:history="1">
        <w:r w:rsidR="003B2771" w:rsidRPr="003B2771">
          <w:rPr>
            <w:rFonts w:cstheme="minorHAnsi"/>
            <w:i/>
            <w:iCs/>
            <w:sz w:val="36"/>
            <w:szCs w:val="36"/>
            <w:u w:val="single"/>
            <w:bdr w:val="none" w:sz="0" w:space="0" w:color="auto" w:frame="1"/>
            <w:shd w:val="clear" w:color="auto" w:fill="FFFFFF"/>
          </w:rPr>
          <w:t>mémoire explicite</w:t>
        </w:r>
      </w:hyperlink>
      <w:r w:rsidR="003B2771">
        <w:rPr>
          <w:rFonts w:cstheme="minorHAnsi"/>
          <w:sz w:val="36"/>
          <w:szCs w:val="36"/>
        </w:rPr>
        <w:t>*</w:t>
      </w:r>
      <w:r w:rsidR="003B2771" w:rsidRPr="003B2771">
        <w:rPr>
          <w:rFonts w:cstheme="minorHAnsi"/>
          <w:sz w:val="36"/>
          <w:szCs w:val="36"/>
          <w:shd w:val="clear" w:color="auto" w:fill="FFFFFF"/>
        </w:rPr>
        <w:t>, ne requiert aucune pensée consciente. Elle nous permet de faire des choses de façon routinière</w:t>
      </w:r>
      <w:r w:rsidR="003B2771">
        <w:rPr>
          <w:rFonts w:cstheme="minorHAnsi"/>
          <w:sz w:val="36"/>
          <w:szCs w:val="36"/>
          <w:shd w:val="clear" w:color="auto" w:fill="FFFFFF"/>
        </w:rPr>
        <w:t>.</w:t>
      </w:r>
    </w:p>
    <w:p w14:paraId="479E975E" w14:textId="3AF9A496" w:rsidR="003B2771" w:rsidRDefault="003B2771" w:rsidP="003B2771">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xml:space="preserve"> « Mémoire non déclarative »</w:t>
      </w:r>
      <w:r>
        <w:rPr>
          <w:rFonts w:cstheme="minorHAnsi"/>
          <w:color w:val="1A1A1A"/>
          <w:sz w:val="36"/>
          <w:szCs w:val="36"/>
          <w:shd w:val="clear" w:color="auto" w:fill="FFFFFF"/>
        </w:rPr>
        <w:t> </w:t>
      </w:r>
      <w:r w:rsidRPr="003B2771">
        <w:rPr>
          <w:rFonts w:cstheme="minorHAnsi"/>
          <w:b/>
          <w:bCs/>
          <w:color w:val="1A1A1A"/>
          <w:sz w:val="36"/>
          <w:szCs w:val="36"/>
          <w:shd w:val="clear" w:color="auto" w:fill="FFFFFF"/>
        </w:rPr>
        <w:t xml:space="preserve">ou </w:t>
      </w:r>
      <w:r w:rsidRPr="00496A12">
        <w:rPr>
          <w:rFonts w:cstheme="minorHAnsi"/>
          <w:b/>
          <w:bCs/>
          <w:color w:val="1A1A1A"/>
          <w:sz w:val="36"/>
          <w:szCs w:val="36"/>
          <w:shd w:val="clear" w:color="auto" w:fill="FFFFFF"/>
        </w:rPr>
        <w:t>« Mémoire implicite »</w:t>
      </w:r>
      <w:r>
        <w:rPr>
          <w:rFonts w:cstheme="minorHAnsi"/>
          <w:b/>
          <w:bCs/>
          <w:color w:val="1A1A1A"/>
          <w:sz w:val="36"/>
          <w:szCs w:val="36"/>
          <w:shd w:val="clear" w:color="auto" w:fill="FFFFFF"/>
        </w:rPr>
        <w:t xml:space="preserve"> : </w:t>
      </w:r>
      <w:r w:rsidRPr="003B2771">
        <w:rPr>
          <w:rFonts w:cstheme="minorHAnsi"/>
          <w:sz w:val="36"/>
          <w:szCs w:val="36"/>
          <w:shd w:val="clear" w:color="auto" w:fill="FFFFFF"/>
        </w:rPr>
        <w:t xml:space="preserve">Type de </w:t>
      </w:r>
      <w:r w:rsidRPr="003B2771">
        <w:rPr>
          <w:rFonts w:cstheme="minorHAnsi"/>
          <w:i/>
          <w:iCs/>
          <w:sz w:val="36"/>
          <w:szCs w:val="36"/>
          <w:u w:val="single"/>
          <w:shd w:val="clear" w:color="auto" w:fill="FFFFFF"/>
        </w:rPr>
        <w:t>mémoire à long terme</w:t>
      </w:r>
      <w:r>
        <w:rPr>
          <w:rFonts w:cstheme="minorHAnsi"/>
          <w:sz w:val="36"/>
          <w:szCs w:val="36"/>
          <w:shd w:val="clear" w:color="auto" w:fill="FFFFFF"/>
        </w:rPr>
        <w:t>*</w:t>
      </w:r>
      <w:r w:rsidRPr="003B2771">
        <w:rPr>
          <w:rFonts w:cstheme="minorHAnsi"/>
          <w:sz w:val="36"/>
          <w:szCs w:val="36"/>
          <w:shd w:val="clear" w:color="auto" w:fill="FFFFFF"/>
        </w:rPr>
        <w:t xml:space="preserve"> qui, contrairement à la </w:t>
      </w:r>
      <w:hyperlink r:id="rId83" w:history="1">
        <w:r w:rsidRPr="003B2771">
          <w:rPr>
            <w:rFonts w:cstheme="minorHAnsi"/>
            <w:i/>
            <w:iCs/>
            <w:sz w:val="36"/>
            <w:szCs w:val="36"/>
            <w:u w:val="single"/>
            <w:bdr w:val="none" w:sz="0" w:space="0" w:color="auto" w:frame="1"/>
            <w:shd w:val="clear" w:color="auto" w:fill="FFFFFF"/>
          </w:rPr>
          <w:t>mémoire explicite</w:t>
        </w:r>
      </w:hyperlink>
      <w:r>
        <w:rPr>
          <w:rFonts w:cstheme="minorHAnsi"/>
          <w:sz w:val="36"/>
          <w:szCs w:val="36"/>
        </w:rPr>
        <w:t>*</w:t>
      </w:r>
      <w:r w:rsidRPr="003B2771">
        <w:rPr>
          <w:rFonts w:cstheme="minorHAnsi"/>
          <w:sz w:val="36"/>
          <w:szCs w:val="36"/>
          <w:shd w:val="clear" w:color="auto" w:fill="FFFFFF"/>
        </w:rPr>
        <w:t>, ne requiert aucune pensée consciente. Elle nous permet de faire des choses de façon routinière</w:t>
      </w:r>
      <w:r>
        <w:rPr>
          <w:rFonts w:cstheme="minorHAnsi"/>
          <w:sz w:val="36"/>
          <w:szCs w:val="36"/>
          <w:shd w:val="clear" w:color="auto" w:fill="FFFFFF"/>
        </w:rPr>
        <w:t>.</w:t>
      </w:r>
    </w:p>
    <w:p w14:paraId="162BE689" w14:textId="07E913C8" w:rsidR="00F00C71" w:rsidRPr="00F00C71" w:rsidRDefault="00F00C71" w:rsidP="003B2771">
      <w:pPr>
        <w:shd w:val="clear" w:color="auto" w:fill="FFFFFF" w:themeFill="background1"/>
        <w:rPr>
          <w:rFonts w:cstheme="minorHAnsi"/>
          <w:b/>
          <w:bCs/>
          <w:sz w:val="36"/>
          <w:szCs w:val="36"/>
          <w:shd w:val="clear" w:color="auto" w:fill="FFFFFF"/>
        </w:rPr>
      </w:pPr>
      <w:r w:rsidRPr="00F00C71">
        <w:rPr>
          <w:rFonts w:cstheme="minorHAnsi"/>
          <w:b/>
          <w:bCs/>
          <w:sz w:val="36"/>
          <w:szCs w:val="36"/>
          <w:shd w:val="clear" w:color="auto" w:fill="FFFFFF"/>
        </w:rPr>
        <w:t>« Mémoire perceptive » </w:t>
      </w:r>
      <w:r>
        <w:rPr>
          <w:rFonts w:cstheme="minorHAnsi"/>
          <w:b/>
          <w:bCs/>
          <w:sz w:val="36"/>
          <w:szCs w:val="36"/>
          <w:shd w:val="clear" w:color="auto" w:fill="FFFFFF"/>
        </w:rPr>
        <w:t xml:space="preserve">ou « Mémoire sensorielle » </w:t>
      </w:r>
      <w:r w:rsidRPr="00F00C71">
        <w:rPr>
          <w:rFonts w:cstheme="minorHAnsi"/>
          <w:b/>
          <w:bCs/>
          <w:sz w:val="36"/>
          <w:szCs w:val="36"/>
          <w:shd w:val="clear" w:color="auto" w:fill="FFFFFF"/>
        </w:rPr>
        <w:t xml:space="preserve">: </w:t>
      </w:r>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Pr="00F00C71">
        <w:rPr>
          <w:rStyle w:val="Accentuation"/>
          <w:rFonts w:cstheme="minorHAnsi"/>
          <w:i w:val="0"/>
          <w:iCs w:val="0"/>
          <w:sz w:val="36"/>
          <w:szCs w:val="36"/>
          <w:shd w:val="clear" w:color="auto" w:fill="FFFFFF" w:themeFill="background1"/>
        </w:rPr>
        <w:t>émoire</w:t>
      </w:r>
      <w:r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r w:rsidRPr="00F00C71">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EF7024">
        <w:rPr>
          <w:rFonts w:cstheme="minorHAnsi"/>
          <w:b/>
          <w:bCs/>
          <w:color w:val="1A1A1A"/>
          <w:sz w:val="36"/>
          <w:szCs w:val="36"/>
          <w:shd w:val="clear" w:color="auto" w:fill="FFFFFF"/>
        </w:rPr>
        <w:t>« Mémoire procédurale »</w:t>
      </w:r>
      <w:r>
        <w:rPr>
          <w:rFonts w:cstheme="minorHAnsi"/>
          <w:color w:val="1A1A1A"/>
          <w:sz w:val="36"/>
          <w:szCs w:val="36"/>
          <w:shd w:val="clear" w:color="auto" w:fill="FFFFFF"/>
        </w:rPr>
        <w:t xml:space="preserve"> : </w:t>
      </w:r>
      <w:r w:rsidR="006F3F52">
        <w:rPr>
          <w:rFonts w:cstheme="minorHAnsi"/>
          <w:sz w:val="36"/>
          <w:szCs w:val="36"/>
          <w:shd w:val="clear" w:color="auto" w:fill="FFFFFF"/>
        </w:rPr>
        <w:t xml:space="preserve">Sous système de </w:t>
      </w:r>
      <w:r w:rsidR="0038454D">
        <w:rPr>
          <w:rFonts w:cstheme="minorHAnsi"/>
          <w:sz w:val="36"/>
          <w:szCs w:val="36"/>
          <w:shd w:val="clear" w:color="auto" w:fill="FFFFFF"/>
        </w:rPr>
        <w:t xml:space="preserve">la </w:t>
      </w:r>
      <w:r w:rsidR="0038454D" w:rsidRPr="0038454D">
        <w:rPr>
          <w:rFonts w:cstheme="minorHAnsi"/>
          <w:i/>
          <w:iCs/>
          <w:sz w:val="36"/>
          <w:szCs w:val="36"/>
          <w:u w:val="single"/>
          <w:shd w:val="clear" w:color="auto" w:fill="FFFFFF"/>
        </w:rPr>
        <w:t>m</w:t>
      </w:r>
      <w:r w:rsidRPr="0038454D">
        <w:rPr>
          <w:rFonts w:cstheme="minorHAnsi"/>
          <w:i/>
          <w:iCs/>
          <w:sz w:val="36"/>
          <w:szCs w:val="36"/>
          <w:u w:val="single"/>
          <w:shd w:val="clear" w:color="auto" w:fill="FFFFFF"/>
        </w:rPr>
        <w:t>émoire à long terme implicite</w:t>
      </w:r>
      <w:r w:rsidR="0038454D">
        <w:rPr>
          <w:rFonts w:cstheme="minorHAnsi"/>
          <w:sz w:val="36"/>
          <w:szCs w:val="36"/>
          <w:shd w:val="clear" w:color="auto" w:fill="FFFFFF"/>
        </w:rPr>
        <w:t>*</w:t>
      </w:r>
      <w:r w:rsidRPr="00EF7024">
        <w:rPr>
          <w:rFonts w:cstheme="minorHAnsi"/>
          <w:sz w:val="36"/>
          <w:szCs w:val="36"/>
          <w:shd w:val="clear" w:color="auto" w:fill="FFFFFF"/>
        </w:rPr>
        <w:t xml:space="preserve"> qui permet d'acquérir des automatismes de manière inconsciente, afin d'accomplir des tâches motrices, mais sans avoir à réapprendre les gestes nécessaires à l'action </w:t>
      </w:r>
      <w:r>
        <w:rPr>
          <w:rFonts w:cstheme="minorHAnsi"/>
          <w:sz w:val="36"/>
          <w:szCs w:val="36"/>
          <w:shd w:val="clear" w:color="auto" w:fill="FFFFFF"/>
        </w:rPr>
        <w:t>(</w:t>
      </w:r>
      <w:r w:rsidRPr="00EF7024">
        <w:rPr>
          <w:rFonts w:cstheme="minorHAnsi"/>
          <w:i/>
          <w:iCs/>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496A12">
        <w:rPr>
          <w:rFonts w:cstheme="minorHAnsi"/>
          <w:i/>
          <w:iCs/>
          <w:sz w:val="36"/>
          <w:szCs w:val="36"/>
          <w:u w:val="single"/>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496A12">
        <w:rPr>
          <w:rFonts w:cstheme="minorHAnsi"/>
          <w:i/>
          <w:iCs/>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235"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5A94B70E" w14:textId="77777777" w:rsidR="0035564B" w:rsidRPr="00E83793" w:rsidRDefault="0035564B" w:rsidP="0035564B">
      <w:pPr>
        <w:rPr>
          <w:rFonts w:cstheme="minorHAnsi"/>
          <w:b/>
          <w:bCs/>
          <w:sz w:val="36"/>
          <w:szCs w:val="36"/>
          <w:shd w:val="clear" w:color="auto" w:fill="FFFFFF"/>
        </w:rPr>
      </w:pPr>
      <w:r w:rsidRPr="00E83793">
        <w:rPr>
          <w:rFonts w:cstheme="minorHAnsi"/>
          <w:b/>
          <w:bCs/>
          <w:sz w:val="36"/>
          <w:szCs w:val="36"/>
          <w:shd w:val="clear" w:color="auto" w:fill="FFFFFF"/>
        </w:rPr>
        <w:t xml:space="preserve">« Mentalisme » : </w:t>
      </w:r>
    </w:p>
    <w:p w14:paraId="585D7DDF" w14:textId="1DCC3E3D" w:rsidR="0035564B" w:rsidRPr="0035564B" w:rsidRDefault="0035564B" w:rsidP="0035564B">
      <w:pPr>
        <w:rPr>
          <w:rFonts w:cstheme="minorHAnsi"/>
          <w:sz w:val="36"/>
          <w:szCs w:val="36"/>
        </w:rPr>
      </w:pP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35564B">
        <w:rPr>
          <w:rFonts w:cstheme="minorHAnsi"/>
          <w:i/>
          <w:iCs/>
          <w:sz w:val="36"/>
          <w:szCs w:val="36"/>
          <w:shd w:val="clear" w:color="auto" w:fill="FFFFFF"/>
        </w:rPr>
        <w:t xml:space="preserve">Ex : </w:t>
      </w:r>
      <w:r w:rsidRPr="0035564B">
        <w:rPr>
          <w:rFonts w:cstheme="minorHAnsi"/>
          <w:i/>
          <w:iCs/>
          <w:sz w:val="36"/>
          <w:szCs w:val="36"/>
          <w:u w:val="single"/>
          <w:shd w:val="clear" w:color="auto" w:fill="FFFFFF"/>
        </w:rPr>
        <w:t>Patrick Jane</w:t>
      </w:r>
      <w:r w:rsidRPr="0035564B">
        <w:rPr>
          <w:rFonts w:cstheme="minorHAnsi"/>
          <w:i/>
          <w:iCs/>
          <w:sz w:val="36"/>
          <w:szCs w:val="36"/>
          <w:shd w:val="clear" w:color="auto" w:fill="FFFFFF"/>
        </w:rPr>
        <w:t xml:space="preserve"> dans la série « Mentalist ».)</w:t>
      </w:r>
      <w:r w:rsidRPr="0035564B">
        <w:rPr>
          <w:rFonts w:cstheme="minorHAnsi"/>
          <w:sz w:val="36"/>
          <w:szCs w:val="36"/>
          <w:shd w:val="clear" w:color="auto" w:fill="FFFFFF"/>
        </w:rPr>
        <w:t xml:space="preserve"> </w:t>
      </w:r>
    </w:p>
    <w:p w14:paraId="15D4967A" w14:textId="2873248E" w:rsidR="00103EC7" w:rsidRDefault="00103EC7" w:rsidP="006F3F5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03EC7">
        <w:rPr>
          <w:rFonts w:cstheme="minorHAnsi"/>
          <w:b/>
          <w:bCs/>
          <w:sz w:val="36"/>
          <w:szCs w:val="36"/>
          <w:shd w:val="clear" w:color="auto" w:fill="FFFFFF" w:themeFill="background1"/>
        </w:rPr>
        <w:t>MESMAY </w:t>
      </w:r>
      <w:r>
        <w:rPr>
          <w:rFonts w:cstheme="minorHAnsi"/>
          <w:sz w:val="36"/>
          <w:szCs w:val="36"/>
          <w:shd w:val="clear" w:color="auto" w:fill="FFFFFF" w:themeFill="background1"/>
        </w:rPr>
        <w:t>» : Technique de « </w:t>
      </w:r>
      <w:r w:rsidRPr="00103EC7">
        <w:rPr>
          <w:rFonts w:cstheme="minorHAnsi"/>
          <w:i/>
          <w:iCs/>
          <w:sz w:val="36"/>
          <w:szCs w:val="36"/>
          <w:u w:val="single"/>
          <w:shd w:val="clear" w:color="auto" w:fill="FFFFFF" w:themeFill="background1"/>
        </w:rPr>
        <w:t>mouvements alternatifs</w:t>
      </w:r>
      <w:r>
        <w:rPr>
          <w:rFonts w:cstheme="minorHAnsi"/>
          <w:sz w:val="36"/>
          <w:szCs w:val="36"/>
          <w:shd w:val="clear" w:color="auto" w:fill="FFFFFF" w:themeFill="background1"/>
        </w:rPr>
        <w:t xml:space="preserve">* » des yeux préconisée par </w:t>
      </w:r>
      <w:r w:rsidRPr="00103EC7">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44E30DA" w14:textId="38F6E667"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w:t>
      </w:r>
      <w:r>
        <w:rPr>
          <w:rFonts w:ascii="Calibri" w:eastAsia="Calibri" w:hAnsi="Calibri" w:cs="Calibri"/>
          <w:b/>
          <w:bCs/>
          <w:sz w:val="36"/>
          <w:szCs w:val="36"/>
          <w:shd w:val="clear" w:color="auto" w:fill="FFFFFF"/>
        </w:rPr>
        <w:t xml:space="preserve"> ou</w:t>
      </w:r>
      <w:r w:rsidRPr="0035564B">
        <w:rPr>
          <w:rFonts w:ascii="Calibri" w:eastAsia="Calibri" w:hAnsi="Calibri" w:cs="Calibri"/>
          <w:b/>
          <w:bCs/>
          <w:sz w:val="36"/>
          <w:szCs w:val="36"/>
          <w:shd w:val="clear" w:color="auto" w:fill="FFFFFF"/>
        </w:rPr>
        <w:t xml:space="preserve"> </w:t>
      </w:r>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360B30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4F76B5">
        <w:rPr>
          <w:rFonts w:cstheme="minorHAnsi"/>
          <w:i/>
          <w:iCs/>
          <w:sz w:val="36"/>
          <w:szCs w:val="36"/>
        </w:rPr>
        <w:t>Par exemple si le « </w:t>
      </w:r>
      <w:r w:rsidR="0084753F" w:rsidRPr="004F76B5">
        <w:rPr>
          <w:rFonts w:cstheme="minorHAnsi"/>
          <w:i/>
          <w:iCs/>
          <w:sz w:val="36"/>
          <w:szCs w:val="36"/>
          <w:u w:val="single"/>
        </w:rPr>
        <w:t>trait</w:t>
      </w:r>
      <w:r w:rsidRPr="004F76B5">
        <w:rPr>
          <w:rFonts w:cstheme="minorHAnsi"/>
          <w:i/>
          <w:iCs/>
          <w:sz w:val="36"/>
          <w:szCs w:val="36"/>
        </w:rPr>
        <w:t xml:space="preserve"> » est le niveau de base de l’écriture, la </w:t>
      </w:r>
      <w:r w:rsidRPr="004F76B5">
        <w:rPr>
          <w:rFonts w:cstheme="minorHAnsi"/>
          <w:i/>
          <w:iCs/>
          <w:sz w:val="36"/>
          <w:szCs w:val="36"/>
          <w:u w:val="single"/>
        </w:rPr>
        <w:t>lettre</w:t>
      </w:r>
      <w:r w:rsidRPr="004F76B5">
        <w:rPr>
          <w:rFonts w:cstheme="minorHAnsi"/>
          <w:i/>
          <w:iCs/>
          <w:sz w:val="36"/>
          <w:szCs w:val="36"/>
        </w:rPr>
        <w:t xml:space="preserve"> est le niveau méta du </w:t>
      </w:r>
      <w:r w:rsidR="0084753F" w:rsidRPr="004F76B5">
        <w:rPr>
          <w:rFonts w:cstheme="minorHAnsi"/>
          <w:i/>
          <w:iCs/>
          <w:sz w:val="36"/>
          <w:szCs w:val="36"/>
        </w:rPr>
        <w:t>trait</w:t>
      </w:r>
      <w:r w:rsidRPr="004F76B5">
        <w:rPr>
          <w:rFonts w:cstheme="minorHAnsi"/>
          <w:i/>
          <w:iCs/>
          <w:sz w:val="36"/>
          <w:szCs w:val="36"/>
        </w:rPr>
        <w:t xml:space="preserve"> et le </w:t>
      </w:r>
      <w:r w:rsidRPr="004F76B5">
        <w:rPr>
          <w:rFonts w:cstheme="minorHAnsi"/>
          <w:i/>
          <w:iCs/>
          <w:sz w:val="36"/>
          <w:szCs w:val="36"/>
          <w:u w:val="single"/>
        </w:rPr>
        <w:t>mot</w:t>
      </w:r>
      <w:r w:rsidRPr="004F76B5">
        <w:rPr>
          <w:rFonts w:cstheme="minorHAnsi"/>
          <w:i/>
          <w:iCs/>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E83793">
        <w:rPr>
          <w:rFonts w:cstheme="minorHAnsi"/>
          <w:sz w:val="36"/>
          <w:szCs w:val="36"/>
        </w:rPr>
        <w:t xml:space="preserve"> En psychologie le terme métacognition représente la </w:t>
      </w:r>
      <w:r w:rsidRPr="00E83793">
        <w:rPr>
          <w:rFonts w:cstheme="minorHAnsi"/>
          <w:i/>
          <w:iCs/>
          <w:sz w:val="36"/>
          <w:szCs w:val="36"/>
        </w:rPr>
        <w:t>« 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4F76B5">
        <w:rPr>
          <w:rFonts w:cstheme="minorHAnsi"/>
          <w:i/>
          <w:iCs/>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235"/>
    </w:p>
    <w:p w14:paraId="7E00FFF8" w14:textId="371CCA34" w:rsidR="00480C98" w:rsidRDefault="00480C98" w:rsidP="0078270A">
      <w:pPr>
        <w:rPr>
          <w:rFonts w:cstheme="minorHAnsi"/>
          <w:b/>
          <w:bCs/>
          <w:color w:val="202124"/>
          <w:sz w:val="36"/>
          <w:szCs w:val="36"/>
          <w:shd w:val="clear" w:color="auto" w:fill="FFFFFF"/>
        </w:rPr>
      </w:pPr>
      <w:bookmarkStart w:id="236"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692746">
        <w:rPr>
          <w:rFonts w:cstheme="minorHAnsi"/>
          <w:i/>
          <w:iCs/>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692746">
        <w:rPr>
          <w:rFonts w:cstheme="minorHAnsi"/>
          <w:i/>
          <w:iCs/>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236"/>
      <w:r w:rsidRPr="00480C98">
        <w:rPr>
          <w:rFonts w:cstheme="minorHAnsi"/>
          <w:b/>
          <w:bCs/>
          <w:color w:val="202124"/>
          <w:sz w:val="36"/>
          <w:szCs w:val="36"/>
          <w:shd w:val="clear" w:color="auto" w:fill="FFFFFF"/>
        </w:rPr>
        <w:t>IH 03 2022</w:t>
      </w:r>
    </w:p>
    <w:p w14:paraId="26C4DFE5" w14:textId="4486820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3157F8">
        <w:rPr>
          <w:rFonts w:cstheme="minorHAnsi"/>
          <w:i/>
          <w:iCs/>
          <w:sz w:val="36"/>
          <w:szCs w:val="36"/>
          <w:shd w:val="clear" w:color="auto" w:fill="FFFFFF"/>
        </w:rPr>
        <w:t xml:space="preserve">En thérapie on peut utiliser une </w:t>
      </w:r>
      <w:r w:rsidR="00692746">
        <w:rPr>
          <w:rFonts w:cstheme="minorHAnsi"/>
          <w:i/>
          <w:iCs/>
          <w:sz w:val="36"/>
          <w:szCs w:val="36"/>
          <w:shd w:val="clear" w:color="auto" w:fill="FFFFFF"/>
        </w:rPr>
        <w:t xml:space="preserve">ou plusieurs </w:t>
      </w:r>
      <w:r w:rsidRPr="003157F8">
        <w:rPr>
          <w:rFonts w:cstheme="minorHAnsi"/>
          <w:i/>
          <w:iCs/>
          <w:sz w:val="36"/>
          <w:szCs w:val="36"/>
          <w:shd w:val="clear" w:color="auto" w:fill="FFFFFF"/>
        </w:rPr>
        <w:t>histoire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apparentée</w:t>
      </w:r>
      <w:r w:rsidR="00692746">
        <w:rPr>
          <w:rFonts w:cstheme="minorHAnsi"/>
          <w:i/>
          <w:iCs/>
          <w:sz w:val="36"/>
          <w:szCs w:val="36"/>
          <w:shd w:val="clear" w:color="auto" w:fill="FFFFFF"/>
        </w:rPr>
        <w:t>s</w:t>
      </w:r>
      <w:r w:rsidRPr="003157F8">
        <w:rPr>
          <w:rFonts w:cstheme="minorHAnsi"/>
          <w:i/>
          <w:iCs/>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0EDD3F07" w14:textId="6677E993" w:rsidR="00323C70" w:rsidRDefault="00323C70" w:rsidP="0078270A">
      <w:pPr>
        <w:rPr>
          <w:rFonts w:cstheme="minorHAnsi"/>
          <w:sz w:val="36"/>
          <w:szCs w:val="36"/>
          <w:shd w:val="clear" w:color="auto" w:fill="FFFFFF"/>
        </w:rPr>
      </w:pPr>
      <w:bookmarkStart w:id="237"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xml:space="preserve"> » : </w:t>
      </w:r>
      <w:r w:rsidRPr="00323C70">
        <w:rPr>
          <w:rFonts w:cstheme="minorHAnsi"/>
          <w:b/>
          <w:bCs/>
          <w:sz w:val="36"/>
          <w:szCs w:val="36"/>
          <w:shd w:val="clear" w:color="auto" w:fill="FFFFFF"/>
        </w:rPr>
        <w:t>O</w:t>
      </w:r>
      <w:r>
        <w:rPr>
          <w:rFonts w:cstheme="minorHAnsi"/>
          <w:sz w:val="36"/>
          <w:szCs w:val="36"/>
          <w:shd w:val="clear" w:color="auto" w:fill="FFFFFF"/>
        </w:rPr>
        <w:t xml:space="preserve">lfactive </w:t>
      </w:r>
      <w:r w:rsidRPr="00323C70">
        <w:rPr>
          <w:rFonts w:cstheme="minorHAnsi"/>
          <w:b/>
          <w:bCs/>
          <w:sz w:val="36"/>
          <w:szCs w:val="36"/>
          <w:shd w:val="clear" w:color="auto" w:fill="FFFFFF"/>
        </w:rPr>
        <w:t>S</w:t>
      </w:r>
      <w:r>
        <w:rPr>
          <w:rFonts w:cstheme="minorHAnsi"/>
          <w:sz w:val="36"/>
          <w:szCs w:val="36"/>
          <w:shd w:val="clear" w:color="auto" w:fill="FFFFFF"/>
        </w:rPr>
        <w:t xml:space="preserve">timulation </w:t>
      </w:r>
      <w:r w:rsidRPr="00323C70">
        <w:rPr>
          <w:rFonts w:cstheme="minorHAnsi"/>
          <w:b/>
          <w:bCs/>
          <w:sz w:val="36"/>
          <w:szCs w:val="36"/>
          <w:shd w:val="clear" w:color="auto" w:fill="FFFFFF"/>
        </w:rPr>
        <w:t>T</w:t>
      </w:r>
      <w:r>
        <w:rPr>
          <w:rFonts w:cstheme="minorHAnsi"/>
          <w:sz w:val="36"/>
          <w:szCs w:val="36"/>
          <w:shd w:val="clear" w:color="auto" w:fill="FFFFFF"/>
        </w:rPr>
        <w:t xml:space="preserve">herapy and </w:t>
      </w:r>
      <w:r w:rsidRPr="00323C70">
        <w:rPr>
          <w:rFonts w:cstheme="minorHAnsi"/>
          <w:b/>
          <w:bCs/>
          <w:sz w:val="36"/>
          <w:szCs w:val="36"/>
          <w:shd w:val="clear" w:color="auto" w:fill="FFFFFF"/>
        </w:rPr>
        <w:t>M</w:t>
      </w:r>
      <w:r>
        <w:rPr>
          <w:rFonts w:cstheme="minorHAnsi"/>
          <w:sz w:val="36"/>
          <w:szCs w:val="36"/>
          <w:shd w:val="clear" w:color="auto" w:fill="FFFFFF"/>
        </w:rPr>
        <w:t xml:space="preserve">emory </w:t>
      </w:r>
      <w:r w:rsidRPr="00323C70">
        <w:rPr>
          <w:rFonts w:cstheme="minorHAnsi"/>
          <w:b/>
          <w:bCs/>
          <w:sz w:val="36"/>
          <w:szCs w:val="36"/>
          <w:shd w:val="clear" w:color="auto" w:fill="FFFFFF"/>
        </w:rPr>
        <w:t>R</w:t>
      </w:r>
      <w:r>
        <w:rPr>
          <w:rFonts w:cstheme="minorHAnsi"/>
          <w:sz w:val="36"/>
          <w:szCs w:val="36"/>
          <w:shd w:val="clear" w:color="auto" w:fill="FFFFFF"/>
        </w:rPr>
        <w:t>econstruction.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sz w:val="36"/>
          <w:szCs w:val="36"/>
          <w:shd w:val="clear" w:color="auto" w:fill="FFFFFF"/>
        </w:rPr>
      </w:pPr>
      <w:bookmarkStart w:id="238"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238"/>
      <w:r w:rsidRPr="009901EE">
        <w:rPr>
          <w:rFonts w:cstheme="minorHAnsi"/>
          <w:b/>
          <w:bCs/>
          <w:sz w:val="36"/>
          <w:szCs w:val="36"/>
          <w:shd w:val="clear" w:color="auto" w:fill="FFFFFF"/>
        </w:rPr>
        <w:t>IH 04 2023</w:t>
      </w:r>
    </w:p>
    <w:bookmarkEnd w:id="237"/>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8B403E">
        <w:rPr>
          <w:rFonts w:cstheme="minorHAnsi"/>
          <w:i/>
          <w:iCs/>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8B403E">
        <w:rPr>
          <w:rFonts w:cstheme="minorHAnsi"/>
          <w:i/>
          <w:iCs/>
          <w:sz w:val="36"/>
          <w:szCs w:val="36"/>
          <w:u w:val="single"/>
          <w:shd w:val="clear" w:color="auto" w:fill="FFFFFF"/>
        </w:rPr>
        <w:t>hypothalamus</w:t>
      </w:r>
      <w:r w:rsidR="008B403E">
        <w:rPr>
          <w:rFonts w:cstheme="minorHAnsi"/>
          <w:sz w:val="36"/>
          <w:szCs w:val="36"/>
          <w:shd w:val="clear" w:color="auto" w:fill="FFFFFF"/>
        </w:rPr>
        <w:t>*.</w:t>
      </w:r>
    </w:p>
    <w:p w14:paraId="748824D5" w14:textId="39C1261B" w:rsidR="00FB48E1" w:rsidRPr="003157F8" w:rsidRDefault="00FB48E1" w:rsidP="0078270A">
      <w:pPr>
        <w:rPr>
          <w:rFonts w:cstheme="minorHAnsi"/>
          <w:b/>
          <w:bCs/>
          <w:color w:val="202124"/>
          <w:sz w:val="36"/>
          <w:szCs w:val="36"/>
          <w:shd w:val="clear" w:color="auto" w:fill="FFFFFF"/>
        </w:rPr>
      </w:pPr>
      <w:bookmarkStart w:id="239"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FB48E1">
        <w:rPr>
          <w:rFonts w:cstheme="minorHAnsi"/>
          <w:i/>
          <w:iCs/>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c’est Ernest A. Haggard</w:t>
      </w:r>
      <w:r>
        <w:rPr>
          <w:rFonts w:cstheme="minorHAnsi"/>
          <w:sz w:val="36"/>
          <w:szCs w:val="36"/>
          <w:shd w:val="clear" w:color="auto" w:fill="FFFFFF" w:themeFill="background1"/>
        </w:rPr>
        <w:t xml:space="preserve">* et </w:t>
      </w:r>
      <w:r w:rsidRPr="00FB48E1">
        <w:rPr>
          <w:rFonts w:cstheme="minorHAnsi"/>
          <w:i/>
          <w:iCs/>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239"/>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Pr="00480C98" w:rsidRDefault="000C039E" w:rsidP="0078270A">
      <w:pPr>
        <w:rPr>
          <w:rFonts w:cstheme="minorHAnsi"/>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240" w:name="_Hlk102056038"/>
      <w:r>
        <w:rPr>
          <w:rFonts w:cstheme="minorHAnsi"/>
          <w:b/>
          <w:bCs/>
          <w:sz w:val="36"/>
          <w:szCs w:val="36"/>
          <w:shd w:val="clear" w:color="auto" w:fill="FFFFFF"/>
        </w:rPr>
        <w:t>Méditation de pleine conscience </w:t>
      </w:r>
      <w:bookmarkEnd w:id="240"/>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0C039E">
        <w:rPr>
          <w:rFonts w:cstheme="minorHAnsi"/>
          <w:i/>
          <w:iCs/>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DA739E">
        <w:rPr>
          <w:rFonts w:asciiTheme="minorHAnsi" w:hAnsiTheme="minorHAnsi" w:cstheme="minorHAnsi"/>
          <w:b/>
          <w:bCs/>
          <w:color w:val="000000" w:themeColor="text1"/>
          <w:sz w:val="36"/>
          <w:szCs w:val="36"/>
          <w:shd w:val="clear" w:color="auto" w:fill="FFFFFF" w:themeFill="background1"/>
        </w:rPr>
        <w:t>une</w:t>
      </w:r>
      <w:r w:rsidRPr="00E83793">
        <w:rPr>
          <w:rFonts w:asciiTheme="minorHAnsi" w:hAnsiTheme="minorHAnsi" w:cstheme="minorHAnsi"/>
          <w:b/>
          <w:bCs/>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692746">
        <w:rPr>
          <w:rFonts w:asciiTheme="minorHAnsi" w:hAnsiTheme="minorHAnsi" w:cstheme="minorHAnsi"/>
          <w:i/>
          <w:iCs/>
          <w:color w:val="000000" w:themeColor="text1"/>
          <w:sz w:val="36"/>
          <w:szCs w:val="36"/>
        </w:rPr>
        <w:t>appelé </w:t>
      </w:r>
      <w:r w:rsidRPr="00692746">
        <w:rPr>
          <w:rStyle w:val="lev"/>
          <w:rFonts w:asciiTheme="minorHAnsi" w:hAnsiTheme="minorHAnsi" w:cstheme="minorHAnsi"/>
          <w:i/>
          <w:iCs/>
          <w:color w:val="000000" w:themeColor="text1"/>
          <w:sz w:val="36"/>
          <w:szCs w:val="36"/>
          <w:bdr w:val="none" w:sz="0" w:space="0" w:color="auto" w:frame="1"/>
        </w:rPr>
        <w:t>Mind Map </w:t>
      </w:r>
      <w:r w:rsidRPr="00692746">
        <w:rPr>
          <w:rFonts w:asciiTheme="minorHAnsi" w:hAnsiTheme="minorHAnsi" w:cstheme="minorHAnsi"/>
          <w:i/>
          <w:iCs/>
          <w:color w:val="000000" w:themeColor="text1"/>
          <w:sz w:val="36"/>
          <w:szCs w:val="36"/>
        </w:rPr>
        <w:t>ou Carte mentale</w:t>
      </w:r>
      <w:r w:rsidRPr="00E83793">
        <w:rPr>
          <w:rFonts w:asciiTheme="minorHAnsi" w:hAnsiTheme="minorHAnsi" w:cstheme="minorHAnsi"/>
          <w:color w:val="000000" w:themeColor="text1"/>
          <w:sz w:val="36"/>
          <w:szCs w:val="36"/>
        </w:rPr>
        <w:t>). Un </w:t>
      </w:r>
      <w:r w:rsidRPr="00E83793">
        <w:rPr>
          <w:rStyle w:val="lev"/>
          <w:rFonts w:asciiTheme="minorHAnsi" w:hAnsiTheme="minorHAnsi" w:cstheme="minorHAnsi"/>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E83793">
        <w:rPr>
          <w:rFonts w:asciiTheme="minorHAnsi" w:hAnsiTheme="minorHAnsi" w:cstheme="minorHAnsi"/>
          <w:b/>
          <w:bCs/>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E83793">
        <w:rPr>
          <w:rFonts w:asciiTheme="minorHAnsi" w:hAnsiTheme="minorHAnsi" w:cstheme="minorHAnsi"/>
          <w:b/>
          <w:bCs/>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BF1945">
        <w:rPr>
          <w:rFonts w:asciiTheme="minorHAnsi" w:hAnsiTheme="minorHAnsi" w:cstheme="minorHAnsi"/>
          <w:b/>
          <w:bCs/>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692746">
        <w:rPr>
          <w:rStyle w:val="lev"/>
          <w:rFonts w:asciiTheme="minorHAnsi" w:hAnsiTheme="minorHAnsi" w:cstheme="minorHAnsi"/>
          <w:b w:val="0"/>
          <w:bCs w:val="0"/>
          <w:i/>
          <w:iCs/>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EA0CC2">
        <w:rPr>
          <w:rFonts w:asciiTheme="minorHAnsi" w:hAnsiTheme="minorHAnsi" w:cstheme="minorHAnsi"/>
          <w:b/>
          <w:bCs/>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41" w:name="_Hlk132382147"/>
      <w:bookmarkStart w:id="242"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241"/>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7C102B">
        <w:rPr>
          <w:rFonts w:asciiTheme="minorHAnsi" w:hAnsiTheme="minorHAnsi" w:cstheme="minorHAnsi"/>
          <w:bCs/>
          <w:i/>
          <w:i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242"/>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P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EA0CC2">
        <w:rPr>
          <w:rFonts w:asciiTheme="minorHAnsi" w:hAnsiTheme="minorHAnsi" w:cstheme="minorHAnsi"/>
          <w:i/>
          <w:iCs/>
          <w:color w:val="000000" w:themeColor="text1"/>
          <w:sz w:val="36"/>
          <w:szCs w:val="36"/>
          <w:u w:val="single"/>
        </w:rPr>
        <w:t>Daniel Siegel</w:t>
      </w:r>
      <w:r>
        <w:rPr>
          <w:rFonts w:asciiTheme="minorHAnsi" w:hAnsiTheme="minorHAnsi" w:cstheme="minorHAnsi"/>
          <w:color w:val="000000" w:themeColor="text1"/>
          <w:sz w:val="36"/>
          <w:szCs w:val="36"/>
        </w:rPr>
        <w:t>*).</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43"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(basé sur l’activation des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33747A">
        <w:rPr>
          <w:rFonts w:asciiTheme="minorHAnsi" w:hAnsiTheme="minorHAnsi" w:cstheme="minorHAnsi"/>
          <w:i/>
          <w:iCs/>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243"/>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2D22CD87"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244"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244"/>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245" w:name="_Hlk113952791"/>
      <w:bookmarkStart w:id="246"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Perturbation émotionnelle causée par des mouvements répétitifs (dus au stress) chez d’autres personnes à proximité</w:t>
      </w:r>
      <w:r>
        <w:rPr>
          <w:rFonts w:asciiTheme="minorHAnsi" w:hAnsiTheme="minorHAnsi" w:cstheme="minorHAnsi"/>
          <w:sz w:val="36"/>
          <w:szCs w:val="36"/>
          <w:shd w:val="clear" w:color="auto" w:fill="FFFFFF" w:themeFill="background1"/>
        </w:rPr>
        <w:t xml:space="preserve">. </w:t>
      </w:r>
      <w:bookmarkEnd w:id="245"/>
      <w:r w:rsidR="001B5EBF" w:rsidRPr="006A1702">
        <w:rPr>
          <w:rFonts w:asciiTheme="minorHAnsi" w:hAnsiTheme="minorHAnsi" w:cstheme="minorHAnsi"/>
          <w:i/>
          <w:iCs/>
          <w:sz w:val="36"/>
          <w:szCs w:val="36"/>
          <w:shd w:val="clear" w:color="auto" w:fill="FFFFFF" w:themeFill="background1"/>
        </w:rPr>
        <w:t>Ex : se balancer sur sa chaise, bouger son pied</w:t>
      </w:r>
      <w:r w:rsidR="006A1702" w:rsidRPr="006A1702">
        <w:rPr>
          <w:rFonts w:asciiTheme="minorHAnsi" w:hAnsiTheme="minorHAnsi" w:cstheme="minorHAnsi"/>
          <w:i/>
          <w:iCs/>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246"/>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247"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i/>
          <w:iCs/>
          <w:sz w:val="36"/>
          <w:szCs w:val="36"/>
          <w:shd w:val="clear" w:color="auto" w:fill="FFFFFF" w:themeFill="background1"/>
        </w:rPr>
        <w:t xml:space="preserve">Perturbation émotionnelle causée par des </w:t>
      </w:r>
      <w:r>
        <w:rPr>
          <w:rFonts w:asciiTheme="minorHAnsi" w:hAnsiTheme="minorHAnsi" w:cstheme="minorHAnsi"/>
          <w:i/>
          <w:iCs/>
          <w:sz w:val="36"/>
          <w:szCs w:val="36"/>
          <w:shd w:val="clear" w:color="auto" w:fill="FFFFFF" w:themeFill="background1"/>
        </w:rPr>
        <w:t>bruits</w:t>
      </w:r>
      <w:r w:rsidRPr="008969A1">
        <w:rPr>
          <w:rFonts w:asciiTheme="minorHAnsi" w:hAnsiTheme="minorHAnsi" w:cstheme="minorHAnsi"/>
          <w:i/>
          <w:iCs/>
          <w:sz w:val="36"/>
          <w:szCs w:val="36"/>
          <w:shd w:val="clear" w:color="auto" w:fill="FFFFFF" w:themeFill="background1"/>
        </w:rPr>
        <w:t xml:space="preserve"> répétitifs (dus au stress) chez d’autres personnes à proximité</w:t>
      </w:r>
      <w:r>
        <w:rPr>
          <w:rFonts w:asciiTheme="minorHAnsi" w:hAnsiTheme="minorHAnsi" w:cstheme="minorHAnsi"/>
          <w:sz w:val="36"/>
          <w:szCs w:val="36"/>
          <w:shd w:val="clear" w:color="auto" w:fill="FFFFFF" w:themeFill="background1"/>
        </w:rPr>
        <w:t xml:space="preserve">. </w:t>
      </w:r>
      <w:r w:rsidRPr="001B5EBF">
        <w:rPr>
          <w:rFonts w:asciiTheme="minorHAnsi" w:hAnsiTheme="minorHAnsi" w:cstheme="minorHAnsi"/>
          <w:i/>
          <w:iCs/>
          <w:sz w:val="36"/>
          <w:szCs w:val="36"/>
          <w:shd w:val="clear" w:color="auto" w:fill="FFFFFF" w:themeFill="background1"/>
        </w:rPr>
        <w:t>Ex : faire cliquer son stylo bille</w:t>
      </w:r>
      <w:r w:rsidR="006A1702">
        <w:rPr>
          <w:rFonts w:asciiTheme="minorHAnsi" w:hAnsiTheme="minorHAnsi" w:cstheme="minorHAnsi"/>
          <w:i/>
          <w:iCs/>
          <w:sz w:val="36"/>
          <w:szCs w:val="36"/>
          <w:shd w:val="clear" w:color="auto" w:fill="FFFFFF" w:themeFill="background1"/>
        </w:rPr>
        <w:t>, etc</w:t>
      </w:r>
      <w:bookmarkEnd w:id="247"/>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248" w:name="_Hlk65173533"/>
      <w:bookmarkStart w:id="249"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248"/>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249"/>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6D5D8A1B" w:rsidR="00F923F0" w:rsidRDefault="00F923F0" w:rsidP="00032653">
      <w:pPr>
        <w:rPr>
          <w:rFonts w:cstheme="minorHAnsi"/>
          <w:b/>
          <w:bCs/>
          <w:color w:val="4D5156"/>
          <w:sz w:val="36"/>
          <w:szCs w:val="36"/>
          <w:shd w:val="clear" w:color="auto" w:fill="FFFFFF"/>
        </w:rPr>
      </w:pPr>
      <w:bookmarkStart w:id="250"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F923F0">
        <w:rPr>
          <w:rFonts w:cstheme="minorHAnsi"/>
          <w:color w:val="4D5156"/>
          <w:sz w:val="36"/>
          <w:szCs w:val="36"/>
          <w:shd w:val="clear" w:color="auto" w:fill="FFFFFF"/>
        </w:rPr>
        <w:t>Harcèlement psychologique</w:t>
      </w:r>
      <w:r>
        <w:rPr>
          <w:rFonts w:ascii="Arial" w:hAnsi="Arial" w:cs="Arial"/>
          <w:color w:val="4D5156"/>
          <w:sz w:val="21"/>
          <w:szCs w:val="21"/>
          <w:shd w:val="clear" w:color="auto" w:fill="FFFFFF"/>
        </w:rPr>
        <w:t xml:space="preserve">. </w:t>
      </w:r>
      <w:bookmarkEnd w:id="250"/>
      <w:r w:rsidRPr="00F923F0">
        <w:rPr>
          <w:rFonts w:cstheme="minorHAnsi"/>
          <w:b/>
          <w:bCs/>
          <w:color w:val="4D5156"/>
          <w:sz w:val="36"/>
          <w:szCs w:val="36"/>
          <w:shd w:val="clear" w:color="auto" w:fill="FFFFFF"/>
        </w:rPr>
        <w:t>IH 09 2022</w:t>
      </w:r>
    </w:p>
    <w:p w14:paraId="38882EE9" w14:textId="7B44A0A4" w:rsidR="00725EFA" w:rsidRPr="004F76B5" w:rsidRDefault="00725EFA" w:rsidP="00032653">
      <w:pPr>
        <w:rPr>
          <w:rFonts w:cstheme="minorHAnsi"/>
          <w:b/>
          <w:bCs/>
          <w:sz w:val="36"/>
          <w:szCs w:val="36"/>
          <w:shd w:val="clear" w:color="auto" w:fill="F8F7FD"/>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xml:space="preserve"> : </w:t>
      </w:r>
      <w:r w:rsidR="006B75EA" w:rsidRPr="006B75EA">
        <w:rPr>
          <w:rFonts w:cstheme="minorHAnsi"/>
          <w:color w:val="202122"/>
          <w:sz w:val="36"/>
          <w:szCs w:val="36"/>
          <w:shd w:val="clear" w:color="auto" w:fill="FFFFFF"/>
        </w:rPr>
        <w:t xml:space="preserve">En neurosciences ce terme désigne un </w:t>
      </w:r>
      <w:r w:rsidRPr="006B75EA">
        <w:rPr>
          <w:rFonts w:cstheme="minorHAnsi"/>
          <w:color w:val="202122"/>
          <w:sz w:val="36"/>
          <w:szCs w:val="36"/>
          <w:shd w:val="clear" w:color="auto" w:fill="FFFFFF"/>
        </w:rPr>
        <w:t>réseau constitué des régions cérébrales actives lorsqu'un individu n'est pas focalisé sur le monde extérieur, et lorsque le cerveau est au repos, mais actif</w:t>
      </w:r>
      <w:r w:rsidR="006B75EA">
        <w:rPr>
          <w:rFonts w:cstheme="minorHAnsi"/>
          <w:color w:val="202122"/>
          <w:sz w:val="36"/>
          <w:szCs w:val="36"/>
          <w:shd w:val="clear" w:color="auto" w:fill="FFFFFF"/>
        </w:rPr>
        <w:t xml:space="preserve">. </w:t>
      </w:r>
    </w:p>
    <w:p w14:paraId="6C40C46B" w14:textId="526128E6" w:rsidR="00CE47B2" w:rsidRDefault="00CE47B2" w:rsidP="00032653">
      <w:pPr>
        <w:rPr>
          <w:rFonts w:cstheme="minorHAnsi"/>
          <w:sz w:val="36"/>
          <w:szCs w:val="36"/>
        </w:rPr>
      </w:pPr>
      <w:bookmarkStart w:id="251"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252" w:name="_Hlk103594945"/>
      <w:r w:rsidR="00476BD1" w:rsidRPr="00476BD1">
        <w:rPr>
          <w:rFonts w:cstheme="minorHAnsi"/>
          <w:sz w:val="36"/>
          <w:szCs w:val="36"/>
        </w:rPr>
        <w:t>orientent leurs futures relations avec leurs partenaires, amoureux ou amicaux</w:t>
      </w:r>
      <w:bookmarkEnd w:id="252"/>
      <w:r w:rsidR="00476BD1">
        <w:rPr>
          <w:rFonts w:cstheme="minorHAnsi"/>
          <w:sz w:val="36"/>
          <w:szCs w:val="36"/>
        </w:rPr>
        <w:t xml:space="preserve">. </w:t>
      </w:r>
      <w:bookmarkEnd w:id="251"/>
      <w:r w:rsidR="00476BD1" w:rsidRPr="00476BD1">
        <w:rPr>
          <w:rFonts w:cstheme="minorHAnsi"/>
          <w:b/>
          <w:bCs/>
          <w:sz w:val="36"/>
          <w:szCs w:val="36"/>
        </w:rPr>
        <w:t>IH 05 2022.</w:t>
      </w:r>
      <w:r w:rsidR="00476BD1">
        <w:rPr>
          <w:rFonts w:cstheme="minorHAnsi"/>
          <w:sz w:val="36"/>
          <w:szCs w:val="36"/>
        </w:rPr>
        <w:t xml:space="preserve"> </w:t>
      </w:r>
    </w:p>
    <w:p w14:paraId="746AE322" w14:textId="1791D5D8" w:rsidR="00432381" w:rsidRPr="00EC45D3" w:rsidRDefault="00432381" w:rsidP="00EC45D3">
      <w:pPr>
        <w:shd w:val="clear" w:color="auto" w:fill="FFFFFF" w:themeFill="background1"/>
        <w:rPr>
          <w:rFonts w:cstheme="minorHAnsi"/>
          <w:b/>
          <w:bCs/>
          <w:sz w:val="36"/>
          <w:szCs w:val="36"/>
        </w:rPr>
      </w:pPr>
      <w:bookmarkStart w:id="253"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EC45D3">
        <w:rPr>
          <w:rFonts w:cstheme="minorHAnsi"/>
          <w:i/>
          <w:iCs/>
          <w:sz w:val="36"/>
          <w:szCs w:val="36"/>
          <w:u w:val="single"/>
          <w:shd w:val="clear" w:color="auto" w:fill="FFFFFF"/>
        </w:rPr>
        <w:t>Leibniz</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253"/>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254"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E83793">
        <w:rPr>
          <w:rFonts w:cstheme="minorHAnsi"/>
          <w:i/>
          <w:iCs/>
          <w:sz w:val="36"/>
          <w:szCs w:val="36"/>
          <w:u w:val="thick"/>
        </w:rPr>
        <w:t>James Braid</w:t>
      </w:r>
      <w:r w:rsidRPr="00E83793">
        <w:rPr>
          <w:rFonts w:cstheme="minorHAnsi"/>
          <w:sz w:val="36"/>
          <w:szCs w:val="36"/>
        </w:rPr>
        <w:t>* en fait une des bases de sa théorie de l’hypnose</w:t>
      </w:r>
      <w:bookmarkEnd w:id="254"/>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255" w:name="_Hlk29751036"/>
      <w:bookmarkStart w:id="256"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255"/>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2554DCC6" w14:textId="747FA067" w:rsidR="00CC389C" w:rsidRDefault="00CC389C" w:rsidP="00E83793">
      <w:pPr>
        <w:rPr>
          <w:rFonts w:cstheme="minorHAnsi"/>
          <w:bCs/>
          <w:sz w:val="36"/>
          <w:szCs w:val="36"/>
        </w:rPr>
      </w:pPr>
      <w:bookmarkStart w:id="257"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CC389C">
        <w:rPr>
          <w:rFonts w:cstheme="minorHAnsi"/>
          <w:bCs/>
          <w:i/>
          <w:iCs/>
          <w:sz w:val="36"/>
          <w:szCs w:val="36"/>
          <w:u w:val="single"/>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CC389C">
        <w:rPr>
          <w:rFonts w:cstheme="minorHAnsi"/>
          <w:bCs/>
          <w:i/>
          <w:iCs/>
          <w:sz w:val="36"/>
          <w:szCs w:val="36"/>
          <w:u w:val="single"/>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A94320">
        <w:rPr>
          <w:rFonts w:cstheme="minorHAnsi"/>
          <w:bCs/>
          <w:i/>
          <w:iCs/>
          <w:sz w:val="36"/>
          <w:szCs w:val="36"/>
          <w:u w:val="single"/>
        </w:rPr>
        <w:t>HTSMA</w:t>
      </w:r>
      <w:r w:rsidR="00A94320">
        <w:rPr>
          <w:rFonts w:cstheme="minorHAnsi"/>
          <w:bCs/>
          <w:sz w:val="36"/>
          <w:szCs w:val="36"/>
        </w:rPr>
        <w:t xml:space="preserve">*, </w:t>
      </w:r>
      <w:r w:rsidR="00A94320" w:rsidRPr="00A94320">
        <w:rPr>
          <w:rFonts w:cstheme="minorHAnsi"/>
          <w:bCs/>
          <w:i/>
          <w:iCs/>
          <w:sz w:val="36"/>
          <w:szCs w:val="36"/>
          <w:u w:val="single"/>
        </w:rPr>
        <w:t>EMDR</w:t>
      </w:r>
      <w:r w:rsidR="00A94320">
        <w:rPr>
          <w:rFonts w:cstheme="minorHAnsi"/>
          <w:bCs/>
          <w:sz w:val="36"/>
          <w:szCs w:val="36"/>
        </w:rPr>
        <w:t xml:space="preserve">*, </w:t>
      </w:r>
      <w:r w:rsidR="00A94320" w:rsidRPr="00A94320">
        <w:rPr>
          <w:rFonts w:cstheme="minorHAnsi"/>
          <w:bCs/>
          <w:i/>
          <w:iCs/>
          <w:sz w:val="36"/>
          <w:szCs w:val="36"/>
          <w:u w:val="single"/>
        </w:rPr>
        <w:t>MATH</w:t>
      </w:r>
      <w:r w:rsidR="00A94320">
        <w:rPr>
          <w:rFonts w:cstheme="minorHAnsi"/>
          <w:bCs/>
          <w:sz w:val="36"/>
          <w:szCs w:val="36"/>
        </w:rPr>
        <w:t xml:space="preserve">*, etc. Leur mode d’action est encore sujet à controverses. </w:t>
      </w:r>
      <w:bookmarkEnd w:id="257"/>
      <w:r w:rsidR="00A94320" w:rsidRPr="00A94320">
        <w:rPr>
          <w:rFonts w:cstheme="minorHAnsi"/>
          <w:b/>
          <w:sz w:val="36"/>
          <w:szCs w:val="36"/>
        </w:rPr>
        <w:t>IH 11 2022</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258"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258"/>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71A725D3" w14:textId="14843117" w:rsidR="004D0A83" w:rsidRDefault="004D0A83" w:rsidP="00E83793">
      <w:pPr>
        <w:rPr>
          <w:rFonts w:cstheme="minorHAnsi"/>
          <w:b/>
          <w:bCs/>
          <w:sz w:val="36"/>
          <w:szCs w:val="36"/>
          <w:shd w:val="clear" w:color="auto" w:fill="FFFFFF"/>
        </w:rPr>
      </w:pPr>
      <w:bookmarkStart w:id="259" w:name="_Hlk112870084"/>
      <w:r>
        <w:rPr>
          <w:rFonts w:cstheme="minorHAnsi"/>
          <w:b/>
          <w:sz w:val="36"/>
          <w:szCs w:val="36"/>
        </w:rPr>
        <w:t xml:space="preserve">« Musicothérapie » : </w:t>
      </w:r>
      <w:r w:rsidRPr="004D0A83">
        <w:rPr>
          <w:rFonts w:cstheme="minorHAnsi"/>
          <w:b/>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259"/>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260"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260"/>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261"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6511F518"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 notamment de personnes ou d'institutions, pour tenter d'impressionner, selon le cas, ses interlocuteurs, auditeurs, lecteurs ou spectateurs.</w:t>
      </w:r>
      <w:r>
        <w:rPr>
          <w:rFonts w:cstheme="minorHAnsi"/>
          <w:sz w:val="36"/>
          <w:szCs w:val="36"/>
          <w:shd w:val="clear" w:color="auto" w:fill="FFFFFF"/>
        </w:rPr>
        <w:t xml:space="preserve"> </w:t>
      </w:r>
      <w:bookmarkEnd w:id="261"/>
      <w:r w:rsidRPr="00751013">
        <w:rPr>
          <w:rFonts w:cstheme="minorHAnsi"/>
          <w:b/>
          <w:bCs/>
          <w:sz w:val="36"/>
          <w:szCs w:val="36"/>
          <w:shd w:val="clear" w:color="auto" w:fill="FFFFFF"/>
        </w:rPr>
        <w:t>IH 08 2022</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42D5B">
        <w:rPr>
          <w:rFonts w:cstheme="minorHAnsi"/>
          <w:b/>
          <w:sz w:val="36"/>
          <w:szCs w:val="36"/>
        </w:rPr>
        <w:t>N</w:t>
      </w:r>
      <w:r>
        <w:rPr>
          <w:rFonts w:cstheme="minorHAnsi"/>
          <w:bCs/>
          <w:sz w:val="36"/>
          <w:szCs w:val="36"/>
        </w:rPr>
        <w:t xml:space="preserve">ouvelles </w:t>
      </w:r>
      <w:r w:rsidRPr="00342D5B">
        <w:rPr>
          <w:rFonts w:cstheme="minorHAnsi"/>
          <w:b/>
          <w:sz w:val="36"/>
          <w:szCs w:val="36"/>
        </w:rPr>
        <w:t>D</w:t>
      </w:r>
      <w:r>
        <w:rPr>
          <w:rFonts w:cstheme="minorHAnsi"/>
          <w:bCs/>
          <w:sz w:val="36"/>
          <w:szCs w:val="36"/>
        </w:rPr>
        <w:t xml:space="preserve">rogues de </w:t>
      </w:r>
      <w:r w:rsidRPr="00342D5B">
        <w:rPr>
          <w:rFonts w:cstheme="minorHAnsi"/>
          <w:b/>
          <w:sz w:val="36"/>
          <w:szCs w:val="36"/>
        </w:rPr>
        <w:t>S</w:t>
      </w:r>
      <w:r>
        <w:rPr>
          <w:rFonts w:cstheme="minorHAnsi"/>
          <w:bCs/>
          <w:sz w:val="36"/>
          <w:szCs w:val="36"/>
        </w:rPr>
        <w:t>ynthèse.</w:t>
      </w:r>
    </w:p>
    <w:p w14:paraId="19E48B37" w14:textId="26E5B1B4" w:rsidR="00CC60DB" w:rsidRDefault="00E83793" w:rsidP="00032653">
      <w:pPr>
        <w:rPr>
          <w:rFonts w:cstheme="minorHAnsi"/>
          <w:bCs/>
          <w:sz w:val="36"/>
          <w:szCs w:val="36"/>
        </w:rPr>
      </w:pPr>
      <w:bookmarkStart w:id="262" w:name="_Hlk93685002"/>
      <w:bookmarkEnd w:id="256"/>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 xml:space="preserve">mminente* (EMI). </w:t>
      </w:r>
      <w:bookmarkEnd w:id="262"/>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263"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263"/>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FF1EB82" w:rsidR="00084CA7" w:rsidRDefault="00084CA7" w:rsidP="00FB48E1">
      <w:pPr>
        <w:shd w:val="clear" w:color="auto" w:fill="FFFFFF" w:themeFill="background1"/>
        <w:rPr>
          <w:rFonts w:cstheme="minorHAnsi"/>
          <w:b/>
          <w:bCs/>
          <w:sz w:val="36"/>
          <w:szCs w:val="36"/>
          <w:shd w:val="clear" w:color="auto" w:fill="FFFFFF"/>
        </w:rPr>
      </w:pPr>
      <w:bookmarkStart w:id="264"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à partir de la théorie de la « </w:t>
      </w:r>
      <w:r w:rsidRPr="00084CA7">
        <w:rPr>
          <w:rFonts w:cstheme="minorHAnsi"/>
          <w:i/>
          <w:iCs/>
          <w:sz w:val="36"/>
          <w:szCs w:val="36"/>
          <w:u w:val="single"/>
          <w:shd w:val="clear" w:color="auto" w:fill="FFFFFF"/>
        </w:rPr>
        <w:t>dissociation</w:t>
      </w:r>
      <w:r w:rsidRPr="00084CA7">
        <w:rPr>
          <w:rFonts w:cstheme="minorHAnsi"/>
          <w:i/>
          <w:iCs/>
          <w:sz w:val="36"/>
          <w:szCs w:val="36"/>
          <w:shd w:val="clear" w:color="auto" w:fill="FFFFFF"/>
        </w:rPr>
        <w:t>* »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264"/>
      <w:r w:rsidRPr="00084CA7">
        <w:rPr>
          <w:rFonts w:cstheme="minorHAnsi"/>
          <w:b/>
          <w:bCs/>
          <w:sz w:val="36"/>
          <w:szCs w:val="36"/>
          <w:shd w:val="clear" w:color="auto" w:fill="FFFFFF"/>
        </w:rPr>
        <w:t>IH 10 2022</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265"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265"/>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84"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Pr="00570239" w:rsidRDefault="00570239" w:rsidP="00FB48E1">
      <w:pPr>
        <w:shd w:val="clear" w:color="auto" w:fill="FFFFFF" w:themeFill="background1"/>
        <w:rPr>
          <w:rFonts w:cstheme="minorHAnsi"/>
          <w:sz w:val="36"/>
          <w:szCs w:val="36"/>
        </w:rPr>
      </w:pPr>
      <w:bookmarkStart w:id="266"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266"/>
      <w:r w:rsidR="00DE5B94" w:rsidRPr="00DE5B94">
        <w:rPr>
          <w:rFonts w:cstheme="minorHAnsi"/>
          <w:b/>
          <w:bCs/>
          <w:sz w:val="36"/>
          <w:szCs w:val="36"/>
          <w:shd w:val="clear" w:color="auto" w:fill="FFFFFF"/>
        </w:rPr>
        <w:t>IH 12 2022</w:t>
      </w:r>
    </w:p>
    <w:p w14:paraId="4A9032C6" w14:textId="155DF526" w:rsidR="00045ADA" w:rsidRDefault="00C8463C" w:rsidP="0078270A">
      <w:pPr>
        <w:rPr>
          <w:rFonts w:cstheme="minorHAnsi"/>
          <w:b/>
          <w:bCs/>
          <w:sz w:val="36"/>
          <w:szCs w:val="36"/>
          <w:shd w:val="clear" w:color="auto" w:fill="FFFFFF" w:themeFill="background1"/>
        </w:rPr>
      </w:pPr>
      <w:bookmarkStart w:id="267" w:name="_Hlk26299769"/>
      <w:bookmarkStart w:id="268"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85"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267"/>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268"/>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86" w:tooltip="Neurostimulation" w:history="1">
        <w:r w:rsidR="00BA58B3" w:rsidRPr="00BA58B3">
          <w:rPr>
            <w:rStyle w:val="Lienhypertexte"/>
            <w:rFonts w:cstheme="minorHAnsi"/>
            <w:i/>
            <w:iCs/>
            <w:color w:val="auto"/>
            <w:sz w:val="36"/>
            <w:szCs w:val="36"/>
            <w:u w:val="none"/>
            <w:shd w:val="clear" w:color="auto" w:fill="FFFFFF" w:themeFill="background1"/>
          </w:rPr>
          <w:t>n</w:t>
        </w:r>
        <w:r w:rsidR="00BA58B3" w:rsidRPr="00BA58B3">
          <w:rPr>
            <w:rStyle w:val="Lienhypertexte"/>
            <w:rFonts w:cstheme="minorHAnsi"/>
            <w:i/>
            <w:iCs/>
            <w:color w:val="auto"/>
            <w:sz w:val="36"/>
            <w:szCs w:val="36"/>
            <w:u w:val="none"/>
            <w:shd w:val="clear" w:color="auto" w:fill="FFFFFF" w:themeFill="background1"/>
          </w:rPr>
          <w:t>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 xml:space="preserve">Selon sa localisation on parlera </w:t>
      </w:r>
      <w:r w:rsidR="00BA58B3" w:rsidRPr="00BA58B3">
        <w:rPr>
          <w:rFonts w:cstheme="minorHAnsi"/>
          <w:i/>
          <w:iCs/>
          <w:sz w:val="36"/>
          <w:szCs w:val="36"/>
          <w:shd w:val="clear" w:color="auto" w:fill="FFFFFF" w:themeFill="background1"/>
        </w:rPr>
        <w:t>de neuromodulation médullaire,</w:t>
      </w:r>
      <w:r w:rsidR="00BA58B3" w:rsidRPr="00BA58B3">
        <w:rPr>
          <w:rFonts w:cstheme="minorHAnsi"/>
          <w:i/>
          <w:iCs/>
          <w:sz w:val="36"/>
          <w:szCs w:val="36"/>
          <w:shd w:val="clear" w:color="auto" w:fill="FFFFFF" w:themeFill="background1"/>
        </w:rPr>
        <w:t> </w:t>
      </w:r>
      <w:hyperlink r:id="rId87"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88"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89"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supra pubienne</w:t>
      </w:r>
      <w:r w:rsidR="00BA58B3" w:rsidRPr="00BA58B3">
        <w:rPr>
          <w:rFonts w:cstheme="minorHAnsi"/>
          <w:i/>
          <w:iCs/>
          <w:sz w:val="36"/>
          <w:szCs w:val="36"/>
          <w:shd w:val="clear" w:color="auto" w:fill="FFFFFF" w:themeFill="background1"/>
        </w:rPr>
        <w:t>, </w:t>
      </w:r>
      <w:hyperlink r:id="rId90"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0C17BD38" w:rsidR="00C66DA9" w:rsidRDefault="00C66DA9" w:rsidP="00C66DA9">
      <w:pPr>
        <w:shd w:val="clear" w:color="auto" w:fill="FFFFFF" w:themeFill="background1"/>
        <w:rPr>
          <w:rFonts w:cstheme="minorHAnsi"/>
          <w:b/>
          <w:bCs/>
          <w:sz w:val="36"/>
          <w:szCs w:val="36"/>
          <w:shd w:val="clear" w:color="auto" w:fill="FFFFFF" w:themeFill="background1"/>
        </w:rPr>
      </w:pPr>
      <w:bookmarkStart w:id="269"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91"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513E60">
        <w:rPr>
          <w:rFonts w:cstheme="minorHAnsi"/>
          <w:i/>
          <w:iCs/>
          <w:sz w:val="36"/>
          <w:szCs w:val="36"/>
          <w:u w:val="single"/>
          <w:shd w:val="clear" w:color="auto" w:fill="FFFFFF"/>
        </w:rPr>
        <w:t xml:space="preserve">Giacomo </w:t>
      </w:r>
      <w:r w:rsidR="00C859B6" w:rsidRPr="00513E60">
        <w:rPr>
          <w:rFonts w:cstheme="minorHAnsi"/>
          <w:i/>
          <w:iCs/>
          <w:sz w:val="36"/>
          <w:szCs w:val="36"/>
          <w:u w:val="single"/>
          <w:shd w:val="clear" w:color="auto" w:fill="FFFFFF"/>
        </w:rPr>
        <w:t>Rizzolatti</w:t>
      </w:r>
      <w:r w:rsidR="00513E60">
        <w:rPr>
          <w:rFonts w:cstheme="minorHAnsi"/>
          <w:sz w:val="36"/>
          <w:szCs w:val="36"/>
          <w:shd w:val="clear" w:color="auto" w:fill="FFFFFF"/>
        </w:rPr>
        <w:t>*</w:t>
      </w:r>
      <w:r w:rsidR="00C859B6">
        <w:rPr>
          <w:rFonts w:cstheme="minorHAnsi"/>
          <w:sz w:val="36"/>
          <w:szCs w:val="36"/>
          <w:shd w:val="clear" w:color="auto" w:fill="FFFFFF"/>
        </w:rPr>
        <w:t xml:space="preserve"> et </w:t>
      </w:r>
      <w:r w:rsidR="00513E60" w:rsidRPr="00513E60">
        <w:rPr>
          <w:rFonts w:cstheme="minorHAnsi"/>
          <w:i/>
          <w:iCs/>
          <w:sz w:val="36"/>
          <w:szCs w:val="36"/>
          <w:u w:val="single"/>
          <w:shd w:val="clear" w:color="auto" w:fill="FFFFFF"/>
        </w:rPr>
        <w:t xml:space="preserve">Leonardo </w:t>
      </w:r>
      <w:r w:rsidR="00C859B6" w:rsidRPr="00513E60">
        <w:rPr>
          <w:rFonts w:cstheme="minorHAnsi"/>
          <w:i/>
          <w:iCs/>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92"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93"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94"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95"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96" w:tooltip="Empathie" w:history="1">
        <w:r w:rsidR="00C859B6" w:rsidRPr="00C859B6">
          <w:rPr>
            <w:rFonts w:cstheme="minorHAnsi"/>
            <w:sz w:val="36"/>
            <w:szCs w:val="36"/>
            <w:shd w:val="clear" w:color="auto" w:fill="FFFFFF" w:themeFill="background1"/>
          </w:rPr>
          <w:t>empathie</w:t>
        </w:r>
      </w:hyperlink>
      <w:r w:rsidR="00C859B6">
        <w:rPr>
          <w:rFonts w:cstheme="minorHAnsi"/>
          <w:sz w:val="36"/>
          <w:szCs w:val="36"/>
          <w:shd w:val="clear" w:color="auto" w:fill="FFFFFF" w:themeFill="background1"/>
        </w:rPr>
        <w:t xml:space="preserve">. </w:t>
      </w:r>
      <w:bookmarkEnd w:id="269"/>
      <w:r w:rsidR="00513E60" w:rsidRPr="00513E60">
        <w:rPr>
          <w:rFonts w:cstheme="minorHAnsi"/>
          <w:b/>
          <w:bCs/>
          <w:sz w:val="36"/>
          <w:szCs w:val="36"/>
          <w:shd w:val="clear" w:color="auto" w:fill="FFFFFF" w:themeFill="background1"/>
        </w:rPr>
        <w:t>IH 11 2022.</w:t>
      </w:r>
    </w:p>
    <w:p w14:paraId="2C8D0DAA" w14:textId="4FAE1411" w:rsidR="00BA58B3" w:rsidRDefault="00BA58B3" w:rsidP="00C66DA9">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97"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98"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99"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100"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101"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p>
    <w:p w14:paraId="05C2C505" w14:textId="2B2740D1"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340E7E78" w14:textId="1FB80BD8"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 </w:t>
      </w:r>
      <w:r w:rsidRPr="000C654D">
        <w:rPr>
          <w:rFonts w:eastAsia="Times New Roman" w:cstheme="minorHAnsi"/>
          <w:i/>
          <w:iCs/>
          <w:sz w:val="36"/>
          <w:szCs w:val="36"/>
          <w:u w:val="single"/>
          <w:lang w:eastAsia="fr-FR"/>
        </w:rPr>
        <w:t>Douleur nociplastique</w:t>
      </w:r>
      <w:r w:rsidRPr="000C654D">
        <w:rPr>
          <w:rFonts w:eastAsia="Times New Roman" w:cstheme="minorHAnsi"/>
          <w:sz w:val="36"/>
          <w:szCs w:val="36"/>
          <w:lang w:eastAsia="fr-FR"/>
        </w:rPr>
        <w:t>* ».</w:t>
      </w:r>
    </w:p>
    <w:p w14:paraId="2EB87056" w14:textId="67431FB5" w:rsidR="00A01879" w:rsidRPr="00A01879" w:rsidRDefault="00A01879" w:rsidP="00F72D57">
      <w:pPr>
        <w:shd w:val="clear" w:color="auto" w:fill="FFFFFF"/>
        <w:rPr>
          <w:rFonts w:ascii="Arial" w:eastAsia="Times New Roman" w:hAnsi="Arial" w:cs="Arial"/>
          <w:color w:val="4D5156"/>
          <w:sz w:val="21"/>
          <w:szCs w:val="21"/>
          <w:lang w:eastAsia="fr-FR"/>
        </w:rPr>
      </w:pPr>
      <w:bookmarkStart w:id="270" w:name="_Hlk118102210"/>
      <w:r>
        <w:rPr>
          <w:rFonts w:eastAsia="Times New Roman" w:cstheme="minorHAnsi"/>
          <w:b/>
          <w:bCs/>
          <w:sz w:val="36"/>
          <w:szCs w:val="36"/>
          <w:lang w:eastAsia="fr-FR"/>
        </w:rPr>
        <w:t xml:space="preserve">« Nod » : </w:t>
      </w:r>
      <w:r>
        <w:rPr>
          <w:rFonts w:eastAsia="Times New Roman" w:cstheme="minorHAnsi"/>
          <w:sz w:val="36"/>
          <w:szCs w:val="36"/>
          <w:lang w:eastAsia="fr-FR"/>
        </w:rPr>
        <w:t xml:space="preserve">hochement de tête. </w:t>
      </w:r>
      <w:bookmarkEnd w:id="270"/>
      <w:r w:rsidRPr="00A01879">
        <w:rPr>
          <w:rFonts w:eastAsia="Times New Roman" w:cstheme="minorHAnsi"/>
          <w:b/>
          <w:bCs/>
          <w:sz w:val="36"/>
          <w:szCs w:val="36"/>
          <w:lang w:eastAsia="fr-FR"/>
        </w:rPr>
        <w:t>IH 11 2022</w:t>
      </w:r>
    </w:p>
    <w:p w14:paraId="5D8266DC" w14:textId="3D2DF688" w:rsidR="00851C48" w:rsidRDefault="00851C48" w:rsidP="00045ADA">
      <w:pPr>
        <w:rPr>
          <w:rFonts w:cstheme="minorHAnsi"/>
          <w:b/>
          <w:bCs/>
          <w:sz w:val="36"/>
          <w:szCs w:val="36"/>
          <w:shd w:val="clear" w:color="auto" w:fill="FFFFFF" w:themeFill="background1"/>
        </w:rPr>
      </w:pPr>
      <w:bookmarkStart w:id="271"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271"/>
      <w:r w:rsidRPr="0013483D">
        <w:rPr>
          <w:rFonts w:cstheme="minorHAnsi"/>
          <w:b/>
          <w:bCs/>
          <w:sz w:val="36"/>
          <w:szCs w:val="36"/>
          <w:shd w:val="clear" w:color="auto" w:fill="FFFFFF" w:themeFill="background1"/>
        </w:rPr>
        <w:t>IH 07 2021</w:t>
      </w:r>
    </w:p>
    <w:p w14:paraId="27579D12" w14:textId="01C1CA6A" w:rsidR="00811438" w:rsidRDefault="00811438" w:rsidP="00045ADA">
      <w:pPr>
        <w:rPr>
          <w:rFonts w:cstheme="minorHAnsi"/>
          <w:b/>
          <w:bCs/>
          <w:sz w:val="36"/>
          <w:szCs w:val="36"/>
          <w:shd w:val="clear" w:color="auto" w:fill="FFFFFF" w:themeFill="background1"/>
        </w:rPr>
      </w:pPr>
      <w:bookmarkStart w:id="272"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 </w:t>
      </w:r>
      <w:r w:rsidR="00DF40C0" w:rsidRPr="00DF40C0">
        <w:rPr>
          <w:rFonts w:cstheme="minorHAnsi"/>
          <w:i/>
          <w:iCs/>
          <w:sz w:val="36"/>
          <w:szCs w:val="36"/>
          <w:u w:val="single"/>
          <w:shd w:val="clear" w:color="auto" w:fill="FFFFFF" w:themeFill="background1"/>
        </w:rPr>
        <w:t>Yes-set</w:t>
      </w:r>
      <w:r w:rsidR="00DF40C0">
        <w:rPr>
          <w:rFonts w:cstheme="minorHAnsi"/>
          <w:sz w:val="36"/>
          <w:szCs w:val="36"/>
          <w:shd w:val="clear" w:color="auto" w:fill="FFFFFF" w:themeFill="background1"/>
        </w:rPr>
        <w:t>* » où la réponse recherchée aux « </w:t>
      </w:r>
      <w:r w:rsidR="00DF40C0" w:rsidRPr="00DF40C0">
        <w:rPr>
          <w:rFonts w:cstheme="minorHAnsi"/>
          <w:i/>
          <w:iCs/>
          <w:sz w:val="36"/>
          <w:szCs w:val="36"/>
          <w:u w:val="single"/>
          <w:shd w:val="clear" w:color="auto" w:fill="FFFFFF" w:themeFill="background1"/>
        </w:rPr>
        <w:t>truismes*»</w:t>
      </w:r>
      <w:r w:rsidR="00DF40C0">
        <w:rPr>
          <w:rFonts w:cstheme="minorHAnsi"/>
          <w:sz w:val="36"/>
          <w:szCs w:val="36"/>
          <w:shd w:val="clear" w:color="auto" w:fill="FFFFFF" w:themeFill="background1"/>
        </w:rPr>
        <w:t xml:space="preserve"> (</w:t>
      </w:r>
      <w:r w:rsidR="00DF40C0" w:rsidRPr="00DF40C0">
        <w:rPr>
          <w:rFonts w:cstheme="minorHAnsi"/>
          <w:i/>
          <w:iCs/>
          <w:sz w:val="36"/>
          <w:szCs w:val="36"/>
          <w:shd w:val="clear" w:color="auto" w:fill="FFFFFF" w:themeFill="background1"/>
        </w:rPr>
        <w:t>ou 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Vous n’êtes pas mort », « Vous ne dormez pas », « Vous n’êtes pas aveugle »,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272"/>
      <w:r w:rsidR="00DF40C0" w:rsidRPr="00DF40C0">
        <w:rPr>
          <w:rFonts w:cstheme="minorHAnsi"/>
          <w:b/>
          <w:bCs/>
          <w:sz w:val="36"/>
          <w:szCs w:val="36"/>
          <w:shd w:val="clear" w:color="auto" w:fill="FFFFFF" w:themeFill="background1"/>
        </w:rPr>
        <w:t>IH 10 2022</w:t>
      </w:r>
    </w:p>
    <w:p w14:paraId="027EEAF3" w14:textId="74D5A37B" w:rsidR="002F7ECB" w:rsidRPr="00DF40C0" w:rsidRDefault="002F7ECB" w:rsidP="00045ADA">
      <w:pPr>
        <w:rPr>
          <w:rFonts w:cstheme="minorHAnsi"/>
          <w:sz w:val="36"/>
          <w:szCs w:val="36"/>
          <w:shd w:val="clear" w:color="auto" w:fill="F8F7FD"/>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57D40D06" w14:textId="6BE923DB" w:rsidR="00DD30B4" w:rsidRPr="00D65B3B" w:rsidRDefault="00DD30B4" w:rsidP="002C5B38">
      <w:pPr>
        <w:rPr>
          <w:rFonts w:cstheme="minorHAnsi"/>
          <w:b/>
          <w:bCs/>
          <w:sz w:val="36"/>
          <w:szCs w:val="36"/>
          <w:shd w:val="clear" w:color="auto" w:fill="FFFFFF"/>
        </w:rPr>
      </w:pPr>
      <w:bookmarkStart w:id="273" w:name="_Hlk74573535"/>
      <w:bookmarkStart w:id="274"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D65B3B">
        <w:rPr>
          <w:rFonts w:cstheme="minorHAnsi"/>
          <w:b/>
          <w:bCs/>
          <w:sz w:val="36"/>
          <w:szCs w:val="36"/>
          <w:shd w:val="clear" w:color="auto" w:fill="FFFFFF"/>
        </w:rPr>
        <w:t>La théorie du Nudge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711C5A">
        <w:rPr>
          <w:rFonts w:cstheme="minorHAnsi"/>
          <w:b/>
          <w:bCs/>
          <w:i/>
          <w:iCs/>
          <w:sz w:val="36"/>
          <w:szCs w:val="36"/>
          <w:shd w:val="clear" w:color="auto" w:fill="FFFFFF"/>
        </w:rPr>
        <w:t>paternalisme libéral</w:t>
      </w:r>
      <w:r w:rsidRPr="00D65B3B">
        <w:rPr>
          <w:rFonts w:cstheme="minorHAnsi"/>
          <w:sz w:val="36"/>
          <w:szCs w:val="36"/>
          <w:shd w:val="clear" w:color="auto" w:fill="FFFFFF"/>
        </w:rPr>
        <w:t>) est un concept des </w:t>
      </w:r>
      <w:hyperlink r:id="rId102"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103"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104"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105"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106"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273"/>
      <w:r w:rsidRPr="00D65B3B">
        <w:rPr>
          <w:rFonts w:cstheme="minorHAnsi"/>
          <w:sz w:val="36"/>
          <w:szCs w:val="36"/>
          <w:shd w:val="clear" w:color="auto" w:fill="FFFFFF"/>
        </w:rPr>
        <w:t xml:space="preserve">. </w:t>
      </w:r>
      <w:bookmarkEnd w:id="274"/>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7B7E6F">
      <w:pPr>
        <w:shd w:val="clear" w:color="auto" w:fill="FFFFFF" w:themeFill="background1"/>
        <w:rPr>
          <w:rFonts w:cstheme="minorHAnsi"/>
          <w:sz w:val="36"/>
          <w:szCs w:val="36"/>
          <w:shd w:val="clear" w:color="auto" w:fill="F8F7FD"/>
        </w:rPr>
      </w:pPr>
      <w:bookmarkStart w:id="275"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275"/>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538A8749" w14:textId="2644C21C" w:rsidR="00CF6BD2" w:rsidRDefault="00CF6BD2" w:rsidP="00045ADA">
      <w:pPr>
        <w:rPr>
          <w:rFonts w:cstheme="minorHAnsi"/>
          <w:sz w:val="36"/>
          <w:szCs w:val="36"/>
          <w:shd w:val="clear" w:color="auto" w:fill="F8F7FD"/>
        </w:rPr>
      </w:pPr>
    </w:p>
    <w:p w14:paraId="5454934F" w14:textId="1ED63D0A" w:rsidR="00E72CF7" w:rsidRDefault="008065C7" w:rsidP="00390B7B">
      <w:pPr>
        <w:rPr>
          <w:rFonts w:cstheme="minorHAnsi"/>
          <w:sz w:val="36"/>
          <w:szCs w:val="36"/>
          <w:shd w:val="clear" w:color="auto" w:fill="FFFFFF"/>
        </w:rPr>
      </w:pPr>
      <w:bookmarkStart w:id="276" w:name="_Hlk102126107"/>
      <w:bookmarkStart w:id="277"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Pr>
          <w:rFonts w:cstheme="minorHAnsi"/>
          <w:sz w:val="36"/>
          <w:szCs w:val="36"/>
          <w:shd w:val="clear" w:color="auto" w:fill="FFFFFF"/>
        </w:rPr>
        <w:t xml:space="preserve">. Ex : doudou. </w:t>
      </w:r>
      <w:bookmarkEnd w:id="276"/>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BF076C9" w14:textId="5FED2AB7" w:rsidR="00274736" w:rsidRDefault="00274736" w:rsidP="00390B7B">
      <w:pPr>
        <w:rPr>
          <w:rFonts w:cstheme="minorHAnsi"/>
          <w:b/>
          <w:bCs/>
          <w:sz w:val="36"/>
          <w:szCs w:val="36"/>
          <w:shd w:val="clear" w:color="auto" w:fill="FFFFFF"/>
        </w:rPr>
      </w:pPr>
      <w:bookmarkStart w:id="278"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278"/>
      <w:r w:rsidR="002E6242" w:rsidRPr="002E6242">
        <w:rPr>
          <w:rFonts w:cstheme="minorHAnsi"/>
          <w:b/>
          <w:bCs/>
          <w:sz w:val="36"/>
          <w:szCs w:val="36"/>
          <w:shd w:val="clear" w:color="auto" w:fill="FFFFFF"/>
        </w:rPr>
        <w:t>IH 10 2022</w:t>
      </w:r>
    </w:p>
    <w:p w14:paraId="288C9DD3" w14:textId="603EEFF6" w:rsidR="0052475B" w:rsidRDefault="0052475B" w:rsidP="00390B7B">
      <w:pPr>
        <w:rPr>
          <w:rFonts w:cstheme="minorHAnsi"/>
          <w:b/>
          <w:bCs/>
          <w:sz w:val="36"/>
          <w:szCs w:val="36"/>
          <w:shd w:val="clear" w:color="auto" w:fill="FFFFFF"/>
        </w:rPr>
      </w:pPr>
      <w:bookmarkStart w:id="279"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279"/>
      <w:r w:rsidR="00144449" w:rsidRPr="00144449">
        <w:rPr>
          <w:rFonts w:cstheme="minorHAnsi"/>
          <w:b/>
          <w:bCs/>
          <w:sz w:val="36"/>
          <w:szCs w:val="36"/>
          <w:shd w:val="clear" w:color="auto" w:fill="FFFFFF"/>
        </w:rPr>
        <w:t>IH 10 2022</w:t>
      </w:r>
    </w:p>
    <w:p w14:paraId="414DE507" w14:textId="0CD356CC" w:rsidR="00144449" w:rsidRPr="00200499" w:rsidRDefault="00144449" w:rsidP="00390B7B">
      <w:pPr>
        <w:rPr>
          <w:rFonts w:cstheme="minorHAnsi"/>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représente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0FEB6639" w14:textId="76E8BD93" w:rsidR="00FC7DFB" w:rsidRPr="007B5D9D" w:rsidRDefault="00FC7DFB" w:rsidP="007B5D9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C7DFB">
        <w:rPr>
          <w:rFonts w:cstheme="minorHAnsi"/>
          <w:b/>
          <w:bCs/>
          <w:sz w:val="36"/>
          <w:szCs w:val="36"/>
          <w:shd w:val="clear" w:color="auto" w:fill="FFFFFF"/>
        </w:rPr>
        <w:t>OMS</w:t>
      </w:r>
      <w:r>
        <w:rPr>
          <w:rFonts w:cstheme="minorHAnsi"/>
          <w:sz w:val="36"/>
          <w:szCs w:val="36"/>
          <w:shd w:val="clear" w:color="auto" w:fill="FFFFFF"/>
        </w:rPr>
        <w:t xml:space="preserve"> » : </w:t>
      </w:r>
      <w:r w:rsidRPr="00FC7DFB">
        <w:rPr>
          <w:rFonts w:cstheme="minorHAnsi"/>
          <w:b/>
          <w:bCs/>
          <w:sz w:val="36"/>
          <w:szCs w:val="36"/>
          <w:shd w:val="clear" w:color="auto" w:fill="FFFFFF"/>
        </w:rPr>
        <w:t>O</w:t>
      </w:r>
      <w:r>
        <w:rPr>
          <w:rFonts w:cstheme="minorHAnsi"/>
          <w:sz w:val="36"/>
          <w:szCs w:val="36"/>
          <w:shd w:val="clear" w:color="auto" w:fill="FFFFFF"/>
        </w:rPr>
        <w:t xml:space="preserve">rganisation </w:t>
      </w:r>
      <w:r w:rsidRPr="00FC7DFB">
        <w:rPr>
          <w:rFonts w:cstheme="minorHAnsi"/>
          <w:b/>
          <w:bCs/>
          <w:sz w:val="36"/>
          <w:szCs w:val="36"/>
          <w:shd w:val="clear" w:color="auto" w:fill="FFFFFF"/>
        </w:rPr>
        <w:t>M</w:t>
      </w:r>
      <w:r>
        <w:rPr>
          <w:rFonts w:cstheme="minorHAnsi"/>
          <w:sz w:val="36"/>
          <w:szCs w:val="36"/>
          <w:shd w:val="clear" w:color="auto" w:fill="FFFFFF"/>
        </w:rPr>
        <w:t xml:space="preserve">ondiale de la </w:t>
      </w:r>
      <w:r w:rsidRPr="00FC7DFB">
        <w:rPr>
          <w:rFonts w:cstheme="minorHAnsi"/>
          <w:b/>
          <w:bCs/>
          <w:sz w:val="36"/>
          <w:szCs w:val="36"/>
          <w:shd w:val="clear" w:color="auto" w:fill="FFFFFF"/>
        </w:rPr>
        <w:t>S</w:t>
      </w:r>
      <w:r>
        <w:rPr>
          <w:rFonts w:cstheme="minorHAnsi"/>
          <w:sz w:val="36"/>
          <w:szCs w:val="36"/>
          <w:shd w:val="clear" w:color="auto" w:fill="FFFFFF"/>
        </w:rPr>
        <w:t>anté.</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277"/>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Pr="002B23F2" w:rsidRDefault="009D2AA8" w:rsidP="007B7E6F">
      <w:pPr>
        <w:shd w:val="clear" w:color="auto" w:fill="FFFFFF" w:themeFill="background1"/>
        <w:rPr>
          <w:rFonts w:cstheme="minorHAnsi"/>
          <w:sz w:val="36"/>
          <w:szCs w:val="36"/>
          <w:shd w:val="clear" w:color="auto" w:fill="FFFFFF" w:themeFill="background1"/>
        </w:rPr>
      </w:pPr>
      <w:bookmarkStart w:id="280"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280"/>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2CB9CF6D" w14:textId="2C8B250E" w:rsidR="00702AA6" w:rsidRPr="00702AA6" w:rsidRDefault="00702AA6" w:rsidP="007B7E6F">
      <w:pPr>
        <w:shd w:val="clear" w:color="auto" w:fill="FFFFFF" w:themeFill="background1"/>
        <w:rPr>
          <w:rFonts w:cstheme="minorHAnsi"/>
          <w:sz w:val="36"/>
          <w:szCs w:val="36"/>
          <w:shd w:val="clear" w:color="auto" w:fill="F8F7FD"/>
        </w:rPr>
      </w:pPr>
      <w:bookmarkStart w:id="281" w:name="_Hlk105746511"/>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Aussi nommées </w:t>
      </w:r>
      <w:r w:rsidR="001409EC">
        <w:rPr>
          <w:rFonts w:cstheme="minorHAnsi"/>
          <w:sz w:val="36"/>
          <w:szCs w:val="36"/>
          <w:shd w:val="clear" w:color="auto" w:fill="FFFFFF" w:themeFill="background1"/>
        </w:rPr>
        <w:t>« </w:t>
      </w:r>
      <w:r w:rsidRPr="001409EC">
        <w:rPr>
          <w:rFonts w:cstheme="minorHAnsi"/>
          <w:i/>
          <w:iCs/>
          <w:sz w:val="36"/>
          <w:szCs w:val="36"/>
          <w:shd w:val="clear" w:color="auto" w:fill="FFFFFF"/>
        </w:rPr>
        <w:t>hypocrétines</w:t>
      </w:r>
      <w:r w:rsidR="001409EC">
        <w:rPr>
          <w:rFonts w:cstheme="minorHAnsi"/>
          <w:sz w:val="36"/>
          <w:szCs w:val="36"/>
          <w:shd w:val="clear" w:color="auto" w:fill="FFFFFF"/>
        </w:rPr>
        <w:t> » </w:t>
      </w:r>
      <w:r w:rsidRPr="00702AA6">
        <w:rPr>
          <w:rFonts w:cstheme="minorHAnsi"/>
          <w:sz w:val="36"/>
          <w:szCs w:val="36"/>
          <w:shd w:val="clear" w:color="auto" w:fill="FFFFFF"/>
        </w:rPr>
        <w:t>ce sont des neurotransmetteurs localisés au niveau de l'hypothalamus qui jouent un rôle important dans l'appétit et dans l'état d'éveil et interviennent également dans la narcolepsie</w:t>
      </w:r>
      <w:bookmarkEnd w:id="281"/>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282" w:name="_Hlk105523918"/>
      <w:r w:rsidRPr="003A2335">
        <w:rPr>
          <w:rFonts w:cstheme="minorHAnsi"/>
          <w:b/>
          <w:bCs/>
          <w:sz w:val="36"/>
          <w:szCs w:val="36"/>
          <w:shd w:val="clear" w:color="auto" w:fill="FFFFFF" w:themeFill="background1"/>
        </w:rPr>
        <w:t>« Orthorexie » :</w:t>
      </w:r>
      <w:r w:rsidRPr="000309F1">
        <w:rPr>
          <w:rFonts w:cstheme="minorHAnsi"/>
          <w:b/>
          <w:bCs/>
          <w:sz w:val="36"/>
          <w:szCs w:val="36"/>
          <w:shd w:val="clear" w:color="auto" w:fill="F8F7FD"/>
        </w:rPr>
        <w:t xml:space="preserve"> </w:t>
      </w:r>
      <w:r>
        <w:rPr>
          <w:rFonts w:cstheme="minorHAnsi"/>
          <w:sz w:val="36"/>
          <w:szCs w:val="36"/>
          <w:shd w:val="clear" w:color="auto" w:fill="F8F7FD"/>
        </w:rPr>
        <w:t>T</w:t>
      </w:r>
      <w:r w:rsidRPr="000309F1">
        <w:rPr>
          <w:rStyle w:val="jpfdse"/>
          <w:rFonts w:cstheme="minorHAnsi"/>
          <w:sz w:val="36"/>
          <w:szCs w:val="36"/>
          <w:shd w:val="clear" w:color="auto" w:fill="FFFFFF"/>
        </w:rPr>
        <w:t>rouble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282"/>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A002B30"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0385B96B" w14:textId="107D2661"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C772E6">
        <w:rPr>
          <w:rFonts w:cstheme="minorHAnsi"/>
          <w:b/>
          <w:bCs/>
          <w:sz w:val="36"/>
          <w:szCs w:val="36"/>
          <w:u w:val="single"/>
          <w:shd w:val="clear" w:color="auto" w:fill="FFFFFF"/>
        </w:rPr>
        <w:t> OSTMR</w:t>
      </w:r>
      <w:r w:rsidRPr="00C772E6">
        <w:rPr>
          <w:rFonts w:cstheme="minorHAnsi"/>
          <w:sz w:val="36"/>
          <w:szCs w:val="36"/>
          <w:shd w:val="clear" w:color="auto" w:fill="FFFFFF"/>
        </w:rPr>
        <w:t xml:space="preserve"> » : </w:t>
      </w:r>
      <w:r w:rsidRPr="00C772E6">
        <w:rPr>
          <w:rFonts w:cstheme="minorHAnsi"/>
          <w:b/>
          <w:bCs/>
          <w:sz w:val="36"/>
          <w:szCs w:val="36"/>
          <w:shd w:val="clear" w:color="auto" w:fill="FFFFFF"/>
        </w:rPr>
        <w:t>O</w:t>
      </w:r>
      <w:r w:rsidRPr="00C772E6">
        <w:rPr>
          <w:rFonts w:cstheme="minorHAnsi"/>
          <w:sz w:val="36"/>
          <w:szCs w:val="36"/>
          <w:shd w:val="clear" w:color="auto" w:fill="FFFFFF"/>
        </w:rPr>
        <w:t xml:space="preserve">lfactive </w:t>
      </w:r>
      <w:r w:rsidRPr="00C772E6">
        <w:rPr>
          <w:rFonts w:cstheme="minorHAnsi"/>
          <w:b/>
          <w:bCs/>
          <w:sz w:val="36"/>
          <w:szCs w:val="36"/>
          <w:shd w:val="clear" w:color="auto" w:fill="FFFFFF"/>
        </w:rPr>
        <w:t>S</w:t>
      </w:r>
      <w:r w:rsidRPr="00C772E6">
        <w:rPr>
          <w:rFonts w:cstheme="minorHAnsi"/>
          <w:sz w:val="36"/>
          <w:szCs w:val="36"/>
          <w:shd w:val="clear" w:color="auto" w:fill="FFFFFF"/>
        </w:rPr>
        <w:t xml:space="preserve">timulation </w:t>
      </w:r>
      <w:r w:rsidRPr="00C772E6">
        <w:rPr>
          <w:rFonts w:cstheme="minorHAnsi"/>
          <w:b/>
          <w:bCs/>
          <w:sz w:val="36"/>
          <w:szCs w:val="36"/>
          <w:shd w:val="clear" w:color="auto" w:fill="FFFFFF"/>
        </w:rPr>
        <w:t>T</w:t>
      </w:r>
      <w:r w:rsidRPr="00C772E6">
        <w:rPr>
          <w:rFonts w:cstheme="minorHAnsi"/>
          <w:sz w:val="36"/>
          <w:szCs w:val="36"/>
          <w:shd w:val="clear" w:color="auto" w:fill="FFFFFF"/>
        </w:rPr>
        <w:t xml:space="preserve">herapy and </w:t>
      </w:r>
      <w:r w:rsidRPr="00C772E6">
        <w:rPr>
          <w:rFonts w:cstheme="minorHAnsi"/>
          <w:b/>
          <w:bCs/>
          <w:sz w:val="36"/>
          <w:szCs w:val="36"/>
          <w:shd w:val="clear" w:color="auto" w:fill="FFFFFF"/>
        </w:rPr>
        <w:t>M</w:t>
      </w:r>
      <w:r w:rsidRPr="00C772E6">
        <w:rPr>
          <w:rFonts w:cstheme="minorHAnsi"/>
          <w:sz w:val="36"/>
          <w:szCs w:val="36"/>
          <w:shd w:val="clear" w:color="auto" w:fill="FFFFFF"/>
        </w:rPr>
        <w:t xml:space="preserve">emory </w:t>
      </w:r>
      <w:r w:rsidRPr="00C772E6">
        <w:rPr>
          <w:rFonts w:cstheme="minorHAnsi"/>
          <w:b/>
          <w:bCs/>
          <w:sz w:val="36"/>
          <w:szCs w:val="36"/>
          <w:shd w:val="clear" w:color="auto" w:fill="FFFFFF"/>
        </w:rPr>
        <w:t>R</w:t>
      </w:r>
      <w:r w:rsidRPr="00C772E6">
        <w:rPr>
          <w:rFonts w:cstheme="minorHAnsi"/>
          <w:sz w:val="36"/>
          <w:szCs w:val="36"/>
          <w:shd w:val="clear" w:color="auto" w:fill="FFFFFF"/>
        </w:rPr>
        <w:t>econstruction.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Pr="00C772E6"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7CD2CDA4" w14:textId="3B945C2E" w:rsidR="003778DB" w:rsidRPr="000309F1" w:rsidRDefault="003778DB" w:rsidP="007B7E6F">
      <w:pPr>
        <w:shd w:val="clear" w:color="auto" w:fill="FFFFFF" w:themeFill="background1"/>
        <w:rPr>
          <w:rFonts w:cstheme="minorHAnsi"/>
          <w:b/>
          <w:bCs/>
          <w:sz w:val="36"/>
          <w:szCs w:val="36"/>
          <w:shd w:val="clear" w:color="auto" w:fill="F8F7FD"/>
        </w:rPr>
      </w:pPr>
      <w:bookmarkStart w:id="283"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283"/>
      <w:r w:rsidR="001304A0" w:rsidRPr="001304A0">
        <w:rPr>
          <w:rFonts w:cstheme="minorHAnsi"/>
          <w:b/>
          <w:bCs/>
          <w:sz w:val="36"/>
          <w:szCs w:val="36"/>
          <w:shd w:val="clear" w:color="auto" w:fill="FFFFFF"/>
        </w:rPr>
        <w:t>IH 09 2022</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Pr>
          <w:rFonts w:cstheme="minorHAnsi"/>
          <w:sz w:val="36"/>
          <w:szCs w:val="36"/>
          <w:shd w:val="clear" w:color="auto" w:fill="F8F7FD"/>
        </w:rPr>
        <w:t xml:space="preserve"> </w:t>
      </w:r>
      <w:r w:rsidR="00CF6BD2">
        <w:rPr>
          <w:rFonts w:cstheme="minorHAnsi"/>
          <w:sz w:val="36"/>
          <w:szCs w:val="36"/>
          <w:shd w:val="clear" w:color="auto" w:fill="F8F7FD"/>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284" w:name="_Hlk26275429"/>
      <w:bookmarkEnd w:id="152"/>
    </w:p>
    <w:p w14:paraId="520F3B31" w14:textId="2323F377" w:rsidR="00FD1EC5" w:rsidRDefault="00FD1EC5" w:rsidP="005A54A0">
      <w:pPr>
        <w:rPr>
          <w:rFonts w:cstheme="minorHAnsi"/>
          <w:b/>
          <w:bCs/>
          <w:sz w:val="36"/>
          <w:szCs w:val="36"/>
        </w:rPr>
      </w:pPr>
      <w:bookmarkStart w:id="285"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285"/>
      <w:r w:rsidR="00852211">
        <w:rPr>
          <w:rFonts w:cstheme="minorHAnsi"/>
          <w:b/>
          <w:bCs/>
          <w:sz w:val="36"/>
          <w:szCs w:val="36"/>
        </w:rPr>
        <w:t>IH 06 2022.</w:t>
      </w:r>
    </w:p>
    <w:p w14:paraId="353FDA92" w14:textId="7694BEB1" w:rsidR="00143CDF" w:rsidRDefault="00143CDF" w:rsidP="005A54A0">
      <w:pPr>
        <w:rPr>
          <w:rFonts w:ascii="Segoe UI" w:hAnsi="Segoe UI" w:cs="Segoe UI"/>
          <w:color w:val="212529"/>
          <w:shd w:val="clear" w:color="auto" w:fill="FFFFFF"/>
        </w:rPr>
      </w:pPr>
      <w:bookmarkStart w:id="286" w:name="_Hlk113442396"/>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286"/>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4C2F88">
        <w:rPr>
          <w:rFonts w:cstheme="minorHAnsi"/>
          <w:b/>
          <w:bCs/>
          <w:color w:val="212529"/>
          <w:sz w:val="36"/>
          <w:szCs w:val="36"/>
          <w:shd w:val="clear" w:color="auto" w:fill="FFFFFF"/>
        </w:rPr>
        <w:t>P</w:t>
      </w:r>
      <w:r w:rsidR="000F5149">
        <w:rPr>
          <w:rFonts w:cstheme="minorHAnsi"/>
          <w:color w:val="212529"/>
          <w:sz w:val="36"/>
          <w:szCs w:val="36"/>
          <w:shd w:val="clear" w:color="auto" w:fill="FFFFFF"/>
        </w:rPr>
        <w:t>artie</w:t>
      </w:r>
      <w:r>
        <w:rPr>
          <w:rFonts w:cstheme="minorHAnsi"/>
          <w:color w:val="212529"/>
          <w:sz w:val="36"/>
          <w:szCs w:val="36"/>
          <w:shd w:val="clear" w:color="auto" w:fill="FFFFFF"/>
        </w:rPr>
        <w:t xml:space="preserve"> </w:t>
      </w:r>
      <w:r w:rsidRPr="004C2F88">
        <w:rPr>
          <w:rFonts w:cstheme="minorHAnsi"/>
          <w:b/>
          <w:bCs/>
          <w:color w:val="212529"/>
          <w:sz w:val="36"/>
          <w:szCs w:val="36"/>
          <w:shd w:val="clear" w:color="auto" w:fill="FFFFFF"/>
        </w:rPr>
        <w:t>A</w:t>
      </w:r>
      <w:r>
        <w:rPr>
          <w:rFonts w:cstheme="minorHAnsi"/>
          <w:color w:val="212529"/>
          <w:sz w:val="36"/>
          <w:szCs w:val="36"/>
          <w:shd w:val="clear" w:color="auto" w:fill="FFFFFF"/>
        </w:rPr>
        <w:t xml:space="preserve">pparemment </w:t>
      </w:r>
      <w:r w:rsidRPr="004C2F88">
        <w:rPr>
          <w:rFonts w:cstheme="minorHAnsi"/>
          <w:b/>
          <w:bCs/>
          <w:color w:val="212529"/>
          <w:sz w:val="36"/>
          <w:szCs w:val="36"/>
          <w:shd w:val="clear" w:color="auto" w:fill="FFFFFF"/>
        </w:rPr>
        <w:t>N</w:t>
      </w:r>
      <w:r>
        <w:rPr>
          <w:rFonts w:cstheme="minorHAnsi"/>
          <w:color w:val="212529"/>
          <w:sz w:val="36"/>
          <w:szCs w:val="36"/>
          <w:shd w:val="clear" w:color="auto" w:fill="FFFFFF"/>
        </w:rPr>
        <w:t>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3DD4FFDE" w14:textId="1BE12F47"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287"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EF6FC2">
        <w:rPr>
          <w:rFonts w:cstheme="minorHAnsi"/>
          <w:i/>
          <w:iCs/>
          <w:sz w:val="36"/>
          <w:szCs w:val="36"/>
          <w:u w:val="single"/>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287"/>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Pr="00D56270" w:rsidRDefault="00D56270" w:rsidP="00D56270">
      <w:pPr>
        <w:shd w:val="clear" w:color="auto" w:fill="FFFFFF" w:themeFill="background1"/>
        <w:rPr>
          <w:rFonts w:cstheme="minorHAnsi"/>
          <w:sz w:val="36"/>
          <w:szCs w:val="36"/>
          <w:shd w:val="clear" w:color="auto" w:fill="FFFFFF"/>
        </w:rPr>
      </w:pPr>
      <w:bookmarkStart w:id="288"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289"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7401F3">
        <w:rPr>
          <w:rFonts w:cstheme="minorHAnsi"/>
          <w:i/>
          <w:iCs/>
          <w:sz w:val="36"/>
          <w:szCs w:val="36"/>
          <w:u w:val="single"/>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288"/>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0A68453D" w14:textId="395C10F9" w:rsidR="001408FB" w:rsidRDefault="001408FB" w:rsidP="00D56270">
      <w:pPr>
        <w:shd w:val="clear" w:color="auto" w:fill="FFFFFF" w:themeFill="background1"/>
        <w:rPr>
          <w:rFonts w:cstheme="minorHAnsi"/>
          <w:color w:val="202124"/>
          <w:sz w:val="36"/>
          <w:szCs w:val="36"/>
          <w:shd w:val="clear" w:color="auto" w:fill="FFFFFF"/>
        </w:rPr>
      </w:pPr>
      <w:bookmarkStart w:id="290" w:name="_Hlk126430331"/>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004D9E" w:rsidRPr="00004D9E">
        <w:rPr>
          <w:rFonts w:cstheme="minorHAnsi"/>
          <w:i/>
          <w:iCs/>
          <w:sz w:val="36"/>
          <w:szCs w:val="36"/>
          <w:u w:val="single"/>
          <w:shd w:val="clear" w:color="auto" w:fill="FFFFFF"/>
        </w:rPr>
        <w:t>ChatGP</w:t>
      </w:r>
      <w:r w:rsidR="00004D9E">
        <w:rPr>
          <w:rFonts w:cstheme="minorHAnsi"/>
          <w:sz w:val="36"/>
          <w:szCs w:val="36"/>
          <w:shd w:val="clear" w:color="auto" w:fill="FFFFFF"/>
        </w:rPr>
        <w:t xml:space="preserve">T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289"/>
      <w:r w:rsidR="00004D9E">
        <w:rPr>
          <w:rFonts w:cstheme="minorHAnsi"/>
          <w:color w:val="202124"/>
          <w:sz w:val="36"/>
          <w:szCs w:val="36"/>
          <w:shd w:val="clear" w:color="auto" w:fill="FFFFFF"/>
        </w:rPr>
        <w:t xml:space="preserve"> </w:t>
      </w:r>
      <w:bookmarkEnd w:id="290"/>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291"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291"/>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w:t>
      </w:r>
      <w:r>
        <w:rPr>
          <w:rFonts w:cstheme="minorHAnsi"/>
          <w:sz w:val="36"/>
          <w:szCs w:val="36"/>
          <w:shd w:val="clear" w:color="auto" w:fill="FFFFFF"/>
        </w:rPr>
        <w:t xml:space="preserve">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292"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841390">
        <w:rPr>
          <w:rFonts w:cstheme="minorHAnsi"/>
          <w:i/>
          <w:iCs/>
          <w:color w:val="222222"/>
          <w:sz w:val="36"/>
          <w:szCs w:val="36"/>
          <w:u w:val="single"/>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292"/>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0F5149">
        <w:rPr>
          <w:rFonts w:cstheme="minorHAnsi"/>
          <w:b/>
          <w:bCs/>
          <w:color w:val="222222"/>
          <w:sz w:val="36"/>
          <w:szCs w:val="36"/>
          <w:shd w:val="clear" w:color="auto" w:fill="FFFFFF"/>
        </w:rPr>
        <w:t>P</w:t>
      </w:r>
      <w:r>
        <w:rPr>
          <w:rFonts w:cstheme="minorHAnsi"/>
          <w:color w:val="222222"/>
          <w:sz w:val="36"/>
          <w:szCs w:val="36"/>
          <w:shd w:val="clear" w:color="auto" w:fill="FFFFFF"/>
        </w:rPr>
        <w:t xml:space="preserve">artie </w:t>
      </w:r>
      <w:r w:rsidRPr="000F5149">
        <w:rPr>
          <w:rFonts w:cstheme="minorHAnsi"/>
          <w:b/>
          <w:bCs/>
          <w:color w:val="222222"/>
          <w:sz w:val="36"/>
          <w:szCs w:val="36"/>
          <w:shd w:val="clear" w:color="auto" w:fill="FFFFFF"/>
        </w:rPr>
        <w:t>E</w:t>
      </w:r>
      <w:r>
        <w:rPr>
          <w:rFonts w:cstheme="minorHAnsi"/>
          <w:color w:val="222222"/>
          <w:sz w:val="36"/>
          <w:szCs w:val="36"/>
          <w:shd w:val="clear" w:color="auto" w:fill="FFFFFF"/>
        </w:rPr>
        <w:t>motionnelle (de la personnalité).</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293"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C’est trop dur pour moi », « Je ne comprendrai jamais rien à la musique », etc. </w:t>
      </w:r>
      <w:bookmarkEnd w:id="293"/>
      <w:r w:rsidR="00BD613A" w:rsidRPr="00BD613A">
        <w:rPr>
          <w:rFonts w:cstheme="minorHAnsi"/>
          <w:b/>
          <w:bCs/>
          <w:sz w:val="36"/>
          <w:szCs w:val="36"/>
          <w:shd w:val="clear" w:color="auto" w:fill="FFFFFF"/>
        </w:rPr>
        <w:t>IH 01 2023</w:t>
      </w:r>
    </w:p>
    <w:p w14:paraId="082A6EBE" w14:textId="25362E6B"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Pr="00F40111">
        <w:rPr>
          <w:rFonts w:cstheme="minorHAnsi"/>
          <w:b/>
          <w:bCs/>
          <w:sz w:val="36"/>
          <w:szCs w:val="36"/>
          <w:shd w:val="clear" w:color="auto" w:fill="F8F7FD"/>
        </w:rPr>
        <w:t xml:space="preserve"> </w:t>
      </w:r>
      <w:r w:rsidRPr="00F40111">
        <w:rPr>
          <w:rFonts w:cstheme="minorHAnsi"/>
          <w:sz w:val="36"/>
          <w:szCs w:val="36"/>
          <w:shd w:val="clear" w:color="auto" w:fill="FFFFFF"/>
        </w:rPr>
        <w:t>désigne un mouvement </w:t>
      </w:r>
      <w:hyperlink r:id="rId107"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108"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109"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110"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111"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112" w:history="1">
        <w:r w:rsidRPr="00F40111">
          <w:rPr>
            <w:rFonts w:cstheme="minorHAnsi"/>
            <w:sz w:val="36"/>
            <w:szCs w:val="36"/>
            <w:shd w:val="clear" w:color="auto" w:fill="FFFFFF"/>
          </w:rPr>
          <w:t>développement personnel</w:t>
        </w:r>
      </w:hyperlink>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113" w:history="1">
        <w:r w:rsidRPr="00F40111">
          <w:rPr>
            <w:rFonts w:cstheme="minorHAnsi"/>
            <w:b/>
            <w:bCs/>
            <w:sz w:val="36"/>
            <w:szCs w:val="36"/>
            <w:shd w:val="clear" w:color="auto" w:fill="FFFFFF"/>
          </w:rPr>
          <w:t>loi de l'attraction</w:t>
        </w:r>
      </w:hyperlink>
      <w:r w:rsidRPr="00F40111">
        <w:rPr>
          <w:rFonts w:cstheme="minorHAnsi"/>
          <w:sz w:val="36"/>
          <w:szCs w:val="36"/>
          <w:shd w:val="clear" w:color="auto" w:fill="FFFFFF"/>
        </w:rPr>
        <w:t>, une conception </w:t>
      </w:r>
      <w:hyperlink r:id="rId114"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115"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Elle ne doit pas être confondu avec la </w:t>
      </w:r>
      <w:hyperlink r:id="rId116" w:history="1">
        <w:r w:rsidRPr="00F40111">
          <w:rPr>
            <w:rFonts w:cstheme="minorHAnsi"/>
            <w:sz w:val="36"/>
            <w:szCs w:val="36"/>
            <w:shd w:val="clear" w:color="auto" w:fill="FFFFFF"/>
          </w:rPr>
          <w:t>psychologie positive</w:t>
        </w:r>
      </w:hyperlink>
      <w:r w:rsidRPr="00F40111">
        <w:rPr>
          <w:rFonts w:cstheme="minorHAnsi"/>
          <w:sz w:val="36"/>
          <w:szCs w:val="36"/>
          <w:shd w:val="clear" w:color="auto" w:fill="FFFFFF"/>
        </w:rPr>
        <w:t xml:space="preserve">, qui est une discipline de la psychologie. </w:t>
      </w:r>
      <w:bookmarkStart w:id="294" w:name="_Hlk58763292"/>
      <w:r w:rsidRPr="00F40111">
        <w:rPr>
          <w:rFonts w:cstheme="minorHAnsi"/>
          <w:b/>
          <w:bCs/>
          <w:sz w:val="36"/>
          <w:szCs w:val="36"/>
          <w:shd w:val="clear" w:color="auto" w:fill="FFFFFF"/>
        </w:rPr>
        <w:t>IH 12 2020</w:t>
      </w:r>
      <w:bookmarkEnd w:id="294"/>
    </w:p>
    <w:p w14:paraId="2A9F799E" w14:textId="6C5002E4" w:rsidR="00E22D86" w:rsidRPr="005D28FA"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295"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295"/>
      <w:r w:rsidR="0044464D" w:rsidRPr="0044464D">
        <w:rPr>
          <w:rFonts w:cstheme="minorHAnsi"/>
          <w:b/>
          <w:bCs/>
          <w:sz w:val="36"/>
          <w:szCs w:val="36"/>
          <w:shd w:val="clear" w:color="auto" w:fill="FFFFFF" w:themeFill="background1"/>
        </w:rPr>
        <w:t>IH 02 2023</w:t>
      </w:r>
    </w:p>
    <w:p w14:paraId="4B53D55F" w14:textId="5B4D7CDF" w:rsidR="00E3197F" w:rsidRPr="00E3197F" w:rsidRDefault="00E3197F" w:rsidP="00325DFF">
      <w:pPr>
        <w:shd w:val="clear" w:color="auto" w:fill="FFFFFF" w:themeFill="background1"/>
        <w:rPr>
          <w:rFonts w:cstheme="minorHAnsi"/>
          <w:sz w:val="36"/>
          <w:szCs w:val="36"/>
          <w:shd w:val="clear" w:color="auto" w:fill="FFFFFF"/>
        </w:rPr>
      </w:pPr>
      <w:bookmarkStart w:id="296" w:name="_Hlk132220418"/>
      <w:r>
        <w:rPr>
          <w:rFonts w:cstheme="minorHAnsi"/>
          <w:b/>
          <w:bCs/>
          <w:sz w:val="36"/>
          <w:szCs w:val="36"/>
          <w:shd w:val="clear" w:color="auto" w:fill="FFFFFF" w:themeFill="background1"/>
        </w:rPr>
        <w:t xml:space="preserve">« Phobie sociale »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296"/>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482DDC31" w14:textId="1334EA9E" w:rsidR="008B55BE" w:rsidRPr="00EA6811" w:rsidRDefault="008B55BE" w:rsidP="00032653">
      <w:pPr>
        <w:rPr>
          <w:rFonts w:cstheme="minorHAnsi"/>
          <w:sz w:val="36"/>
          <w:szCs w:val="36"/>
          <w:shd w:val="clear" w:color="auto" w:fill="FFFFFF"/>
        </w:rPr>
      </w:pPr>
      <w:bookmarkStart w:id="297"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297"/>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3D7C1FDE" w14:textId="065D7DB1" w:rsidR="00602E1A" w:rsidRDefault="00602E1A" w:rsidP="00032653">
      <w:pPr>
        <w:rPr>
          <w:rFonts w:cstheme="minorHAnsi"/>
          <w:sz w:val="36"/>
          <w:szCs w:val="36"/>
          <w:shd w:val="clear" w:color="auto" w:fill="FFFFFF"/>
        </w:rPr>
      </w:pP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sidR="00EA6811">
        <w:rPr>
          <w:rFonts w:cstheme="minorHAnsi"/>
          <w:sz w:val="36"/>
          <w:szCs w:val="36"/>
          <w:shd w:val="clear" w:color="auto" w:fill="FFFFFF"/>
        </w:rPr>
        <w:t>(</w:t>
      </w:r>
      <w:r w:rsidRPr="00EA6811">
        <w:rPr>
          <w:rFonts w:cstheme="minorHAnsi"/>
          <w:i/>
          <w:iCs/>
          <w:sz w:val="36"/>
          <w:szCs w:val="36"/>
          <w:shd w:val="clear" w:color="auto" w:fill="FFFFFF"/>
        </w:rPr>
        <w:t>D’où la « bosse des maths »</w:t>
      </w:r>
      <w:r w:rsidR="00EA6811" w:rsidRPr="00EA6811">
        <w:rPr>
          <w:rFonts w:cstheme="minorHAnsi"/>
          <w:i/>
          <w:iCs/>
          <w:sz w:val="36"/>
          <w:szCs w:val="36"/>
          <w:shd w:val="clear" w:color="auto" w:fill="FFFFFF"/>
        </w:rPr>
        <w:t>)</w:t>
      </w:r>
      <w:r w:rsidRPr="00EA6811">
        <w:rPr>
          <w:rFonts w:cstheme="minorHAnsi"/>
          <w:i/>
          <w:iCs/>
          <w:sz w:val="36"/>
          <w:szCs w:val="36"/>
          <w:shd w:val="clear" w:color="auto" w:fill="FFFFFF"/>
        </w:rPr>
        <w:t>.</w:t>
      </w:r>
      <w:r w:rsidRPr="00F40111">
        <w:rPr>
          <w:rFonts w:cstheme="minorHAnsi"/>
          <w:sz w:val="36"/>
          <w:szCs w:val="36"/>
          <w:shd w:val="clear" w:color="auto" w:fill="FFFFFF"/>
        </w:rPr>
        <w:t xml:space="preserve"> </w:t>
      </w:r>
    </w:p>
    <w:p w14:paraId="4BAB9597" w14:textId="0A60DB0C" w:rsidR="00250917" w:rsidRDefault="00250917" w:rsidP="00032653">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250917">
        <w:rPr>
          <w:rFonts w:cstheme="minorHAnsi"/>
          <w:b/>
          <w:bCs/>
          <w:sz w:val="36"/>
          <w:szCs w:val="36"/>
          <w:shd w:val="clear" w:color="auto" w:fill="FFFFFF"/>
        </w:rPr>
        <w:t>P</w:t>
      </w:r>
      <w:r>
        <w:rPr>
          <w:rFonts w:cstheme="minorHAnsi"/>
          <w:sz w:val="36"/>
          <w:szCs w:val="36"/>
          <w:shd w:val="clear" w:color="auto" w:fill="FFFFFF"/>
        </w:rPr>
        <w:t xml:space="preserve">raticien </w:t>
      </w:r>
      <w:r w:rsidRPr="00250917">
        <w:rPr>
          <w:rFonts w:cstheme="minorHAnsi"/>
          <w:b/>
          <w:bCs/>
          <w:sz w:val="36"/>
          <w:szCs w:val="36"/>
          <w:shd w:val="clear" w:color="auto" w:fill="FFFFFF"/>
        </w:rPr>
        <w:t>H</w:t>
      </w:r>
      <w:r>
        <w:rPr>
          <w:rFonts w:cstheme="minorHAnsi"/>
          <w:sz w:val="36"/>
          <w:szCs w:val="36"/>
          <w:shd w:val="clear" w:color="auto" w:fill="FFFFFF"/>
        </w:rPr>
        <w:t xml:space="preserve">ospitalier </w:t>
      </w:r>
      <w:r w:rsidRPr="00250917">
        <w:rPr>
          <w:rFonts w:cstheme="minorHAnsi"/>
          <w:b/>
          <w:bCs/>
          <w:sz w:val="36"/>
          <w:szCs w:val="36"/>
          <w:shd w:val="clear" w:color="auto" w:fill="FFFFFF"/>
        </w:rPr>
        <w:t>U</w:t>
      </w:r>
      <w:r>
        <w:rPr>
          <w:rFonts w:cstheme="minorHAnsi"/>
          <w:sz w:val="36"/>
          <w:szCs w:val="36"/>
          <w:shd w:val="clear" w:color="auto" w:fill="FFFFFF"/>
        </w:rPr>
        <w:t>niversitaire.</w:t>
      </w:r>
    </w:p>
    <w:p w14:paraId="40C010A2" w14:textId="55E1DA6C" w:rsidR="00576BF5" w:rsidRPr="00576BF5" w:rsidRDefault="00576BF5" w:rsidP="00576BF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576BF5">
        <w:rPr>
          <w:rFonts w:cstheme="minorHAnsi"/>
          <w:b/>
          <w:bCs/>
          <w:sz w:val="36"/>
          <w:szCs w:val="36"/>
          <w:shd w:val="clear" w:color="auto" w:fill="FFFFFF"/>
        </w:rPr>
        <w:t>Phytoncides </w:t>
      </w:r>
      <w:r>
        <w:rPr>
          <w:rFonts w:cstheme="minorHAnsi"/>
          <w:sz w:val="36"/>
          <w:szCs w:val="36"/>
          <w:shd w:val="clear" w:color="auto" w:fill="FFFFFF"/>
        </w:rPr>
        <w:t>» </w:t>
      </w:r>
      <w:r w:rsidRPr="00576BF5">
        <w:rPr>
          <w:rFonts w:cstheme="minorHAnsi"/>
          <w:sz w:val="36"/>
          <w:szCs w:val="36"/>
          <w:shd w:val="clear" w:color="auto" w:fill="FFFFFF"/>
        </w:rPr>
        <w:t xml:space="preserve">: </w:t>
      </w:r>
      <w:r w:rsidRPr="00576BF5">
        <w:rPr>
          <w:rFonts w:ascii="Arial" w:hAnsi="Arial" w:cs="Arial"/>
          <w:color w:val="202122"/>
          <w:sz w:val="21"/>
          <w:szCs w:val="21"/>
        </w:rPr>
        <w:t> </w:t>
      </w:r>
      <w:r w:rsidRPr="00576BF5">
        <w:rPr>
          <w:rFonts w:cstheme="minorHAnsi"/>
          <w:sz w:val="36"/>
          <w:szCs w:val="36"/>
        </w:rPr>
        <w:t>Huiles essentielles émises par les arbres pour se protéger et</w:t>
      </w:r>
      <w:r>
        <w:rPr>
          <w:rFonts w:cstheme="minorHAnsi"/>
          <w:sz w:val="36"/>
          <w:szCs w:val="36"/>
        </w:rPr>
        <w:t xml:space="preserve"> qui </w:t>
      </w:r>
      <w:r w:rsidRPr="00576BF5">
        <w:rPr>
          <w:rFonts w:cstheme="minorHAnsi"/>
          <w:sz w:val="36"/>
          <w:szCs w:val="36"/>
        </w:rPr>
        <w:t>ont des propriétés bactéricides et fongicides</w:t>
      </w:r>
      <w:r>
        <w:rPr>
          <w:rFonts w:cstheme="minorHAnsi"/>
          <w:sz w:val="36"/>
          <w:szCs w:val="36"/>
        </w:rPr>
        <w:t>.</w:t>
      </w:r>
    </w:p>
    <w:p w14:paraId="7635DC3A" w14:textId="342C29C4" w:rsidR="000560F0" w:rsidRDefault="000560F0" w:rsidP="00032653">
      <w:pPr>
        <w:rPr>
          <w:rFonts w:cstheme="minorHAnsi"/>
          <w:b/>
          <w:bCs/>
          <w:sz w:val="36"/>
          <w:szCs w:val="36"/>
          <w:shd w:val="clear" w:color="auto" w:fill="FFFFFF"/>
        </w:rPr>
      </w:pPr>
      <w:bookmarkStart w:id="298"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traitement thérapeutique fondé sur les extraits de plantes et les principes actifs naturels, dans le but de guérir, soulager ou prévenir une maladie</w:t>
      </w:r>
      <w:bookmarkEnd w:id="298"/>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1D4B1428" w14:textId="289CEAC6" w:rsidR="00232624" w:rsidRPr="00232624" w:rsidRDefault="00232624" w:rsidP="00032653">
      <w:pPr>
        <w:rPr>
          <w:rFonts w:cstheme="minorHAnsi"/>
          <w:b/>
          <w:bCs/>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impur*. </w:t>
      </w:r>
    </w:p>
    <w:p w14:paraId="4884A576" w14:textId="0DC87AD8" w:rsidR="00922A18" w:rsidRDefault="00922A18" w:rsidP="00032653">
      <w:pPr>
        <w:rPr>
          <w:rFonts w:cstheme="minorHAnsi"/>
          <w:b/>
          <w:bCs/>
          <w:sz w:val="36"/>
          <w:szCs w:val="36"/>
          <w:shd w:val="clear" w:color="auto" w:fill="FFFFFF"/>
        </w:rPr>
      </w:pPr>
      <w:bookmarkStart w:id="299"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299"/>
      <w:r w:rsidR="00DE460F" w:rsidRPr="00DE460F">
        <w:rPr>
          <w:rFonts w:cstheme="minorHAnsi"/>
          <w:b/>
          <w:bCs/>
          <w:sz w:val="36"/>
          <w:szCs w:val="36"/>
          <w:shd w:val="clear" w:color="auto" w:fill="FFFFFF"/>
        </w:rPr>
        <w:t>IH 08 2022</w:t>
      </w:r>
    </w:p>
    <w:p w14:paraId="5F1D764D" w14:textId="0637325F" w:rsidR="00D557F8" w:rsidRPr="00B6662B" w:rsidRDefault="00D557F8" w:rsidP="00B6662B">
      <w:pPr>
        <w:shd w:val="clear" w:color="auto" w:fill="FFFFFF" w:themeFill="background1"/>
        <w:rPr>
          <w:rFonts w:cstheme="minorHAnsi"/>
          <w:b/>
          <w:bCs/>
          <w:i/>
          <w:iCs/>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p>
    <w:p w14:paraId="5364B653" w14:textId="60B8895F" w:rsidR="008E4D02" w:rsidRDefault="00922A18" w:rsidP="00922A18">
      <w:pPr>
        <w:rPr>
          <w:rFonts w:cstheme="minorHAnsi"/>
          <w:b/>
          <w:bCs/>
          <w:sz w:val="36"/>
          <w:szCs w:val="36"/>
          <w:shd w:val="clear" w:color="auto" w:fill="FFFFFF"/>
        </w:rPr>
      </w:pPr>
      <w:bookmarkStart w:id="300" w:name="_Hlk74323989"/>
      <w:r w:rsidRPr="00F40111">
        <w:rPr>
          <w:rFonts w:cstheme="minorHAnsi"/>
          <w:b/>
          <w:bCs/>
          <w:sz w:val="36"/>
          <w:szCs w:val="36"/>
          <w:shd w:val="clear" w:color="auto" w:fill="FFFFFF"/>
        </w:rPr>
        <w:t xml:space="preserve">POC : </w:t>
      </w:r>
      <w:r w:rsidRPr="00F40111">
        <w:rPr>
          <w:rFonts w:cstheme="minorHAnsi"/>
          <w:sz w:val="36"/>
          <w:szCs w:val="36"/>
          <w:shd w:val="clear" w:color="auto" w:fill="FFFFFF"/>
        </w:rPr>
        <w:t xml:space="preserve">Acronyme de </w:t>
      </w:r>
      <w:r w:rsidRPr="00F40111">
        <w:rPr>
          <w:rFonts w:cstheme="minorHAnsi"/>
          <w:b/>
          <w:bCs/>
          <w:sz w:val="36"/>
          <w:szCs w:val="36"/>
          <w:shd w:val="clear" w:color="auto" w:fill="FFFFFF"/>
        </w:rPr>
        <w:t>P</w:t>
      </w:r>
      <w:r w:rsidRPr="00F40111">
        <w:rPr>
          <w:rFonts w:cstheme="minorHAnsi"/>
          <w:sz w:val="36"/>
          <w:szCs w:val="36"/>
          <w:shd w:val="clear" w:color="auto" w:fill="FFFFFF"/>
        </w:rPr>
        <w:t xml:space="preserve">ersonnalité </w:t>
      </w:r>
      <w:r w:rsidRPr="00F40111">
        <w:rPr>
          <w:rFonts w:cstheme="minorHAnsi"/>
          <w:b/>
          <w:bCs/>
          <w:sz w:val="36"/>
          <w:szCs w:val="36"/>
          <w:shd w:val="clear" w:color="auto" w:fill="FFFFFF"/>
        </w:rPr>
        <w:t>O</w:t>
      </w:r>
      <w:r w:rsidRPr="00F40111">
        <w:rPr>
          <w:rFonts w:cstheme="minorHAnsi"/>
          <w:sz w:val="36"/>
          <w:szCs w:val="36"/>
          <w:shd w:val="clear" w:color="auto" w:fill="FFFFFF"/>
        </w:rPr>
        <w:t xml:space="preserve">bsessionnelle </w:t>
      </w:r>
      <w:r w:rsidRPr="00F40111">
        <w:rPr>
          <w:rFonts w:cstheme="minorHAnsi"/>
          <w:b/>
          <w:bCs/>
          <w:sz w:val="36"/>
          <w:szCs w:val="36"/>
          <w:shd w:val="clear" w:color="auto" w:fill="FFFFFF"/>
        </w:rPr>
        <w:t>C</w:t>
      </w:r>
      <w:r w:rsidRPr="00F40111">
        <w:rPr>
          <w:rFonts w:cstheme="minorHAnsi"/>
          <w:sz w:val="36"/>
          <w:szCs w:val="36"/>
          <w:shd w:val="clear" w:color="auto" w:fill="FFFFFF"/>
        </w:rPr>
        <w:t>ompulsive, qui désigne des personnes perfectionnistes obsédées par le contrôle et la perfection</w:t>
      </w:r>
      <w:bookmarkEnd w:id="300"/>
      <w:r w:rsidRPr="00F40111">
        <w:rPr>
          <w:rFonts w:cstheme="minorHAnsi"/>
          <w:sz w:val="36"/>
          <w:szCs w:val="36"/>
          <w:shd w:val="clear" w:color="auto" w:fill="FFFFFF"/>
        </w:rPr>
        <w:t xml:space="preserve">. </w:t>
      </w:r>
      <w:r w:rsidRPr="00F40111">
        <w:rPr>
          <w:rFonts w:cstheme="minorHAnsi"/>
          <w:b/>
          <w:bCs/>
          <w:sz w:val="36"/>
          <w:szCs w:val="36"/>
          <w:shd w:val="clear" w:color="auto" w:fill="FFFFFF"/>
        </w:rPr>
        <w:t>IH 06 2021</w:t>
      </w:r>
    </w:p>
    <w:p w14:paraId="227ADF19" w14:textId="372A06DE" w:rsidR="00592DCA" w:rsidRDefault="00592DCA" w:rsidP="00922A18">
      <w:pPr>
        <w:rPr>
          <w:rFonts w:cstheme="minorHAnsi"/>
          <w:b/>
          <w:bCs/>
          <w:sz w:val="36"/>
          <w:szCs w:val="36"/>
          <w:shd w:val="clear" w:color="auto" w:fill="FFFFFF"/>
        </w:rPr>
      </w:pPr>
      <w:bookmarkStart w:id="301"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301"/>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302"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302"/>
      <w:r w:rsidR="00B6662B" w:rsidRPr="00B6662B">
        <w:rPr>
          <w:rFonts w:cstheme="minorHAnsi"/>
          <w:b/>
          <w:bCs/>
          <w:sz w:val="36"/>
          <w:szCs w:val="36"/>
          <w:shd w:val="clear" w:color="auto" w:fill="FFFFFF"/>
        </w:rPr>
        <w:t>IH 11 2022</w:t>
      </w:r>
    </w:p>
    <w:p w14:paraId="6DB991E1" w14:textId="7B4D2410"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proofErr w:type="gramStart"/>
      <w:r>
        <w:rPr>
          <w:rFonts w:cstheme="minorHAnsi"/>
          <w:i/>
          <w:iCs/>
          <w:sz w:val="36"/>
          <w:szCs w:val="36"/>
          <w:shd w:val="clear" w:color="auto" w:fill="FFFFFF"/>
        </w:rPr>
        <w:t>» </w:t>
      </w:r>
      <w:r w:rsidRPr="00B76FF3">
        <w:rPr>
          <w:rFonts w:cstheme="minorHAnsi"/>
          <w:sz w:val="36"/>
          <w:szCs w:val="36"/>
          <w:shd w:val="clear" w:color="auto" w:fill="FFFFFF"/>
        </w:rPr>
        <w:t> )</w:t>
      </w:r>
      <w:proofErr w:type="gramEnd"/>
      <w:r w:rsidRPr="00B76FF3">
        <w:rPr>
          <w:rFonts w:cstheme="minorHAnsi"/>
          <w:sz w:val="36"/>
          <w:szCs w:val="36"/>
          <w:shd w:val="clear" w:color="auto" w:fill="FFFFFF"/>
        </w:rPr>
        <w:t xml:space="preserve">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EMDR,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303"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117"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118"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119" w:tooltip="Internet" w:history="1">
        <w:r w:rsidRPr="005605C4">
          <w:rPr>
            <w:rFonts w:cstheme="minorHAnsi"/>
            <w:sz w:val="36"/>
            <w:szCs w:val="36"/>
            <w:shd w:val="clear" w:color="auto" w:fill="FFFFFF" w:themeFill="background1"/>
          </w:rPr>
          <w:t>Internet</w:t>
        </w:r>
      </w:hyperlink>
      <w:bookmarkEnd w:id="303"/>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123465EF" w14:textId="279FB036" w:rsidR="007E1E88" w:rsidRPr="005605C4" w:rsidRDefault="007E1E88" w:rsidP="00922A18">
      <w:pPr>
        <w:rPr>
          <w:rFonts w:cstheme="minorHAnsi"/>
          <w:b/>
          <w:bCs/>
          <w:sz w:val="36"/>
          <w:szCs w:val="36"/>
          <w:shd w:val="clear" w:color="auto" w:fill="FFFFFF"/>
        </w:rPr>
      </w:pPr>
      <w:r>
        <w:rPr>
          <w:rFonts w:cstheme="minorHAnsi"/>
          <w:b/>
          <w:bCs/>
          <w:sz w:val="36"/>
          <w:szCs w:val="36"/>
          <w:shd w:val="clear" w:color="auto" w:fill="FFFFFF" w:themeFill="background1"/>
        </w:rPr>
        <w:t xml:space="preserve">« Portrait chinois » : </w:t>
      </w:r>
      <w:hyperlink r:id="rId120"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121"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3EDDD5D7" w14:textId="5D51D5C9" w:rsidR="00822D18" w:rsidRPr="00822D18" w:rsidRDefault="00822D18" w:rsidP="00922A18">
      <w:pPr>
        <w:rPr>
          <w:color w:val="000000"/>
          <w:sz w:val="36"/>
          <w:szCs w:val="36"/>
          <w:shd w:val="clear" w:color="auto" w:fill="FFFFFF"/>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122"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123"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74AA82E8" w14:textId="002F8112" w:rsidR="00BC6383" w:rsidRDefault="00BC6383" w:rsidP="00032653">
      <w:pPr>
        <w:rPr>
          <w:rFonts w:cstheme="minorHAnsi"/>
          <w:sz w:val="36"/>
          <w:szCs w:val="36"/>
          <w:shd w:val="clear" w:color="auto" w:fill="FFFFFF"/>
        </w:rPr>
      </w:pPr>
      <w:bookmarkStart w:id="304"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304"/>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38F11652" w:rsidR="00506E5F" w:rsidRDefault="00506E5F" w:rsidP="002B23F2">
      <w:pPr>
        <w:shd w:val="clear" w:color="auto" w:fill="FFFFFF" w:themeFill="background1"/>
        <w:rPr>
          <w:rFonts w:cstheme="minorHAnsi"/>
          <w:b/>
          <w:bCs/>
          <w:sz w:val="36"/>
          <w:szCs w:val="36"/>
          <w:shd w:val="clear" w:color="auto" w:fill="FFFFFF"/>
        </w:rPr>
      </w:pPr>
      <w:bookmarkStart w:id="305"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et agit comme une 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B924E9" w:rsidRPr="00B924E9">
        <w:rPr>
          <w:rFonts w:cstheme="minorHAnsi"/>
          <w:i/>
          <w:iCs/>
          <w:sz w:val="36"/>
          <w:szCs w:val="36"/>
          <w:shd w:val="clear" w:color="auto" w:fill="FFFFFF"/>
        </w:rPr>
        <w:t> !)</w:t>
      </w:r>
      <w:r w:rsidR="00B924E9">
        <w:rPr>
          <w:rFonts w:cstheme="minorHAnsi"/>
          <w:i/>
          <w:iCs/>
          <w:sz w:val="36"/>
          <w:szCs w:val="36"/>
          <w:shd w:val="clear" w:color="auto" w:fill="FFFFFF"/>
        </w:rPr>
        <w:t xml:space="preserve"> </w:t>
      </w:r>
      <w:bookmarkEnd w:id="305"/>
      <w:r w:rsidR="00B924E9">
        <w:rPr>
          <w:rFonts w:cstheme="minorHAnsi"/>
          <w:b/>
          <w:bCs/>
          <w:sz w:val="36"/>
          <w:szCs w:val="36"/>
          <w:shd w:val="clear" w:color="auto" w:fill="FFFFFF"/>
        </w:rPr>
        <w:t>IH 03 2023</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306"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306"/>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46166B4B" w14:textId="3A36EB6D" w:rsidR="00A155F6" w:rsidRPr="00A155F6" w:rsidRDefault="00A155F6" w:rsidP="00A155F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5F61BF94" w14:textId="62A48058" w:rsidR="00922A18" w:rsidRDefault="00922A18" w:rsidP="00032653">
      <w:pPr>
        <w:rPr>
          <w:rFonts w:cstheme="minorHAnsi"/>
          <w:sz w:val="36"/>
          <w:szCs w:val="36"/>
          <w:shd w:val="clear" w:color="auto" w:fill="FFFFFF"/>
        </w:rPr>
      </w:pPr>
      <w:bookmarkStart w:id="307"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307"/>
      <w:r w:rsidRPr="004405E4">
        <w:rPr>
          <w:rFonts w:cstheme="minorHAnsi"/>
          <w:b/>
          <w:bCs/>
          <w:color w:val="000000" w:themeColor="text1"/>
          <w:sz w:val="36"/>
          <w:szCs w:val="36"/>
        </w:rPr>
        <w:t>(PNL)</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124"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125"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126"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127"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128"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129"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130"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131"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00FB48E1">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Pr="00DA6FE5" w:rsidRDefault="001C2A74" w:rsidP="00DA6FE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132"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17F3785A" w14:textId="739A1D39" w:rsidR="006813FA" w:rsidRPr="006813FA" w:rsidRDefault="006813FA" w:rsidP="006813FA">
      <w:pPr>
        <w:shd w:val="clear" w:color="auto" w:fill="FFFFFF" w:themeFill="background1"/>
        <w:rPr>
          <w:rFonts w:cstheme="minorHAnsi"/>
          <w:sz w:val="36"/>
          <w:szCs w:val="36"/>
          <w:shd w:val="clear" w:color="auto" w:fill="FFFFFF"/>
        </w:rPr>
      </w:pPr>
      <w:r w:rsidRPr="006813FA">
        <w:rPr>
          <w:rFonts w:cstheme="minorHAnsi"/>
          <w:b/>
          <w:bCs/>
          <w:sz w:val="36"/>
          <w:szCs w:val="36"/>
          <w:shd w:val="clear" w:color="auto" w:fill="FFFFFF"/>
        </w:rPr>
        <w:t>« Prophétie autoréalisatrice »</w:t>
      </w:r>
      <w:r>
        <w:rPr>
          <w:rFonts w:cstheme="minorHAnsi"/>
          <w:sz w:val="36"/>
          <w:szCs w:val="36"/>
          <w:shd w:val="clear" w:color="auto" w:fill="FFFFFF"/>
        </w:rPr>
        <w:t xml:space="preserve"> :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308"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308"/>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379B69C7" w14:textId="683A2D5B" w:rsidR="00DC6033" w:rsidRDefault="00DC6033" w:rsidP="00032653">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000D61A6" w:rsidRPr="000D61A6">
        <w:rPr>
          <w:rFonts w:cstheme="minorHAnsi"/>
          <w:color w:val="4D5156"/>
          <w:sz w:val="36"/>
          <w:szCs w:val="36"/>
          <w:shd w:val="clear" w:color="auto" w:fill="FFFFFF"/>
        </w:rPr>
        <w:t xml:space="preserve"> </w:t>
      </w:r>
      <w:r w:rsidR="000D61A6" w:rsidRPr="000D61A6">
        <w:rPr>
          <w:rFonts w:cstheme="minorHAnsi"/>
          <w:sz w:val="36"/>
          <w:szCs w:val="36"/>
          <w:shd w:val="clear" w:color="auto" w:fill="FFFFFF"/>
        </w:rPr>
        <w:t xml:space="preserve">Tendance à remettre systématiquement </w:t>
      </w:r>
      <w:r w:rsidR="000D61A6">
        <w:rPr>
          <w:rFonts w:cstheme="minorHAnsi"/>
          <w:sz w:val="36"/>
          <w:szCs w:val="36"/>
          <w:shd w:val="clear" w:color="auto" w:fill="FFFFFF"/>
        </w:rPr>
        <w:t>à plus tard, au lendemain</w:t>
      </w:r>
      <w:r w:rsidR="000D61A6" w:rsidRPr="000D61A6">
        <w:rPr>
          <w:rFonts w:cstheme="minorHAnsi"/>
          <w:sz w:val="36"/>
          <w:szCs w:val="36"/>
          <w:shd w:val="clear" w:color="auto" w:fill="FFFFFF"/>
        </w:rPr>
        <w:t xml:space="preserve"> des actions, qu’elles soient limitées à un domaine précis de la vie quotidienne ou non.</w:t>
      </w:r>
    </w:p>
    <w:p w14:paraId="5CD02393" w14:textId="6746861A" w:rsidR="00976568" w:rsidRPr="000D61A6" w:rsidRDefault="00976568" w:rsidP="00032653">
      <w:pPr>
        <w:rPr>
          <w:rFonts w:cstheme="minorHAnsi"/>
          <w:sz w:val="36"/>
          <w:szCs w:val="36"/>
          <w:shd w:val="clear" w:color="auto" w:fill="FFFFFF"/>
        </w:rPr>
      </w:pPr>
      <w:bookmarkStart w:id="309"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309"/>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133"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134"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135"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136"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137"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138"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139"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140"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141"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Pr="00A45EBB" w:rsidRDefault="00A45EBB" w:rsidP="00A45EBB">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3FA9104E" w14:textId="70B03D90" w:rsidR="00DF0C32" w:rsidRDefault="00201CA7" w:rsidP="00032653">
      <w:pPr>
        <w:rPr>
          <w:rFonts w:cstheme="minorHAnsi"/>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142"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r w:rsidR="00DF0C32">
        <w:rPr>
          <w:rFonts w:cstheme="minorHAnsi"/>
          <w:b/>
          <w:bCs/>
          <w:color w:val="202124"/>
          <w:sz w:val="36"/>
          <w:szCs w:val="36"/>
          <w:shd w:val="clear" w:color="auto" w:fill="FFFFFF"/>
        </w:rPr>
        <w:t>« Proxémie » </w:t>
      </w:r>
      <w:r w:rsidR="00DF0C32" w:rsidRPr="00DF0C32">
        <w:rPr>
          <w:rFonts w:cstheme="minorHAnsi"/>
          <w:b/>
          <w:bCs/>
          <w:color w:val="202124"/>
          <w:sz w:val="36"/>
          <w:szCs w:val="36"/>
          <w:shd w:val="clear" w:color="auto" w:fill="FFFFFF"/>
        </w:rPr>
        <w:t xml:space="preserve">: </w:t>
      </w:r>
      <w:r w:rsidR="00DF0C32" w:rsidRPr="00DF0C32">
        <w:rPr>
          <w:rStyle w:val="muxgbd"/>
          <w:rFonts w:cstheme="minorHAnsi"/>
          <w:color w:val="70757A"/>
          <w:sz w:val="36"/>
          <w:szCs w:val="36"/>
          <w:shd w:val="clear" w:color="auto" w:fill="FFFFFF"/>
        </w:rPr>
        <w:t> </w:t>
      </w:r>
      <w:r w:rsidR="00DF0C32" w:rsidRPr="00DF0C32">
        <w:rPr>
          <w:rFonts w:cstheme="minorHAnsi"/>
          <w:sz w:val="36"/>
          <w:szCs w:val="36"/>
          <w:shd w:val="clear" w:color="auto" w:fill="FFFFFF"/>
        </w:rPr>
        <w:t>Etude du rôle des distances dans les relations interpersonnelles</w:t>
      </w:r>
      <w:r w:rsidR="00DF0C32">
        <w:rPr>
          <w:rFonts w:cstheme="minorHAnsi"/>
          <w:sz w:val="36"/>
          <w:szCs w:val="36"/>
          <w:shd w:val="clear" w:color="auto" w:fill="FFFFFF"/>
        </w:rPr>
        <w:t xml:space="preserve">. </w:t>
      </w:r>
      <w:r w:rsidR="00DF0C32" w:rsidRPr="00DF0C32">
        <w:rPr>
          <w:rFonts w:cstheme="minorHAnsi"/>
          <w:b/>
          <w:bCs/>
          <w:sz w:val="36"/>
          <w:szCs w:val="36"/>
          <w:shd w:val="clear" w:color="auto" w:fill="FFFFFF"/>
        </w:rPr>
        <w:t>IH 05 2022</w:t>
      </w:r>
      <w:r w:rsidR="00DF0C32">
        <w:rPr>
          <w:rFonts w:cstheme="minorHAnsi"/>
          <w:sz w:val="36"/>
          <w:szCs w:val="36"/>
          <w:shd w:val="clear" w:color="auto" w:fill="FFFFFF"/>
        </w:rPr>
        <w:t>.</w:t>
      </w:r>
    </w:p>
    <w:p w14:paraId="6B2D2280" w14:textId="53DEA247" w:rsidR="0009044B" w:rsidRDefault="0009044B" w:rsidP="00032653">
      <w:pPr>
        <w:rPr>
          <w:rFonts w:cstheme="minorHAnsi"/>
          <w:b/>
          <w:bCs/>
          <w:color w:val="202124"/>
          <w:sz w:val="36"/>
          <w:szCs w:val="36"/>
          <w:shd w:val="clear" w:color="auto" w:fill="FFFFFF"/>
        </w:rPr>
      </w:pPr>
      <w:bookmarkStart w:id="310"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310"/>
      <w:r w:rsidRPr="0009044B">
        <w:rPr>
          <w:rFonts w:cstheme="minorHAnsi"/>
          <w:b/>
          <w:bCs/>
          <w:sz w:val="36"/>
          <w:szCs w:val="36"/>
          <w:shd w:val="clear" w:color="auto" w:fill="FFFFFF"/>
        </w:rPr>
        <w:t>IH 05 2023.</w:t>
      </w:r>
    </w:p>
    <w:p w14:paraId="610F91C8" w14:textId="37D234CB" w:rsidR="00CC5178" w:rsidRPr="00CC5178" w:rsidRDefault="00CC5178" w:rsidP="00032653">
      <w:pPr>
        <w:rPr>
          <w:rFonts w:cstheme="minorHAnsi"/>
          <w:sz w:val="36"/>
          <w:szCs w:val="36"/>
        </w:rPr>
      </w:pPr>
      <w:bookmarkStart w:id="311" w:name="_Hlk94605766"/>
      <w:r>
        <w:rPr>
          <w:rFonts w:cstheme="minorHAnsi"/>
          <w:b/>
          <w:bCs/>
          <w:color w:val="202124"/>
          <w:sz w:val="36"/>
          <w:szCs w:val="36"/>
          <w:shd w:val="clear" w:color="auto" w:fill="FFFFFF"/>
        </w:rPr>
        <w:t xml:space="preserve">« Psilocybine » : </w:t>
      </w:r>
      <w:r>
        <w:rPr>
          <w:rFonts w:cstheme="minorHAnsi"/>
          <w:color w:val="202124"/>
          <w:sz w:val="36"/>
          <w:szCs w:val="36"/>
          <w:shd w:val="clear" w:color="auto" w:fill="FFFFFF"/>
        </w:rPr>
        <w:t>Hallucinogène, proche du LSD, présent dans des champignons : les psilocybes</w:t>
      </w:r>
      <w:bookmarkEnd w:id="311"/>
      <w:r>
        <w:rPr>
          <w:rFonts w:cstheme="minorHAnsi"/>
          <w:color w:val="202124"/>
          <w:sz w:val="36"/>
          <w:szCs w:val="36"/>
          <w:shd w:val="clear" w:color="auto" w:fill="FFFFFF"/>
        </w:rPr>
        <w:t xml:space="preserve">.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38C5BC16" w14:textId="1C940308" w:rsidR="004B58E6" w:rsidRPr="004B58E6" w:rsidRDefault="004B58E6" w:rsidP="004B58E6">
      <w:pPr>
        <w:shd w:val="clear" w:color="auto" w:fill="FFFFFF" w:themeFill="background1"/>
        <w:rPr>
          <w:rFonts w:cstheme="minorHAnsi"/>
          <w:b/>
          <w:bCs/>
          <w:sz w:val="36"/>
          <w:szCs w:val="36"/>
          <w:shd w:val="clear" w:color="auto" w:fill="FFFFFF"/>
        </w:rPr>
      </w:pPr>
      <w:bookmarkStart w:id="312"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143"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144"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Aucune validation scientifique. Pseudoscience.</w:t>
      </w:r>
      <w:r>
        <w:rPr>
          <w:rFonts w:cstheme="minorHAnsi"/>
          <w:sz w:val="36"/>
          <w:szCs w:val="36"/>
          <w:shd w:val="clear" w:color="auto" w:fill="FFFFFF"/>
        </w:rPr>
        <w:t xml:space="preserve"> </w:t>
      </w:r>
      <w:bookmarkEnd w:id="312"/>
      <w:r w:rsidRPr="004B58E6">
        <w:rPr>
          <w:rFonts w:cstheme="minorHAnsi"/>
          <w:b/>
          <w:bCs/>
          <w:sz w:val="36"/>
          <w:szCs w:val="36"/>
          <w:shd w:val="clear" w:color="auto" w:fill="FFFFFF"/>
        </w:rPr>
        <w:t>IH 01 2023</w:t>
      </w:r>
      <w:r>
        <w:rPr>
          <w:rFonts w:cstheme="minorHAnsi"/>
          <w:sz w:val="36"/>
          <w:szCs w:val="36"/>
          <w:shd w:val="clear" w:color="auto" w:fill="FFFFFF"/>
        </w:rPr>
        <w:t>.</w:t>
      </w:r>
    </w:p>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D2AA8">
        <w:rPr>
          <w:rFonts w:cstheme="minorHAnsi"/>
          <w:b/>
          <w:b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3FED7396" w:rsidR="00BC6383" w:rsidRDefault="00920D53" w:rsidP="00032653">
      <w:pPr>
        <w:rPr>
          <w:rFonts w:cstheme="minorHAnsi"/>
          <w:b/>
          <w:bCs/>
          <w:sz w:val="36"/>
          <w:szCs w:val="36"/>
          <w:shd w:val="clear" w:color="auto" w:fill="FFFFFF"/>
        </w:rPr>
      </w:pPr>
      <w:bookmarkStart w:id="313"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145"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146"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147"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148"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149"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150"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151"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152"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153"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 xml:space="preserve">Pensée </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FB48E1">
        <w:rPr>
          <w:rFonts w:cstheme="minorHAnsi"/>
          <w:i/>
          <w:iCs/>
          <w:sz w:val="36"/>
          <w:szCs w:val="36"/>
          <w:shd w:val="clear" w:color="auto" w:fill="FFFFFF"/>
        </w:rPr>
        <w:t>qui est une pseudo science</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313"/>
      <w:r w:rsidR="00E67E2E">
        <w:rPr>
          <w:rFonts w:cstheme="minorHAnsi"/>
          <w:b/>
          <w:bCs/>
          <w:sz w:val="36"/>
          <w:szCs w:val="36"/>
          <w:shd w:val="clear" w:color="auto" w:fill="FFFFFF"/>
        </w:rPr>
        <w:t>IH 05 2022</w:t>
      </w:r>
    </w:p>
    <w:p w14:paraId="137815A4" w14:textId="3CBB079F" w:rsidR="000A3D55" w:rsidRPr="000A3D55" w:rsidRDefault="000A3D55" w:rsidP="000A3D55">
      <w:pPr>
        <w:shd w:val="clear" w:color="auto" w:fill="FFFFFF" w:themeFill="background1"/>
        <w:rPr>
          <w:rFonts w:cstheme="minorHAnsi"/>
          <w:sz w:val="36"/>
          <w:szCs w:val="36"/>
          <w:shd w:val="clear" w:color="auto" w:fill="FFFFFF"/>
        </w:rPr>
      </w:pPr>
      <w:bookmarkStart w:id="314"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314"/>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315"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315"/>
      <w:r w:rsidRPr="003E7C95">
        <w:rPr>
          <w:rFonts w:cstheme="minorHAnsi"/>
          <w:b/>
          <w:bCs/>
          <w:sz w:val="36"/>
          <w:szCs w:val="36"/>
          <w:shd w:val="clear" w:color="auto" w:fill="FFFFFF"/>
        </w:rPr>
        <w:t>IH 06 2022</w:t>
      </w:r>
    </w:p>
    <w:p w14:paraId="7D9D69E6" w14:textId="7D7903D3"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xml:space="preserve">« PTSD » : Post Traumatic Stress Disorder.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yndrome de </w:t>
      </w:r>
      <w:r w:rsidRPr="00B74A2B">
        <w:rPr>
          <w:rFonts w:cstheme="minorHAnsi"/>
          <w:b/>
          <w:bCs/>
          <w:i/>
          <w:iCs/>
          <w:sz w:val="36"/>
          <w:szCs w:val="36"/>
          <w:u w:val="single"/>
          <w:shd w:val="clear" w:color="auto" w:fill="FFFFFF"/>
        </w:rPr>
        <w:t>S</w:t>
      </w:r>
      <w:r w:rsidRPr="00B74A2B">
        <w:rPr>
          <w:rFonts w:cstheme="minorHAnsi"/>
          <w:i/>
          <w:iCs/>
          <w:sz w:val="36"/>
          <w:szCs w:val="36"/>
          <w:u w:val="single"/>
          <w:shd w:val="clear" w:color="auto" w:fill="FFFFFF"/>
        </w:rPr>
        <w:t xml:space="preserve">tress </w:t>
      </w:r>
      <w:r w:rsidRPr="00B74A2B">
        <w:rPr>
          <w:rFonts w:cstheme="minorHAnsi"/>
          <w:b/>
          <w:bCs/>
          <w:i/>
          <w:iCs/>
          <w:sz w:val="36"/>
          <w:szCs w:val="36"/>
          <w:u w:val="single"/>
          <w:shd w:val="clear" w:color="auto" w:fill="FFFFFF"/>
        </w:rPr>
        <w:t>P</w:t>
      </w:r>
      <w:r w:rsidRPr="00B74A2B">
        <w:rPr>
          <w:rFonts w:cstheme="minorHAnsi"/>
          <w:i/>
          <w:iCs/>
          <w:sz w:val="36"/>
          <w:szCs w:val="36"/>
          <w:u w:val="single"/>
          <w:shd w:val="clear" w:color="auto" w:fill="FFFFFF"/>
        </w:rPr>
        <w:t xml:space="preserve">ost </w:t>
      </w:r>
      <w:r w:rsidRPr="00B74A2B">
        <w:rPr>
          <w:rFonts w:cstheme="minorHAnsi"/>
          <w:b/>
          <w:bCs/>
          <w:i/>
          <w:iCs/>
          <w:sz w:val="36"/>
          <w:szCs w:val="36"/>
          <w:u w:val="single"/>
          <w:shd w:val="clear" w:color="auto" w:fill="FFFFFF"/>
        </w:rPr>
        <w:t>T</w:t>
      </w:r>
      <w:r w:rsidRPr="00B74A2B">
        <w:rPr>
          <w:rFonts w:cstheme="minorHAnsi"/>
          <w:i/>
          <w:iCs/>
          <w:sz w:val="36"/>
          <w:szCs w:val="36"/>
          <w:u w:val="single"/>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316"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316"/>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317" w:name="_Hlk133942467"/>
    </w:p>
    <w:p w14:paraId="5FB603D1" w14:textId="0C88ABC5"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CE220C">
        <w:rPr>
          <w:rFonts w:cstheme="minorHAnsi"/>
          <w:b/>
          <w:bCs/>
          <w:sz w:val="36"/>
          <w:szCs w:val="36"/>
          <w:shd w:val="clear" w:color="auto" w:fill="FFFFFF" w:themeFill="background1"/>
        </w:rPr>
        <w:t>Q</w:t>
      </w:r>
      <w:r>
        <w:rPr>
          <w:rFonts w:cstheme="minorHAnsi"/>
          <w:sz w:val="36"/>
          <w:szCs w:val="36"/>
          <w:shd w:val="clear" w:color="auto" w:fill="FFFFFF" w:themeFill="background1"/>
        </w:rPr>
        <w:t xml:space="preserve">uestionnaire </w:t>
      </w:r>
      <w:r w:rsidRPr="00CE220C">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ouleur </w:t>
      </w:r>
      <w:r w:rsidR="00CE220C">
        <w:rPr>
          <w:rFonts w:cstheme="minorHAnsi"/>
          <w:sz w:val="36"/>
          <w:szCs w:val="36"/>
          <w:shd w:val="clear" w:color="auto" w:fill="FFFFFF" w:themeFill="background1"/>
        </w:rPr>
        <w:t xml:space="preserve">de l’hôpital </w:t>
      </w:r>
      <w:r w:rsidRPr="00CE220C">
        <w:rPr>
          <w:rFonts w:cstheme="minorHAnsi"/>
          <w:b/>
          <w:bCs/>
          <w:sz w:val="36"/>
          <w:szCs w:val="36"/>
          <w:shd w:val="clear" w:color="auto" w:fill="FFFFFF" w:themeFill="background1"/>
        </w:rPr>
        <w:t>S</w:t>
      </w:r>
      <w:r>
        <w:rPr>
          <w:rFonts w:cstheme="minorHAnsi"/>
          <w:sz w:val="36"/>
          <w:szCs w:val="36"/>
          <w:shd w:val="clear" w:color="auto" w:fill="FFFFFF" w:themeFill="background1"/>
        </w:rPr>
        <w:t>aint</w:t>
      </w:r>
      <w:r w:rsidR="00CE220C">
        <w:rPr>
          <w:rFonts w:cstheme="minorHAnsi"/>
          <w:sz w:val="36"/>
          <w:szCs w:val="36"/>
          <w:shd w:val="clear" w:color="auto" w:fill="FFFFFF" w:themeFill="background1"/>
        </w:rPr>
        <w:t>-</w:t>
      </w:r>
      <w:r w:rsidR="00CE220C" w:rsidRPr="00CE220C">
        <w:rPr>
          <w:rFonts w:cstheme="minorHAnsi"/>
          <w:b/>
          <w:bCs/>
          <w:sz w:val="36"/>
          <w:szCs w:val="36"/>
          <w:shd w:val="clear" w:color="auto" w:fill="FFFFFF" w:themeFill="background1"/>
        </w:rPr>
        <w:t>A</w:t>
      </w:r>
      <w:r w:rsidR="00CE220C">
        <w:rPr>
          <w:rFonts w:cstheme="minorHAnsi"/>
          <w:sz w:val="36"/>
          <w:szCs w:val="36"/>
          <w:shd w:val="clear" w:color="auto" w:fill="FFFFFF" w:themeFill="background1"/>
        </w:rPr>
        <w:t>ntoine.</w:t>
      </w:r>
    </w:p>
    <w:p w14:paraId="51139310" w14:textId="7AB7293D" w:rsidR="009723D5" w:rsidRPr="00737A76" w:rsidRDefault="00737A76" w:rsidP="00032653">
      <w:pPr>
        <w:rPr>
          <w:rFonts w:cstheme="minorHAnsi"/>
          <w:sz w:val="36"/>
          <w:szCs w:val="36"/>
          <w:shd w:val="clear" w:color="auto" w:fill="FFFFFF"/>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317"/>
      <w:r w:rsidR="00312465" w:rsidRPr="00312465">
        <w:rPr>
          <w:rFonts w:cstheme="minorHAnsi"/>
          <w:b/>
          <w:bCs/>
          <w:sz w:val="36"/>
          <w:szCs w:val="36"/>
          <w:shd w:val="clear" w:color="auto" w:fill="FFFFFF" w:themeFill="background1"/>
        </w:rPr>
        <w:t>IH 05 2023.</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318"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54"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55"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318"/>
      <w:r w:rsidRPr="009723D5">
        <w:rPr>
          <w:rFonts w:cstheme="minorHAnsi"/>
          <w:b/>
          <w:bCs/>
          <w:sz w:val="36"/>
          <w:szCs w:val="36"/>
          <w:shd w:val="clear" w:color="auto" w:fill="FFFFFF"/>
        </w:rPr>
        <w:t>IH 10 2022</w:t>
      </w:r>
    </w:p>
    <w:p w14:paraId="3C7303D9" w14:textId="7F9C75F5" w:rsidR="003F0942" w:rsidRDefault="003F0942" w:rsidP="00032653">
      <w:pPr>
        <w:rPr>
          <w:rFonts w:cstheme="minorHAnsi"/>
          <w:b/>
          <w:bCs/>
          <w:sz w:val="28"/>
          <w:szCs w:val="28"/>
          <w:shd w:val="clear" w:color="auto" w:fill="F8F7FD"/>
        </w:rPr>
      </w:pPr>
    </w:p>
    <w:p w14:paraId="306637FC" w14:textId="18B4DB89"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319"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319"/>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045D6891" w14:textId="76B72E6F" w:rsidR="007E1E88" w:rsidRDefault="007E1E88" w:rsidP="00064105">
      <w:pPr>
        <w:shd w:val="clear" w:color="auto" w:fill="FFFFFF" w:themeFill="background1"/>
        <w:rPr>
          <w:rFonts w:cstheme="minorHAnsi"/>
          <w:b/>
          <w:bCs/>
          <w:sz w:val="36"/>
          <w:szCs w:val="36"/>
          <w:shd w:val="clear" w:color="auto" w:fill="FFFFFF" w:themeFill="background1"/>
        </w:rPr>
      </w:pPr>
      <w:bookmarkStart w:id="320"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Proposer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320"/>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321"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321"/>
      <w:r w:rsidRPr="008A01FF">
        <w:rPr>
          <w:rFonts w:cstheme="minorHAnsi"/>
          <w:b/>
          <w:bCs/>
          <w:sz w:val="36"/>
          <w:szCs w:val="36"/>
          <w:shd w:val="clear" w:color="auto" w:fill="FFFFFF"/>
        </w:rPr>
        <w:t>IH 08 2022</w:t>
      </w:r>
    </w:p>
    <w:p w14:paraId="1AEB82B3" w14:textId="5801BF3A" w:rsidR="00F52D75" w:rsidRP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08EC387F" w14:textId="60C39EB0" w:rsidR="000A4182" w:rsidRPr="000A4182" w:rsidRDefault="000A4182" w:rsidP="00032653">
      <w:pPr>
        <w:rPr>
          <w:rFonts w:cstheme="minorHAnsi"/>
          <w:sz w:val="36"/>
          <w:szCs w:val="36"/>
          <w:shd w:val="clear" w:color="auto" w:fill="F8F7FD"/>
        </w:rPr>
      </w:pPr>
      <w:bookmarkStart w:id="322" w:name="_Hlk102124013"/>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sidR="008F0A8C">
        <w:rPr>
          <w:rFonts w:cstheme="minorHAnsi"/>
          <w:sz w:val="36"/>
          <w:szCs w:val="36"/>
          <w:shd w:val="clear" w:color="auto" w:fill="FFFFFF"/>
        </w:rPr>
        <w:t xml:space="preserve"> Par exemple faire décrire une sensation ou une émotion (douleur, peur, etc.) en utilisant la formule : « </w:t>
      </w:r>
      <w:r w:rsidR="008F0A8C" w:rsidRPr="008F0A8C">
        <w:rPr>
          <w:rFonts w:cstheme="minorHAnsi"/>
          <w:i/>
          <w:iCs/>
          <w:sz w:val="36"/>
          <w:szCs w:val="36"/>
          <w:shd w:val="clear" w:color="auto" w:fill="FFFFFF"/>
        </w:rPr>
        <w:t>Si c’était (un animal, une couleur, un son, etc.) … ce serait ? </w:t>
      </w:r>
      <w:r w:rsidR="008F0A8C">
        <w:rPr>
          <w:rFonts w:cstheme="minorHAnsi"/>
          <w:sz w:val="36"/>
          <w:szCs w:val="36"/>
          <w:shd w:val="clear" w:color="auto" w:fill="FFFFFF"/>
        </w:rPr>
        <w:t xml:space="preserve">» </w:t>
      </w:r>
      <w:bookmarkEnd w:id="322"/>
      <w:r w:rsidR="007E1E88">
        <w:rPr>
          <w:rFonts w:cstheme="minorHAnsi"/>
          <w:sz w:val="36"/>
          <w:szCs w:val="36"/>
          <w:shd w:val="clear" w:color="auto" w:fill="FFFFFF"/>
        </w:rPr>
        <w:t>Des exemples connus sont le « </w:t>
      </w:r>
      <w:r w:rsidR="007E1E88">
        <w:rPr>
          <w:rFonts w:cstheme="minorHAnsi"/>
          <w:i/>
          <w:iCs/>
          <w:sz w:val="36"/>
          <w:szCs w:val="36"/>
          <w:shd w:val="clear" w:color="auto" w:fill="FFFFFF"/>
        </w:rPr>
        <w:t>P</w:t>
      </w:r>
      <w:r w:rsidR="007E1E88" w:rsidRPr="007E1E88">
        <w:rPr>
          <w:rFonts w:cstheme="minorHAnsi"/>
          <w:i/>
          <w:iCs/>
          <w:sz w:val="36"/>
          <w:szCs w:val="36"/>
          <w:shd w:val="clear" w:color="auto" w:fill="FFFFFF"/>
        </w:rPr>
        <w:t>ortrait chinois</w:t>
      </w:r>
      <w:r w:rsidR="007E1E88">
        <w:rPr>
          <w:rFonts w:cstheme="minorHAnsi"/>
          <w:i/>
          <w:iCs/>
          <w:sz w:val="36"/>
          <w:szCs w:val="36"/>
          <w:shd w:val="clear" w:color="auto" w:fill="FFFFFF"/>
        </w:rPr>
        <w:t>*</w:t>
      </w:r>
      <w:r w:rsidR="007E1E88" w:rsidRPr="007E1E88">
        <w:rPr>
          <w:rFonts w:cstheme="minorHAnsi"/>
          <w:i/>
          <w:iCs/>
          <w:sz w:val="36"/>
          <w:szCs w:val="36"/>
          <w:shd w:val="clear" w:color="auto" w:fill="FFFFFF"/>
        </w:rPr>
        <w:t> </w:t>
      </w:r>
      <w:r w:rsidR="007E1E88">
        <w:rPr>
          <w:rFonts w:cstheme="minorHAnsi"/>
          <w:sz w:val="36"/>
          <w:szCs w:val="36"/>
          <w:shd w:val="clear" w:color="auto" w:fill="FFFFFF"/>
        </w:rPr>
        <w:t>» ou le « </w:t>
      </w:r>
      <w:r w:rsidR="007E1E88" w:rsidRPr="007E1E88">
        <w:rPr>
          <w:rFonts w:cstheme="minorHAnsi"/>
          <w:i/>
          <w:iCs/>
          <w:sz w:val="36"/>
          <w:szCs w:val="36"/>
          <w:shd w:val="clear" w:color="auto" w:fill="FFFFFF"/>
        </w:rPr>
        <w:t>Questionnaire de Proust</w:t>
      </w:r>
      <w:r w:rsidR="007E1E88">
        <w:rPr>
          <w:rFonts w:cstheme="minorHAnsi"/>
          <w:sz w:val="36"/>
          <w:szCs w:val="36"/>
          <w:shd w:val="clear" w:color="auto" w:fill="FFFFFF"/>
        </w:rPr>
        <w:t xml:space="preserve">* ». </w:t>
      </w:r>
      <w:r w:rsidR="008F0A8C"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bookmarkStart w:id="323" w:name="_Hlk109727335"/>
      <w:bookmarkStart w:id="324" w:name="_Hlk99977627"/>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156"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157"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158"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159"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pseudo-médecine.</w:t>
      </w:r>
      <w:r w:rsidR="00B979B4">
        <w:rPr>
          <w:rFonts w:cstheme="minorHAnsi"/>
          <w:sz w:val="36"/>
          <w:szCs w:val="36"/>
          <w:shd w:val="clear" w:color="auto" w:fill="FFFFFF"/>
        </w:rPr>
        <w:t xml:space="preserve"> </w:t>
      </w:r>
      <w:bookmarkEnd w:id="323"/>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471133C0" w14:textId="654DC312" w:rsidR="008440C5" w:rsidRPr="00805871" w:rsidRDefault="008440C5" w:rsidP="00805871">
      <w:pPr>
        <w:shd w:val="clear" w:color="auto" w:fill="FFFFFF" w:themeFill="background1"/>
        <w:rPr>
          <w:rFonts w:cstheme="minorHAnsi"/>
          <w:sz w:val="36"/>
          <w:szCs w:val="36"/>
          <w:shd w:val="clear" w:color="auto" w:fill="FFFFFF"/>
        </w:rPr>
      </w:pPr>
      <w:bookmarkStart w:id="325"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(détente). Chaque contraction peut être faite une seconde fois avant de passer à la suivante</w:t>
      </w:r>
      <w:r w:rsidR="00805871">
        <w:rPr>
          <w:rFonts w:cstheme="minorHAnsi"/>
          <w:sz w:val="36"/>
          <w:szCs w:val="36"/>
          <w:shd w:val="clear" w:color="auto" w:fill="FFFFFF"/>
        </w:rPr>
        <w:t xml:space="preserve">. </w:t>
      </w:r>
      <w:bookmarkEnd w:id="325"/>
      <w:r w:rsidR="00805871" w:rsidRPr="00805871">
        <w:rPr>
          <w:rFonts w:cstheme="minorHAnsi"/>
          <w:b/>
          <w:bCs/>
          <w:sz w:val="36"/>
          <w:szCs w:val="36"/>
          <w:shd w:val="clear" w:color="auto" w:fill="FFFFFF"/>
        </w:rPr>
        <w:t>IH 02 2023</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326" w:name="_Hlk90240439"/>
      <w:bookmarkStart w:id="327" w:name="_Hlk69402308"/>
      <w:bookmarkEnd w:id="324"/>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326"/>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328"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328"/>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65F7639E" w14:textId="006DFC13"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Rescénarisation ou </w:t>
      </w:r>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 xml:space="preserve">11 2021 ;11 2022 ;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77777777" w:rsidR="005E0B33" w:rsidRPr="005E0B33" w:rsidRDefault="005E0B33" w:rsidP="005E0B3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w:t>
      </w:r>
      <w:bookmarkStart w:id="329"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w:t>
      </w:r>
      <w:r>
        <w:rPr>
          <w:rFonts w:cstheme="minorHAnsi"/>
          <w:sz w:val="36"/>
          <w:szCs w:val="36"/>
          <w:shd w:val="clear" w:color="auto" w:fill="FFFFFF" w:themeFill="background1"/>
        </w:rPr>
        <w:t xml:space="preserve">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w:t>
      </w:r>
      <w:r>
        <w:rPr>
          <w:rFonts w:cstheme="minorHAnsi"/>
          <w:sz w:val="36"/>
          <w:szCs w:val="36"/>
          <w:shd w:val="clear" w:color="auto" w:fill="FFFFFF" w:themeFill="background1"/>
        </w:rPr>
        <w:t xml:space="preserve">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329"/>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4AB2C2B9" w14:textId="3509764D"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Pr="009D68CB">
        <w:rPr>
          <w:rFonts w:cstheme="minorHAnsi"/>
          <w:color w:val="000000"/>
          <w:sz w:val="36"/>
          <w:szCs w:val="36"/>
        </w:rPr>
        <w:t>Structure cérébrale qui détermine, parmi la multitude de stimuli internes et externes, ceux qui sont signifiants et dignes d'attention.</w:t>
      </w:r>
    </w:p>
    <w:p w14:paraId="10C62D0F" w14:textId="36456A4C"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xml:space="preserve">« Réseau de tâche positive. » </w:t>
      </w:r>
      <w:r w:rsidRPr="00E646F5">
        <w:rPr>
          <w:rFonts w:cstheme="minorHAnsi"/>
          <w:sz w:val="36"/>
          <w:szCs w:val="36"/>
          <w:shd w:val="clear" w:color="auto" w:fill="FFFFFF" w:themeFill="background1"/>
        </w:rPr>
        <w:t>En anglais :</w:t>
      </w:r>
      <w:r w:rsidRPr="00E646F5">
        <w:rPr>
          <w:rFonts w:cstheme="minorHAnsi"/>
          <w:b/>
          <w:bCs/>
          <w:sz w:val="36"/>
          <w:szCs w:val="36"/>
          <w:shd w:val="clear" w:color="auto" w:fill="FFFFFF" w:themeFill="background1"/>
        </w:rPr>
        <w:t xml:space="preserve"> T</w:t>
      </w:r>
      <w:r w:rsidRPr="00E646F5">
        <w:rPr>
          <w:rFonts w:cstheme="minorHAnsi"/>
          <w:sz w:val="36"/>
          <w:szCs w:val="36"/>
          <w:shd w:val="clear" w:color="auto" w:fill="FFFFFF" w:themeFill="background1"/>
        </w:rPr>
        <w:t xml:space="preserve">ask </w:t>
      </w:r>
      <w:r w:rsidRPr="00E646F5">
        <w:rPr>
          <w:rFonts w:cstheme="minorHAnsi"/>
          <w:b/>
          <w:bCs/>
          <w:sz w:val="36"/>
          <w:szCs w:val="36"/>
          <w:shd w:val="clear" w:color="auto" w:fill="FFFFFF" w:themeFill="background1"/>
        </w:rPr>
        <w:t>P</w:t>
      </w:r>
      <w:r w:rsidRPr="00E646F5">
        <w:rPr>
          <w:rFonts w:cstheme="minorHAnsi"/>
          <w:sz w:val="36"/>
          <w:szCs w:val="36"/>
          <w:shd w:val="clear" w:color="auto" w:fill="FFFFFF" w:themeFill="background1"/>
        </w:rPr>
        <w:t xml:space="preserve">ositive </w:t>
      </w:r>
      <w:r w:rsidRPr="00E646F5">
        <w:rPr>
          <w:rFonts w:cstheme="minorHAnsi"/>
          <w:b/>
          <w:bCs/>
          <w:sz w:val="36"/>
          <w:szCs w:val="36"/>
          <w:shd w:val="clear" w:color="auto" w:fill="FFFFFF" w:themeFill="background1"/>
        </w:rPr>
        <w:t>N</w:t>
      </w:r>
      <w:r w:rsidRPr="00E646F5">
        <w:rPr>
          <w:rFonts w:cstheme="minorHAnsi"/>
          <w:sz w:val="36"/>
          <w:szCs w:val="36"/>
          <w:shd w:val="clear" w:color="auto" w:fill="FFFFFF" w:themeFill="background1"/>
        </w:rPr>
        <w:t>etwork. Réseau 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62490F82" w14:textId="659D58E7" w:rsidR="00032653" w:rsidRDefault="00B33D40" w:rsidP="00032653">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330" w:name="_Hlk82637430"/>
      <w:bookmarkStart w:id="331" w:name="_Hlk134373703"/>
      <w:r w:rsidR="00032653" w:rsidRPr="00180F64">
        <w:rPr>
          <w:rFonts w:cstheme="minorHAnsi"/>
          <w:b/>
          <w:bCs/>
          <w:sz w:val="36"/>
          <w:szCs w:val="36"/>
          <w:shd w:val="clear" w:color="auto" w:fill="FFFFFF" w:themeFill="background1"/>
        </w:rPr>
        <w:t>« Réseau mode par défaut »</w:t>
      </w:r>
      <w:r w:rsidR="00856FAF">
        <w:rPr>
          <w:rFonts w:cstheme="minorHAnsi"/>
          <w:b/>
          <w:bCs/>
          <w:sz w:val="36"/>
          <w:szCs w:val="36"/>
          <w:shd w:val="clear" w:color="auto" w:fill="FFFFFF" w:themeFill="background1"/>
        </w:rPr>
        <w:t xml:space="preserve"> ou » DMN »</w:t>
      </w:r>
      <w:r w:rsidR="00032653" w:rsidRPr="00180F64">
        <w:rPr>
          <w:rFonts w:cstheme="minorHAnsi"/>
          <w:b/>
          <w:bCs/>
          <w:sz w:val="36"/>
          <w:szCs w:val="36"/>
          <w:shd w:val="clear" w:color="auto" w:fill="FFFFFF" w:themeFill="background1"/>
        </w:rPr>
        <w:t>. D</w:t>
      </w:r>
      <w:r w:rsidR="00032653" w:rsidRPr="00180F64">
        <w:rPr>
          <w:rFonts w:cstheme="minorHAnsi"/>
          <w:sz w:val="36"/>
          <w:szCs w:val="36"/>
          <w:shd w:val="clear" w:color="auto" w:fill="FFFFFF" w:themeFill="background1"/>
        </w:rPr>
        <w:t xml:space="preserve">efault </w:t>
      </w:r>
      <w:r w:rsidR="00032653" w:rsidRPr="00180F64">
        <w:rPr>
          <w:rFonts w:cstheme="minorHAnsi"/>
          <w:b/>
          <w:bCs/>
          <w:sz w:val="36"/>
          <w:szCs w:val="36"/>
          <w:shd w:val="clear" w:color="auto" w:fill="FFFFFF" w:themeFill="background1"/>
        </w:rPr>
        <w:t>M</w:t>
      </w:r>
      <w:r w:rsidR="00032653" w:rsidRPr="00180F64">
        <w:rPr>
          <w:rFonts w:cstheme="minorHAnsi"/>
          <w:sz w:val="36"/>
          <w:szCs w:val="36"/>
          <w:shd w:val="clear" w:color="auto" w:fill="FFFFFF" w:themeFill="background1"/>
        </w:rPr>
        <w:t xml:space="preserve">ode </w:t>
      </w:r>
      <w:r w:rsidR="00032653" w:rsidRPr="00180F64">
        <w:rPr>
          <w:rFonts w:cstheme="minorHAnsi"/>
          <w:b/>
          <w:bCs/>
          <w:sz w:val="36"/>
          <w:szCs w:val="36"/>
          <w:shd w:val="clear" w:color="auto" w:fill="FFFFFF" w:themeFill="background1"/>
        </w:rPr>
        <w:t>N</w:t>
      </w:r>
      <w:r w:rsidR="00032653" w:rsidRPr="00180F64">
        <w:rPr>
          <w:rFonts w:cstheme="minorHAnsi"/>
          <w:sz w:val="36"/>
          <w:szCs w:val="36"/>
          <w:shd w:val="clear" w:color="auto" w:fill="FFFFFF" w:themeFill="background1"/>
        </w:rPr>
        <w:t xml:space="preserve">etwork. Réseau neuronal découvert par </w:t>
      </w:r>
      <w:r w:rsidR="00032653" w:rsidRPr="00C347F0">
        <w:rPr>
          <w:rFonts w:cstheme="minorHAnsi"/>
          <w:i/>
          <w:iCs/>
          <w:sz w:val="36"/>
          <w:szCs w:val="36"/>
          <w:u w:val="single"/>
          <w:shd w:val="clear" w:color="auto" w:fill="FFFFFF" w:themeFill="background1"/>
        </w:rPr>
        <w:t>Marcus Raichle</w:t>
      </w:r>
      <w:r w:rsidR="00032653" w:rsidRPr="00180F64">
        <w:rPr>
          <w:rFonts w:cstheme="minorHAnsi"/>
          <w:sz w:val="36"/>
          <w:szCs w:val="36"/>
          <w:shd w:val="clear" w:color="auto" w:fill="FFFFFF" w:themeFill="background1"/>
        </w:rPr>
        <w:t xml:space="preserve"> en 2001 qui correspond à l’activité du cerveau « </w:t>
      </w:r>
      <w:r w:rsidR="00032653" w:rsidRPr="00856FAF">
        <w:rPr>
          <w:rFonts w:cstheme="minorHAnsi"/>
          <w:i/>
          <w:iCs/>
          <w:sz w:val="36"/>
          <w:szCs w:val="36"/>
          <w:shd w:val="clear" w:color="auto" w:fill="FFFFFF" w:themeFill="background1"/>
        </w:rPr>
        <w:t>au repos</w:t>
      </w:r>
      <w:r w:rsidR="00032653" w:rsidRPr="00180F64">
        <w:rPr>
          <w:rFonts w:cstheme="minorHAnsi"/>
          <w:sz w:val="36"/>
          <w:szCs w:val="36"/>
          <w:shd w:val="clear" w:color="auto" w:fill="FFFFFF" w:themeFill="background1"/>
        </w:rPr>
        <w:t> » et serait le support de la « conscience</w:t>
      </w:r>
      <w:r w:rsidR="00032653" w:rsidRPr="00180F64">
        <w:rPr>
          <w:rFonts w:cstheme="minorHAnsi"/>
          <w:i/>
          <w:iCs/>
          <w:sz w:val="36"/>
          <w:szCs w:val="36"/>
          <w:shd w:val="clear" w:color="auto" w:fill="FFFFFF" w:themeFill="background1"/>
        </w:rPr>
        <w:t xml:space="preserve"> de soi</w:t>
      </w:r>
      <w:r w:rsidR="00032653" w:rsidRPr="00180F64">
        <w:rPr>
          <w:rFonts w:cstheme="minorHAnsi"/>
          <w:sz w:val="36"/>
          <w:szCs w:val="36"/>
          <w:shd w:val="clear" w:color="auto" w:fill="FFFFFF" w:themeFill="background1"/>
        </w:rPr>
        <w:t xml:space="preserve"> » </w:t>
      </w:r>
      <w:r w:rsidR="00032653" w:rsidRPr="00180F64">
        <w:rPr>
          <w:rFonts w:cstheme="minorHAnsi"/>
          <w:i/>
          <w:iCs/>
          <w:sz w:val="36"/>
          <w:szCs w:val="36"/>
          <w:shd w:val="clear" w:color="auto" w:fill="FFFFFF" w:themeFill="background1"/>
        </w:rPr>
        <w:t>(« Theory of</w:t>
      </w:r>
      <w:r w:rsidR="00032653" w:rsidRPr="00180F64">
        <w:rPr>
          <w:rFonts w:cstheme="minorHAnsi"/>
          <w:i/>
          <w:iCs/>
          <w:sz w:val="36"/>
          <w:szCs w:val="36"/>
          <w:shd w:val="clear" w:color="auto" w:fill="F8F7FD"/>
        </w:rPr>
        <w:t xml:space="preserve"> </w:t>
      </w:r>
      <w:r w:rsidR="00032653" w:rsidRPr="00180F64">
        <w:rPr>
          <w:rFonts w:cstheme="minorHAnsi"/>
          <w:i/>
          <w:iCs/>
          <w:sz w:val="36"/>
          <w:szCs w:val="36"/>
          <w:shd w:val="clear" w:color="auto" w:fill="FFFFFF" w:themeFill="background1"/>
        </w:rPr>
        <w:t>mind »</w:t>
      </w:r>
      <w:r w:rsidR="00032653" w:rsidRPr="00180F64">
        <w:rPr>
          <w:rFonts w:cstheme="minorHAnsi"/>
          <w:sz w:val="36"/>
          <w:szCs w:val="36"/>
          <w:shd w:val="clear" w:color="auto" w:fill="FFFFFF" w:themeFill="background1"/>
        </w:rPr>
        <w:t>). Associé au « </w:t>
      </w:r>
      <w:r w:rsidR="00032653" w:rsidRPr="00180F64">
        <w:rPr>
          <w:rFonts w:cstheme="minorHAnsi"/>
          <w:i/>
          <w:iCs/>
          <w:sz w:val="36"/>
          <w:szCs w:val="36"/>
          <w:shd w:val="clear" w:color="auto" w:fill="FFFFFF" w:themeFill="background1"/>
        </w:rPr>
        <w:t>vagabondage mental</w:t>
      </w:r>
      <w:r w:rsidR="00180F64">
        <w:rPr>
          <w:rFonts w:cstheme="minorHAnsi"/>
          <w:sz w:val="36"/>
          <w:szCs w:val="36"/>
          <w:shd w:val="clear" w:color="auto" w:fill="F8F7FD"/>
        </w:rPr>
        <w:t> </w:t>
      </w:r>
      <w:r w:rsidR="00180F64" w:rsidRPr="00180F64">
        <w:rPr>
          <w:rFonts w:cstheme="minorHAnsi"/>
          <w:sz w:val="36"/>
          <w:szCs w:val="36"/>
          <w:shd w:val="clear" w:color="auto" w:fill="FFFFFF" w:themeFill="background1"/>
        </w:rPr>
        <w:t>»</w:t>
      </w:r>
      <w:r w:rsidR="00032653" w:rsidRPr="00180F64">
        <w:rPr>
          <w:rFonts w:cstheme="minorHAnsi"/>
          <w:sz w:val="36"/>
          <w:szCs w:val="36"/>
          <w:shd w:val="clear" w:color="auto" w:fill="FFFFFF" w:themeFill="background1"/>
        </w:rPr>
        <w:t>. </w:t>
      </w:r>
      <w:bookmarkEnd w:id="327"/>
      <w:bookmarkEnd w:id="330"/>
      <w:r w:rsidR="00032653" w:rsidRPr="00180F64">
        <w:rPr>
          <w:rFonts w:cstheme="minorHAnsi"/>
          <w:b/>
          <w:bCs/>
          <w:sz w:val="36"/>
          <w:szCs w:val="36"/>
          <w:shd w:val="clear" w:color="auto" w:fill="FFFFFF" w:themeFill="background1"/>
        </w:rPr>
        <w:t xml:space="preserve"> IH 03 2020</w:t>
      </w:r>
      <w:r w:rsidR="00856FAF">
        <w:rPr>
          <w:rFonts w:cstheme="minorHAnsi"/>
          <w:b/>
          <w:bCs/>
          <w:sz w:val="36"/>
          <w:szCs w:val="36"/>
          <w:shd w:val="clear" w:color="auto" w:fill="FFFFFF" w:themeFill="background1"/>
        </w:rPr>
        <w:t>.</w:t>
      </w:r>
      <w:r w:rsidR="000A5C7D" w:rsidRPr="00180F64">
        <w:rPr>
          <w:rFonts w:cstheme="minorHAnsi"/>
          <w:b/>
          <w:bCs/>
          <w:sz w:val="36"/>
          <w:szCs w:val="36"/>
          <w:shd w:val="clear" w:color="auto" w:fill="FFFFFF" w:themeFill="background1"/>
        </w:rPr>
        <w:t xml:space="preserve"> 04 2021</w:t>
      </w:r>
      <w:r w:rsidR="00856FAF">
        <w:rPr>
          <w:rFonts w:cstheme="minorHAnsi"/>
          <w:b/>
          <w:bCs/>
          <w:sz w:val="36"/>
          <w:szCs w:val="36"/>
          <w:shd w:val="clear" w:color="auto" w:fill="FFFFFF" w:themeFill="background1"/>
        </w:rPr>
        <w:t>.</w:t>
      </w:r>
      <w:r w:rsidR="00970CEA" w:rsidRPr="00180F64">
        <w:rPr>
          <w:rFonts w:cstheme="minorHAnsi"/>
          <w:b/>
          <w:bCs/>
          <w:sz w:val="36"/>
          <w:szCs w:val="36"/>
          <w:shd w:val="clear" w:color="auto" w:fill="FFFFFF" w:themeFill="background1"/>
        </w:rPr>
        <w:t xml:space="preserve"> 09 2021</w:t>
      </w:r>
    </w:p>
    <w:p w14:paraId="61A95163" w14:textId="39D0168F" w:rsidR="00881DC5" w:rsidRPr="005E0B33" w:rsidRDefault="00274736" w:rsidP="00274736">
      <w:pPr>
        <w:shd w:val="clear" w:color="auto" w:fill="FFFFFF" w:themeFill="background1"/>
        <w:rPr>
          <w:rFonts w:cstheme="minorHAnsi"/>
          <w:b/>
          <w:bCs/>
          <w:sz w:val="36"/>
          <w:szCs w:val="36"/>
          <w:shd w:val="clear" w:color="auto" w:fill="FFFFFF"/>
        </w:rPr>
      </w:pPr>
      <w:bookmarkStart w:id="332" w:name="_Hlk115783359"/>
      <w:bookmarkEnd w:id="331"/>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332"/>
      <w:r w:rsidRPr="00274736">
        <w:rPr>
          <w:rFonts w:cstheme="minorHAnsi"/>
          <w:b/>
          <w:bCs/>
          <w:sz w:val="36"/>
          <w:szCs w:val="36"/>
          <w:shd w:val="clear" w:color="auto" w:fill="FFFFFF"/>
        </w:rPr>
        <w:t>IH 10 2022</w:t>
      </w:r>
      <w:bookmarkStart w:id="333" w:name="_Hlk134467663"/>
      <w:r w:rsidR="00881DC5">
        <w:rPr>
          <w:rFonts w:cstheme="minorHAnsi"/>
          <w:sz w:val="36"/>
          <w:szCs w:val="36"/>
          <w:shd w:val="clear" w:color="auto" w:fill="FFFFFF"/>
        </w:rPr>
        <w:t>.</w:t>
      </w:r>
    </w:p>
    <w:bookmarkEnd w:id="333"/>
    <w:p w14:paraId="340D42BD" w14:textId="397EF18B" w:rsidR="00F03674" w:rsidRDefault="00F03674"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C347F0" w:rsidRPr="00C347F0">
        <w:rPr>
          <w:rFonts w:cstheme="minorHAnsi"/>
          <w:i/>
          <w:iCs/>
          <w:sz w:val="36"/>
          <w:szCs w:val="36"/>
          <w:u w:val="single"/>
          <w:shd w:val="clear" w:color="auto" w:fill="FFFFFF" w:themeFill="background1"/>
        </w:rPr>
        <w:t>Boris Cyrulnik</w:t>
      </w:r>
      <w:r w:rsidR="00C347F0" w:rsidRPr="00C347F0">
        <w:rPr>
          <w:rFonts w:cstheme="minorHAnsi"/>
          <w:i/>
          <w:iCs/>
          <w:sz w:val="36"/>
          <w:szCs w:val="36"/>
          <w:shd w:val="clear" w:color="auto" w:fill="FFFFFF" w:themeFill="background1"/>
        </w:rPr>
        <w:t>*</w:t>
      </w:r>
      <w:r w:rsidR="00C347F0" w:rsidRPr="00C347F0">
        <w:rPr>
          <w:rFonts w:cstheme="minorHAnsi"/>
          <w:sz w:val="36"/>
          <w:szCs w:val="36"/>
          <w:shd w:val="clear" w:color="auto" w:fill="FFFFFF" w:themeFill="background1"/>
        </w:rPr>
        <w:t>a beaucoup étudié ce concept</w:t>
      </w:r>
      <w:r w:rsidR="00C347F0">
        <w:rPr>
          <w:rFonts w:cstheme="minorHAnsi"/>
          <w:i/>
          <w:iCs/>
          <w:sz w:val="36"/>
          <w:szCs w:val="36"/>
          <w:shd w:val="clear" w:color="auto" w:fill="FFFFFF" w:themeFill="background1"/>
        </w:rPr>
        <w:t xml:space="preserve">. </w:t>
      </w:r>
      <w:r w:rsidR="00C347F0">
        <w:rPr>
          <w:rFonts w:cstheme="minorHAnsi"/>
          <w:sz w:val="36"/>
          <w:szCs w:val="36"/>
          <w:shd w:val="clear" w:color="auto" w:fill="FFFFFF" w:themeFill="background1"/>
        </w:rPr>
        <w:t xml:space="preserve">En physique : capacité d’un matériau </w:t>
      </w:r>
      <w:r w:rsidR="00C347F0" w:rsidRPr="00C347F0">
        <w:rPr>
          <w:rFonts w:cstheme="minorHAnsi"/>
          <w:sz w:val="36"/>
          <w:szCs w:val="36"/>
          <w:shd w:val="clear" w:color="auto" w:fill="FFFFFF" w:themeFill="background1"/>
        </w:rPr>
        <w:t>à absorber l'énergie d'un </w:t>
      </w:r>
      <w:hyperlink r:id="rId160" w:tooltip="Choc mécanique" w:history="1">
        <w:r w:rsidR="00C347F0" w:rsidRPr="00C347F0">
          <w:rPr>
            <w:rFonts w:cstheme="minorHAnsi"/>
            <w:sz w:val="36"/>
            <w:szCs w:val="36"/>
            <w:shd w:val="clear" w:color="auto" w:fill="FFFFFF" w:themeFill="background1"/>
          </w:rPr>
          <w:t>choc</w:t>
        </w:r>
      </w:hyperlink>
      <w:r w:rsidR="00C347F0" w:rsidRPr="00C347F0">
        <w:rPr>
          <w:rFonts w:cstheme="minorHAnsi"/>
          <w:sz w:val="36"/>
          <w:szCs w:val="36"/>
          <w:shd w:val="clear" w:color="auto" w:fill="FFFFFF" w:themeFill="background1"/>
        </w:rPr>
        <w:t> en se </w:t>
      </w:r>
      <w:hyperlink r:id="rId161" w:tooltip="Déformation d'un matériau" w:history="1">
        <w:r w:rsidR="00C347F0" w:rsidRPr="00C347F0">
          <w:rPr>
            <w:rFonts w:cstheme="minorHAnsi"/>
            <w:sz w:val="36"/>
            <w:szCs w:val="36"/>
            <w:shd w:val="clear" w:color="auto" w:fill="FFFFFF" w:themeFill="background1"/>
          </w:rPr>
          <w:t>déformant</w:t>
        </w:r>
      </w:hyperlink>
      <w:r w:rsidR="00C347F0">
        <w:rPr>
          <w:rFonts w:cstheme="minorHAnsi"/>
          <w:sz w:val="36"/>
          <w:szCs w:val="36"/>
          <w:shd w:val="clear" w:color="auto" w:fill="FFFFFF" w:themeFill="background1"/>
        </w:rPr>
        <w:t>.</w:t>
      </w:r>
      <w:r w:rsidR="00C347F0" w:rsidRPr="00C347F0">
        <w:rPr>
          <w:rFonts w:cstheme="minorHAnsi"/>
          <w:sz w:val="36"/>
          <w:szCs w:val="36"/>
          <w:shd w:val="clear" w:color="auto" w:fill="FFFFFF" w:themeFill="background1"/>
        </w:rPr>
        <w:t> </w:t>
      </w:r>
    </w:p>
    <w:p w14:paraId="5605272E" w14:textId="66317481" w:rsidR="006636F4" w:rsidRPr="00C347F0" w:rsidRDefault="00997FAB" w:rsidP="00032653">
      <w:pPr>
        <w:rPr>
          <w:rFonts w:cstheme="minorHAnsi"/>
          <w:b/>
          <w:bCs/>
          <w:sz w:val="36"/>
          <w:szCs w:val="36"/>
          <w:shd w:val="clear" w:color="auto" w:fill="FFFFFF" w:themeFill="background1"/>
        </w:rPr>
      </w:pPr>
      <w:bookmarkStart w:id="334"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334"/>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5922EF9A" w14:textId="7E8865CB" w:rsidR="00E646F5" w:rsidRDefault="00E646F5" w:rsidP="00032653">
      <w:pPr>
        <w:rPr>
          <w:rFonts w:cstheme="minorHAnsi"/>
          <w:sz w:val="36"/>
          <w:szCs w:val="36"/>
          <w:shd w:val="clear" w:color="auto" w:fill="FFFFFF" w:themeFill="background1"/>
        </w:rPr>
      </w:pPr>
      <w:bookmarkStart w:id="335"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335"/>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51B62317" w14:textId="04AED9EB" w:rsidR="00F7635B" w:rsidRPr="003A36C4" w:rsidRDefault="003A36C4" w:rsidP="00032653">
      <w:pPr>
        <w:rPr>
          <w:rFonts w:cstheme="minorHAnsi"/>
          <w:sz w:val="36"/>
          <w:szCs w:val="36"/>
          <w:shd w:val="clear" w:color="auto" w:fill="FFFFFF"/>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6B21556A" w14:textId="57DAF484" w:rsidR="0033281F" w:rsidRDefault="00B979B4" w:rsidP="005A54A0">
      <w:pPr>
        <w:rPr>
          <w:rFonts w:cstheme="minorHAnsi"/>
          <w:sz w:val="36"/>
          <w:szCs w:val="36"/>
          <w:shd w:val="clear" w:color="auto" w:fill="FFFFFF" w:themeFill="background1"/>
        </w:rPr>
      </w:pP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Résilience</w:t>
      </w:r>
      <w:r w:rsidRPr="00FC7252">
        <w:rPr>
          <w:rFonts w:cstheme="minorHAnsi"/>
          <w:sz w:val="36"/>
          <w:szCs w:val="36"/>
          <w:shd w:val="clear" w:color="auto" w:fill="FFFFFF" w:themeFill="background1"/>
        </w:rPr>
        <w:t> » : capacité de l’individu de revenir à son état antérieur après un drame de la vie (</w:t>
      </w:r>
      <w:r w:rsidRPr="00180F64">
        <w:rPr>
          <w:rFonts w:cstheme="minorHAnsi"/>
          <w:i/>
          <w:iCs/>
          <w:sz w:val="36"/>
          <w:szCs w:val="36"/>
          <w:shd w:val="clear" w:color="auto" w:fill="FFFFFF" w:themeFill="background1"/>
        </w:rPr>
        <w:t>attentat, viol, accident,</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maladie, deuil</w:t>
      </w:r>
      <w:r w:rsidRPr="00FC7252">
        <w:rPr>
          <w:rFonts w:cstheme="minorHAnsi"/>
          <w:sz w:val="36"/>
          <w:szCs w:val="36"/>
          <w:shd w:val="clear" w:color="auto" w:fill="FFFFFF" w:themeFill="background1"/>
        </w:rPr>
        <w:t xml:space="preserve">). Terme introduit initialement par </w:t>
      </w:r>
      <w:r w:rsidRPr="00FC7252">
        <w:rPr>
          <w:rFonts w:cstheme="minorHAnsi"/>
          <w:i/>
          <w:iCs/>
          <w:sz w:val="36"/>
          <w:szCs w:val="36"/>
          <w:u w:val="single"/>
          <w:shd w:val="clear" w:color="auto" w:fill="FFFFFF" w:themeFill="background1"/>
        </w:rPr>
        <w:t>John Bowlby</w:t>
      </w:r>
      <w:r w:rsidRPr="00FC7252">
        <w:rPr>
          <w:rFonts w:cstheme="minorHAnsi"/>
          <w:sz w:val="36"/>
          <w:szCs w:val="36"/>
          <w:shd w:val="clear" w:color="auto" w:fill="FFFFFF" w:themeFill="background1"/>
        </w:rPr>
        <w:t xml:space="preserve"> dans sa </w:t>
      </w:r>
      <w:r w:rsidRPr="00FC7252">
        <w:rPr>
          <w:rFonts w:cstheme="minorHAnsi"/>
          <w:i/>
          <w:iCs/>
          <w:sz w:val="36"/>
          <w:szCs w:val="36"/>
          <w:shd w:val="clear" w:color="auto" w:fill="FFFFFF" w:themeFill="background1"/>
        </w:rPr>
        <w:t>théorie de l’attachement</w:t>
      </w:r>
      <w:r w:rsidRPr="00FC7252">
        <w:rPr>
          <w:rFonts w:cstheme="minorHAnsi"/>
          <w:sz w:val="36"/>
          <w:szCs w:val="36"/>
          <w:shd w:val="clear" w:color="auto" w:fill="FFFFFF" w:themeFill="background1"/>
        </w:rPr>
        <w:t xml:space="preserve"> puis développé par </w:t>
      </w:r>
      <w:r w:rsidRPr="00FC7252">
        <w:rPr>
          <w:rFonts w:cstheme="minorHAnsi"/>
          <w:i/>
          <w:iCs/>
          <w:sz w:val="36"/>
          <w:szCs w:val="36"/>
          <w:u w:val="single"/>
          <w:shd w:val="clear" w:color="auto" w:fill="FFFFFF" w:themeFill="background1"/>
        </w:rPr>
        <w:t>Boris Cyrulnik</w:t>
      </w:r>
      <w:r w:rsidRPr="00FC7252">
        <w:rPr>
          <w:rFonts w:cstheme="minorHAnsi"/>
          <w:sz w:val="36"/>
          <w:szCs w:val="36"/>
          <w:shd w:val="clear" w:color="auto" w:fill="FFFFFF" w:themeFill="background1"/>
        </w:rPr>
        <w:t xml:space="preserve"> à la fin des années 1990.</w:t>
      </w:r>
    </w:p>
    <w:p w14:paraId="1115F1AC" w14:textId="3F1408FC" w:rsidR="00B979B4" w:rsidRDefault="003F3D31" w:rsidP="005A54A0">
      <w:pPr>
        <w:rPr>
          <w:rFonts w:cstheme="minorHAnsi"/>
          <w:sz w:val="36"/>
          <w:szCs w:val="36"/>
          <w:shd w:val="clear" w:color="auto" w:fill="F8F7FD"/>
        </w:rPr>
      </w:pPr>
      <w:r w:rsidRPr="0033281F">
        <w:rPr>
          <w:rFonts w:cstheme="minorHAnsi"/>
          <w:b/>
          <w:bCs/>
          <w:sz w:val="36"/>
          <w:szCs w:val="36"/>
          <w:shd w:val="clear" w:color="auto" w:fill="FFFFFF" w:themeFill="background1"/>
        </w:rPr>
        <w:t>« Rétroaction »</w:t>
      </w:r>
      <w:r>
        <w:rPr>
          <w:rFonts w:cstheme="minorHAnsi"/>
          <w:sz w:val="36"/>
          <w:szCs w:val="36"/>
          <w:shd w:val="clear" w:color="auto" w:fill="FFFFFF" w:themeFill="background1"/>
        </w:rPr>
        <w:t xml:space="preserve"> : </w:t>
      </w:r>
      <w:r w:rsidRPr="005642A6">
        <w:rPr>
          <w:rFonts w:cstheme="minorHAnsi"/>
          <w:sz w:val="36"/>
          <w:szCs w:val="36"/>
          <w:shd w:val="clear" w:color="auto" w:fill="F8F7FD"/>
        </w:rPr>
        <w:t xml:space="preserve"> </w:t>
      </w:r>
      <w:r w:rsidRPr="0033281F">
        <w:rPr>
          <w:rFonts w:cstheme="minorHAnsi"/>
          <w:sz w:val="36"/>
          <w:szCs w:val="36"/>
          <w:shd w:val="clear" w:color="auto" w:fill="FFFFFF" w:themeFill="background1"/>
        </w:rPr>
        <w:t>Processus dans lequel un effet intervient aussi comme agent causal sur sa propre origine, la séquence des expressions de la cause principale et des effets successifs formant une boucle de rétroaction</w:t>
      </w:r>
      <w:r>
        <w:rPr>
          <w:rFonts w:cstheme="minorHAnsi"/>
          <w:sz w:val="36"/>
          <w:szCs w:val="36"/>
          <w:shd w:val="clear" w:color="auto" w:fill="FFFFFF" w:themeFill="background1"/>
        </w:rPr>
        <w:t>. On parle alors de « </w:t>
      </w:r>
      <w:r w:rsidRPr="00152472">
        <w:rPr>
          <w:rFonts w:cstheme="minorHAnsi"/>
          <w:i/>
          <w:iCs/>
          <w:sz w:val="36"/>
          <w:szCs w:val="36"/>
          <w:u w:val="single"/>
          <w:shd w:val="clear" w:color="auto" w:fill="FFFFFF" w:themeFill="background1"/>
        </w:rPr>
        <w:t>causalité circulaire</w:t>
      </w:r>
      <w:r>
        <w:rPr>
          <w:rFonts w:cstheme="minorHAnsi"/>
          <w:sz w:val="36"/>
          <w:szCs w:val="36"/>
          <w:shd w:val="clear" w:color="auto" w:fill="FFFFFF" w:themeFill="background1"/>
        </w:rPr>
        <w:t>* »</w:t>
      </w:r>
      <w:r w:rsidR="0033281F">
        <w:rPr>
          <w:rFonts w:cstheme="minorHAnsi"/>
          <w:sz w:val="36"/>
          <w:szCs w:val="36"/>
          <w:shd w:val="clear" w:color="auto" w:fill="FFFFFF" w:themeFill="background1"/>
        </w:rPr>
        <w:t xml:space="preserve">. </w:t>
      </w:r>
      <w:r w:rsidR="0033281F"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7920CD73" w14:textId="77777777" w:rsidR="00176969" w:rsidRPr="005642A6" w:rsidRDefault="00176969" w:rsidP="00176969">
      <w:pPr>
        <w:rPr>
          <w:rFonts w:cstheme="minorHAnsi"/>
          <w:sz w:val="36"/>
          <w:szCs w:val="36"/>
          <w:shd w:val="clear" w:color="auto" w:fill="F8F7FD"/>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336"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336"/>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337"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337"/>
    </w:p>
    <w:p w14:paraId="6C45406C" w14:textId="7FEB4039" w:rsidR="00D67F72" w:rsidRP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p>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338"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338"/>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77777777" w:rsidR="005E0B33" w:rsidRPr="005E0B33" w:rsidRDefault="00C569B6" w:rsidP="005E0B33">
      <w:pPr>
        <w:shd w:val="clear" w:color="auto" w:fill="FFFFFF" w:themeFill="background1"/>
        <w:rPr>
          <w:rFonts w:cstheme="minorHAnsi"/>
          <w:b/>
          <w:bCs/>
          <w:sz w:val="36"/>
          <w:szCs w:val="36"/>
          <w:shd w:val="clear" w:color="auto" w:fill="F8F7FD"/>
        </w:rPr>
      </w:pPr>
      <w:bookmarkStart w:id="339"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Pr>
          <w:rFonts w:cstheme="minorHAnsi"/>
          <w:sz w:val="36"/>
          <w:szCs w:val="36"/>
          <w:shd w:val="clear" w:color="auto" w:fill="FFFFFF" w:themeFill="background1"/>
        </w:rPr>
        <w:t>ou « </w:t>
      </w:r>
      <w:r w:rsidR="00F911A6" w:rsidRPr="00F911A6">
        <w:rPr>
          <w:rFonts w:cstheme="minorHAnsi"/>
          <w:b/>
          <w:bCs/>
          <w:sz w:val="36"/>
          <w:szCs w:val="36"/>
          <w:shd w:val="clear" w:color="auto" w:fill="FFFFFF" w:themeFill="background1"/>
        </w:rPr>
        <w:t>Rescénarisation </w:t>
      </w:r>
      <w:r w:rsidR="00F911A6">
        <w:rPr>
          <w:rFonts w:cstheme="minorHAnsi"/>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340" w:name="_Hlk109740242"/>
      <w:bookmarkEnd w:id="339"/>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 xml:space="preserve">11 2021 ;11 2022 ;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092B1F9A" w14:textId="618CE563"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7010B8">
        <w:rPr>
          <w:rFonts w:cstheme="minorHAnsi"/>
          <w:i/>
          <w:iCs/>
          <w:sz w:val="36"/>
          <w:szCs w:val="36"/>
          <w:u w:val="single"/>
          <w:shd w:val="clear" w:color="auto" w:fill="FFFFFF"/>
        </w:rPr>
        <w:t>ASMR</w:t>
      </w:r>
      <w:r w:rsidR="007010B8">
        <w:rPr>
          <w:rFonts w:cstheme="minorHAnsi"/>
          <w:sz w:val="36"/>
          <w:szCs w:val="36"/>
          <w:shd w:val="clear" w:color="auto" w:fill="FFFFFF"/>
        </w:rPr>
        <w:t>*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340"/>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341"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162"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163"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164"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165"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341"/>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342"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342"/>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445A53">
        <w:rPr>
          <w:rFonts w:cstheme="minorHAnsi"/>
          <w:i/>
          <w:iCs/>
          <w:color w:val="1A1A1A"/>
          <w:sz w:val="36"/>
          <w:szCs w:val="36"/>
          <w:u w:val="single"/>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0B4E544F" w14:textId="56418725" w:rsidR="00DB4D2B" w:rsidRPr="00237898" w:rsidRDefault="00DB4D2B" w:rsidP="00032653">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643E2950" w14:textId="52BCF227" w:rsidR="00032653" w:rsidRDefault="00032653" w:rsidP="00032653">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73742984" w14:textId="6A398357" w:rsidR="009C3274" w:rsidRPr="009C3274" w:rsidRDefault="009C3274" w:rsidP="009C3274">
      <w:pPr>
        <w:shd w:val="clear" w:color="auto" w:fill="FFFFFF" w:themeFill="background1"/>
        <w:rPr>
          <w:rFonts w:cstheme="minorHAnsi"/>
          <w:b/>
          <w:bCs/>
          <w:sz w:val="36"/>
          <w:szCs w:val="36"/>
          <w:shd w:val="clear" w:color="auto" w:fill="F8F7FD"/>
        </w:rPr>
      </w:pPr>
      <w:bookmarkStart w:id="343" w:name="_Hlk113454007"/>
      <w:r w:rsidRPr="009C3274">
        <w:rPr>
          <w:rFonts w:cstheme="minorHAnsi"/>
          <w:b/>
          <w:bCs/>
          <w:sz w:val="36"/>
          <w:szCs w:val="36"/>
          <w:shd w:val="clear" w:color="auto" w:fill="FFFFFF" w:themeFill="background1"/>
        </w:rPr>
        <w:t>« r-TMS </w:t>
      </w:r>
      <w:r w:rsidRPr="009C3274">
        <w:rPr>
          <w:rFonts w:cstheme="minorHAnsi"/>
          <w:b/>
          <w:bCs/>
          <w:sz w:val="36"/>
          <w:szCs w:val="36"/>
          <w:shd w:val="clear" w:color="auto" w:fill="FFFFFF"/>
        </w:rPr>
        <w:t>ou Stimulation Magnétique Transcrânienne Répét</w:t>
      </w:r>
      <w:r w:rsidR="00771A63">
        <w:rPr>
          <w:rFonts w:cstheme="minorHAnsi"/>
          <w:b/>
          <w:bCs/>
          <w:sz w:val="36"/>
          <w:szCs w:val="36"/>
          <w:shd w:val="clear" w:color="auto" w:fill="FFFFFF"/>
        </w:rPr>
        <w:t>ée</w:t>
      </w:r>
      <w:r>
        <w:rPr>
          <w:rFonts w:cstheme="minorHAnsi"/>
          <w:b/>
          <w:bCs/>
          <w:sz w:val="36"/>
          <w:szCs w:val="36"/>
          <w:shd w:val="clear" w:color="auto" w:fill="FFFFFF"/>
        </w:rPr>
        <w:t> </w:t>
      </w:r>
      <w:r w:rsidR="00771A63">
        <w:rPr>
          <w:rFonts w:cstheme="minorHAnsi"/>
          <w:b/>
          <w:bCs/>
          <w:sz w:val="36"/>
          <w:szCs w:val="36"/>
          <w:shd w:val="clear" w:color="auto" w:fill="FFFFFF"/>
        </w:rPr>
        <w:t xml:space="preserve">(repetitive </w:t>
      </w:r>
      <w:r w:rsidR="000F78A5">
        <w:rPr>
          <w:rFonts w:cstheme="minorHAnsi"/>
          <w:b/>
          <w:bCs/>
          <w:sz w:val="36"/>
          <w:szCs w:val="36"/>
          <w:shd w:val="clear" w:color="auto" w:fill="FFFFFF"/>
        </w:rPr>
        <w:t>T</w:t>
      </w:r>
      <w:r w:rsidR="00771A63">
        <w:rPr>
          <w:rFonts w:cstheme="minorHAnsi"/>
          <w:b/>
          <w:bCs/>
          <w:sz w:val="36"/>
          <w:szCs w:val="36"/>
          <w:shd w:val="clear" w:color="auto" w:fill="FFFFFF"/>
        </w:rPr>
        <w:t>rans</w:t>
      </w:r>
      <w:r w:rsidR="000F78A5">
        <w:rPr>
          <w:rFonts w:cstheme="minorHAnsi"/>
          <w:b/>
          <w:bCs/>
          <w:sz w:val="36"/>
          <w:szCs w:val="36"/>
          <w:shd w:val="clear" w:color="auto" w:fill="FFFFFF"/>
        </w:rPr>
        <w:t>M</w:t>
      </w:r>
      <w:r w:rsidR="00771A63">
        <w:rPr>
          <w:rFonts w:cstheme="minorHAnsi"/>
          <w:b/>
          <w:bCs/>
          <w:sz w:val="36"/>
          <w:szCs w:val="36"/>
          <w:shd w:val="clear" w:color="auto" w:fill="FFFFFF"/>
        </w:rPr>
        <w:t xml:space="preserve">agnetic </w:t>
      </w:r>
      <w:r w:rsidR="000F78A5">
        <w:rPr>
          <w:rFonts w:cstheme="minorHAnsi"/>
          <w:b/>
          <w:bCs/>
          <w:sz w:val="36"/>
          <w:szCs w:val="36"/>
          <w:shd w:val="clear" w:color="auto" w:fill="FFFFFF"/>
        </w:rPr>
        <w:t>S</w:t>
      </w:r>
      <w:r w:rsidR="00771A63">
        <w:rPr>
          <w:rFonts w:cstheme="minorHAnsi"/>
          <w:b/>
          <w:bCs/>
          <w:sz w:val="36"/>
          <w:szCs w:val="36"/>
          <w:shd w:val="clear" w:color="auto" w:fill="FFFFFF"/>
        </w:rPr>
        <w:t xml:space="preserve">timulation) </w:t>
      </w:r>
      <w:r>
        <w:rPr>
          <w:rFonts w:cstheme="minorHAnsi"/>
          <w:b/>
          <w:bCs/>
          <w:sz w:val="36"/>
          <w:szCs w:val="36"/>
          <w:shd w:val="clear" w:color="auto" w:fill="FFFFFF"/>
        </w:rPr>
        <w:t xml:space="preserve">: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sidR="000F78A5">
        <w:rPr>
          <w:rFonts w:cstheme="minorHAnsi"/>
          <w:sz w:val="36"/>
          <w:szCs w:val="36"/>
          <w:shd w:val="clear" w:color="auto" w:fill="FFFFFF"/>
        </w:rPr>
        <w:t xml:space="preserve"> Utilisée dans les dépressions résistantes, les hallucinations auditives, les </w:t>
      </w:r>
      <w:r w:rsidR="000F78A5" w:rsidRPr="000F78A5">
        <w:rPr>
          <w:rFonts w:cstheme="minorHAnsi"/>
          <w:i/>
          <w:iCs/>
          <w:sz w:val="36"/>
          <w:szCs w:val="36"/>
          <w:shd w:val="clear" w:color="auto" w:fill="FFFFFF"/>
        </w:rPr>
        <w:t>TOC</w:t>
      </w:r>
      <w:r w:rsidR="000F78A5">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343"/>
      <w:r>
        <w:rPr>
          <w:rFonts w:cstheme="minorHAnsi"/>
          <w:b/>
          <w:bCs/>
          <w:sz w:val="36"/>
          <w:szCs w:val="36"/>
          <w:shd w:val="clear" w:color="auto" w:fill="FFFFFF" w:themeFill="background1"/>
        </w:rPr>
        <w:t>IH 09 2022.</w:t>
      </w:r>
    </w:p>
    <w:p w14:paraId="61C4882A" w14:textId="3CBB081A" w:rsidR="00C1361C" w:rsidRDefault="00741EA9" w:rsidP="00032653">
      <w:pPr>
        <w:rPr>
          <w:rFonts w:cstheme="minorHAnsi"/>
          <w:sz w:val="36"/>
          <w:szCs w:val="36"/>
          <w:shd w:val="clear" w:color="auto" w:fill="FFFFFF"/>
        </w:rPr>
      </w:pPr>
      <w:bookmarkStart w:id="344"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 xml:space="preserve">nir une induction rapide en spectacle. </w:t>
      </w:r>
      <w:bookmarkEnd w:id="344"/>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345"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166"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Pr="00C1361C" w:rsidRDefault="00C1361C" w:rsidP="00032653">
      <w:pPr>
        <w:rPr>
          <w:rFonts w:cstheme="minorHAnsi"/>
          <w:sz w:val="36"/>
          <w:szCs w:val="36"/>
          <w:u w:val="single"/>
          <w:shd w:val="clear" w:color="auto" w:fill="F8F7FD"/>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167"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168"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169"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xml:space="preserve"> » (de 90 mn) avec des périodes de « repos »( de 20 mn) correspondant à des transes naturelles. </w:t>
      </w:r>
      <w:bookmarkEnd w:id="345"/>
      <w:r w:rsidR="0000213E" w:rsidRPr="0000213E">
        <w:rPr>
          <w:rFonts w:cstheme="minorHAnsi"/>
          <w:b/>
          <w:bCs/>
          <w:sz w:val="36"/>
          <w:szCs w:val="36"/>
        </w:rPr>
        <w:t>IH 02 2023</w:t>
      </w:r>
      <w:r w:rsidR="0000213E">
        <w:rPr>
          <w:rFonts w:cstheme="minorHAnsi"/>
          <w:sz w:val="36"/>
          <w:szCs w:val="36"/>
        </w:rPr>
        <w:t>.</w:t>
      </w:r>
    </w:p>
    <w:p w14:paraId="3605EDF1" w14:textId="77777777" w:rsidR="00CD6140" w:rsidRPr="00CD6140" w:rsidRDefault="00CD6140" w:rsidP="00032653">
      <w:pPr>
        <w:rPr>
          <w:rFonts w:cstheme="minorHAnsi"/>
          <w:b/>
          <w:bCs/>
          <w:sz w:val="36"/>
          <w:szCs w:val="36"/>
          <w:shd w:val="clear" w:color="auto" w:fill="F8F7FD"/>
        </w:rPr>
      </w:pPr>
    </w:p>
    <w:p w14:paraId="4B9A753C" w14:textId="3EED4A30" w:rsidR="00154669" w:rsidRDefault="00154669" w:rsidP="003155E4">
      <w:pPr>
        <w:shd w:val="clear" w:color="auto" w:fill="FFFFFF" w:themeFill="background1"/>
        <w:rPr>
          <w:rFonts w:cstheme="minorHAnsi"/>
          <w:b/>
          <w:bCs/>
          <w:sz w:val="36"/>
          <w:szCs w:val="36"/>
          <w:shd w:val="clear" w:color="auto" w:fill="FFFFFF"/>
        </w:rPr>
      </w:pPr>
      <w:bookmarkStart w:id="346" w:name="_Hlk115026115"/>
      <w:bookmarkStart w:id="347" w:name="_Hlk113550714"/>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B71377">
        <w:rPr>
          <w:rFonts w:cstheme="minorHAnsi"/>
          <w:i/>
          <w:iCs/>
          <w:sz w:val="36"/>
          <w:szCs w:val="36"/>
          <w:u w:val="single"/>
          <w:shd w:val="clear" w:color="auto" w:fill="FFFFFF"/>
        </w:rPr>
        <w:t>LGBTQ</w:t>
      </w:r>
      <w:r w:rsidR="00B71377" w:rsidRPr="00B71377">
        <w:rPr>
          <w:rFonts w:cstheme="minorHAnsi"/>
          <w:i/>
          <w:iCs/>
          <w:sz w:val="36"/>
          <w:szCs w:val="36"/>
          <w:u w:val="single"/>
          <w:shd w:val="clear" w:color="auto" w:fill="FFFFFF"/>
        </w:rPr>
        <w:t>IA</w:t>
      </w:r>
      <w:r w:rsidR="004616EC" w:rsidRPr="00B71377">
        <w:rPr>
          <w:rFonts w:cstheme="minorHAnsi"/>
          <w:i/>
          <w:iCs/>
          <w:sz w:val="36"/>
          <w:szCs w:val="36"/>
          <w:u w:val="single"/>
          <w:shd w:val="clear" w:color="auto" w:fill="FFFFFF"/>
        </w:rPr>
        <w:t>+</w:t>
      </w:r>
      <w:r w:rsidR="00B71377" w:rsidRPr="00B71377">
        <w:rPr>
          <w:rFonts w:cstheme="minorHAnsi"/>
          <w:i/>
          <w:iCs/>
          <w:sz w:val="36"/>
          <w:szCs w:val="36"/>
          <w:u w:val="single"/>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B71377">
        <w:rPr>
          <w:rFonts w:cstheme="minorHAnsi"/>
          <w:i/>
          <w:iCs/>
          <w:sz w:val="36"/>
          <w:szCs w:val="36"/>
          <w:u w:val="single"/>
          <w:shd w:val="clear" w:color="auto" w:fill="FFFFFF"/>
        </w:rPr>
        <w:t xml:space="preserve">Havre de </w:t>
      </w:r>
      <w:r w:rsidR="003155E4">
        <w:rPr>
          <w:rFonts w:cstheme="minorHAnsi"/>
          <w:i/>
          <w:iCs/>
          <w:sz w:val="36"/>
          <w:szCs w:val="36"/>
          <w:u w:val="single"/>
          <w:shd w:val="clear" w:color="auto" w:fill="FFFFFF"/>
        </w:rPr>
        <w:t>paix</w:t>
      </w:r>
      <w:r w:rsidR="00B71377" w:rsidRPr="00B71377">
        <w:rPr>
          <w:rFonts w:cstheme="minorHAnsi"/>
          <w:i/>
          <w:iCs/>
          <w:sz w:val="36"/>
          <w:szCs w:val="36"/>
          <w:u w:val="single"/>
          <w:shd w:val="clear" w:color="auto" w:fill="FFFFFF"/>
        </w:rPr>
        <w:t>*</w:t>
      </w:r>
      <w:r w:rsidR="00B71377">
        <w:rPr>
          <w:rFonts w:cstheme="minorHAnsi"/>
          <w:sz w:val="36"/>
          <w:szCs w:val="36"/>
          <w:shd w:val="clear" w:color="auto" w:fill="FFFFFF"/>
        </w:rPr>
        <w:t xml:space="preserve"> ». </w:t>
      </w:r>
      <w:bookmarkEnd w:id="346"/>
      <w:r w:rsidR="00B71377" w:rsidRPr="00B71377">
        <w:rPr>
          <w:rFonts w:cstheme="minorHAnsi"/>
          <w:b/>
          <w:bCs/>
          <w:sz w:val="36"/>
          <w:szCs w:val="36"/>
          <w:shd w:val="clear" w:color="auto" w:fill="FFFFFF"/>
        </w:rPr>
        <w:t>IH 10 2022.</w:t>
      </w:r>
    </w:p>
    <w:p w14:paraId="3043F79E" w14:textId="37CB1AEF" w:rsidR="00BB77A6" w:rsidRP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0568176" w14:textId="588A35EC" w:rsidR="004C2F88" w:rsidRP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 xml:space="preserve">SBL » : </w:t>
      </w:r>
      <w:r w:rsidRPr="004C2F88">
        <w:rPr>
          <w:rFonts w:cstheme="minorHAnsi"/>
          <w:b/>
          <w:bCs/>
          <w:sz w:val="36"/>
          <w:szCs w:val="36"/>
          <w:shd w:val="clear" w:color="auto" w:fill="FFFFFF"/>
        </w:rPr>
        <w:t>S</w:t>
      </w:r>
      <w:r>
        <w:rPr>
          <w:rFonts w:cstheme="minorHAnsi"/>
          <w:sz w:val="36"/>
          <w:szCs w:val="36"/>
          <w:shd w:val="clear" w:color="auto" w:fill="FFFFFF"/>
        </w:rPr>
        <w:t xml:space="preserve">timulation </w:t>
      </w:r>
      <w:r w:rsidRPr="004C2F88">
        <w:rPr>
          <w:rFonts w:cstheme="minorHAnsi"/>
          <w:b/>
          <w:bCs/>
          <w:sz w:val="36"/>
          <w:szCs w:val="36"/>
          <w:shd w:val="clear" w:color="auto" w:fill="FFFFFF"/>
        </w:rPr>
        <w:t>B</w:t>
      </w:r>
      <w:r>
        <w:rPr>
          <w:rFonts w:cstheme="minorHAnsi"/>
          <w:sz w:val="36"/>
          <w:szCs w:val="36"/>
          <w:shd w:val="clear" w:color="auto" w:fill="FFFFFF"/>
        </w:rPr>
        <w:t>i</w:t>
      </w:r>
      <w:r w:rsidRPr="004C2F88">
        <w:rPr>
          <w:rFonts w:cstheme="minorHAnsi"/>
          <w:b/>
          <w:bCs/>
          <w:sz w:val="36"/>
          <w:szCs w:val="36"/>
          <w:shd w:val="clear" w:color="auto" w:fill="FFFFFF"/>
        </w:rPr>
        <w:t>L</w:t>
      </w:r>
      <w:r>
        <w:rPr>
          <w:rFonts w:cstheme="minorHAnsi"/>
          <w:sz w:val="36"/>
          <w:szCs w:val="36"/>
          <w:shd w:val="clear" w:color="auto" w:fill="FFFFFF"/>
        </w:rPr>
        <w:t>atérale. Mouvements alternatifs.</w:t>
      </w:r>
    </w:p>
    <w:p w14:paraId="7FE21040" w14:textId="4E76E61F" w:rsidR="00656FC4" w:rsidRPr="00DD5032" w:rsidRDefault="00656FC4" w:rsidP="00DD5032">
      <w:pPr>
        <w:shd w:val="clear" w:color="auto" w:fill="FFFFFF" w:themeFill="background1"/>
        <w:spacing w:line="240" w:lineRule="atLeast"/>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347"/>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348"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348"/>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sz w:val="36"/>
          <w:szCs w:val="36"/>
          <w:shd w:val="clear" w:color="auto" w:fill="FFFFFF"/>
        </w:rPr>
      </w:pPr>
      <w:bookmarkStart w:id="349"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349"/>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50C44F8D" w14:textId="4442D265" w:rsidR="004F0FA3" w:rsidRDefault="004F0FA3" w:rsidP="00032653">
      <w:pPr>
        <w:rPr>
          <w:rFonts w:cstheme="minorHAnsi"/>
          <w:b/>
          <w:bCs/>
          <w:sz w:val="36"/>
          <w:szCs w:val="36"/>
          <w:shd w:val="clear" w:color="auto" w:fill="FFFFFF"/>
        </w:rPr>
      </w:pPr>
      <w:bookmarkStart w:id="350"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350"/>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w:t>
      </w:r>
    </w:p>
    <w:p w14:paraId="6B55ED46" w14:textId="0248AE64" w:rsidR="003D3C6C" w:rsidRDefault="003D3C6C" w:rsidP="00032653">
      <w:pPr>
        <w:rPr>
          <w:rFonts w:cstheme="minorHAnsi"/>
          <w:b/>
          <w:bCs/>
          <w:sz w:val="36"/>
          <w:szCs w:val="36"/>
          <w:shd w:val="clear" w:color="auto" w:fill="FFFFFF"/>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6A056520" w14:textId="7DB204D2" w:rsidR="00DE6200" w:rsidRPr="00F62A0C" w:rsidRDefault="00DE6200" w:rsidP="00032653">
      <w:pPr>
        <w:rPr>
          <w:rFonts w:cstheme="minorHAnsi"/>
          <w:sz w:val="36"/>
          <w:szCs w:val="36"/>
          <w:shd w:val="clear" w:color="auto" w:fill="FFFFFF"/>
        </w:rPr>
      </w:pPr>
      <w:bookmarkStart w:id="351"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sexsomnie : </w:t>
      </w:r>
      <w:r w:rsidR="00537F5B" w:rsidRPr="00537F5B">
        <w:rPr>
          <w:rFonts w:cstheme="minorHAnsi"/>
          <w:sz w:val="36"/>
          <w:szCs w:val="36"/>
          <w:shd w:val="clear" w:color="auto" w:fill="FFFFFF"/>
        </w:rPr>
        <w:t>Aussi appelé « </w:t>
      </w:r>
      <w:r w:rsidR="00537F5B" w:rsidRPr="00537F5B">
        <w:rPr>
          <w:rFonts w:cstheme="minorHAnsi"/>
          <w:i/>
          <w:iCs/>
          <w:sz w:val="36"/>
          <w:szCs w:val="36"/>
          <w:u w:val="single"/>
          <w:shd w:val="clear" w:color="auto" w:fill="FFFFFF"/>
        </w:rPr>
        <w:t>somnambulisme sexuel</w:t>
      </w:r>
      <w:r w:rsidR="00537F5B" w:rsidRPr="00537F5B">
        <w:rPr>
          <w:rFonts w:cstheme="minorHAnsi"/>
          <w:sz w:val="36"/>
          <w:szCs w:val="36"/>
          <w:shd w:val="clear" w:color="auto" w:fill="FFFFFF"/>
        </w:rPr>
        <w:t>*</w:t>
      </w:r>
      <w:r w:rsidR="00537F5B">
        <w:rPr>
          <w:rFonts w:cstheme="minorHAnsi"/>
          <w:b/>
          <w:bCs/>
          <w:sz w:val="36"/>
          <w:szCs w:val="36"/>
          <w:shd w:val="clear" w:color="auto" w:fill="FFFFFF"/>
        </w:rPr>
        <w:t xml:space="preserve"> ». </w:t>
      </w:r>
      <w:r w:rsidR="00F62A0C" w:rsidRPr="00F62A0C">
        <w:rPr>
          <w:rFonts w:cstheme="minorHAnsi"/>
          <w:sz w:val="36"/>
          <w:szCs w:val="36"/>
          <w:shd w:val="clear" w:color="auto" w:fill="FFFFFF" w:themeFill="background1"/>
        </w:rPr>
        <w:t xml:space="preserve">Variété de </w:t>
      </w:r>
      <w:r w:rsidR="00F62A0C" w:rsidRPr="00F62A0C">
        <w:rPr>
          <w:rFonts w:cstheme="minorHAnsi"/>
          <w:i/>
          <w:iCs/>
          <w:sz w:val="36"/>
          <w:szCs w:val="36"/>
          <w:u w:val="single"/>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351"/>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423782D1"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catalepsi</w:t>
      </w:r>
      <w:r w:rsidR="000B4FA9">
        <w:rPr>
          <w:rFonts w:cstheme="minorHAnsi"/>
          <w:sz w:val="36"/>
          <w:szCs w:val="36"/>
          <w:shd w:val="clear" w:color="auto" w:fill="FFFFFF"/>
        </w:rPr>
        <w:t>e et le saupoudrage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 utilisant la « </w:t>
      </w:r>
      <w:r w:rsidR="000B4FA9" w:rsidRPr="000B4FA9">
        <w:rPr>
          <w:rFonts w:cstheme="minorHAnsi"/>
          <w:i/>
          <w:iCs/>
          <w:sz w:val="36"/>
          <w:szCs w:val="36"/>
          <w:u w:val="single"/>
          <w:shd w:val="clear" w:color="auto" w:fill="FFFFFF"/>
        </w:rPr>
        <w:t>rupture de pattern</w:t>
      </w:r>
      <w:r w:rsidR="000B4FA9">
        <w:rPr>
          <w:rFonts w:cstheme="minorHAnsi"/>
          <w:sz w:val="36"/>
          <w:szCs w:val="36"/>
          <w:shd w:val="clear" w:color="auto" w:fill="FFFFFF"/>
        </w:rPr>
        <w:t>* » en saisissant la main tendue avec la main gauche et en la plaçant brutalement devant les yeux de la victime (</w:t>
      </w:r>
      <w:r w:rsidR="000B4FA9" w:rsidRPr="00C72D26">
        <w:rPr>
          <w:rFonts w:cstheme="minorHAnsi"/>
          <w:i/>
          <w:iCs/>
          <w:sz w:val="36"/>
          <w:szCs w:val="36"/>
          <w:u w:val="single"/>
          <w:shd w:val="clear" w:color="auto" w:fill="FFFFFF"/>
        </w:rPr>
        <w:t>street hypnose</w:t>
      </w:r>
      <w:r w:rsidR="00C72D26">
        <w:rPr>
          <w:rFonts w:cstheme="minorHAnsi"/>
          <w:sz w:val="36"/>
          <w:szCs w:val="36"/>
          <w:shd w:val="clear" w:color="auto" w:fill="FFFFFF"/>
        </w:rPr>
        <w:t>*</w:t>
      </w:r>
      <w:r w:rsidR="000B4FA9">
        <w:rPr>
          <w:rFonts w:cstheme="minorHAnsi"/>
          <w:sz w:val="36"/>
          <w:szCs w:val="36"/>
          <w:shd w:val="clear" w:color="auto" w:fill="FFFFFF"/>
        </w:rPr>
        <w:t>)</w:t>
      </w:r>
      <w:r w:rsidR="00397D61">
        <w:rPr>
          <w:rFonts w:cstheme="minorHAnsi"/>
          <w:sz w:val="36"/>
          <w:szCs w:val="36"/>
          <w:shd w:val="clear" w:color="auto" w:fill="FFFFFF"/>
        </w:rPr>
        <w:t>.</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352"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353" w:name="_Hlk110765139"/>
      <w:bookmarkEnd w:id="352"/>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353"/>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F456C1">
        <w:rPr>
          <w:rFonts w:cstheme="minorHAnsi"/>
          <w:b/>
          <w:bCs/>
          <w:sz w:val="36"/>
          <w:szCs w:val="36"/>
          <w:shd w:val="clear" w:color="auto" w:fill="FFFFFF"/>
        </w:rPr>
        <w:t>S</w:t>
      </w:r>
      <w:r>
        <w:rPr>
          <w:rFonts w:cstheme="minorHAnsi"/>
          <w:sz w:val="36"/>
          <w:szCs w:val="36"/>
          <w:shd w:val="clear" w:color="auto" w:fill="FFFFFF"/>
        </w:rPr>
        <w:t>yndrome d’</w:t>
      </w:r>
      <w:r w:rsidRPr="00F456C1">
        <w:rPr>
          <w:rFonts w:cstheme="minorHAnsi"/>
          <w:b/>
          <w:bCs/>
          <w:sz w:val="36"/>
          <w:szCs w:val="36"/>
          <w:shd w:val="clear" w:color="auto" w:fill="FFFFFF"/>
        </w:rPr>
        <w:t>I</w:t>
      </w:r>
      <w:r>
        <w:rPr>
          <w:rFonts w:cstheme="minorHAnsi"/>
          <w:sz w:val="36"/>
          <w:szCs w:val="36"/>
          <w:shd w:val="clear" w:color="auto" w:fill="FFFFFF"/>
        </w:rPr>
        <w:t>mmuno</w:t>
      </w:r>
      <w:r w:rsidRPr="00F456C1">
        <w:rPr>
          <w:rFonts w:cstheme="minorHAnsi"/>
          <w:b/>
          <w:bCs/>
          <w:sz w:val="36"/>
          <w:szCs w:val="36"/>
          <w:shd w:val="clear" w:color="auto" w:fill="FFFFFF"/>
        </w:rPr>
        <w:t>d</w:t>
      </w:r>
      <w:r>
        <w:rPr>
          <w:rFonts w:cstheme="minorHAnsi"/>
          <w:sz w:val="36"/>
          <w:szCs w:val="36"/>
          <w:shd w:val="clear" w:color="auto" w:fill="FFFFFF"/>
        </w:rPr>
        <w:t xml:space="preserve">éficience </w:t>
      </w:r>
      <w:r w:rsidRPr="00F456C1">
        <w:rPr>
          <w:rFonts w:cstheme="minorHAnsi"/>
          <w:b/>
          <w:bCs/>
          <w:sz w:val="36"/>
          <w:szCs w:val="36"/>
          <w:shd w:val="clear" w:color="auto" w:fill="FFFFFF"/>
        </w:rPr>
        <w:t>A</w:t>
      </w:r>
      <w:r>
        <w:rPr>
          <w:rFonts w:cstheme="minorHAnsi"/>
          <w:sz w:val="36"/>
          <w:szCs w:val="36"/>
          <w:shd w:val="clear" w:color="auto" w:fill="FFFFFF"/>
        </w:rPr>
        <w:t xml:space="preserve">cquise. </w:t>
      </w:r>
    </w:p>
    <w:p w14:paraId="6838C48B" w14:textId="011BC2F7" w:rsidR="00F373C8" w:rsidRDefault="00F373C8" w:rsidP="00032653">
      <w:pPr>
        <w:rPr>
          <w:rFonts w:cstheme="minorHAnsi"/>
          <w:b/>
          <w:bCs/>
          <w:sz w:val="36"/>
          <w:szCs w:val="36"/>
          <w:shd w:val="clear" w:color="auto" w:fill="FFFFFF"/>
        </w:rPr>
      </w:pPr>
      <w:bookmarkStart w:id="354"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354"/>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211340B8" w14:textId="02B0ABEA" w:rsidR="006D2F86" w:rsidRDefault="006D2F86" w:rsidP="000C2448">
      <w:pPr>
        <w:shd w:val="clear" w:color="auto" w:fill="FFFFFF" w:themeFill="background1"/>
        <w:rPr>
          <w:rFonts w:cstheme="minorHAnsi"/>
          <w:sz w:val="36"/>
          <w:szCs w:val="36"/>
          <w:shd w:val="clear" w:color="auto" w:fill="FFFFFF"/>
        </w:rPr>
      </w:pPr>
      <w:bookmarkStart w:id="355"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phénomène idéomoteur et son utilisation rassure le patient et approfondit la transe. </w:t>
      </w:r>
      <w:bookmarkEnd w:id="355"/>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4ACB0137"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68FA6A8D" w14:textId="7D1FC7A3"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160BA1">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ubanarachnoid </w:t>
      </w:r>
      <w:r w:rsidRPr="00160BA1">
        <w:rPr>
          <w:rFonts w:cstheme="minorHAnsi"/>
          <w:b/>
          <w:bCs/>
          <w:sz w:val="36"/>
          <w:szCs w:val="36"/>
          <w:shd w:val="clear" w:color="auto" w:fill="FFFFFF" w:themeFill="background1"/>
        </w:rPr>
        <w:t>LY</w:t>
      </w:r>
      <w:r>
        <w:rPr>
          <w:rFonts w:cstheme="minorHAnsi"/>
          <w:sz w:val="36"/>
          <w:szCs w:val="36"/>
          <w:shd w:val="clear" w:color="auto" w:fill="FFFFFF" w:themeFill="background1"/>
        </w:rPr>
        <w:t xml:space="preserve">mphatic-like </w:t>
      </w:r>
      <w:r w:rsidRPr="00160BA1">
        <w:rPr>
          <w:rFonts w:cstheme="minorHAnsi"/>
          <w:b/>
          <w:bCs/>
          <w:sz w:val="36"/>
          <w:szCs w:val="36"/>
          <w:shd w:val="clear" w:color="auto" w:fill="FFFFFF" w:themeFill="background1"/>
        </w:rPr>
        <w:t>M</w:t>
      </w:r>
      <w:r>
        <w:rPr>
          <w:rFonts w:cstheme="minorHAnsi"/>
          <w:sz w:val="36"/>
          <w:szCs w:val="36"/>
          <w:shd w:val="clear" w:color="auto" w:fill="FFFFFF" w:themeFill="background1"/>
        </w:rPr>
        <w:t xml:space="preserve">embrane. Nouvelle membrane entre l’arachnoïde et la pie-mère. </w:t>
      </w:r>
    </w:p>
    <w:p w14:paraId="262FD845" w14:textId="5FE54BEE" w:rsidR="00CE4AD3" w:rsidRDefault="00CE4AD3" w:rsidP="00032653">
      <w:pPr>
        <w:rPr>
          <w:rFonts w:cstheme="minorHAnsi"/>
          <w:b/>
          <w:bCs/>
          <w:sz w:val="36"/>
          <w:szCs w:val="36"/>
          <w:shd w:val="clear" w:color="auto" w:fill="FFFFFF"/>
        </w:rPr>
      </w:pPr>
      <w:bookmarkStart w:id="356"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356"/>
      <w:r>
        <w:rPr>
          <w:rFonts w:cstheme="minorHAnsi"/>
          <w:b/>
          <w:bCs/>
          <w:sz w:val="36"/>
          <w:szCs w:val="36"/>
          <w:shd w:val="clear" w:color="auto" w:fill="FFFFFF"/>
        </w:rPr>
        <w:t>IH 06 2022</w:t>
      </w:r>
      <w:r w:rsidR="00016378">
        <w:rPr>
          <w:rFonts w:cstheme="minorHAnsi"/>
          <w:b/>
          <w:bCs/>
          <w:sz w:val="36"/>
          <w:szCs w:val="36"/>
          <w:shd w:val="clear" w:color="auto" w:fill="FFFFFF"/>
        </w:rPr>
        <w:t>.</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7ED74335" w:rsidR="00032653" w:rsidRDefault="003E6E12" w:rsidP="0078270A">
      <w:pPr>
        <w:rPr>
          <w:rFonts w:cstheme="minorHAnsi"/>
          <w:b/>
          <w:bCs/>
          <w:sz w:val="36"/>
          <w:szCs w:val="36"/>
          <w:shd w:val="clear" w:color="auto" w:fill="FFFFFF"/>
        </w:rPr>
      </w:pPr>
      <w:bookmarkStart w:id="357" w:name="_Hlk58781654"/>
      <w:bookmarkStart w:id="358"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357"/>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358"/>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359"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359"/>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7DCDE13A" w14:textId="7FF3BF53" w:rsidR="00F62A0C" w:rsidRPr="000B1FFB" w:rsidRDefault="00F62A0C" w:rsidP="0078270A">
      <w:pPr>
        <w:rPr>
          <w:rFonts w:cstheme="minorHAnsi"/>
          <w:sz w:val="36"/>
          <w:szCs w:val="36"/>
          <w:shd w:val="clear" w:color="auto" w:fill="FFFFFF"/>
        </w:rPr>
      </w:pPr>
      <w:bookmarkStart w:id="360"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F62A0C">
        <w:rPr>
          <w:rFonts w:cstheme="minorHAnsi"/>
          <w:i/>
          <w:iCs/>
          <w:sz w:val="36"/>
          <w:szCs w:val="36"/>
          <w:u w:val="single"/>
          <w:shd w:val="clear" w:color="auto" w:fill="FFFFFF"/>
        </w:rPr>
        <w:t>Sexomnie</w:t>
      </w:r>
      <w:r w:rsidRPr="00F62A0C">
        <w:rPr>
          <w:rFonts w:cstheme="minorHAnsi"/>
          <w:sz w:val="36"/>
          <w:szCs w:val="36"/>
          <w:shd w:val="clear" w:color="auto" w:fill="FFFFFF"/>
        </w:rPr>
        <w:t>*</w:t>
      </w:r>
      <w:r w:rsidRPr="00F62A0C">
        <w:rPr>
          <w:rFonts w:cstheme="minorHAnsi"/>
          <w:b/>
          <w:bCs/>
          <w:sz w:val="36"/>
          <w:szCs w:val="36"/>
          <w:shd w:val="clear" w:color="auto" w:fill="FFFFFF"/>
        </w:rPr>
        <w:t> </w:t>
      </w:r>
      <w:r w:rsidRPr="00537F5B">
        <w:rPr>
          <w:rFonts w:cstheme="minorHAnsi"/>
          <w:sz w:val="36"/>
          <w:szCs w:val="36"/>
          <w:shd w:val="clear" w:color="auto" w:fill="FFFFFF"/>
        </w:rPr>
        <w:t xml:space="preserve">ou </w:t>
      </w:r>
      <w:r w:rsidRPr="00F62A0C">
        <w:rPr>
          <w:rFonts w:cstheme="minorHAnsi"/>
          <w:i/>
          <w:iCs/>
          <w:sz w:val="36"/>
          <w:szCs w:val="36"/>
          <w:u w:val="single"/>
          <w:shd w:val="clear" w:color="auto" w:fill="FFFFFF"/>
        </w:rPr>
        <w:t>sexsomnie</w:t>
      </w:r>
      <w:r w:rsidRPr="00F62A0C">
        <w:rPr>
          <w:rFonts w:cstheme="minorHAnsi"/>
          <w:sz w:val="36"/>
          <w:szCs w:val="36"/>
          <w:shd w:val="clear" w:color="auto" w:fill="FFFFFF"/>
        </w:rPr>
        <w:t>*</w:t>
      </w:r>
      <w:r w:rsidR="00537F5B">
        <w:rPr>
          <w:rFonts w:cstheme="minorHAnsi"/>
          <w:sz w:val="36"/>
          <w:szCs w:val="36"/>
          <w:shd w:val="clear" w:color="auto" w:fill="FFFFFF"/>
        </w:rPr>
        <w:t>.</w:t>
      </w:r>
      <w:r>
        <w:rPr>
          <w:rFonts w:cstheme="minorHAnsi"/>
          <w:b/>
          <w:bCs/>
          <w:sz w:val="36"/>
          <w:szCs w:val="36"/>
          <w:shd w:val="clear" w:color="auto" w:fill="FFFFFF"/>
        </w:rPr>
        <w:t xml:space="preserve"> </w:t>
      </w:r>
      <w:r w:rsidRPr="00F62A0C">
        <w:rPr>
          <w:rFonts w:cstheme="minorHAnsi"/>
          <w:sz w:val="36"/>
          <w:szCs w:val="36"/>
          <w:shd w:val="clear" w:color="auto" w:fill="FFFFFF" w:themeFill="background1"/>
        </w:rPr>
        <w:t xml:space="preserve">Variété de </w:t>
      </w:r>
      <w:r w:rsidRPr="00F62A0C">
        <w:rPr>
          <w:rFonts w:cstheme="minorHAnsi"/>
          <w:i/>
          <w:iCs/>
          <w:sz w:val="36"/>
          <w:szCs w:val="36"/>
          <w:u w:val="single"/>
          <w:shd w:val="clear" w:color="auto" w:fill="FFFFFF" w:themeFill="background1"/>
        </w:rPr>
        <w:t>parasomnie</w:t>
      </w:r>
      <w:r>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360"/>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21DAF143" w:rsidR="00032653" w:rsidRDefault="00032653" w:rsidP="00032653">
      <w:pPr>
        <w:rPr>
          <w:rFonts w:cstheme="minorHAnsi"/>
          <w:b/>
          <w:sz w:val="36"/>
          <w:szCs w:val="36"/>
        </w:rPr>
      </w:pPr>
      <w:bookmarkStart w:id="361" w:name="_Hlk31039031"/>
      <w:r w:rsidRPr="005642A6">
        <w:rPr>
          <w:rFonts w:cstheme="minorHAnsi"/>
          <w:b/>
          <w:sz w:val="36"/>
          <w:szCs w:val="36"/>
        </w:rPr>
        <w:t xml:space="preserve">« Somniloquie ». </w:t>
      </w:r>
      <w:r w:rsidRPr="005642A6">
        <w:rPr>
          <w:rFonts w:cstheme="minorHAnsi"/>
          <w:bCs/>
          <w:sz w:val="36"/>
          <w:szCs w:val="36"/>
        </w:rPr>
        <w:t xml:space="preserve">C’est un trouble du sommeil faisant partie des parasomnies qui consiste à parler en dormant. Ce trouble est souvent associé au somnambulisme. </w:t>
      </w:r>
      <w:bookmarkEnd w:id="361"/>
      <w:r w:rsidRPr="005642A6">
        <w:rPr>
          <w:rFonts w:cstheme="minorHAnsi"/>
          <w:b/>
          <w:sz w:val="36"/>
          <w:szCs w:val="36"/>
        </w:rPr>
        <w:t>IH 02 2020</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362" w:name="_Hlk101518372"/>
      <w:bookmarkStart w:id="363"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362"/>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363"/>
      <w:r>
        <w:rPr>
          <w:rFonts w:cstheme="minorHAnsi"/>
          <w:b/>
          <w:sz w:val="36"/>
          <w:szCs w:val="36"/>
        </w:rPr>
        <w:t>IH 05 2022</w:t>
      </w:r>
      <w:r w:rsidR="00690793">
        <w:rPr>
          <w:rFonts w:cstheme="minorHAnsi"/>
          <w:b/>
          <w:sz w:val="36"/>
          <w:szCs w:val="36"/>
        </w:rPr>
        <w:t xml:space="preserve"> / 10 2022</w:t>
      </w:r>
    </w:p>
    <w:p w14:paraId="6E5879DD" w14:textId="2C1D8265" w:rsidR="00D43497" w:rsidRDefault="00D43497" w:rsidP="00032653">
      <w:pPr>
        <w:rPr>
          <w:rFonts w:cstheme="minorHAnsi"/>
          <w:b/>
          <w:bCs/>
          <w:sz w:val="36"/>
          <w:szCs w:val="36"/>
          <w:shd w:val="clear" w:color="auto" w:fill="FFFFFF"/>
        </w:rPr>
      </w:pPr>
      <w:bookmarkStart w:id="364"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364"/>
      <w:r w:rsidR="00611D3E" w:rsidRPr="00611D3E">
        <w:rPr>
          <w:rFonts w:cstheme="minorHAnsi"/>
          <w:b/>
          <w:bCs/>
          <w:sz w:val="36"/>
          <w:szCs w:val="36"/>
          <w:shd w:val="clear" w:color="auto" w:fill="FFFFFF"/>
        </w:rPr>
        <w:t>IH 06 2022</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365"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365"/>
      <w:r w:rsidRPr="00F109C0">
        <w:rPr>
          <w:rFonts w:cstheme="minorHAnsi"/>
          <w:b/>
          <w:bCs/>
          <w:sz w:val="36"/>
          <w:szCs w:val="36"/>
          <w:shd w:val="clear" w:color="auto" w:fill="FFFFFF"/>
        </w:rPr>
        <w:t>IH 03 2023.</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366"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366"/>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170"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171"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172"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173"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69828F6D" w14:textId="2BBE2942" w:rsidR="00F71E4C" w:rsidRDefault="00F71E4C" w:rsidP="00032653">
      <w:pPr>
        <w:rPr>
          <w:rFonts w:cstheme="minorHAnsi"/>
          <w:b/>
          <w:bCs/>
          <w:sz w:val="36"/>
          <w:szCs w:val="36"/>
          <w:shd w:val="clear" w:color="auto" w:fill="FFFFFF"/>
        </w:rPr>
      </w:pPr>
      <w:r>
        <w:rPr>
          <w:rFonts w:cstheme="minorHAnsi"/>
          <w:b/>
          <w:bCs/>
          <w:sz w:val="36"/>
          <w:szCs w:val="36"/>
          <w:shd w:val="clear" w:color="auto" w:fill="FFFFFF"/>
        </w:rPr>
        <w:t xml:space="preserve">« SSPT » :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yndrome de </w:t>
      </w:r>
      <w:r w:rsidRPr="00F71E4C">
        <w:rPr>
          <w:rFonts w:cstheme="minorHAnsi"/>
          <w:b/>
          <w:bCs/>
          <w:sz w:val="36"/>
          <w:szCs w:val="36"/>
          <w:shd w:val="clear" w:color="auto" w:fill="FFFFFF"/>
        </w:rPr>
        <w:t>S</w:t>
      </w:r>
      <w:r w:rsidRPr="00F71E4C">
        <w:rPr>
          <w:rFonts w:cstheme="minorHAnsi"/>
          <w:sz w:val="36"/>
          <w:szCs w:val="36"/>
          <w:shd w:val="clear" w:color="auto" w:fill="FFFFFF"/>
        </w:rPr>
        <w:t xml:space="preserve">tress </w:t>
      </w:r>
      <w:r w:rsidRPr="00F71E4C">
        <w:rPr>
          <w:rFonts w:cstheme="minorHAnsi"/>
          <w:b/>
          <w:bCs/>
          <w:sz w:val="36"/>
          <w:szCs w:val="36"/>
          <w:shd w:val="clear" w:color="auto" w:fill="FFFFFF"/>
        </w:rPr>
        <w:t>P</w:t>
      </w:r>
      <w:r w:rsidRPr="00F71E4C">
        <w:rPr>
          <w:rFonts w:cstheme="minorHAnsi"/>
          <w:sz w:val="36"/>
          <w:szCs w:val="36"/>
          <w:shd w:val="clear" w:color="auto" w:fill="FFFFFF"/>
        </w:rPr>
        <w:t>ost-</w:t>
      </w:r>
      <w:r w:rsidRPr="00F71E4C">
        <w:rPr>
          <w:rFonts w:cstheme="minorHAnsi"/>
          <w:b/>
          <w:bCs/>
          <w:sz w:val="36"/>
          <w:szCs w:val="36"/>
          <w:shd w:val="clear" w:color="auto" w:fill="FFFFFF"/>
        </w:rPr>
        <w:t>T</w:t>
      </w:r>
      <w:r w:rsidRPr="00F71E4C">
        <w:rPr>
          <w:rFonts w:cstheme="minorHAnsi"/>
          <w:sz w:val="36"/>
          <w:szCs w:val="36"/>
          <w:shd w:val="clear" w:color="auto" w:fill="FFFFFF"/>
        </w:rPr>
        <w:t>raumatique</w:t>
      </w:r>
      <w:r>
        <w:rPr>
          <w:rFonts w:cstheme="minorHAnsi"/>
          <w:b/>
          <w:bCs/>
          <w:sz w:val="36"/>
          <w:szCs w:val="36"/>
          <w:shd w:val="clear" w:color="auto" w:fill="FFFFFF"/>
        </w:rPr>
        <w:t xml:space="preserve">.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367"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367"/>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1DDCA06D" w:rsidR="00CA4211" w:rsidRDefault="00CA4211" w:rsidP="00032653">
      <w:pPr>
        <w:rPr>
          <w:rFonts w:cstheme="minorHAnsi"/>
          <w:b/>
          <w:bCs/>
          <w:sz w:val="36"/>
          <w:szCs w:val="36"/>
          <w:shd w:val="clear" w:color="auto" w:fill="FFFFFF" w:themeFill="background1"/>
        </w:rPr>
      </w:pPr>
      <w:bookmarkStart w:id="368" w:name="_Hlk115118040"/>
      <w:r>
        <w:rPr>
          <w:rFonts w:cstheme="minorHAnsi"/>
          <w:b/>
          <w:bCs/>
          <w:sz w:val="36"/>
          <w:szCs w:val="36"/>
          <w:shd w:val="clear" w:color="auto" w:fill="FFFFFF"/>
        </w:rPr>
        <w:t xml:space="preserve">« Stimulation Magnétique Transcrânienne répétée » ou « SMTr » : </w:t>
      </w:r>
      <w:r w:rsidRPr="00CA4211">
        <w:rPr>
          <w:rFonts w:cstheme="minorHAnsi"/>
          <w:sz w:val="36"/>
          <w:szCs w:val="36"/>
          <w:shd w:val="clear" w:color="auto" w:fill="FFFFFF" w:themeFill="background1"/>
        </w:rPr>
        <w:t>Technique permettant de stimuler de manière non invasive le cortex cérébral au moyen d'un champ magnétique focalisé</w:t>
      </w:r>
      <w:r>
        <w:rPr>
          <w:rFonts w:cstheme="minorHAnsi"/>
          <w:sz w:val="36"/>
          <w:szCs w:val="36"/>
          <w:shd w:val="clear" w:color="auto" w:fill="FFFFFF" w:themeFill="background1"/>
        </w:rPr>
        <w:t xml:space="preserve">. </w:t>
      </w:r>
      <w:bookmarkEnd w:id="368"/>
      <w:r w:rsidRPr="00CA4211">
        <w:rPr>
          <w:rFonts w:cstheme="minorHAnsi"/>
          <w:b/>
          <w:bCs/>
          <w:sz w:val="36"/>
          <w:szCs w:val="36"/>
          <w:shd w:val="clear" w:color="auto" w:fill="FFFFFF" w:themeFill="background1"/>
        </w:rPr>
        <w:t>IH 10 2022</w:t>
      </w:r>
    </w:p>
    <w:p w14:paraId="34032CAC" w14:textId="5E9F9D44"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Pr="00FB48E1" w:rsidRDefault="00FB48E1" w:rsidP="00032653">
      <w:pPr>
        <w:rPr>
          <w:rFonts w:cstheme="minorHAnsi"/>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229F38F4" w14:textId="5E142863" w:rsidR="003F268F" w:rsidRDefault="003F268F" w:rsidP="00032653">
      <w:pPr>
        <w:rPr>
          <w:rFonts w:cstheme="minorHAnsi"/>
          <w:b/>
          <w:bCs/>
          <w:sz w:val="36"/>
          <w:szCs w:val="36"/>
          <w:shd w:val="clear" w:color="auto" w:fill="FFFFFF"/>
        </w:rPr>
      </w:pPr>
      <w:bookmarkStart w:id="369"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echnique de sevrage tabagique associant injections sous-cutanées auriculaires à base de plantes et TCC. Pratiquée uniquement par des professionnels de santé</w:t>
      </w:r>
      <w:bookmarkEnd w:id="369"/>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6292F45D" w14:textId="16ACC360" w:rsidR="00C72D26" w:rsidRDefault="00C72D26" w:rsidP="00032653">
      <w:pPr>
        <w:rPr>
          <w:rFonts w:cstheme="minorHAnsi"/>
          <w:b/>
          <w:bCs/>
          <w:spacing w:val="5"/>
          <w:sz w:val="36"/>
          <w:szCs w:val="36"/>
          <w:shd w:val="clear" w:color="auto" w:fill="FFFFFF"/>
        </w:rPr>
      </w:pPr>
      <w:bookmarkStart w:id="370" w:name="_Hlk105926226"/>
      <w:r>
        <w:rPr>
          <w:rFonts w:cstheme="minorHAnsi"/>
          <w:b/>
          <w:bCs/>
          <w:sz w:val="36"/>
          <w:szCs w:val="36"/>
          <w:shd w:val="clear" w:color="auto" w:fill="FFFFFF"/>
        </w:rPr>
        <w:t>« Street hypnose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 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370"/>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371"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174"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175"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176"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371"/>
      <w:r w:rsidR="00976225" w:rsidRPr="00976225">
        <w:rPr>
          <w:rFonts w:cstheme="minorHAnsi"/>
          <w:b/>
          <w:bCs/>
          <w:sz w:val="36"/>
          <w:szCs w:val="36"/>
          <w:shd w:val="clear" w:color="auto" w:fill="FFFFFF"/>
        </w:rPr>
        <w:t>IH 11 2022</w:t>
      </w:r>
    </w:p>
    <w:p w14:paraId="2A80AFB8" w14:textId="23B69FCE"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177"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178"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179"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180"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 </w:t>
      </w:r>
      <w:r w:rsidR="00CC40D2" w:rsidRPr="000D2000">
        <w:rPr>
          <w:rFonts w:cstheme="minorHAnsi"/>
          <w:i/>
          <w:iCs/>
          <w:sz w:val="36"/>
          <w:szCs w:val="36"/>
        </w:rPr>
        <w:t>Dopamine</w:t>
      </w:r>
      <w:r w:rsidR="00CC40D2">
        <w:rPr>
          <w:rFonts w:cstheme="minorHAnsi"/>
          <w:sz w:val="36"/>
          <w:szCs w:val="36"/>
        </w:rPr>
        <w:t>* » dite « </w:t>
      </w:r>
      <w:r w:rsidR="00CC40D2" w:rsidRPr="00BB609F">
        <w:rPr>
          <w:rFonts w:cstheme="minorHAnsi"/>
          <w:i/>
          <w:iCs/>
          <w:sz w:val="36"/>
          <w:szCs w:val="36"/>
          <w:u w:val="single"/>
        </w:rPr>
        <w:t>hormone du bonheur</w:t>
      </w:r>
      <w:r w:rsidR="00CC40D2">
        <w:rPr>
          <w:rFonts w:cstheme="minorHAnsi"/>
          <w:sz w:val="36"/>
          <w:szCs w:val="36"/>
        </w:rPr>
        <w:t>* »</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DE78D2">
        <w:rPr>
          <w:rFonts w:cstheme="minorHAnsi"/>
          <w:sz w:val="36"/>
          <w:szCs w:val="36"/>
          <w:shd w:val="clear" w:color="auto" w:fill="FFFFFF" w:themeFill="background1"/>
        </w:rPr>
        <w:t xml:space="preserve"> et joue un rôle important dans les prises de décision et les addictions.</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139F1404" w:rsidR="00E3758D" w:rsidRDefault="004471B3" w:rsidP="00032653">
      <w:pPr>
        <w:rPr>
          <w:rFonts w:cstheme="minorHAnsi"/>
          <w:sz w:val="36"/>
          <w:szCs w:val="36"/>
        </w:rPr>
      </w:pPr>
      <w:bookmarkStart w:id="372"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 </w:t>
      </w:r>
      <w:r w:rsidR="000C2570" w:rsidRPr="005642A6">
        <w:rPr>
          <w:rFonts w:cstheme="minorHAnsi"/>
          <w:b/>
          <w:bCs/>
          <w:sz w:val="36"/>
          <w:szCs w:val="36"/>
        </w:rPr>
        <w:t>A</w:t>
      </w:r>
      <w:r w:rsidR="000C2570" w:rsidRPr="005642A6">
        <w:rPr>
          <w:rFonts w:cstheme="minorHAnsi"/>
          <w:sz w:val="36"/>
          <w:szCs w:val="36"/>
        </w:rPr>
        <w:t xml:space="preserve">ccident </w:t>
      </w:r>
      <w:r w:rsidR="000C2570" w:rsidRPr="005642A6">
        <w:rPr>
          <w:rFonts w:cstheme="minorHAnsi"/>
          <w:b/>
          <w:bCs/>
          <w:sz w:val="36"/>
          <w:szCs w:val="36"/>
        </w:rPr>
        <w:t>V</w:t>
      </w:r>
      <w:r w:rsidR="000C2570" w:rsidRPr="005642A6">
        <w:rPr>
          <w:rFonts w:cstheme="minorHAnsi"/>
          <w:sz w:val="36"/>
          <w:szCs w:val="36"/>
        </w:rPr>
        <w:t xml:space="preserve">asculo </w:t>
      </w:r>
      <w:r w:rsidR="000C2570" w:rsidRPr="005642A6">
        <w:rPr>
          <w:rFonts w:cstheme="minorHAnsi"/>
          <w:b/>
          <w:bCs/>
          <w:sz w:val="36"/>
          <w:szCs w:val="36"/>
        </w:rPr>
        <w:t>C</w:t>
      </w:r>
      <w:r w:rsidR="000C2570" w:rsidRPr="005642A6">
        <w:rPr>
          <w:rFonts w:cstheme="minorHAnsi"/>
          <w:sz w:val="36"/>
          <w:szCs w:val="36"/>
        </w:rPr>
        <w:t xml:space="preserve">érébral ». En hypnose ce terme désigne des expressions corporelles inconscientes 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372"/>
      <w:r w:rsidR="00016378" w:rsidRPr="00016378">
        <w:rPr>
          <w:rFonts w:cstheme="minorHAnsi"/>
          <w:b/>
          <w:bCs/>
          <w:sz w:val="36"/>
          <w:szCs w:val="36"/>
        </w:rPr>
        <w:t>IH 08 2022</w:t>
      </w:r>
      <w:r w:rsidR="00016378">
        <w:rPr>
          <w:rFonts w:cstheme="minorHAnsi"/>
          <w:sz w:val="36"/>
          <w:szCs w:val="36"/>
        </w:rPr>
        <w:t>.</w:t>
      </w:r>
    </w:p>
    <w:p w14:paraId="58CF8E88" w14:textId="5F45DB1A"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xml:space="preserve"> : </w:t>
      </w:r>
      <w:r w:rsidRPr="00DB7E49">
        <w:rPr>
          <w:rFonts w:cstheme="minorHAnsi"/>
          <w:b/>
          <w:bCs/>
          <w:sz w:val="36"/>
          <w:szCs w:val="36"/>
        </w:rPr>
        <w:t>S</w:t>
      </w:r>
      <w:r>
        <w:rPr>
          <w:rFonts w:cstheme="minorHAnsi"/>
          <w:sz w:val="36"/>
          <w:szCs w:val="36"/>
        </w:rPr>
        <w:t xml:space="preserve">ubjective </w:t>
      </w:r>
      <w:r w:rsidRPr="00DB7E49">
        <w:rPr>
          <w:rFonts w:cstheme="minorHAnsi"/>
          <w:b/>
          <w:bCs/>
          <w:sz w:val="36"/>
          <w:szCs w:val="36"/>
        </w:rPr>
        <w:t>U</w:t>
      </w:r>
      <w:r>
        <w:rPr>
          <w:rFonts w:cstheme="minorHAnsi"/>
          <w:sz w:val="36"/>
          <w:szCs w:val="36"/>
        </w:rPr>
        <w:t xml:space="preserve">nits of </w:t>
      </w:r>
      <w:r w:rsidRPr="00DB7E49">
        <w:rPr>
          <w:rFonts w:cstheme="minorHAnsi"/>
          <w:b/>
          <w:bCs/>
          <w:sz w:val="36"/>
          <w:szCs w:val="36"/>
        </w:rPr>
        <w:t>D</w:t>
      </w:r>
      <w:r>
        <w:rPr>
          <w:rFonts w:cstheme="minorHAnsi"/>
          <w:sz w:val="36"/>
          <w:szCs w:val="36"/>
        </w:rPr>
        <w:t xml:space="preserve">isturbance. Echelle d’intensité émotionnelle utilisée en thérapie </w:t>
      </w:r>
      <w:r w:rsidRPr="00DB7E49">
        <w:rPr>
          <w:rFonts w:cstheme="minorHAnsi"/>
          <w:i/>
          <w:iCs/>
          <w:sz w:val="36"/>
          <w:szCs w:val="36"/>
          <w:u w:val="single"/>
        </w:rPr>
        <w:t>EMDR</w:t>
      </w:r>
      <w:r>
        <w:rPr>
          <w:rFonts w:cstheme="minorHAnsi"/>
          <w:sz w:val="36"/>
          <w:szCs w:val="36"/>
        </w:rPr>
        <w:t>*.</w:t>
      </w:r>
    </w:p>
    <w:p w14:paraId="42ABCC65" w14:textId="05000EAB"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373"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2C045A1D" w:rsidR="00FD4E22" w:rsidRPr="00FD4E22" w:rsidRDefault="00FD4E22" w:rsidP="00FD4E2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181"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373"/>
      <w:r w:rsidRPr="00FD4E22">
        <w:rPr>
          <w:rFonts w:cstheme="minorHAnsi"/>
          <w:b/>
          <w:bCs/>
          <w:sz w:val="36"/>
          <w:szCs w:val="36"/>
        </w:rPr>
        <w:t>IH 10 2022.</w:t>
      </w:r>
    </w:p>
    <w:p w14:paraId="0DD63AC3" w14:textId="2CB7364F" w:rsidR="00AC2552" w:rsidRPr="00AC2552" w:rsidRDefault="00AC2552" w:rsidP="00AC2552">
      <w:pPr>
        <w:pStyle w:val="NormalWeb"/>
        <w:shd w:val="clear" w:color="auto" w:fill="FFFFFF" w:themeFill="background1"/>
        <w:spacing w:before="120" w:beforeAutospacing="0" w:after="120" w:afterAutospacing="0"/>
        <w:rPr>
          <w:rFonts w:asciiTheme="minorHAnsi" w:hAnsiTheme="minorHAnsi" w:cstheme="minorHAnsi"/>
          <w:sz w:val="36"/>
          <w:szCs w:val="36"/>
        </w:rPr>
      </w:pPr>
      <w:r w:rsidRPr="00AC2552">
        <w:rPr>
          <w:rFonts w:asciiTheme="minorHAnsi" w:hAnsiTheme="minorHAnsi" w:cstheme="minorHAnsi"/>
          <w:b/>
          <w:bCs/>
          <w:sz w:val="36"/>
          <w:szCs w:val="36"/>
        </w:rPr>
        <w:t>« Suggestion »</w:t>
      </w:r>
      <w:r>
        <w:rPr>
          <w:rFonts w:cstheme="minorHAnsi"/>
          <w:b/>
          <w:bCs/>
          <w:sz w:val="36"/>
          <w:szCs w:val="36"/>
        </w:rPr>
        <w:t xml:space="preserve"> : </w:t>
      </w:r>
      <w:r w:rsidRPr="00AC2552">
        <w:rPr>
          <w:rFonts w:asciiTheme="minorHAnsi" w:hAnsiTheme="minorHAnsi" w:cstheme="minorHAnsi"/>
          <w:sz w:val="36"/>
          <w:szCs w:val="36"/>
          <w:shd w:val="clear" w:color="auto" w:fill="FFFFFF" w:themeFill="background1"/>
        </w:rPr>
        <w:t>Classiquement c’est une disposition psychique qui conduit un sujet à se soumettre facilement à toute suggestion et à y obéir</w:t>
      </w:r>
      <w:r>
        <w:rPr>
          <w:rFonts w:asciiTheme="minorHAnsi" w:hAnsiTheme="minorHAnsi" w:cstheme="minorHAnsi"/>
          <w:sz w:val="36"/>
          <w:szCs w:val="36"/>
          <w:shd w:val="clear" w:color="auto" w:fill="FFFFFF" w:themeFill="background1"/>
        </w:rPr>
        <w:t xml:space="preserve"> et elle a longtemps été associée à l’idée de « </w:t>
      </w:r>
      <w:r w:rsidRPr="00AC2552">
        <w:rPr>
          <w:rFonts w:asciiTheme="minorHAnsi" w:hAnsiTheme="minorHAnsi" w:cstheme="minorHAnsi"/>
          <w:i/>
          <w:iCs/>
          <w:sz w:val="36"/>
          <w:szCs w:val="36"/>
          <w:shd w:val="clear" w:color="auto" w:fill="FFFFFF" w:themeFill="background1"/>
        </w:rPr>
        <w:t>faiblesse psychique</w:t>
      </w:r>
      <w:r>
        <w:rPr>
          <w:rFonts w:asciiTheme="minorHAnsi" w:hAnsiTheme="minorHAnsi" w:cstheme="minorHAnsi"/>
          <w:sz w:val="36"/>
          <w:szCs w:val="36"/>
          <w:shd w:val="clear" w:color="auto" w:fill="FFFFFF" w:themeFill="background1"/>
        </w:rPr>
        <w:t> » (</w:t>
      </w:r>
      <w:r w:rsidRPr="00AC2552">
        <w:rPr>
          <w:rFonts w:asciiTheme="minorHAnsi" w:hAnsiTheme="minorHAnsi" w:cstheme="minorHAnsi"/>
          <w:i/>
          <w:iCs/>
          <w:sz w:val="36"/>
          <w:szCs w:val="36"/>
          <w:shd w:val="clear" w:color="auto" w:fill="FFFFFF" w:themeFill="background1"/>
        </w:rPr>
        <w:t>Arriérés mentaux, déments, naïfs, etc.</w:t>
      </w:r>
      <w:r>
        <w:rPr>
          <w:rFonts w:asciiTheme="minorHAnsi" w:hAnsiTheme="minorHAnsi" w:cstheme="minorHAnsi"/>
          <w:sz w:val="36"/>
          <w:szCs w:val="36"/>
          <w:shd w:val="clear" w:color="auto" w:fill="FFFFFF" w:themeFill="background1"/>
        </w:rPr>
        <w:t>)</w:t>
      </w:r>
      <w:r w:rsidRPr="00AC2552">
        <w:rPr>
          <w:rFonts w:asciiTheme="minorHAnsi" w:hAnsiTheme="minorHAnsi" w:cstheme="minorHAnsi"/>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Actuellement :</w:t>
      </w:r>
      <w:r>
        <w:rPr>
          <w:rFonts w:ascii="Arial" w:hAnsi="Arial" w:cs="Arial"/>
          <w:color w:val="202124"/>
          <w:shd w:val="clear" w:color="auto" w:fill="FFFFFF"/>
        </w:rPr>
        <w:t xml:space="preserve"> </w:t>
      </w:r>
      <w:r>
        <w:rPr>
          <w:rFonts w:asciiTheme="minorHAnsi" w:hAnsiTheme="minorHAnsi" w:cstheme="minorHAnsi"/>
          <w:sz w:val="36"/>
          <w:szCs w:val="36"/>
        </w:rPr>
        <w:t>i</w:t>
      </w:r>
      <w:r w:rsidRPr="00AC2552">
        <w:rPr>
          <w:rFonts w:asciiTheme="minorHAnsi" w:hAnsiTheme="minorHAnsi" w:cstheme="minorHAnsi"/>
          <w:sz w:val="36"/>
          <w:szCs w:val="36"/>
        </w:rPr>
        <w:t>nfluence d'une idée sur le comportement, la pensée, la perception, le jugement ou la mémoire. Une personne peut donc accomplir un acte ou élaborer une pensée de son propre chef, ou encore parce que cet acte ou cette pensée lui sont dictés par une idée. C'est cet acte (</w:t>
      </w:r>
      <w:r w:rsidRPr="00AC2552">
        <w:rPr>
          <w:rFonts w:asciiTheme="minorHAnsi" w:hAnsiTheme="minorHAnsi" w:cstheme="minorHAnsi"/>
          <w:i/>
          <w:iCs/>
          <w:sz w:val="36"/>
          <w:szCs w:val="36"/>
        </w:rPr>
        <w:t>ou cette pensée</w:t>
      </w:r>
      <w:r w:rsidRPr="00AC2552">
        <w:rPr>
          <w:rFonts w:asciiTheme="minorHAnsi" w:hAnsiTheme="minorHAnsi" w:cstheme="minorHAnsi"/>
          <w:sz w:val="36"/>
          <w:szCs w:val="36"/>
        </w:rPr>
        <w:t>), tantôt involontaire, tantôt inconscient, qui est appelé </w:t>
      </w:r>
      <w:r w:rsidRPr="00AC2552">
        <w:rPr>
          <w:rFonts w:asciiTheme="minorHAnsi" w:hAnsiTheme="minorHAnsi" w:cstheme="minorHAnsi"/>
          <w:b/>
          <w:bCs/>
          <w:sz w:val="36"/>
          <w:szCs w:val="36"/>
        </w:rPr>
        <w:t>suggestion</w:t>
      </w:r>
      <w:r w:rsidRPr="00AC2552">
        <w:rPr>
          <w:rFonts w:asciiTheme="minorHAnsi" w:hAnsiTheme="minorHAnsi" w:cstheme="minorHAnsi"/>
          <w:sz w:val="36"/>
          <w:szCs w:val="36"/>
        </w:rPr>
        <w:t>.</w:t>
      </w:r>
    </w:p>
    <w:p w14:paraId="4C0A8818" w14:textId="0BAB2E9F" w:rsidR="00AC2552" w:rsidRPr="00AC2552" w:rsidRDefault="00AC2552" w:rsidP="00AC2552">
      <w:pPr>
        <w:shd w:val="clear" w:color="auto" w:fill="FFFFFF"/>
        <w:spacing w:before="120" w:after="120" w:line="240" w:lineRule="auto"/>
        <w:rPr>
          <w:rFonts w:ascii="Arial" w:eastAsia="Times New Roman" w:hAnsi="Arial" w:cs="Arial"/>
          <w:color w:val="202122"/>
          <w:sz w:val="21"/>
          <w:szCs w:val="21"/>
          <w:lang w:eastAsia="fr-FR"/>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182"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et se définit dans la relation d'une personne qui peut avoir une influence sur une autre</w:t>
      </w:r>
      <w:r w:rsidRPr="00FD4E22">
        <w:rPr>
          <w:rFonts w:ascii="Arial" w:eastAsia="Times New Roman" w:hAnsi="Arial" w:cs="Arial"/>
          <w:color w:val="202122"/>
          <w:sz w:val="21"/>
          <w:szCs w:val="21"/>
          <w:lang w:eastAsia="fr-FR"/>
        </w:rPr>
        <w:t>.</w:t>
      </w:r>
    </w:p>
    <w:p w14:paraId="1BDF0DC8" w14:textId="01E36B85" w:rsidR="005179D7" w:rsidRDefault="009F18CC" w:rsidP="005179D7">
      <w:pPr>
        <w:rPr>
          <w:rFonts w:cstheme="minorHAnsi"/>
          <w:b/>
          <w:bCs/>
          <w:sz w:val="36"/>
          <w:szCs w:val="36"/>
        </w:rPr>
      </w:pPr>
      <w:bookmarkStart w:id="374" w:name="_Hlk100697782"/>
      <w:r w:rsidRPr="009F18CC">
        <w:rPr>
          <w:rFonts w:cstheme="minorHAnsi"/>
          <w:b/>
          <w:bCs/>
          <w:sz w:val="36"/>
          <w:szCs w:val="36"/>
        </w:rPr>
        <w:t>« Suggestion post-hypnotique »</w:t>
      </w:r>
      <w:r>
        <w:rPr>
          <w:rFonts w:cstheme="minorHAnsi"/>
          <w:sz w:val="36"/>
          <w:szCs w:val="36"/>
        </w:rPr>
        <w:t> :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Pr="009F18CC">
        <w:rPr>
          <w:rFonts w:cstheme="minorHAnsi"/>
          <w:i/>
          <w:iCs/>
          <w:sz w:val="36"/>
          <w:szCs w:val="36"/>
        </w:rPr>
        <w:t xml:space="preserve">l’acte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374"/>
      <w:r w:rsidR="0031418B">
        <w:rPr>
          <w:rFonts w:cstheme="minorHAnsi"/>
          <w:sz w:val="36"/>
          <w:szCs w:val="36"/>
        </w:rPr>
        <w:t xml:space="preserve">. </w:t>
      </w:r>
      <w:r w:rsidR="00AD3017" w:rsidRPr="00AD3017">
        <w:rPr>
          <w:rFonts w:cstheme="minorHAnsi"/>
          <w:b/>
          <w:bCs/>
          <w:sz w:val="36"/>
          <w:szCs w:val="36"/>
        </w:rPr>
        <w:t>IH 04 2022</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183"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184"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185"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86"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5C0D2ED9" w14:textId="78425F9B" w:rsidR="00E84924" w:rsidRPr="005B4626" w:rsidRDefault="00E84924" w:rsidP="005B4626">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Pr="00E84924">
        <w:rPr>
          <w:rFonts w:cstheme="minorHAnsi"/>
          <w:b/>
          <w:bCs/>
          <w:sz w:val="36"/>
          <w:szCs w:val="36"/>
          <w:shd w:val="clear" w:color="auto" w:fill="FFFFFF" w:themeFill="background1"/>
        </w:rPr>
        <w:t>IH 10 2022</w:t>
      </w:r>
    </w:p>
    <w:p w14:paraId="556F585F" w14:textId="3382B44C" w:rsidR="006F1181" w:rsidRDefault="006F1181" w:rsidP="005179D7">
      <w:pPr>
        <w:rPr>
          <w:rFonts w:cstheme="minorHAnsi"/>
          <w:b/>
          <w:bCs/>
          <w:sz w:val="36"/>
          <w:szCs w:val="36"/>
          <w:shd w:val="clear" w:color="auto" w:fill="FFFFFF"/>
        </w:rPr>
      </w:pPr>
      <w:bookmarkStart w:id="375"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(sans les utiliser), indépendamment de leur utilité ou de leur valeur, parfois sans tenir compte de leur dangerosité ou de leur insalubrité. Le </w:t>
      </w:r>
      <w:hyperlink r:id="rId187" w:tooltip="Syndrome de Diogène" w:history="1">
        <w:r w:rsidRPr="006F1181">
          <w:rPr>
            <w:rFonts w:cstheme="minorHAnsi"/>
            <w:sz w:val="36"/>
            <w:szCs w:val="36"/>
            <w:u w:val="single"/>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376"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375"/>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377" w:name="_Hlk127370720"/>
      <w:r w:rsidRPr="001F5752">
        <w:rPr>
          <w:rFonts w:cstheme="minorHAnsi"/>
          <w:b/>
          <w:bCs/>
          <w:sz w:val="36"/>
          <w:szCs w:val="36"/>
          <w:shd w:val="clear" w:color="auto" w:fill="FFFFFF"/>
        </w:rPr>
        <w:t>Shinrin-yoku </w:t>
      </w:r>
      <w:bookmarkEnd w:id="377"/>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77777777" w:rsidR="005541B7" w:rsidRDefault="005541B7" w:rsidP="005541B7">
      <w:pPr>
        <w:rPr>
          <w:rFonts w:cstheme="minorHAnsi"/>
          <w:sz w:val="36"/>
          <w:szCs w:val="36"/>
          <w:shd w:val="clear" w:color="auto" w:fill="FFFFFF" w:themeFill="background1"/>
        </w:rPr>
      </w:pPr>
      <w:bookmarkStart w:id="378" w:name="_Hlk115354946"/>
      <w:bookmarkStart w:id="379"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0A2B60">
        <w:rPr>
          <w:rFonts w:cstheme="minorHAnsi"/>
          <w:i/>
          <w:iCs/>
          <w:sz w:val="36"/>
          <w:szCs w:val="36"/>
          <w:u w:val="single"/>
          <w:shd w:val="clear" w:color="auto" w:fill="FFFFFF" w:themeFill="background1"/>
        </w:rPr>
        <w:t>positives ou négatives</w:t>
      </w:r>
      <w:r w:rsidRPr="000A2B60">
        <w:rPr>
          <w:rFonts w:cstheme="minorHAnsi"/>
          <w:sz w:val="36"/>
          <w:szCs w:val="36"/>
          <w:shd w:val="clear" w:color="auto" w:fill="FFFFFF" w:themeFill="background1"/>
        </w:rPr>
        <w:t>) ou à la douleur de l'autre.</w:t>
      </w:r>
    </w:p>
    <w:p w14:paraId="384B8A4C" w14:textId="298F7A3D" w:rsidR="005541B7" w:rsidRDefault="005541B7" w:rsidP="005179D7">
      <w:pPr>
        <w:rPr>
          <w:rFonts w:cstheme="minorHAnsi"/>
          <w:b/>
          <w:bCs/>
          <w:sz w:val="36"/>
          <w:szCs w:val="36"/>
          <w:shd w:val="clear" w:color="auto" w:fill="FFFFFF" w:themeFill="background1"/>
        </w:rPr>
      </w:pPr>
      <w:bookmarkStart w:id="380"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Pr="007401F3">
        <w:rPr>
          <w:rFonts w:cstheme="minorHAnsi"/>
          <w:i/>
          <w:iCs/>
          <w:sz w:val="36"/>
          <w:szCs w:val="36"/>
          <w:u w:val="single"/>
          <w:shd w:val="clear" w:color="auto" w:fill="FFFFFF" w:themeFill="background1"/>
        </w:rPr>
        <w:t>système nerveux autonome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380"/>
      <w:r w:rsidRPr="005541B7">
        <w:rPr>
          <w:rFonts w:cstheme="minorHAnsi"/>
          <w:b/>
          <w:bCs/>
          <w:sz w:val="36"/>
          <w:szCs w:val="36"/>
          <w:shd w:val="clear" w:color="auto" w:fill="FFFFFF" w:themeFill="background1"/>
        </w:rPr>
        <w:t>IH 01 2023</w:t>
      </w:r>
      <w:bookmarkEnd w:id="378"/>
      <w:bookmarkEnd w:id="379"/>
    </w:p>
    <w:p w14:paraId="00513B40" w14:textId="3E08FA0F" w:rsidR="00C07182" w:rsidRPr="00C07182" w:rsidRDefault="00C07182" w:rsidP="00C0718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AF32A0">
        <w:rPr>
          <w:rFonts w:cstheme="minorHAnsi"/>
          <w:i/>
          <w:iCs/>
          <w:sz w:val="36"/>
          <w:szCs w:val="36"/>
          <w:u w:val="single"/>
          <w:shd w:val="clear" w:color="auto" w:fill="FFFFFF" w:themeFill="background1"/>
        </w:rPr>
        <w:t>psychogénéalogie</w:t>
      </w:r>
      <w:r w:rsidR="00AF32A0">
        <w:rPr>
          <w:rFonts w:cstheme="minorHAnsi"/>
          <w:sz w:val="36"/>
          <w:szCs w:val="36"/>
          <w:shd w:val="clear" w:color="auto" w:fill="FFFFFF" w:themeFill="background1"/>
        </w:rPr>
        <w:t>*.</w:t>
      </w:r>
    </w:p>
    <w:p w14:paraId="2269EC8C" w14:textId="772DA5E7" w:rsidR="005B2D32" w:rsidRPr="00B74A2B" w:rsidRDefault="005B2D32" w:rsidP="00B74A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Syndrome de </w:t>
      </w:r>
      <w:r w:rsidR="00B74A2B">
        <w:rPr>
          <w:rFonts w:cstheme="minorHAnsi"/>
          <w:b/>
          <w:bCs/>
          <w:sz w:val="36"/>
          <w:szCs w:val="36"/>
          <w:shd w:val="clear" w:color="auto" w:fill="FFFFFF"/>
        </w:rPr>
        <w:t xml:space="preserve">Stress Post Traumatique » : </w:t>
      </w:r>
      <w:r w:rsidR="00B74A2B">
        <w:rPr>
          <w:rFonts w:cstheme="minorHAnsi"/>
          <w:sz w:val="36"/>
          <w:szCs w:val="36"/>
          <w:shd w:val="clear" w:color="auto" w:fill="FFFFFF"/>
        </w:rPr>
        <w:t>Trouble psychiatrique survenant après un traumatisme grave (</w:t>
      </w:r>
      <w:r w:rsidR="00B74A2B" w:rsidRPr="00300417">
        <w:rPr>
          <w:rFonts w:cstheme="minorHAnsi"/>
          <w:i/>
          <w:iCs/>
          <w:sz w:val="36"/>
          <w:szCs w:val="36"/>
          <w:shd w:val="clear" w:color="auto" w:fill="FFFFFF"/>
        </w:rPr>
        <w:t>subi ou observé</w:t>
      </w:r>
      <w:r w:rsidR="00B74A2B">
        <w:rPr>
          <w:rFonts w:cstheme="minorHAnsi"/>
          <w:sz w:val="36"/>
          <w:szCs w:val="36"/>
          <w:shd w:val="clear" w:color="auto" w:fill="FFFFFF"/>
        </w:rPr>
        <w:t xml:space="preserve">) </w:t>
      </w:r>
      <w:r w:rsidR="00B74A2B"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B74A2B" w:rsidRPr="00B74A2B">
        <w:rPr>
          <w:rFonts w:cstheme="minorHAnsi"/>
          <w:i/>
          <w:iCs/>
          <w:sz w:val="36"/>
          <w:szCs w:val="36"/>
          <w:shd w:val="clear" w:color="auto" w:fill="FFFFFF"/>
        </w:rPr>
        <w:t>notamment en cas de </w:t>
      </w:r>
      <w:hyperlink r:id="rId188" w:tooltip="Torture" w:history="1">
        <w:r w:rsidR="00B74A2B" w:rsidRPr="00B74A2B">
          <w:rPr>
            <w:rFonts w:cstheme="minorHAnsi"/>
            <w:i/>
            <w:iCs/>
            <w:sz w:val="36"/>
            <w:szCs w:val="36"/>
            <w:shd w:val="clear" w:color="auto" w:fill="FFFFFF"/>
          </w:rPr>
          <w:t>torture</w:t>
        </w:r>
      </w:hyperlink>
      <w:r w:rsidR="00B74A2B" w:rsidRPr="00B74A2B">
        <w:rPr>
          <w:rFonts w:cstheme="minorHAnsi"/>
          <w:i/>
          <w:iCs/>
          <w:sz w:val="36"/>
          <w:szCs w:val="36"/>
          <w:shd w:val="clear" w:color="auto" w:fill="FFFFFF"/>
        </w:rPr>
        <w:t>, </w:t>
      </w:r>
      <w:hyperlink r:id="rId189" w:tooltip="Viol" w:history="1">
        <w:r w:rsidR="00B74A2B" w:rsidRPr="00B74A2B">
          <w:rPr>
            <w:rFonts w:cstheme="minorHAnsi"/>
            <w:i/>
            <w:iCs/>
            <w:sz w:val="36"/>
            <w:szCs w:val="36"/>
            <w:shd w:val="clear" w:color="auto" w:fill="FFFFFF"/>
          </w:rPr>
          <w:t>viol</w:t>
        </w:r>
      </w:hyperlink>
      <w:r w:rsidR="00B74A2B" w:rsidRPr="00B74A2B">
        <w:rPr>
          <w:rFonts w:cstheme="minorHAnsi"/>
          <w:i/>
          <w:iCs/>
          <w:sz w:val="36"/>
          <w:szCs w:val="36"/>
          <w:shd w:val="clear" w:color="auto" w:fill="FFFFFF"/>
        </w:rPr>
        <w:t>, accident grave, </w:t>
      </w:r>
      <w:hyperlink r:id="rId190" w:tooltip="Mort" w:history="1">
        <w:r w:rsidR="00B74A2B" w:rsidRPr="00B74A2B">
          <w:rPr>
            <w:rFonts w:cstheme="minorHAnsi"/>
            <w:i/>
            <w:iCs/>
            <w:sz w:val="36"/>
            <w:szCs w:val="36"/>
            <w:shd w:val="clear" w:color="auto" w:fill="FFFFFF"/>
          </w:rPr>
          <w:t>mort</w:t>
        </w:r>
      </w:hyperlink>
      <w:r w:rsidR="00B74A2B" w:rsidRPr="00B74A2B">
        <w:rPr>
          <w:rFonts w:cstheme="minorHAnsi"/>
          <w:i/>
          <w:iCs/>
          <w:sz w:val="36"/>
          <w:szCs w:val="36"/>
          <w:shd w:val="clear" w:color="auto" w:fill="FFFFFF"/>
        </w:rPr>
        <w:t> violente, maltraitance, négligence de soins de la petite enfance, manipulation, agression, maladie grave, naissance, </w:t>
      </w:r>
      <w:hyperlink r:id="rId191" w:tooltip="Guerre" w:history="1">
        <w:r w:rsidR="00B74A2B" w:rsidRPr="00B74A2B">
          <w:rPr>
            <w:rFonts w:cstheme="minorHAnsi"/>
            <w:i/>
            <w:iCs/>
            <w:sz w:val="36"/>
            <w:szCs w:val="36"/>
            <w:shd w:val="clear" w:color="auto" w:fill="FFFFFF"/>
          </w:rPr>
          <w:t>guerre</w:t>
        </w:r>
      </w:hyperlink>
      <w:r w:rsidR="00B74A2B" w:rsidRPr="00B74A2B">
        <w:rPr>
          <w:rFonts w:cstheme="minorHAnsi"/>
          <w:i/>
          <w:iCs/>
          <w:sz w:val="36"/>
          <w:szCs w:val="36"/>
          <w:shd w:val="clear" w:color="auto" w:fill="FFFFFF"/>
        </w:rPr>
        <w:t>, </w:t>
      </w:r>
      <w:hyperlink r:id="rId192" w:tooltip="Attentat" w:history="1">
        <w:r w:rsidR="00B74A2B" w:rsidRPr="00B74A2B">
          <w:rPr>
            <w:rFonts w:cstheme="minorHAnsi"/>
            <w:i/>
            <w:iCs/>
            <w:sz w:val="36"/>
            <w:szCs w:val="36"/>
            <w:shd w:val="clear" w:color="auto" w:fill="FFFFFF"/>
          </w:rPr>
          <w:t>attentat</w:t>
        </w:r>
      </w:hyperlink>
      <w:r w:rsidR="00B74A2B" w:rsidRPr="00B74A2B">
        <w:rPr>
          <w:rFonts w:cstheme="minorHAnsi"/>
          <w:i/>
          <w:iCs/>
          <w:sz w:val="36"/>
          <w:szCs w:val="36"/>
          <w:shd w:val="clear" w:color="auto" w:fill="FFFFFF"/>
        </w:rPr>
        <w:t>, accouchement</w:t>
      </w:r>
      <w:r w:rsidR="00B74A2B" w:rsidRPr="00B74A2B">
        <w:rPr>
          <w:rFonts w:cstheme="minorHAnsi"/>
          <w:sz w:val="36"/>
          <w:szCs w:val="36"/>
          <w:shd w:val="clear" w:color="auto" w:fill="FFFFFF"/>
        </w:rPr>
        <w:t>)</w:t>
      </w:r>
      <w:r w:rsidR="00B74A2B">
        <w:rPr>
          <w:rFonts w:cstheme="minorHAnsi"/>
          <w:sz w:val="36"/>
          <w:szCs w:val="36"/>
          <w:shd w:val="clear" w:color="auto" w:fill="FFFFFF"/>
        </w:rPr>
        <w:t xml:space="preserve"> et </w:t>
      </w:r>
      <w:r w:rsidR="00300417">
        <w:rPr>
          <w:rFonts w:cstheme="minorHAnsi"/>
          <w:sz w:val="36"/>
          <w:szCs w:val="36"/>
          <w:shd w:val="clear" w:color="auto" w:fill="FFFFFF"/>
        </w:rPr>
        <w:t xml:space="preserve">où </w:t>
      </w:r>
      <w:r w:rsidR="00B74A2B">
        <w:rPr>
          <w:rFonts w:cstheme="minorHAnsi"/>
          <w:sz w:val="36"/>
          <w:szCs w:val="36"/>
          <w:shd w:val="clear" w:color="auto" w:fill="FFFFFF"/>
        </w:rPr>
        <w:t xml:space="preserve">le patient a vécu une situation </w:t>
      </w:r>
      <w:r w:rsidR="00300417">
        <w:rPr>
          <w:rFonts w:cstheme="minorHAnsi"/>
          <w:sz w:val="36"/>
          <w:szCs w:val="36"/>
          <w:shd w:val="clear" w:color="auto" w:fill="FFFFFF"/>
        </w:rPr>
        <w:t>d’impuissance, ses capacités de réaction ayant été dépassées. Il associe généralement une hypervigilance, des reviviscences et des conduites d’évitement. Son traitement de référence est l’utilisation des « </w:t>
      </w:r>
      <w:r w:rsidR="00300417" w:rsidRPr="00300417">
        <w:rPr>
          <w:rFonts w:cstheme="minorHAnsi"/>
          <w:i/>
          <w:iCs/>
          <w:sz w:val="36"/>
          <w:szCs w:val="36"/>
          <w:u w:val="single"/>
          <w:shd w:val="clear" w:color="auto" w:fill="FFFFFF"/>
        </w:rPr>
        <w:t>mouvements alternatifs</w:t>
      </w:r>
      <w:r w:rsidR="00300417">
        <w:rPr>
          <w:rFonts w:cstheme="minorHAnsi"/>
          <w:sz w:val="36"/>
          <w:szCs w:val="36"/>
          <w:shd w:val="clear" w:color="auto" w:fill="FFFFFF"/>
        </w:rPr>
        <w:t>* ».</w:t>
      </w:r>
    </w:p>
    <w:p w14:paraId="2EFBEB0F" w14:textId="19D3B558" w:rsidR="006F5DA4" w:rsidRPr="00527F18" w:rsidRDefault="00527F18" w:rsidP="00527F18">
      <w:pPr>
        <w:shd w:val="clear" w:color="auto" w:fill="FFFFFF" w:themeFill="background1"/>
        <w:rPr>
          <w:rFonts w:cstheme="minorHAnsi"/>
          <w:b/>
          <w:bCs/>
          <w:sz w:val="36"/>
          <w:szCs w:val="36"/>
        </w:rPr>
      </w:pPr>
      <w:r>
        <w:rPr>
          <w:rFonts w:cstheme="minorHAnsi"/>
          <w:b/>
          <w:bCs/>
          <w:sz w:val="36"/>
          <w:szCs w:val="36"/>
        </w:rPr>
        <w:t xml:space="preserve">« Syndrome du cœur brisé » ou </w:t>
      </w:r>
      <w:r w:rsidR="006F5DA4">
        <w:rPr>
          <w:rFonts w:cstheme="minorHAnsi"/>
          <w:b/>
          <w:bCs/>
          <w:sz w:val="36"/>
          <w:szCs w:val="36"/>
        </w:rPr>
        <w:t xml:space="preserve">« Takotsubo » : </w:t>
      </w:r>
      <w:r w:rsidR="006F5DA4">
        <w:rPr>
          <w:rFonts w:ascii="Arial" w:hAnsi="Arial" w:cs="Arial"/>
          <w:color w:val="202124"/>
          <w:shd w:val="clear" w:color="auto" w:fill="FFFFFF"/>
        </w:rPr>
        <w:t> </w:t>
      </w:r>
      <w:r w:rsidR="006F5DA4" w:rsidRPr="006F5DA4">
        <w:rPr>
          <w:rFonts w:cstheme="minorHAnsi"/>
          <w:sz w:val="36"/>
          <w:szCs w:val="36"/>
          <w:shd w:val="clear" w:color="auto" w:fill="FFFFFF"/>
        </w:rPr>
        <w:t>Insuffisance cardiaque aiguë</w:t>
      </w:r>
      <w:r w:rsidR="006F5DA4" w:rsidRPr="006F5DA4">
        <w:rPr>
          <w:rFonts w:cstheme="minorHAnsi"/>
          <w:b/>
          <w:bCs/>
          <w:sz w:val="36"/>
          <w:szCs w:val="36"/>
          <w:shd w:val="clear" w:color="auto" w:fill="FFFFFF"/>
        </w:rPr>
        <w:t xml:space="preserve"> </w:t>
      </w:r>
      <w:r w:rsidR="006F5DA4" w:rsidRPr="006F5DA4">
        <w:rPr>
          <w:rFonts w:cstheme="minorHAnsi"/>
          <w:sz w:val="36"/>
          <w:szCs w:val="36"/>
          <w:shd w:val="clear" w:color="auto" w:fill="FFFFFF"/>
        </w:rPr>
        <w:t>consistant en une </w:t>
      </w:r>
      <w:hyperlink r:id="rId193" w:tooltip="Sidération myocardique" w:history="1">
        <w:r w:rsidR="006F5DA4" w:rsidRPr="006F5DA4">
          <w:rPr>
            <w:rFonts w:cstheme="minorHAnsi"/>
            <w:sz w:val="36"/>
            <w:szCs w:val="36"/>
            <w:shd w:val="clear" w:color="auto" w:fill="FFFFFF"/>
          </w:rPr>
          <w:t>sidération myocardique</w:t>
        </w:r>
      </w:hyperlink>
      <w:r w:rsidR="006F5DA4" w:rsidRPr="006F5DA4">
        <w:rPr>
          <w:rFonts w:cstheme="minorHAnsi"/>
          <w:sz w:val="36"/>
          <w:szCs w:val="36"/>
          <w:shd w:val="clear" w:color="auto" w:fill="FFFFFF"/>
        </w:rPr>
        <w:t> </w:t>
      </w:r>
      <w:r w:rsidR="006F5DA4" w:rsidRPr="006F5DA4">
        <w:rPr>
          <w:rFonts w:cstheme="minorHAnsi"/>
          <w:sz w:val="36"/>
          <w:szCs w:val="36"/>
        </w:rPr>
        <w:t xml:space="preserve"> </w:t>
      </w:r>
      <w:r w:rsidR="006F5DA4" w:rsidRPr="006F5DA4">
        <w:rPr>
          <w:rFonts w:cstheme="minorHAnsi"/>
          <w:sz w:val="36"/>
          <w:szCs w:val="36"/>
          <w:shd w:val="clear" w:color="auto" w:fill="FFFFFF"/>
        </w:rPr>
        <w:t xml:space="preserve">qui se manifeste comme un infarctus aigu du myocarde </w:t>
      </w:r>
      <w:r w:rsidR="006F5DA4">
        <w:rPr>
          <w:rFonts w:cstheme="minorHAnsi"/>
          <w:sz w:val="36"/>
          <w:szCs w:val="36"/>
          <w:shd w:val="clear" w:color="auto" w:fill="FFFFFF"/>
        </w:rPr>
        <w:t>(</w:t>
      </w:r>
      <w:r w:rsidR="006F5DA4" w:rsidRPr="006F5DA4">
        <w:rPr>
          <w:rFonts w:cstheme="minorHAnsi"/>
          <w:sz w:val="36"/>
          <w:szCs w:val="36"/>
          <w:shd w:val="clear" w:color="auto" w:fill="FFFFFF"/>
        </w:rPr>
        <w:t>avec déformation du cœur en forme d’amphore</w:t>
      </w:r>
      <w:r w:rsidR="006F5DA4">
        <w:rPr>
          <w:rFonts w:cstheme="minorHAnsi"/>
          <w:sz w:val="36"/>
          <w:szCs w:val="36"/>
          <w:shd w:val="clear" w:color="auto" w:fill="FFFFFF"/>
        </w:rPr>
        <w:t>)</w:t>
      </w:r>
      <w:r w:rsidR="006F5DA4" w:rsidRPr="006F5DA4">
        <w:rPr>
          <w:rFonts w:cstheme="minorHAnsi"/>
          <w:sz w:val="36"/>
          <w:szCs w:val="36"/>
          <w:shd w:val="clear" w:color="auto" w:fill="FFFFFF"/>
        </w:rPr>
        <w:t xml:space="preserve"> et serait</w:t>
      </w:r>
      <w:r w:rsidR="006F5DA4">
        <w:rPr>
          <w:rFonts w:cstheme="minorHAnsi"/>
          <w:b/>
          <w:bCs/>
          <w:sz w:val="36"/>
          <w:szCs w:val="36"/>
          <w:shd w:val="clear" w:color="auto" w:fill="FFFFFF"/>
        </w:rPr>
        <w:t xml:space="preserve"> </w:t>
      </w:r>
      <w:r w:rsidR="006F5DA4">
        <w:rPr>
          <w:rFonts w:cstheme="minorHAnsi"/>
          <w:sz w:val="36"/>
          <w:szCs w:val="36"/>
          <w:shd w:val="clear" w:color="auto" w:fill="FFFFFF"/>
        </w:rPr>
        <w:t>due</w:t>
      </w:r>
      <w:r w:rsidR="006F5DA4" w:rsidRPr="006F5DA4">
        <w:rPr>
          <w:rFonts w:cstheme="minorHAnsi"/>
          <w:sz w:val="36"/>
          <w:szCs w:val="36"/>
          <w:shd w:val="clear" w:color="auto" w:fill="FFFFFF"/>
        </w:rPr>
        <w:t xml:space="preserve"> à une décharge intense et brutale de </w:t>
      </w:r>
      <w:hyperlink r:id="rId194" w:tooltip="Catécholamine" w:history="1">
        <w:r w:rsidR="006F5DA4" w:rsidRPr="006F5DA4">
          <w:rPr>
            <w:rFonts w:cstheme="minorHAnsi"/>
            <w:sz w:val="36"/>
            <w:szCs w:val="36"/>
            <w:shd w:val="clear" w:color="auto" w:fill="FFFFFF"/>
          </w:rPr>
          <w:t>catécholamines</w:t>
        </w:r>
      </w:hyperlink>
      <w:r w:rsidR="006F5DA4" w:rsidRPr="006F5DA4">
        <w:rPr>
          <w:rFonts w:cstheme="minorHAnsi"/>
          <w:sz w:val="36"/>
          <w:szCs w:val="36"/>
          <w:shd w:val="clear" w:color="auto" w:fill="FFFFFF"/>
        </w:rPr>
        <w:t> (</w:t>
      </w:r>
      <w:r w:rsidR="006F5DA4" w:rsidRPr="006F5DA4">
        <w:rPr>
          <w:rFonts w:cstheme="minorHAnsi"/>
          <w:i/>
          <w:iCs/>
          <w:sz w:val="36"/>
          <w:szCs w:val="36"/>
          <w:shd w:val="clear" w:color="auto" w:fill="FFFFFF"/>
        </w:rPr>
        <w:t>hormones du stress produites par les glandes surrénales , comme l'</w:t>
      </w:r>
      <w:hyperlink r:id="rId195" w:tooltip="Adrénaline" w:history="1">
        <w:r w:rsidR="006F5DA4" w:rsidRPr="006F5DA4">
          <w:rPr>
            <w:rFonts w:cstheme="minorHAnsi"/>
            <w:i/>
            <w:iCs/>
            <w:sz w:val="36"/>
            <w:szCs w:val="36"/>
            <w:shd w:val="clear" w:color="auto" w:fill="FFFFFF"/>
          </w:rPr>
          <w:t>adrénaline</w:t>
        </w:r>
      </w:hyperlink>
      <w:r w:rsidR="006F5DA4" w:rsidRPr="006F5DA4">
        <w:rPr>
          <w:rFonts w:cstheme="minorHAnsi"/>
          <w:sz w:val="36"/>
          <w:szCs w:val="36"/>
          <w:shd w:val="clear" w:color="auto" w:fill="FFFFFF"/>
        </w:rPr>
        <w:t>) au cours d'un stress intense.</w:t>
      </w:r>
      <w:r w:rsidR="006F5DA4">
        <w:rPr>
          <w:rFonts w:cstheme="minorHAnsi"/>
          <w:sz w:val="36"/>
          <w:szCs w:val="36"/>
          <w:shd w:val="clear" w:color="auto" w:fill="FFFFFF"/>
        </w:rPr>
        <w:t xml:space="preserve"> </w:t>
      </w:r>
      <w:r w:rsidR="006F5DA4" w:rsidRPr="006F5DA4">
        <w:rPr>
          <w:rFonts w:cstheme="minorHAnsi"/>
          <w:b/>
          <w:bCs/>
          <w:sz w:val="36"/>
          <w:szCs w:val="36"/>
          <w:shd w:val="clear" w:color="auto" w:fill="FFFFFF"/>
        </w:rPr>
        <w:t>IH 10 2022</w:t>
      </w:r>
    </w:p>
    <w:p w14:paraId="2FDE41C3" w14:textId="3B72BDD5" w:rsidR="00F42144" w:rsidRDefault="00F42144" w:rsidP="005179D7">
      <w:pPr>
        <w:rPr>
          <w:sz w:val="36"/>
          <w:szCs w:val="36"/>
        </w:rPr>
      </w:pPr>
      <w:bookmarkStart w:id="381" w:name="_Hlk97752843"/>
      <w:bookmarkEnd w:id="376"/>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Pr="006F1181" w:rsidRDefault="006F1181" w:rsidP="005179D7">
      <w:pPr>
        <w:rPr>
          <w:rFonts w:cstheme="minorHAnsi"/>
          <w:sz w:val="36"/>
          <w:szCs w:val="36"/>
        </w:rPr>
      </w:pPr>
      <w:bookmarkStart w:id="382"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orme extrême de s</w:t>
      </w:r>
      <w:r w:rsidRPr="000A2B60">
        <w:rPr>
          <w:rFonts w:cstheme="minorHAnsi"/>
          <w:i/>
          <w:iCs/>
          <w:sz w:val="36"/>
          <w:szCs w:val="36"/>
          <w:u w:val="single"/>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382"/>
      <w:r w:rsidRPr="006F1181">
        <w:rPr>
          <w:rFonts w:cstheme="minorHAnsi"/>
          <w:b/>
          <w:bCs/>
          <w:sz w:val="36"/>
          <w:szCs w:val="36"/>
          <w:shd w:val="clear" w:color="auto" w:fill="FFFFFF"/>
        </w:rPr>
        <w:t xml:space="preserve"> IH 07 2022</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381"/>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518E8E25" w14:textId="29369DA7" w:rsidR="00DC24B4" w:rsidRPr="00D111DF"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28F9AE66" w14:textId="22D7E1DF" w:rsidR="005179D7" w:rsidRPr="00CC5609" w:rsidRDefault="00CC5609" w:rsidP="00032653">
      <w:pPr>
        <w:rPr>
          <w:rFonts w:cstheme="minorHAnsi"/>
          <w:b/>
          <w:bCs/>
          <w:sz w:val="36"/>
          <w:szCs w:val="36"/>
        </w:rPr>
      </w:pPr>
      <w:bookmarkStart w:id="383" w:name="_Hlk105854643"/>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7A6BD2" w:rsidRPr="00CC5609">
        <w:rPr>
          <w:rFonts w:cstheme="minorHAnsi"/>
          <w:sz w:val="36"/>
          <w:szCs w:val="36"/>
          <w:shd w:val="clear" w:color="auto" w:fill="FFFFFF"/>
        </w:rPr>
        <w:t>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383"/>
      <w:r w:rsidRPr="00CC5609">
        <w:rPr>
          <w:rFonts w:cstheme="minorHAnsi"/>
          <w:b/>
          <w:bCs/>
          <w:sz w:val="36"/>
          <w:szCs w:val="36"/>
          <w:shd w:val="clear" w:color="auto" w:fill="FFFFFF"/>
        </w:rPr>
        <w:t>IH 06 2022</w:t>
      </w:r>
      <w:r>
        <w:rPr>
          <w:rFonts w:cstheme="minorHAnsi"/>
          <w:sz w:val="36"/>
          <w:szCs w:val="36"/>
          <w:shd w:val="clear" w:color="auto" w:fill="FFFFFF"/>
        </w:rPr>
        <w:t>.</w:t>
      </w:r>
    </w:p>
    <w:p w14:paraId="182A502F" w14:textId="62A0D60C" w:rsidR="005A54A0" w:rsidRPr="005642A6" w:rsidRDefault="005A54A0" w:rsidP="00032653">
      <w:pPr>
        <w:rPr>
          <w:rFonts w:cstheme="minorHAnsi"/>
          <w:sz w:val="36"/>
          <w:szCs w:val="36"/>
          <w:shd w:val="clear" w:color="auto" w:fill="F8F7FD"/>
        </w:rPr>
      </w:pPr>
      <w:bookmarkStart w:id="384"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 discipline pseudo-scientifique du champ de la communication dont l’objet est d’appréhender le fonctionnement de l’esprit humain à partir de la structure de son langage corporel.</w:t>
      </w:r>
      <w:bookmarkEnd w:id="384"/>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71517939" w:rsidR="00032653" w:rsidRPr="005642A6" w:rsidRDefault="00032653" w:rsidP="00032653">
      <w:pPr>
        <w:rPr>
          <w:rFonts w:cstheme="minorHAnsi"/>
          <w:sz w:val="36"/>
          <w:szCs w:val="36"/>
          <w:shd w:val="clear" w:color="auto" w:fill="FFFFFF"/>
        </w:rPr>
      </w:pPr>
      <w:bookmarkStart w:id="385"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240109">
        <w:rPr>
          <w:rFonts w:cstheme="minorHAnsi"/>
          <w:sz w:val="36"/>
          <w:szCs w:val="36"/>
          <w:shd w:val="clear" w:color="auto" w:fill="FFFFFF"/>
        </w:rPr>
        <w:t>ou une autre partie du corps</w:t>
      </w:r>
      <w:r w:rsidRPr="005642A6">
        <w:rPr>
          <w:rFonts w:cstheme="minorHAnsi"/>
          <w:sz w:val="36"/>
          <w:szCs w:val="36"/>
          <w:shd w:val="clear" w:color="auto" w:fill="FFFFFF"/>
        </w:rPr>
        <w:t>). (Collected Papers tome 2)</w:t>
      </w:r>
      <w:bookmarkEnd w:id="385"/>
      <w:r w:rsidRPr="005642A6">
        <w:rPr>
          <w:rFonts w:cstheme="minorHAnsi"/>
          <w:sz w:val="36"/>
          <w:szCs w:val="36"/>
          <w:shd w:val="clear" w:color="auto" w:fill="FFFFFF"/>
        </w:rPr>
        <w:t xml:space="preserve">. Par exemple association de couleurs à des notes de musique, des lettres ou des chiffres. Ce n’est pas une pathologie mais une particularité neurologique (rare) souvent présente chez les « surdoués » et/ou les mentalistes.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386"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386"/>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67013C80" w14:textId="71445D9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p>
    <w:p w14:paraId="66C6C464" w14:textId="2B154598" w:rsidR="002D1849" w:rsidRPr="00084CC5" w:rsidRDefault="002D1849" w:rsidP="00084CC5">
      <w:pPr>
        <w:shd w:val="clear" w:color="auto" w:fill="FFFFFF" w:themeFill="background1"/>
        <w:rPr>
          <w:rFonts w:cstheme="minorHAnsi"/>
          <w:sz w:val="36"/>
          <w:szCs w:val="36"/>
        </w:rPr>
      </w:pPr>
      <w:bookmarkStart w:id="387"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084CC5">
        <w:rPr>
          <w:rFonts w:cstheme="minorHAnsi"/>
          <w:i/>
          <w:iCs/>
          <w:sz w:val="36"/>
          <w:szCs w:val="36"/>
          <w:shd w:val="clear" w:color="auto" w:fill="FFFFFF"/>
        </w:rPr>
        <w:t>celles que le corps contrôle de lui-même</w:t>
      </w:r>
      <w:r w:rsidR="00084CC5">
        <w:rPr>
          <w:rFonts w:cstheme="minorHAnsi"/>
          <w:i/>
          <w:iCs/>
          <w:sz w:val="36"/>
          <w:szCs w:val="36"/>
          <w:shd w:val="clear" w:color="auto" w:fill="FFFFFF"/>
        </w:rPr>
        <w:t xml:space="preserve"> de façon inconsciente</w:t>
      </w:r>
      <w:r w:rsidR="00084CC5" w:rsidRPr="00084CC5">
        <w:rPr>
          <w:rFonts w:cstheme="minorHAnsi"/>
          <w:i/>
          <w:iCs/>
          <w:sz w:val="36"/>
          <w:szCs w:val="36"/>
          <w:shd w:val="clear" w:color="auto" w:fill="FFFFFF"/>
        </w:rPr>
        <w:t>, comme la respiration et la digestion</w:t>
      </w:r>
      <w:r w:rsidR="00084CC5" w:rsidRPr="00084CC5">
        <w:rPr>
          <w:rFonts w:cstheme="minorHAnsi"/>
          <w:sz w:val="36"/>
          <w:szCs w:val="36"/>
          <w:shd w:val="clear" w:color="auto" w:fill="FFFFFF"/>
        </w:rPr>
        <w:t>). Il comporte deux composantes antagonistes : le système nerveux « (ortho)sympatique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387"/>
      <w:r w:rsidR="00084CC5" w:rsidRPr="00084CC5">
        <w:rPr>
          <w:rFonts w:cstheme="minorHAnsi"/>
          <w:b/>
          <w:bCs/>
          <w:sz w:val="36"/>
          <w:szCs w:val="36"/>
          <w:shd w:val="clear" w:color="auto" w:fill="FFFFFF"/>
        </w:rPr>
        <w:t>IH 01 2023</w:t>
      </w:r>
    </w:p>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388"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319867E0" w14:textId="41D27C9E"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5642A6">
        <w:rPr>
          <w:rFonts w:cstheme="minorHAnsi"/>
          <w:i/>
          <w:iCs/>
          <w:sz w:val="36"/>
          <w:szCs w:val="36"/>
          <w:u w:val="single"/>
        </w:rPr>
        <w:t>Jean Becchio</w:t>
      </w:r>
      <w:r w:rsidRPr="005642A6">
        <w:rPr>
          <w:rFonts w:cstheme="minorHAnsi"/>
          <w:sz w:val="36"/>
          <w:szCs w:val="36"/>
        </w:rPr>
        <w:t xml:space="preserve">* et les membres du CITAC* </w:t>
      </w:r>
      <w:bookmarkEnd w:id="388"/>
      <w:r w:rsidRPr="005642A6">
        <w:rPr>
          <w:rFonts w:cstheme="minorHAnsi"/>
          <w:b/>
          <w:bCs/>
          <w:sz w:val="36"/>
          <w:szCs w:val="36"/>
        </w:rPr>
        <w:t>IH 04 2021</w:t>
      </w:r>
      <w:r w:rsidR="0054630F">
        <w:rPr>
          <w:rFonts w:cstheme="minorHAnsi"/>
          <w:b/>
          <w:bCs/>
          <w:sz w:val="36"/>
          <w:szCs w:val="36"/>
        </w:rPr>
        <w:t xml:space="preserve">, enrichi IH 05 2022 </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71CE32A1" w:rsidR="006F5DA4" w:rsidRPr="006F5DA4" w:rsidRDefault="006F5DA4" w:rsidP="006F5DA4">
      <w:pPr>
        <w:shd w:val="clear" w:color="auto" w:fill="FFFFFF" w:themeFill="background1"/>
        <w:rPr>
          <w:rFonts w:cstheme="minorHAnsi"/>
          <w:b/>
          <w:bCs/>
          <w:sz w:val="36"/>
          <w:szCs w:val="36"/>
        </w:rPr>
      </w:pPr>
      <w:bookmarkStart w:id="389" w:name="_Hlk115872514"/>
      <w:r>
        <w:rPr>
          <w:rFonts w:cstheme="minorHAnsi"/>
          <w:b/>
          <w:bCs/>
          <w:sz w:val="36"/>
          <w:szCs w:val="36"/>
        </w:rPr>
        <w:t xml:space="preserve">« Takotsubo » ou « Syndrome du cœur brisé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196"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197"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198"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bookmarkEnd w:id="389"/>
    <w:p w14:paraId="409A3BB3" w14:textId="75E55B7A"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objet malléable déstressant</w:t>
      </w:r>
      <w:r w:rsidR="00981C66">
        <w:rPr>
          <w:rFonts w:cstheme="minorHAnsi"/>
          <w:bCs/>
          <w:sz w:val="36"/>
          <w:szCs w:val="36"/>
        </w:rPr>
        <w:t>.</w:t>
      </w:r>
    </w:p>
    <w:p w14:paraId="7AF34084" w14:textId="460E63FD" w:rsidR="00981C66" w:rsidRPr="005642A6" w:rsidRDefault="00981C66" w:rsidP="0078270A">
      <w:pPr>
        <w:rPr>
          <w:rFonts w:cstheme="minorHAnsi"/>
          <w:bCs/>
          <w:sz w:val="36"/>
          <w:szCs w:val="36"/>
        </w:rPr>
      </w:pPr>
      <w:bookmarkStart w:id="390" w:name="_Hlk102988133"/>
      <w:r w:rsidRPr="00981C66">
        <w:rPr>
          <w:rFonts w:cstheme="minorHAnsi"/>
          <w:b/>
          <w:sz w:val="36"/>
          <w:szCs w:val="36"/>
        </w:rPr>
        <w:t>« Tapping »</w:t>
      </w:r>
      <w:r>
        <w:rPr>
          <w:rFonts w:cstheme="minorHAnsi"/>
          <w:bCs/>
          <w:sz w:val="36"/>
          <w:szCs w:val="36"/>
        </w:rPr>
        <w:t> : Technique de mouvements alternatifs</w:t>
      </w:r>
      <w:r w:rsidR="005156A0">
        <w:rPr>
          <w:rFonts w:cstheme="minorHAnsi"/>
          <w:bCs/>
          <w:sz w:val="36"/>
          <w:szCs w:val="36"/>
        </w:rPr>
        <w:t xml:space="preserve"> (</w:t>
      </w:r>
      <w:r>
        <w:rPr>
          <w:rFonts w:cstheme="minorHAnsi"/>
          <w:bCs/>
          <w:sz w:val="36"/>
          <w:szCs w:val="36"/>
        </w:rPr>
        <w:t xml:space="preserve">utilisée dans le traitement des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390"/>
      <w:r>
        <w:rPr>
          <w:rFonts w:cstheme="minorHAnsi"/>
          <w:bCs/>
          <w:sz w:val="36"/>
          <w:szCs w:val="36"/>
        </w:rPr>
        <w:t xml:space="preserve">. </w:t>
      </w:r>
      <w:r w:rsidRPr="00981C66">
        <w:rPr>
          <w:rFonts w:cstheme="minorHAnsi"/>
          <w:b/>
          <w:sz w:val="36"/>
          <w:szCs w:val="36"/>
        </w:rPr>
        <w:t>IH 05 2022.</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0DDC51D4"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xml:space="preserve"> : </w:t>
      </w:r>
      <w:r w:rsidRPr="003F4DA3">
        <w:rPr>
          <w:rFonts w:cstheme="minorHAnsi"/>
          <w:sz w:val="36"/>
          <w:szCs w:val="36"/>
          <w:shd w:val="clear" w:color="auto" w:fill="FFFFFF"/>
        </w:rPr>
        <w:t xml:space="preserve">Acronyme de </w:t>
      </w:r>
      <w:r w:rsidRPr="003F4DA3">
        <w:rPr>
          <w:rFonts w:cstheme="minorHAnsi"/>
          <w:b/>
          <w:bCs/>
          <w:sz w:val="36"/>
          <w:szCs w:val="36"/>
          <w:shd w:val="clear" w:color="auto" w:fill="FFFFFF"/>
        </w:rPr>
        <w:t>T</w:t>
      </w:r>
      <w:r w:rsidRPr="003F4DA3">
        <w:rPr>
          <w:rFonts w:cstheme="minorHAnsi"/>
          <w:sz w:val="36"/>
          <w:szCs w:val="36"/>
          <w:shd w:val="clear" w:color="auto" w:fill="FFFFFF"/>
        </w:rPr>
        <w:t xml:space="preserve">hérapies </w:t>
      </w:r>
      <w:r w:rsidRPr="003F4DA3">
        <w:rPr>
          <w:rFonts w:cstheme="minorHAnsi"/>
          <w:b/>
          <w:bCs/>
          <w:sz w:val="36"/>
          <w:szCs w:val="36"/>
          <w:shd w:val="clear" w:color="auto" w:fill="FFFFFF"/>
        </w:rPr>
        <w:t>B</w:t>
      </w:r>
      <w:r w:rsidRPr="003F4DA3">
        <w:rPr>
          <w:rFonts w:cstheme="minorHAnsi"/>
          <w:sz w:val="36"/>
          <w:szCs w:val="36"/>
          <w:shd w:val="clear" w:color="auto" w:fill="FFFFFF"/>
        </w:rPr>
        <w:t xml:space="preserve">rèves </w:t>
      </w:r>
      <w:r w:rsidRPr="003F4DA3">
        <w:rPr>
          <w:rFonts w:cstheme="minorHAnsi"/>
          <w:b/>
          <w:bCs/>
          <w:sz w:val="36"/>
          <w:szCs w:val="36"/>
          <w:shd w:val="clear" w:color="auto" w:fill="FFFFFF"/>
        </w:rPr>
        <w:t>S</w:t>
      </w:r>
      <w:r w:rsidRPr="003F4DA3">
        <w:rPr>
          <w:rFonts w:cstheme="minorHAnsi"/>
          <w:sz w:val="36"/>
          <w:szCs w:val="36"/>
          <w:shd w:val="clear" w:color="auto" w:fill="FFFFFF"/>
        </w:rPr>
        <w:t>ystémiques.</w:t>
      </w:r>
      <w:r w:rsidR="00A704F4" w:rsidRPr="003F4DA3">
        <w:rPr>
          <w:rFonts w:cstheme="minorHAnsi"/>
          <w:sz w:val="36"/>
          <w:szCs w:val="36"/>
          <w:shd w:val="clear" w:color="auto" w:fill="FFFFFF"/>
        </w:rPr>
        <w:t xml:space="preserve"> </w:t>
      </w:r>
    </w:p>
    <w:p w14:paraId="7AA57225" w14:textId="64B3685B" w:rsidR="00254056" w:rsidRDefault="00254056" w:rsidP="0078270A">
      <w:pPr>
        <w:rPr>
          <w:rFonts w:cstheme="minorHAnsi"/>
          <w:color w:val="222222"/>
          <w:sz w:val="36"/>
          <w:szCs w:val="36"/>
          <w:shd w:val="clear" w:color="auto" w:fill="FFFFFF"/>
        </w:rPr>
      </w:pPr>
      <w:bookmarkStart w:id="391" w:name="_Hlk110596116"/>
      <w:r w:rsidRPr="00254056">
        <w:rPr>
          <w:rFonts w:cstheme="minorHAnsi"/>
          <w:b/>
          <w:bCs/>
          <w:color w:val="222222"/>
          <w:sz w:val="36"/>
          <w:szCs w:val="36"/>
          <w:shd w:val="clear" w:color="auto" w:fill="FFFFFF"/>
        </w:rPr>
        <w:t>« TCA » </w:t>
      </w:r>
      <w:r>
        <w:rPr>
          <w:rFonts w:cstheme="minorHAnsi"/>
          <w:color w:val="222222"/>
          <w:sz w:val="36"/>
          <w:szCs w:val="36"/>
          <w:shd w:val="clear" w:color="auto" w:fill="FFFFFF"/>
        </w:rPr>
        <w:t xml:space="preserve">: </w:t>
      </w:r>
      <w:r w:rsidRPr="00254056">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des </w:t>
      </w:r>
      <w:r w:rsidRPr="00254056">
        <w:rPr>
          <w:rFonts w:cstheme="minorHAnsi"/>
          <w:b/>
          <w:bCs/>
          <w:color w:val="222222"/>
          <w:sz w:val="36"/>
          <w:szCs w:val="36"/>
          <w:shd w:val="clear" w:color="auto" w:fill="FFFFFF"/>
        </w:rPr>
        <w:t>C</w:t>
      </w:r>
      <w:r>
        <w:rPr>
          <w:rFonts w:cstheme="minorHAnsi"/>
          <w:color w:val="222222"/>
          <w:sz w:val="36"/>
          <w:szCs w:val="36"/>
          <w:shd w:val="clear" w:color="auto" w:fill="FFFFFF"/>
        </w:rPr>
        <w:t xml:space="preserve">onduites </w:t>
      </w:r>
      <w:r w:rsidRPr="00254056">
        <w:rPr>
          <w:rFonts w:cstheme="minorHAnsi"/>
          <w:b/>
          <w:bCs/>
          <w:color w:val="222222"/>
          <w:sz w:val="36"/>
          <w:szCs w:val="36"/>
          <w:shd w:val="clear" w:color="auto" w:fill="FFFFFF"/>
        </w:rPr>
        <w:t>A</w:t>
      </w:r>
      <w:r>
        <w:rPr>
          <w:rFonts w:cstheme="minorHAnsi"/>
          <w:color w:val="222222"/>
          <w:sz w:val="36"/>
          <w:szCs w:val="36"/>
          <w:shd w:val="clear" w:color="auto" w:fill="FFFFFF"/>
        </w:rPr>
        <w:t>limentaires</w:t>
      </w:r>
      <w:r w:rsidR="00A704F4">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l’ « </w:t>
      </w:r>
      <w:r w:rsidR="00A704F4" w:rsidRPr="009836E0">
        <w:rPr>
          <w:rFonts w:cstheme="minorHAnsi"/>
          <w:i/>
          <w:iCs/>
          <w:color w:val="222222"/>
          <w:sz w:val="36"/>
          <w:szCs w:val="36"/>
          <w:u w:val="single"/>
          <w:shd w:val="clear" w:color="auto" w:fill="FFFFFF"/>
        </w:rPr>
        <w:t>anorexie mentale</w:t>
      </w:r>
      <w:r w:rsidR="00A704F4">
        <w:rPr>
          <w:rFonts w:cstheme="minorHAnsi"/>
          <w:color w:val="222222"/>
          <w:sz w:val="36"/>
          <w:szCs w:val="36"/>
          <w:shd w:val="clear" w:color="auto" w:fill="FFFFFF"/>
        </w:rPr>
        <w:t>*</w:t>
      </w:r>
      <w:r w:rsidR="00652720">
        <w:rPr>
          <w:rFonts w:cstheme="minorHAnsi"/>
          <w:color w:val="222222"/>
          <w:sz w:val="36"/>
          <w:szCs w:val="36"/>
          <w:shd w:val="clear" w:color="auto" w:fill="FFFFFF"/>
        </w:rPr>
        <w:t>,</w:t>
      </w:r>
      <w:r w:rsidR="00A704F4">
        <w:rPr>
          <w:rFonts w:cstheme="minorHAnsi"/>
          <w:color w:val="222222"/>
          <w:sz w:val="36"/>
          <w:szCs w:val="36"/>
          <w:shd w:val="clear" w:color="auto" w:fill="FFFFFF"/>
        </w:rPr>
        <w:t xml:space="preserve"> </w:t>
      </w:r>
      <w:r w:rsidR="00652720">
        <w:rPr>
          <w:rFonts w:cstheme="minorHAnsi"/>
          <w:color w:val="222222"/>
          <w:sz w:val="36"/>
          <w:szCs w:val="36"/>
          <w:shd w:val="clear" w:color="auto" w:fill="FFFFFF"/>
        </w:rPr>
        <w:t xml:space="preserve">peut mettre en jeu le pronostic vital. </w:t>
      </w:r>
      <w:bookmarkEnd w:id="391"/>
      <w:r w:rsidR="00652720" w:rsidRPr="00652720">
        <w:rPr>
          <w:rFonts w:cstheme="minorHAnsi"/>
          <w:b/>
          <w:bCs/>
          <w:color w:val="222222"/>
          <w:sz w:val="36"/>
          <w:szCs w:val="36"/>
          <w:shd w:val="clear" w:color="auto" w:fill="FFFFFF"/>
        </w:rPr>
        <w:t>IH 08 2022</w:t>
      </w:r>
      <w:r w:rsidR="009836E0">
        <w:rPr>
          <w:rFonts w:cstheme="minorHAnsi"/>
          <w:b/>
          <w:bCs/>
          <w:color w:val="222222"/>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36D894F9" w14:textId="2526A6A9" w:rsidR="00A673B0" w:rsidRPr="00A673B0" w:rsidRDefault="00A673B0" w:rsidP="00A673B0">
      <w:pPr>
        <w:shd w:val="clear" w:color="auto" w:fill="FFFFFF" w:themeFill="background1"/>
        <w:rPr>
          <w:rFonts w:cstheme="minorHAnsi"/>
          <w:b/>
          <w:bCs/>
          <w:color w:val="222222"/>
          <w:sz w:val="36"/>
          <w:szCs w:val="36"/>
          <w:shd w:val="clear" w:color="auto" w:fill="FFFFFF"/>
        </w:rPr>
      </w:pPr>
      <w:bookmarkStart w:id="392" w:name="_Hlk132206663"/>
      <w:r w:rsidRPr="003F4DA3">
        <w:rPr>
          <w:rFonts w:cstheme="minorHAnsi"/>
          <w:b/>
          <w:bCs/>
          <w:color w:val="222222"/>
          <w:sz w:val="36"/>
          <w:szCs w:val="36"/>
          <w:shd w:val="clear" w:color="auto" w:fill="FFFFFF"/>
        </w:rPr>
        <w:t>« TCSP »</w:t>
      </w:r>
      <w:r>
        <w:rPr>
          <w:rFonts w:cstheme="minorHAnsi"/>
          <w:color w:val="222222"/>
          <w:sz w:val="36"/>
          <w:szCs w:val="36"/>
          <w:shd w:val="clear" w:color="auto" w:fill="FFFFFF"/>
        </w:rPr>
        <w:t xml:space="preserve"> : Acronyme de </w:t>
      </w:r>
      <w:r w:rsidRPr="003F4DA3">
        <w:rPr>
          <w:rFonts w:cstheme="minorHAnsi"/>
          <w:b/>
          <w:bCs/>
          <w:color w:val="222222"/>
          <w:sz w:val="36"/>
          <w:szCs w:val="36"/>
          <w:shd w:val="clear" w:color="auto" w:fill="FFFFFF"/>
        </w:rPr>
        <w:t>T</w:t>
      </w:r>
      <w:r>
        <w:rPr>
          <w:rFonts w:cstheme="minorHAnsi"/>
          <w:color w:val="222222"/>
          <w:sz w:val="36"/>
          <w:szCs w:val="36"/>
          <w:shd w:val="clear" w:color="auto" w:fill="FFFFFF"/>
        </w:rPr>
        <w:t xml:space="preserve">rouble du </w:t>
      </w:r>
      <w:r w:rsidRPr="003F4DA3">
        <w:rPr>
          <w:rFonts w:cstheme="minorHAnsi"/>
          <w:b/>
          <w:bCs/>
          <w:color w:val="222222"/>
          <w:sz w:val="36"/>
          <w:szCs w:val="36"/>
          <w:shd w:val="clear" w:color="auto" w:fill="FFFFFF"/>
        </w:rPr>
        <w:t>C</w:t>
      </w:r>
      <w:r>
        <w:rPr>
          <w:rFonts w:cstheme="minorHAnsi"/>
          <w:color w:val="222222"/>
          <w:sz w:val="36"/>
          <w:szCs w:val="36"/>
          <w:shd w:val="clear" w:color="auto" w:fill="FFFFFF"/>
        </w:rPr>
        <w:t xml:space="preserve">omportement en </w:t>
      </w:r>
      <w:r w:rsidRPr="003F4DA3">
        <w:rPr>
          <w:rFonts w:cstheme="minorHAnsi"/>
          <w:b/>
          <w:bCs/>
          <w:color w:val="222222"/>
          <w:sz w:val="36"/>
          <w:szCs w:val="36"/>
          <w:shd w:val="clear" w:color="auto" w:fill="FFFFFF"/>
        </w:rPr>
        <w:t>S</w:t>
      </w:r>
      <w:r>
        <w:rPr>
          <w:rFonts w:cstheme="minorHAnsi"/>
          <w:color w:val="222222"/>
          <w:sz w:val="36"/>
          <w:szCs w:val="36"/>
          <w:shd w:val="clear" w:color="auto" w:fill="FFFFFF"/>
        </w:rPr>
        <w:t xml:space="preserve">ommeil </w:t>
      </w:r>
      <w:r w:rsidRPr="003F4DA3">
        <w:rPr>
          <w:rFonts w:cstheme="minorHAnsi"/>
          <w:b/>
          <w:bCs/>
          <w:color w:val="222222"/>
          <w:sz w:val="36"/>
          <w:szCs w:val="36"/>
          <w:shd w:val="clear" w:color="auto" w:fill="FFFFFF"/>
        </w:rPr>
        <w:t>P</w:t>
      </w:r>
      <w:r>
        <w:rPr>
          <w:rFonts w:cstheme="minorHAnsi"/>
          <w:color w:val="222222"/>
          <w:sz w:val="36"/>
          <w:szCs w:val="36"/>
          <w:shd w:val="clear" w:color="auto" w:fill="FFFFFF"/>
        </w:rPr>
        <w:t>aradoxal.</w:t>
      </w:r>
      <w:r w:rsidRPr="00A673B0">
        <w:rPr>
          <w:rFonts w:cstheme="minorHAnsi"/>
          <w:sz w:val="36"/>
          <w:szCs w:val="36"/>
          <w:shd w:val="clear" w:color="auto" w:fill="FFFFFF" w:themeFill="background1"/>
        </w:rPr>
        <w:t xml:space="preserve"> </w:t>
      </w:r>
      <w:r w:rsidRPr="00A673B0">
        <w:rPr>
          <w:rFonts w:cstheme="minorHAnsi"/>
          <w:color w:val="222222"/>
          <w:sz w:val="36"/>
          <w:szCs w:val="36"/>
          <w:shd w:val="clear" w:color="auto" w:fill="FFFFFF"/>
        </w:rPr>
        <w:t>Pathologie du sommeil dans laquelle les mouvements ne sont pas inhibés durant le sommeil paradoxal (</w:t>
      </w:r>
      <w:r w:rsidRPr="00A673B0">
        <w:rPr>
          <w:rFonts w:cstheme="minorHAnsi"/>
          <w:i/>
          <w:iCs/>
          <w:color w:val="222222"/>
          <w:sz w:val="36"/>
          <w:szCs w:val="36"/>
          <w:shd w:val="clear" w:color="auto" w:fill="FFFFFF"/>
        </w:rPr>
        <w:t>d’où risques de blessures et plaintes conjugales…</w:t>
      </w:r>
      <w:r w:rsidRPr="00A673B0">
        <w:rPr>
          <w:rFonts w:cstheme="minorHAnsi"/>
          <w:color w:val="222222"/>
          <w:sz w:val="36"/>
          <w:szCs w:val="36"/>
          <w:shd w:val="clear" w:color="auto" w:fill="FFFFFF"/>
        </w:rPr>
        <w:t>). Ce trouble est fortement associé (</w:t>
      </w:r>
      <w:r w:rsidRPr="00A673B0">
        <w:rPr>
          <w:rFonts w:cstheme="minorHAnsi"/>
          <w:i/>
          <w:iCs/>
          <w:color w:val="222222"/>
          <w:sz w:val="36"/>
          <w:szCs w:val="36"/>
          <w:shd w:val="clear" w:color="auto" w:fill="FFFFFF"/>
        </w:rPr>
        <w:t>80%)</w:t>
      </w:r>
      <w:r w:rsidRPr="00A673B0">
        <w:rPr>
          <w:rFonts w:cstheme="minorHAnsi"/>
          <w:color w:val="222222"/>
          <w:sz w:val="36"/>
          <w:szCs w:val="36"/>
          <w:shd w:val="clear" w:color="auto" w:fill="FFFFFF"/>
        </w:rPr>
        <w:t xml:space="preserve"> au risque de développer, dans un délai moyen de 10 ans, une maladie neurodégénérative de type </w:t>
      </w:r>
      <w:r w:rsidRPr="00A673B0">
        <w:rPr>
          <w:rFonts w:cstheme="minorHAnsi"/>
          <w:i/>
          <w:iCs/>
          <w:color w:val="222222"/>
          <w:sz w:val="36"/>
          <w:szCs w:val="36"/>
          <w:shd w:val="clear" w:color="auto" w:fill="FFFFFF"/>
        </w:rPr>
        <w:t xml:space="preserve">synucléinopathie (Parkinson, démence à corps de Lewy, atrophie multisystématisée). </w:t>
      </w:r>
      <w:bookmarkEnd w:id="392"/>
      <w:r w:rsidR="00DF4937" w:rsidRPr="00DF4937">
        <w:rPr>
          <w:rFonts w:cstheme="minorHAnsi"/>
          <w:b/>
          <w:bCs/>
          <w:color w:val="222222"/>
          <w:sz w:val="36"/>
          <w:szCs w:val="36"/>
          <w:shd w:val="clear" w:color="auto" w:fill="FFFFFF"/>
        </w:rPr>
        <w:t>IH 04 2023</w:t>
      </w:r>
    </w:p>
    <w:p w14:paraId="1233B1D7" w14:textId="2F841268"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r w:rsidRPr="005642A6">
        <w:rPr>
          <w:rFonts w:cstheme="minorHAnsi"/>
          <w:b/>
          <w:bCs/>
          <w:sz w:val="36"/>
          <w:szCs w:val="36"/>
          <w:shd w:val="clear" w:color="auto" w:fill="FFFFFF"/>
        </w:rPr>
        <w:t xml:space="preserve"> </w:t>
      </w:r>
      <w:bookmarkStart w:id="393" w:name="_Hlk111450170"/>
      <w:r w:rsidR="003E6E12" w:rsidRPr="005642A6">
        <w:rPr>
          <w:rFonts w:cstheme="minorHAnsi"/>
          <w:b/>
          <w:bCs/>
          <w:sz w:val="36"/>
          <w:szCs w:val="36"/>
          <w:shd w:val="clear" w:color="auto" w:fill="FFFFFF"/>
        </w:rPr>
        <w:t>T</w:t>
      </w:r>
      <w:r w:rsidR="003E6E12" w:rsidRPr="005642A6">
        <w:rPr>
          <w:rFonts w:cstheme="minorHAnsi"/>
          <w:sz w:val="36"/>
          <w:szCs w:val="36"/>
          <w:shd w:val="clear" w:color="auto" w:fill="FFFFFF"/>
        </w:rPr>
        <w:t xml:space="preserve">rouble du </w:t>
      </w:r>
      <w:r w:rsidR="003E6E12" w:rsidRPr="005642A6">
        <w:rPr>
          <w:rFonts w:cstheme="minorHAnsi"/>
          <w:b/>
          <w:bCs/>
          <w:sz w:val="36"/>
          <w:szCs w:val="36"/>
          <w:shd w:val="clear" w:color="auto" w:fill="FFFFFF"/>
        </w:rPr>
        <w:t>D</w:t>
      </w:r>
      <w:r w:rsidR="003E6E12" w:rsidRPr="005642A6">
        <w:rPr>
          <w:rFonts w:cstheme="minorHAnsi"/>
          <w:sz w:val="36"/>
          <w:szCs w:val="36"/>
          <w:shd w:val="clear" w:color="auto" w:fill="FFFFFF"/>
        </w:rPr>
        <w:t>éficit de l’</w:t>
      </w:r>
      <w:r w:rsidR="003E6E12" w:rsidRPr="005642A6">
        <w:rPr>
          <w:rFonts w:cstheme="minorHAnsi"/>
          <w:b/>
          <w:bCs/>
          <w:sz w:val="36"/>
          <w:szCs w:val="36"/>
          <w:shd w:val="clear" w:color="auto" w:fill="FFFFFF"/>
        </w:rPr>
        <w:t>A</w:t>
      </w:r>
      <w:r w:rsidR="003E6E12" w:rsidRPr="005642A6">
        <w:rPr>
          <w:rFonts w:cstheme="minorHAnsi"/>
          <w:sz w:val="36"/>
          <w:szCs w:val="36"/>
          <w:shd w:val="clear" w:color="auto" w:fill="FFFFFF"/>
        </w:rPr>
        <w:t xml:space="preserve">ttention avec ou sans </w:t>
      </w:r>
      <w:r w:rsidR="003E6E12" w:rsidRPr="005642A6">
        <w:rPr>
          <w:rFonts w:cstheme="minorHAnsi"/>
          <w:b/>
          <w:bCs/>
          <w:sz w:val="36"/>
          <w:szCs w:val="36"/>
          <w:shd w:val="clear" w:color="auto" w:fill="FFFFFF"/>
        </w:rPr>
        <w:t>H</w:t>
      </w:r>
      <w:r w:rsidR="003E6E12" w:rsidRPr="005642A6">
        <w:rPr>
          <w:rFonts w:cstheme="minorHAnsi"/>
          <w:sz w:val="36"/>
          <w:szCs w:val="36"/>
          <w:shd w:val="clear" w:color="auto" w:fill="FFFFFF"/>
        </w:rPr>
        <w:t>yperactivité</w:t>
      </w:r>
      <w:bookmarkEnd w:id="393"/>
      <w:r w:rsidR="003E6E12" w:rsidRPr="005642A6">
        <w:rPr>
          <w:rFonts w:cstheme="minorHAnsi"/>
          <w:sz w:val="36"/>
          <w:szCs w:val="36"/>
          <w:shd w:val="clear" w:color="auto" w:fill="FFFFFF"/>
        </w:rPr>
        <w:t xml:space="preserve">. Trouble du neurodéveloppement 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394"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394"/>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778F5249" w:rsidR="003D2E4C" w:rsidRDefault="003D2E4C" w:rsidP="0078270A">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Pr>
          <w:rFonts w:cstheme="minorHAnsi"/>
          <w:sz w:val="36"/>
          <w:szCs w:val="36"/>
          <w:shd w:val="clear" w:color="auto" w:fill="FFFFFF" w:themeFill="background1"/>
        </w:rPr>
        <w:t xml:space="preserve">personnels. </w:t>
      </w:r>
      <w:r w:rsidRPr="003D2E4C">
        <w:rPr>
          <w:rFonts w:cstheme="minorHAnsi"/>
          <w:b/>
          <w:bCs/>
          <w:sz w:val="36"/>
          <w:szCs w:val="36"/>
          <w:shd w:val="clear" w:color="auto" w:fill="FFFFFF" w:themeFill="background1"/>
        </w:rPr>
        <w:t>IH 09 2022.</w:t>
      </w:r>
    </w:p>
    <w:p w14:paraId="5054AA3D" w14:textId="35069294"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TDNS » : </w:t>
      </w:r>
      <w:r w:rsidRPr="004C2F88">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w:t>
      </w:r>
      <w:r w:rsidRPr="004C2F88">
        <w:rPr>
          <w:rFonts w:cstheme="minorHAnsi"/>
          <w:b/>
          <w:bCs/>
          <w:sz w:val="36"/>
          <w:szCs w:val="36"/>
          <w:shd w:val="clear" w:color="auto" w:fill="FFFFFF" w:themeFill="background1"/>
        </w:rPr>
        <w:t>D</w:t>
      </w:r>
      <w:r>
        <w:rPr>
          <w:rFonts w:cstheme="minorHAnsi"/>
          <w:sz w:val="36"/>
          <w:szCs w:val="36"/>
          <w:shd w:val="clear" w:color="auto" w:fill="FFFFFF" w:themeFill="background1"/>
        </w:rPr>
        <w:t xml:space="preserve">issociatif </w:t>
      </w:r>
      <w:r w:rsidRPr="004C2F8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4C2F88">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pécifique. </w:t>
      </w:r>
    </w:p>
    <w:p w14:paraId="79697F43" w14:textId="2DE3FDDF"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dysphorique prémenstruel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6B943FA5" w:rsidR="00A754AA" w:rsidRPr="003B1FC1" w:rsidRDefault="00A754AA" w:rsidP="003B1FC1">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héorie de la </w:t>
      </w:r>
      <w:r w:rsidRPr="00A754AA">
        <w:rPr>
          <w:rFonts w:cstheme="minorHAnsi"/>
          <w:b/>
          <w:bCs/>
          <w:sz w:val="36"/>
          <w:szCs w:val="36"/>
          <w:shd w:val="clear" w:color="auto" w:fill="FFFFFF"/>
        </w:rPr>
        <w:t>D</w:t>
      </w:r>
      <w:r>
        <w:rPr>
          <w:rFonts w:cstheme="minorHAnsi"/>
          <w:sz w:val="36"/>
          <w:szCs w:val="36"/>
          <w:shd w:val="clear" w:color="auto" w:fill="FFFFFF"/>
        </w:rPr>
        <w:t xml:space="preserve">issociation </w:t>
      </w:r>
      <w:r w:rsidRPr="00A754AA">
        <w:rPr>
          <w:rFonts w:cstheme="minorHAnsi"/>
          <w:b/>
          <w:bCs/>
          <w:sz w:val="36"/>
          <w:szCs w:val="36"/>
          <w:shd w:val="clear" w:color="auto" w:fill="FFFFFF"/>
        </w:rPr>
        <w:t>S</w:t>
      </w:r>
      <w:r>
        <w:rPr>
          <w:rFonts w:cstheme="minorHAnsi"/>
          <w:sz w:val="36"/>
          <w:szCs w:val="36"/>
          <w:shd w:val="clear" w:color="auto" w:fill="FFFFFF"/>
        </w:rPr>
        <w:t xml:space="preserve">tructurelle de la </w:t>
      </w:r>
      <w:r w:rsidRPr="00A754AA">
        <w:rPr>
          <w:rFonts w:cstheme="minorHAnsi"/>
          <w:b/>
          <w:bCs/>
          <w:sz w:val="36"/>
          <w:szCs w:val="36"/>
          <w:shd w:val="clear" w:color="auto" w:fill="FFFFFF"/>
        </w:rPr>
        <w:t>P</w:t>
      </w:r>
      <w:r>
        <w:rPr>
          <w:rFonts w:cstheme="minorHAnsi"/>
          <w:sz w:val="36"/>
          <w:szCs w:val="36"/>
          <w:shd w:val="clear" w:color="auto" w:fill="FFFFFF"/>
        </w:rPr>
        <w:t>ersonnalité.</w:t>
      </w:r>
    </w:p>
    <w:p w14:paraId="095F3C09" w14:textId="24FA47D1" w:rsidR="008832E4" w:rsidRDefault="008832E4" w:rsidP="0078270A">
      <w:pPr>
        <w:rPr>
          <w:rFonts w:cstheme="minorHAnsi"/>
          <w:i/>
          <w:iCs/>
          <w:sz w:val="36"/>
          <w:szCs w:val="36"/>
          <w:shd w:val="clear" w:color="auto" w:fill="FFFFFF" w:themeFill="background1"/>
        </w:rPr>
      </w:pPr>
      <w:bookmarkStart w:id="395"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199"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00"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395"/>
      <w:r w:rsidR="00D92230" w:rsidRPr="00D92230">
        <w:rPr>
          <w:rFonts w:cstheme="minorHAnsi"/>
          <w:b/>
          <w:bCs/>
          <w:sz w:val="36"/>
          <w:szCs w:val="36"/>
          <w:shd w:val="clear" w:color="auto" w:fill="FFFFFF" w:themeFill="background1"/>
        </w:rPr>
        <w:t>IH 09 2022.</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2D83C6C5" w14:textId="75348E5A" w:rsidR="00F36440" w:rsidRPr="00F36440" w:rsidRDefault="00F36440" w:rsidP="0078270A">
      <w:pPr>
        <w:rPr>
          <w:rFonts w:cstheme="minorHAnsi"/>
          <w:b/>
          <w:bCs/>
          <w:sz w:val="36"/>
          <w:szCs w:val="36"/>
          <w:shd w:val="clear" w:color="auto" w:fill="FFFFFF"/>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en dehors de toute communication par les voies sensorielles connues. </w:t>
      </w:r>
    </w:p>
    <w:p w14:paraId="5AA45AEA" w14:textId="553B2C02" w:rsidR="00F7493A" w:rsidRPr="00E67819" w:rsidRDefault="00F7493A" w:rsidP="00E67819">
      <w:pPr>
        <w:shd w:val="clear" w:color="auto" w:fill="FFFFFF" w:themeFill="background1"/>
        <w:rPr>
          <w:rFonts w:cstheme="minorHAnsi"/>
          <w:b/>
          <w:bCs/>
          <w:sz w:val="36"/>
          <w:szCs w:val="36"/>
          <w:shd w:val="clear" w:color="auto" w:fill="FFFFFF"/>
        </w:rPr>
      </w:pPr>
      <w:bookmarkStart w:id="396"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E67819">
        <w:rPr>
          <w:rFonts w:cstheme="minorHAnsi"/>
          <w:i/>
          <w:iCs/>
          <w:sz w:val="36"/>
          <w:szCs w:val="36"/>
          <w:u w:val="single"/>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396"/>
      <w:r w:rsidR="00DB5AC7" w:rsidRPr="00E67819">
        <w:rPr>
          <w:rFonts w:cstheme="minorHAnsi"/>
          <w:b/>
          <w:bCs/>
          <w:sz w:val="36"/>
          <w:szCs w:val="36"/>
          <w:shd w:val="clear" w:color="auto" w:fill="FFFFFF"/>
        </w:rPr>
        <w:t>IH 08 2022</w:t>
      </w:r>
    </w:p>
    <w:p w14:paraId="261A67E7" w14:textId="525A7555" w:rsidR="003E6E12" w:rsidRDefault="003E6E12" w:rsidP="003E6E12">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TENS </w:t>
      </w:r>
      <w:r w:rsidRPr="005642A6">
        <w:rPr>
          <w:rFonts w:cstheme="minorHAnsi"/>
          <w:sz w:val="36"/>
          <w:szCs w:val="36"/>
          <w:shd w:val="clear" w:color="auto" w:fill="FFFFFF"/>
        </w:rPr>
        <w:t xml:space="preserve">»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ranscutaneous </w:t>
      </w:r>
      <w:r w:rsidRPr="005642A6">
        <w:rPr>
          <w:rFonts w:cstheme="minorHAnsi"/>
          <w:b/>
          <w:bCs/>
          <w:sz w:val="36"/>
          <w:szCs w:val="36"/>
          <w:shd w:val="clear" w:color="auto" w:fill="FFFFFF"/>
        </w:rPr>
        <w:t>E</w:t>
      </w:r>
      <w:r w:rsidRPr="005642A6">
        <w:rPr>
          <w:rFonts w:cstheme="minorHAnsi"/>
          <w:sz w:val="36"/>
          <w:szCs w:val="36"/>
          <w:shd w:val="clear" w:color="auto" w:fill="FFFFFF"/>
        </w:rPr>
        <w:t xml:space="preserve">lectrical </w:t>
      </w:r>
      <w:r w:rsidRPr="005642A6">
        <w:rPr>
          <w:rFonts w:cstheme="minorHAnsi"/>
          <w:b/>
          <w:bCs/>
          <w:sz w:val="36"/>
          <w:szCs w:val="36"/>
          <w:shd w:val="clear" w:color="auto" w:fill="FFFFFF"/>
        </w:rPr>
        <w:t>N</w:t>
      </w:r>
      <w:r w:rsidRPr="005642A6">
        <w:rPr>
          <w:rFonts w:cstheme="minorHAnsi"/>
          <w:sz w:val="36"/>
          <w:szCs w:val="36"/>
          <w:shd w:val="clear" w:color="auto" w:fill="FFFFFF"/>
        </w:rPr>
        <w:t xml:space="preserve">erve </w:t>
      </w:r>
      <w:r w:rsidRPr="005642A6">
        <w:rPr>
          <w:rFonts w:cstheme="minorHAnsi"/>
          <w:b/>
          <w:bCs/>
          <w:sz w:val="36"/>
          <w:szCs w:val="36"/>
          <w:shd w:val="clear" w:color="auto" w:fill="FFFFFF"/>
        </w:rPr>
        <w:t>S</w:t>
      </w:r>
      <w:r w:rsidRPr="005642A6">
        <w:rPr>
          <w:rFonts w:cstheme="minorHAnsi"/>
          <w:sz w:val="36"/>
          <w:szCs w:val="36"/>
          <w:shd w:val="clear" w:color="auto" w:fill="FFFFFF"/>
        </w:rPr>
        <w:t xml:space="preserve">timulation. Technique d’analgésie utilisant une stimulation électrique par électrodes transcutanées. </w:t>
      </w:r>
      <w:r w:rsidR="00DD77E7" w:rsidRPr="005642A6">
        <w:rPr>
          <w:rFonts w:cstheme="minorHAnsi"/>
          <w:b/>
          <w:bCs/>
          <w:sz w:val="36"/>
          <w:szCs w:val="36"/>
          <w:shd w:val="clear" w:color="auto" w:fill="FFFFFF"/>
        </w:rPr>
        <w:t>IH 10 2021</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30174101" w:rsidR="00E27BF8" w:rsidRDefault="00E27BF8" w:rsidP="003E6E12">
      <w:pPr>
        <w:rPr>
          <w:rFonts w:cstheme="minorHAnsi"/>
          <w:b/>
          <w:bCs/>
          <w:sz w:val="36"/>
          <w:szCs w:val="36"/>
          <w:shd w:val="clear" w:color="auto" w:fill="FFFFFF"/>
        </w:rPr>
      </w:pPr>
      <w:bookmarkStart w:id="397"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amnésie totale. </w:t>
      </w:r>
      <w:bookmarkEnd w:id="397"/>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00E2BE8C" w14:textId="4B8AB773" w:rsidR="004D233C" w:rsidRDefault="004D233C" w:rsidP="003E6E12">
      <w:pPr>
        <w:rPr>
          <w:b/>
          <w:sz w:val="36"/>
          <w:szCs w:val="36"/>
        </w:rPr>
      </w:pPr>
      <w:r>
        <w:rPr>
          <w:rFonts w:cstheme="minorHAnsi"/>
          <w:b/>
          <w:bCs/>
          <w:sz w:val="36"/>
          <w:szCs w:val="36"/>
          <w:shd w:val="clear" w:color="auto" w:fill="FFFFFF"/>
        </w:rPr>
        <w:t xml:space="preserve">« Terv » : </w:t>
      </w:r>
      <w:r w:rsidRPr="004D233C">
        <w:rPr>
          <w:b/>
          <w:i/>
          <w:iCs/>
          <w:sz w:val="36"/>
          <w:szCs w:val="36"/>
          <w:u w:val="single"/>
        </w:rPr>
        <w:t>T</w:t>
      </w:r>
      <w:r w:rsidRPr="004D233C">
        <w:rPr>
          <w:bCs/>
          <w:i/>
          <w:iCs/>
          <w:sz w:val="36"/>
          <w:szCs w:val="36"/>
          <w:u w:val="single"/>
        </w:rPr>
        <w:t xml:space="preserve">hérapie par </w:t>
      </w:r>
      <w:r w:rsidRPr="004D233C">
        <w:rPr>
          <w:b/>
          <w:i/>
          <w:iCs/>
          <w:sz w:val="36"/>
          <w:szCs w:val="36"/>
          <w:u w:val="single"/>
        </w:rPr>
        <w:t>e</w:t>
      </w:r>
      <w:r w:rsidRPr="004D233C">
        <w:rPr>
          <w:bCs/>
          <w:i/>
          <w:iCs/>
          <w:sz w:val="36"/>
          <w:szCs w:val="36"/>
          <w:u w:val="single"/>
        </w:rPr>
        <w:t xml:space="preserve">xposition à la </w:t>
      </w:r>
      <w:r w:rsidRPr="004D233C">
        <w:rPr>
          <w:b/>
          <w:i/>
          <w:iCs/>
          <w:sz w:val="36"/>
          <w:szCs w:val="36"/>
          <w:u w:val="single"/>
        </w:rPr>
        <w:t>r</w:t>
      </w:r>
      <w:r w:rsidRPr="004D233C">
        <w:rPr>
          <w:bCs/>
          <w:i/>
          <w:iCs/>
          <w:sz w:val="36"/>
          <w:szCs w:val="36"/>
          <w:u w:val="single"/>
        </w:rPr>
        <w:t xml:space="preserve">éalité </w:t>
      </w:r>
      <w:r w:rsidRPr="004D233C">
        <w:rPr>
          <w:b/>
          <w:i/>
          <w:iCs/>
          <w:sz w:val="36"/>
          <w:szCs w:val="36"/>
          <w:u w:val="single"/>
        </w:rPr>
        <w:t>v</w:t>
      </w:r>
      <w:r w:rsidRPr="004D233C">
        <w:rPr>
          <w:bCs/>
          <w:i/>
          <w:iCs/>
          <w:sz w:val="36"/>
          <w:szCs w:val="36"/>
          <w:u w:val="single"/>
        </w:rPr>
        <w:t>irtuelle</w:t>
      </w:r>
      <w:r w:rsidRPr="00A5678D">
        <w:rPr>
          <w:b/>
          <w:sz w:val="36"/>
          <w:szCs w:val="36"/>
        </w:rPr>
        <w:t>*</w:t>
      </w:r>
      <w:r w:rsidR="00A5678D">
        <w:rPr>
          <w:b/>
          <w:sz w:val="36"/>
          <w:szCs w:val="36"/>
        </w:rPr>
        <w:t xml:space="preserve"> IH 08 2022</w:t>
      </w:r>
    </w:p>
    <w:p w14:paraId="6BF6A347" w14:textId="6FE2C663" w:rsidR="00153638" w:rsidRP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F114DB">
        <w:rPr>
          <w:bCs/>
          <w:i/>
          <w:iCs/>
          <w:sz w:val="36"/>
          <w:szCs w:val="36"/>
          <w:u w:val="single"/>
        </w:rPr>
        <w:t>Bruno Dubois</w:t>
      </w:r>
      <w:r w:rsidR="00F114DB">
        <w:rPr>
          <w:bCs/>
          <w:sz w:val="36"/>
          <w:szCs w:val="36"/>
        </w:rPr>
        <w:t xml:space="preserve">*. </w:t>
      </w:r>
      <w:r w:rsidR="00F114DB" w:rsidRPr="00F114DB">
        <w:rPr>
          <w:b/>
          <w:sz w:val="36"/>
          <w:szCs w:val="36"/>
        </w:rPr>
        <w:t>IH 10 2022</w:t>
      </w:r>
    </w:p>
    <w:p w14:paraId="653D9655" w14:textId="69E1BDDF" w:rsidR="00FE7B9F" w:rsidRDefault="00FE7B9F" w:rsidP="003E6E12">
      <w:pPr>
        <w:rPr>
          <w:rFonts w:cstheme="minorHAnsi"/>
          <w:b/>
          <w:bCs/>
          <w:sz w:val="36"/>
          <w:szCs w:val="36"/>
          <w:shd w:val="clear" w:color="auto" w:fill="FFFFFF"/>
        </w:rPr>
      </w:pPr>
      <w:bookmarkStart w:id="398"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342C68">
        <w:rPr>
          <w:rFonts w:cstheme="minorHAnsi"/>
          <w:i/>
          <w:iCs/>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398"/>
      <w:r w:rsidR="00153638">
        <w:rPr>
          <w:rFonts w:cstheme="minorHAnsi"/>
          <w:sz w:val="36"/>
          <w:szCs w:val="36"/>
          <w:shd w:val="clear" w:color="auto" w:fill="FFFFFF"/>
        </w:rPr>
        <w:t>Par exemple « </w:t>
      </w:r>
      <w:r w:rsidR="00153638" w:rsidRPr="00153638">
        <w:rPr>
          <w:rFonts w:cstheme="minorHAnsi"/>
          <w:i/>
          <w:iCs/>
          <w:sz w:val="36"/>
          <w:szCs w:val="36"/>
          <w:u w:val="single"/>
          <w:shd w:val="clear" w:color="auto" w:fill="FFFFFF"/>
        </w:rPr>
        <w:t>Eye-roll sign</w:t>
      </w:r>
      <w:r w:rsidR="00153638">
        <w:rPr>
          <w:rFonts w:cstheme="minorHAnsi"/>
          <w:sz w:val="36"/>
          <w:szCs w:val="36"/>
          <w:shd w:val="clear" w:color="auto" w:fill="FFFFFF"/>
        </w:rPr>
        <w:t>* »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153638">
        <w:rPr>
          <w:rFonts w:cstheme="minorHAnsi"/>
          <w:i/>
          <w:iCs/>
          <w:sz w:val="36"/>
          <w:szCs w:val="36"/>
          <w:u w:val="single"/>
          <w:shd w:val="clear" w:color="auto" w:fill="FFFFFF"/>
        </w:rPr>
        <w:t>Eye-roll sign</w:t>
      </w:r>
      <w:r>
        <w:rPr>
          <w:rFonts w:cstheme="minorHAnsi"/>
          <w:sz w:val="36"/>
          <w:szCs w:val="36"/>
          <w:shd w:val="clear" w:color="auto" w:fill="FFFFFF"/>
        </w:rPr>
        <w:t>* » d’</w:t>
      </w:r>
      <w:r w:rsidRPr="00153638">
        <w:rPr>
          <w:rFonts w:cstheme="minorHAnsi"/>
          <w:i/>
          <w:iCs/>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09AA5DB5" w:rsidR="00D557F8" w:rsidRDefault="00D557F8" w:rsidP="00683FD7">
      <w:pPr>
        <w:shd w:val="clear" w:color="auto" w:fill="FFFFFF" w:themeFill="background1"/>
        <w:rPr>
          <w:rFonts w:cstheme="minorHAnsi"/>
          <w:b/>
          <w:bCs/>
          <w:sz w:val="36"/>
          <w:szCs w:val="36"/>
          <w:shd w:val="clear" w:color="auto" w:fill="FFFFFF"/>
        </w:rPr>
      </w:pPr>
      <w:bookmarkStart w:id="399"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683FD7">
        <w:rPr>
          <w:rFonts w:cstheme="minorHAnsi"/>
          <w:i/>
          <w:iCs/>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683FD7">
        <w:rPr>
          <w:rFonts w:cstheme="minorHAnsi"/>
          <w:i/>
          <w:iCs/>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(15 mn)</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est censé être corrélé avec la réussite sociale ultérieure. </w:t>
      </w:r>
      <w:bookmarkEnd w:id="399"/>
      <w:r w:rsidR="00683FD7" w:rsidRPr="00683FD7">
        <w:rPr>
          <w:rFonts w:cstheme="minorHAnsi"/>
          <w:b/>
          <w:bCs/>
          <w:sz w:val="36"/>
          <w:szCs w:val="36"/>
          <w:shd w:val="clear" w:color="auto" w:fill="FFFFFF"/>
        </w:rPr>
        <w:t>IH 11 2022</w:t>
      </w:r>
    </w:p>
    <w:p w14:paraId="67D9A764" w14:textId="1676C2C7" w:rsidR="00245B57" w:rsidRDefault="00245B57"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TFH » : </w:t>
      </w:r>
      <w:r w:rsidRPr="00245B57">
        <w:rPr>
          <w:rFonts w:cstheme="minorHAnsi"/>
          <w:b/>
          <w:bCs/>
          <w:sz w:val="36"/>
          <w:szCs w:val="36"/>
          <w:shd w:val="clear" w:color="auto" w:fill="FFFFFF"/>
        </w:rPr>
        <w:t>T</w:t>
      </w:r>
      <w:r w:rsidRPr="00245B57">
        <w:rPr>
          <w:rFonts w:cstheme="minorHAnsi"/>
          <w:sz w:val="36"/>
          <w:szCs w:val="36"/>
          <w:shd w:val="clear" w:color="auto" w:fill="FFFFFF"/>
        </w:rPr>
        <w:t xml:space="preserve">hérapie </w:t>
      </w:r>
      <w:r w:rsidRPr="00245B57">
        <w:rPr>
          <w:rFonts w:cstheme="minorHAnsi"/>
          <w:b/>
          <w:bCs/>
          <w:sz w:val="36"/>
          <w:szCs w:val="36"/>
          <w:shd w:val="clear" w:color="auto" w:fill="FFFFFF"/>
        </w:rPr>
        <w:t>F</w:t>
      </w:r>
      <w:r w:rsidRPr="00245B57">
        <w:rPr>
          <w:rFonts w:cstheme="minorHAnsi"/>
          <w:sz w:val="36"/>
          <w:szCs w:val="36"/>
          <w:shd w:val="clear" w:color="auto" w:fill="FFFFFF"/>
        </w:rPr>
        <w:t>amiliale par l’</w:t>
      </w:r>
      <w:r w:rsidRPr="00245B57">
        <w:rPr>
          <w:rFonts w:cstheme="minorHAnsi"/>
          <w:b/>
          <w:bCs/>
          <w:sz w:val="36"/>
          <w:szCs w:val="36"/>
          <w:shd w:val="clear" w:color="auto" w:fill="FFFFFF"/>
        </w:rPr>
        <w:t>H</w:t>
      </w:r>
      <w:r w:rsidRPr="00245B57">
        <w:rPr>
          <w:rFonts w:cstheme="minorHAnsi"/>
          <w:sz w:val="36"/>
          <w:szCs w:val="36"/>
          <w:shd w:val="clear" w:color="auto" w:fill="FFFFFF"/>
        </w:rPr>
        <w:t>ypnose.</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8935D1">
        <w:rPr>
          <w:rFonts w:cstheme="minorHAnsi"/>
          <w:i/>
          <w:iCs/>
          <w:sz w:val="36"/>
          <w:szCs w:val="36"/>
          <w:u w:val="single"/>
          <w:shd w:val="clear" w:color="auto" w:fill="FFFFFF"/>
        </w:rPr>
        <w:t>Pascale Chami</w:t>
      </w:r>
      <w:r w:rsidR="008935D1" w:rsidRPr="008935D1">
        <w:rPr>
          <w:rFonts w:cstheme="minorHAnsi"/>
          <w:sz w:val="36"/>
          <w:szCs w:val="36"/>
          <w:shd w:val="clear" w:color="auto" w:fill="FFFFFF"/>
        </w:rPr>
        <w:t>*.</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201"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202"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203"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204"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205"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206"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207"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208"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209"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400"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400"/>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9C31CEE" w:rsidR="00D4717E" w:rsidRDefault="00D4717E" w:rsidP="0078270A">
      <w:pPr>
        <w:rPr>
          <w:rFonts w:cstheme="minorHAnsi"/>
          <w:sz w:val="36"/>
          <w:szCs w:val="36"/>
          <w:shd w:val="clear" w:color="auto" w:fill="FFFFFF"/>
        </w:rPr>
      </w:pPr>
      <w:bookmarkStart w:id="401" w:name="_Hlk101519276"/>
      <w:r w:rsidRPr="00D4717E">
        <w:rPr>
          <w:rFonts w:cstheme="minorHAnsi"/>
          <w:b/>
          <w:bCs/>
          <w:sz w:val="36"/>
          <w:szCs w:val="36"/>
          <w:shd w:val="clear" w:color="auto" w:fill="FFFFFF"/>
        </w:rPr>
        <w:t>« THC »</w:t>
      </w:r>
      <w:r>
        <w:rPr>
          <w:rFonts w:cstheme="minorHAnsi"/>
          <w:sz w:val="36"/>
          <w:szCs w:val="36"/>
          <w:shd w:val="clear" w:color="auto" w:fill="FFFFFF"/>
        </w:rPr>
        <w:t xml:space="preserve"> : </w:t>
      </w:r>
      <w:r w:rsidRPr="00D4717E">
        <w:rPr>
          <w:rFonts w:cstheme="minorHAnsi"/>
          <w:b/>
          <w:bCs/>
          <w:sz w:val="36"/>
          <w:szCs w:val="36"/>
          <w:shd w:val="clear" w:color="auto" w:fill="FFFFFF"/>
        </w:rPr>
        <w:t>T</w:t>
      </w:r>
      <w:r>
        <w:rPr>
          <w:rFonts w:cstheme="minorHAnsi"/>
          <w:sz w:val="36"/>
          <w:szCs w:val="36"/>
          <w:shd w:val="clear" w:color="auto" w:fill="FFFFFF"/>
        </w:rPr>
        <w:t>étra</w:t>
      </w:r>
      <w:r w:rsidRPr="00D4717E">
        <w:rPr>
          <w:rFonts w:cstheme="minorHAnsi"/>
          <w:b/>
          <w:bCs/>
          <w:sz w:val="36"/>
          <w:szCs w:val="36"/>
          <w:shd w:val="clear" w:color="auto" w:fill="FFFFFF"/>
        </w:rPr>
        <w:t>h</w:t>
      </w:r>
      <w:r>
        <w:rPr>
          <w:rFonts w:cstheme="minorHAnsi"/>
          <w:sz w:val="36"/>
          <w:szCs w:val="36"/>
          <w:shd w:val="clear" w:color="auto" w:fill="FFFFFF"/>
        </w:rPr>
        <w:t>ydro</w:t>
      </w:r>
      <w:r w:rsidRPr="00D4717E">
        <w:rPr>
          <w:rFonts w:cstheme="minorHAnsi"/>
          <w:b/>
          <w:bCs/>
          <w:sz w:val="36"/>
          <w:szCs w:val="36"/>
          <w:shd w:val="clear" w:color="auto" w:fill="FFFFFF"/>
        </w:rPr>
        <w:t>c</w:t>
      </w:r>
      <w:r>
        <w:rPr>
          <w:rFonts w:cstheme="minorHAnsi"/>
          <w:sz w:val="36"/>
          <w:szCs w:val="36"/>
          <w:shd w:val="clear" w:color="auto" w:fill="FFFFFF"/>
        </w:rPr>
        <w:t>annabinol. Molécule psychoactive présente dans le cannabis et responsable de l’effet stupéfiant</w:t>
      </w:r>
      <w:bookmarkEnd w:id="401"/>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2D39CD4C" w14:textId="2E7F4C09" w:rsidR="00A749BB" w:rsidRDefault="00A749BB" w:rsidP="0078270A">
      <w:pPr>
        <w:rPr>
          <w:rFonts w:cstheme="minorHAnsi"/>
          <w:b/>
          <w:bCs/>
          <w:sz w:val="36"/>
          <w:szCs w:val="36"/>
        </w:rPr>
      </w:pPr>
      <w:bookmarkStart w:id="402"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210"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211"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212"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402"/>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2A21472" w14:textId="6AF65B2A" w:rsidR="00773FBD" w:rsidRPr="00257FDD" w:rsidRDefault="00773FBD"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w:t>
      </w:r>
      <w:r w:rsidR="00AB3311">
        <w:rPr>
          <w:rFonts w:cstheme="minorHAnsi"/>
          <w:sz w:val="36"/>
          <w:szCs w:val="36"/>
        </w:rPr>
        <w:t> :  besoins physiologiques (</w:t>
      </w:r>
      <w:r w:rsidR="00AB3311" w:rsidRPr="00AB3311">
        <w:rPr>
          <w:rFonts w:cstheme="minorHAnsi"/>
          <w:i/>
          <w:iCs/>
          <w:sz w:val="36"/>
          <w:szCs w:val="36"/>
        </w:rPr>
        <w:t>boire, manger, etc.),</w:t>
      </w:r>
      <w:r w:rsidR="00AB3311">
        <w:rPr>
          <w:rFonts w:cstheme="minorHAnsi"/>
          <w:sz w:val="36"/>
          <w:szCs w:val="36"/>
        </w:rPr>
        <w:t xml:space="preserve"> sécurité, appartenance, reconnaissance et accomplissement. Cette théorie n’a jamais été validée par des expériences mais a eu une influence très importante. La </w:t>
      </w:r>
      <w:r w:rsidR="00AB3311" w:rsidRPr="00AB3311">
        <w:rPr>
          <w:rFonts w:cstheme="minorHAnsi"/>
          <w:i/>
          <w:iCs/>
          <w:sz w:val="36"/>
          <w:szCs w:val="36"/>
        </w:rPr>
        <w:t>Pyramide de Maslow</w:t>
      </w:r>
      <w:r w:rsidR="00AB3311">
        <w:rPr>
          <w:rFonts w:cstheme="minorHAnsi"/>
          <w:sz w:val="36"/>
          <w:szCs w:val="36"/>
        </w:rPr>
        <w:t xml:space="preserve">* en est la représentation graphique.  </w:t>
      </w:r>
      <w:r>
        <w:rPr>
          <w:rFonts w:cstheme="minorHAnsi"/>
          <w:b/>
          <w:bCs/>
          <w:sz w:val="36"/>
          <w:szCs w:val="36"/>
        </w:rPr>
        <w:t xml:space="preserve"> </w:t>
      </w:r>
    </w:p>
    <w:p w14:paraId="6F948F7D" w14:textId="594F703D" w:rsidR="00822D18" w:rsidRDefault="00F9640A" w:rsidP="0078270A">
      <w:pPr>
        <w:rPr>
          <w:rFonts w:cstheme="minorHAnsi"/>
          <w:b/>
          <w:bCs/>
          <w:sz w:val="36"/>
          <w:szCs w:val="36"/>
        </w:rPr>
      </w:pPr>
      <w:bookmarkStart w:id="403" w:name="_Hlk103588960"/>
      <w:bookmarkStart w:id="404"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403"/>
      <w:r w:rsidR="00292293">
        <w:rPr>
          <w:rFonts w:cstheme="minorHAnsi"/>
          <w:sz w:val="36"/>
          <w:szCs w:val="36"/>
          <w:shd w:val="clear" w:color="auto" w:fill="FFFFFF"/>
        </w:rPr>
        <w:t>.</w:t>
      </w:r>
      <w:r>
        <w:rPr>
          <w:rFonts w:cstheme="minorHAnsi"/>
          <w:sz w:val="36"/>
          <w:szCs w:val="36"/>
        </w:rPr>
        <w:t xml:space="preserve"> </w:t>
      </w:r>
      <w:bookmarkEnd w:id="404"/>
      <w:r w:rsidRPr="00F9640A">
        <w:rPr>
          <w:rFonts w:cstheme="minorHAnsi"/>
          <w:b/>
          <w:bCs/>
          <w:sz w:val="36"/>
          <w:szCs w:val="36"/>
        </w:rPr>
        <w:t>IH 05 2022</w:t>
      </w:r>
    </w:p>
    <w:p w14:paraId="6C99B6C3" w14:textId="77777777" w:rsidR="00822D18" w:rsidRDefault="00822D18" w:rsidP="00822D18">
      <w:pPr>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62375818" w14:textId="7CDC9551" w:rsidR="005541B7" w:rsidRPr="009C0F19" w:rsidRDefault="005541B7" w:rsidP="009C0F19">
      <w:pPr>
        <w:rPr>
          <w:bCs/>
          <w:sz w:val="36"/>
          <w:szCs w:val="36"/>
        </w:rPr>
      </w:pPr>
      <w:bookmarkStart w:id="405"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405"/>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 </w:t>
      </w:r>
      <w:r w:rsidRPr="00D637EC">
        <w:rPr>
          <w:rFonts w:cstheme="minorHAnsi"/>
          <w:b/>
          <w:sz w:val="36"/>
          <w:szCs w:val="36"/>
        </w:rPr>
        <w:t>Thérapie assistée par l’animal</w:t>
      </w:r>
      <w:r>
        <w:rPr>
          <w:rFonts w:cstheme="minorHAnsi"/>
          <w:bCs/>
          <w:sz w:val="36"/>
          <w:szCs w:val="36"/>
        </w:rPr>
        <w:t> » ou «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213"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214"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215"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216"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17"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18"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19"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20"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21"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22"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23"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24"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Thérapie brève solutionniste »</w:t>
      </w:r>
      <w:r>
        <w:rPr>
          <w:rFonts w:cstheme="minorHAnsi"/>
          <w:b/>
          <w:bCs/>
          <w:sz w:val="36"/>
          <w:szCs w:val="36"/>
          <w:shd w:val="clear" w:color="auto" w:fill="FFFFFF"/>
        </w:rPr>
        <w:t xml:space="preserve"> ou </w:t>
      </w:r>
      <w:r>
        <w:rPr>
          <w:rFonts w:cstheme="minorHAnsi"/>
          <w:b/>
          <w:bCs/>
          <w:sz w:val="36"/>
          <w:szCs w:val="36"/>
          <w:shd w:val="clear" w:color="auto" w:fill="FFFFFF"/>
        </w:rPr>
        <w:t xml:space="preserve">« Thérapie Orientée Solutions » </w:t>
      </w:r>
      <w:r>
        <w:rPr>
          <w:rFonts w:cstheme="minorHAnsi"/>
          <w:b/>
          <w:bCs/>
          <w:sz w:val="36"/>
          <w:szCs w:val="36"/>
          <w:shd w:val="clear" w:color="auto" w:fill="FFFFFF"/>
        </w:rPr>
        <w:t>ou</w:t>
      </w:r>
      <w:r>
        <w:rPr>
          <w:rFonts w:cstheme="minorHAnsi"/>
          <w:b/>
          <w:bCs/>
          <w:sz w:val="36"/>
          <w:szCs w:val="36"/>
          <w:shd w:val="clear" w:color="auto" w:fill="FFFFFF"/>
        </w:rPr>
        <w:t xml:space="preserve"> « TOS »</w:t>
      </w:r>
      <w:r>
        <w:rPr>
          <w:rFonts w:cstheme="minorHAnsi"/>
          <w:b/>
          <w:bCs/>
          <w:sz w:val="36"/>
          <w:szCs w:val="36"/>
          <w:shd w:val="clear" w:color="auto" w:fill="FFFFFF"/>
        </w:rPr>
        <w:t xml:space="preserve"> </w:t>
      </w:r>
      <w:r>
        <w:rPr>
          <w:rFonts w:cstheme="minorHAnsi"/>
          <w:b/>
          <w:bCs/>
          <w:sz w:val="36"/>
          <w:szCs w:val="36"/>
          <w:shd w:val="clear" w:color="auto" w:fill="FFFFFF"/>
        </w:rPr>
        <w:t xml:space="preserve">: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406"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Gestalt-thérapie*. </w:t>
      </w:r>
      <w:bookmarkEnd w:id="406"/>
      <w:r w:rsidR="00523ED2" w:rsidRPr="00523ED2">
        <w:rPr>
          <w:rFonts w:cstheme="minorHAnsi"/>
          <w:b/>
          <w:bCs/>
          <w:sz w:val="36"/>
          <w:szCs w:val="36"/>
          <w:shd w:val="clear" w:color="auto" w:fill="FFFFFF"/>
        </w:rPr>
        <w:t>IH 05 2023</w:t>
      </w:r>
    </w:p>
    <w:p w14:paraId="28A0545E" w14:textId="77777777" w:rsidR="008E6AE4" w:rsidRPr="006A7024" w:rsidRDefault="008E6AE4" w:rsidP="008E6AE4">
      <w:pPr>
        <w:rPr>
          <w:sz w:val="36"/>
          <w:szCs w:val="36"/>
          <w:shd w:val="clear" w:color="auto" w:fill="FFFFFF"/>
        </w:rPr>
      </w:pPr>
      <w:bookmarkStart w:id="407" w:name="_Hlk103588424"/>
      <w:r>
        <w:rPr>
          <w:b/>
          <w:bCs/>
          <w:color w:val="202122"/>
          <w:sz w:val="36"/>
          <w:szCs w:val="36"/>
          <w:shd w:val="clear" w:color="auto" w:fill="FFFFFF"/>
        </w:rPr>
        <w:t xml:space="preserve">« Thérapie cognitivo-comportementale » : </w:t>
      </w:r>
      <w:r>
        <w:rPr>
          <w:color w:val="000000"/>
          <w:sz w:val="36"/>
          <w:szCs w:val="36"/>
          <w:shd w:val="clear" w:color="auto" w:fill="FFFFFF"/>
        </w:rPr>
        <w:t xml:space="preserve">Les </w:t>
      </w:r>
      <w:r>
        <w:rPr>
          <w:b/>
          <w:bCs/>
          <w:color w:val="000000"/>
          <w:sz w:val="36"/>
          <w:szCs w:val="36"/>
          <w:shd w:val="clear" w:color="auto" w:fill="FFFFFF"/>
        </w:rPr>
        <w:t>T</w:t>
      </w:r>
      <w:r>
        <w:rPr>
          <w:color w:val="000000"/>
          <w:sz w:val="36"/>
          <w:szCs w:val="36"/>
          <w:shd w:val="clear" w:color="auto" w:fill="FFFFFF"/>
        </w:rPr>
        <w:t xml:space="preserve">hérapies </w:t>
      </w:r>
      <w:r>
        <w:rPr>
          <w:b/>
          <w:bCs/>
          <w:color w:val="000000"/>
          <w:sz w:val="36"/>
          <w:szCs w:val="36"/>
          <w:shd w:val="clear" w:color="auto" w:fill="FFFFFF"/>
        </w:rPr>
        <w:t>C</w:t>
      </w:r>
      <w:r>
        <w:rPr>
          <w:color w:val="000000"/>
          <w:sz w:val="36"/>
          <w:szCs w:val="36"/>
          <w:shd w:val="clear" w:color="auto" w:fill="FFFFFF"/>
        </w:rPr>
        <w:t xml:space="preserve">omportementales et </w:t>
      </w:r>
      <w:r>
        <w:rPr>
          <w:b/>
          <w:bCs/>
          <w:color w:val="000000"/>
          <w:sz w:val="36"/>
          <w:szCs w:val="36"/>
          <w:shd w:val="clear" w:color="auto" w:fill="FFFFFF"/>
        </w:rPr>
        <w:t>C</w:t>
      </w:r>
      <w:r>
        <w:rPr>
          <w:color w:val="000000"/>
          <w:sz w:val="36"/>
          <w:szCs w:val="36"/>
          <w:shd w:val="clear" w:color="auto" w:fill="FFFFFF"/>
        </w:rPr>
        <w:t xml:space="preserve">ognitives ou </w:t>
      </w:r>
      <w:r>
        <w:rPr>
          <w:b/>
          <w:bCs/>
          <w:color w:val="000000"/>
          <w:sz w:val="36"/>
          <w:szCs w:val="36"/>
          <w:shd w:val="clear" w:color="auto" w:fill="FFFFFF"/>
        </w:rPr>
        <w:t>TCC</w:t>
      </w:r>
      <w:r>
        <w:rPr>
          <w:color w:val="000000"/>
          <w:sz w:val="36"/>
          <w:szCs w:val="36"/>
          <w:shd w:val="clear" w:color="auto" w:fill="FFFFFF"/>
        </w:rPr>
        <w:t xml:space="preserve"> regroupent un ensemble de traitements des troubles psychiatriques qui partagent une approche selon laquelle la technique thérapeutique doit être fondée sur les connaissances issues de la psychologie scientifique. </w:t>
      </w:r>
      <w:bookmarkEnd w:id="407"/>
      <w:r w:rsidRPr="0042053B">
        <w:rPr>
          <w:rFonts w:cstheme="minorHAnsi"/>
          <w:b/>
          <w:bCs/>
          <w:sz w:val="36"/>
          <w:szCs w:val="36"/>
          <w:shd w:val="clear" w:color="auto" w:fill="FFFFFF"/>
        </w:rPr>
        <w:t>IH 05 2022</w:t>
      </w:r>
      <w:r>
        <w:rPr>
          <w:rFonts w:cstheme="minorHAnsi"/>
          <w:b/>
          <w:bCs/>
          <w:sz w:val="36"/>
          <w:szCs w:val="36"/>
          <w:shd w:val="clear" w:color="auto" w:fill="FFFFFF"/>
        </w:rPr>
        <w:t>.</w:t>
      </w:r>
    </w:p>
    <w:p w14:paraId="31422C68" w14:textId="480F2BA5" w:rsidR="009179AA" w:rsidRPr="003008F8" w:rsidRDefault="009179AA" w:rsidP="00A5678D">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w:t>
      </w:r>
      <w:r w:rsidR="00C429D9" w:rsidRPr="00C429D9">
        <w:rPr>
          <w:rFonts w:cstheme="minorHAnsi"/>
          <w:sz w:val="36"/>
          <w:szCs w:val="36"/>
          <w:shd w:val="clear" w:color="auto" w:fill="FFFFFF" w:themeFill="background1"/>
        </w:rPr>
        <w:t>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 </w:t>
      </w:r>
      <w:r w:rsidR="00C429D9" w:rsidRPr="00C429D9">
        <w:rPr>
          <w:rFonts w:cstheme="minorHAnsi"/>
          <w:i/>
          <w:iCs/>
          <w:sz w:val="36"/>
          <w:szCs w:val="36"/>
          <w:u w:val="single"/>
          <w:shd w:val="clear" w:color="auto" w:fill="FFFFFF" w:themeFill="background1"/>
        </w:rPr>
        <w:t>méditation de pleine conscience</w:t>
      </w:r>
      <w:r w:rsidR="00C429D9">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p>
    <w:p w14:paraId="77CDDD90" w14:textId="31F0CE04" w:rsidR="005A54A0" w:rsidRDefault="005A54A0" w:rsidP="005A54A0">
      <w:pPr>
        <w:rPr>
          <w:rFonts w:cstheme="minorHAnsi"/>
          <w:sz w:val="36"/>
          <w:szCs w:val="36"/>
          <w:shd w:val="clear" w:color="auto" w:fill="FFFFFF"/>
        </w:rPr>
      </w:pPr>
      <w:bookmarkStart w:id="408" w:name="_Hlk134198325"/>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00E53045">
        <w:rPr>
          <w:rFonts w:cstheme="minorHAnsi"/>
          <w:sz w:val="36"/>
          <w:szCs w:val="36"/>
          <w:shd w:val="clear" w:color="auto" w:fill="FFFFFF" w:themeFill="background1"/>
        </w:rPr>
        <w:t xml:space="preserve"> ou «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xml:space="preserve"> : </w:t>
      </w:r>
      <w:r w:rsidRPr="00E53045">
        <w:rPr>
          <w:rFonts w:cstheme="minorHAnsi"/>
          <w:b/>
          <w:bCs/>
          <w:sz w:val="36"/>
          <w:szCs w:val="36"/>
          <w:shd w:val="clear" w:color="auto" w:fill="FFFFFF" w:themeFill="background1"/>
        </w:rPr>
        <w:t>A</w:t>
      </w:r>
      <w:r w:rsidRPr="00E53045">
        <w:rPr>
          <w:rFonts w:cstheme="minorHAnsi"/>
          <w:sz w:val="36"/>
          <w:szCs w:val="36"/>
          <w:shd w:val="clear" w:color="auto" w:fill="FFFFFF" w:themeFill="background1"/>
        </w:rPr>
        <w:t xml:space="preserve">cceptance and </w:t>
      </w:r>
      <w:r w:rsidRPr="00E53045">
        <w:rPr>
          <w:rFonts w:cstheme="minorHAnsi"/>
          <w:b/>
          <w:bCs/>
          <w:sz w:val="36"/>
          <w:szCs w:val="36"/>
          <w:shd w:val="clear" w:color="auto" w:fill="FFFFFF" w:themeFill="background1"/>
        </w:rPr>
        <w:t>C</w:t>
      </w:r>
      <w:r w:rsidRPr="00E53045">
        <w:rPr>
          <w:rFonts w:cstheme="minorHAnsi"/>
          <w:sz w:val="36"/>
          <w:szCs w:val="36"/>
          <w:shd w:val="clear" w:color="auto" w:fill="FFFFFF" w:themeFill="background1"/>
        </w:rPr>
        <w:t xml:space="preserve">ommitment </w:t>
      </w:r>
      <w:r w:rsidRPr="00E53045">
        <w:rPr>
          <w:rFonts w:cstheme="minorHAnsi"/>
          <w:b/>
          <w:bCs/>
          <w:sz w:val="36"/>
          <w:szCs w:val="36"/>
          <w:shd w:val="clear" w:color="auto" w:fill="FFFFFF" w:themeFill="background1"/>
        </w:rPr>
        <w:t>T</w:t>
      </w:r>
      <w:r w:rsidRPr="00E53045">
        <w:rPr>
          <w:rFonts w:cstheme="minorHAnsi"/>
          <w:sz w:val="36"/>
          <w:szCs w:val="36"/>
          <w:shd w:val="clear" w:color="auto" w:fill="FFFFFF" w:themeFill="background1"/>
        </w:rPr>
        <w:t>herapy</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225"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w:t>
      </w:r>
      <w:r w:rsidR="00546996" w:rsidRPr="00546996">
        <w:rPr>
          <w:rFonts w:cstheme="minorHAnsi"/>
          <w:sz w:val="36"/>
          <w:szCs w:val="36"/>
          <w:shd w:val="clear" w:color="auto" w:fill="FFFFFF"/>
        </w:rPr>
        <w:t> </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226"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408"/>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Pr="0035564B" w:rsidRDefault="0035564B" w:rsidP="005A54A0">
      <w:pPr>
        <w:rPr>
          <w:rFonts w:cstheme="minorHAnsi"/>
          <w:b/>
          <w:bCs/>
          <w:sz w:val="36"/>
          <w:szCs w:val="36"/>
          <w:shd w:val="clear" w:color="auto" w:fill="FFFFFF"/>
        </w:rPr>
      </w:pPr>
      <w:bookmarkStart w:id="409"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w:t>
      </w:r>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409"/>
      <w:r w:rsidRPr="0035564B">
        <w:rPr>
          <w:rFonts w:ascii="Calibri" w:eastAsia="Calibri" w:hAnsi="Calibri" w:cs="Calibri"/>
          <w:b/>
          <w:bCs/>
          <w:sz w:val="36"/>
          <w:szCs w:val="36"/>
          <w:shd w:val="clear" w:color="auto" w:fill="FFFFFF"/>
        </w:rPr>
        <w:t>IH 05 2023</w:t>
      </w:r>
    </w:p>
    <w:p w14:paraId="0C67B66B" w14:textId="257AD928" w:rsidR="00847AB5" w:rsidRDefault="00847AB5" w:rsidP="005A54A0">
      <w:pPr>
        <w:rPr>
          <w:rFonts w:ascii="Arial" w:hAnsi="Arial" w:cs="Arial"/>
          <w:color w:val="202122"/>
          <w:sz w:val="21"/>
          <w:szCs w:val="21"/>
          <w:shd w:val="clear" w:color="auto" w:fill="FFFFFF"/>
        </w:rPr>
      </w:pPr>
      <w:bookmarkStart w:id="410"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410"/>
      <w:r w:rsidRPr="00847AB5">
        <w:rPr>
          <w:rFonts w:cstheme="minorHAnsi"/>
          <w:b/>
          <w:bCs/>
          <w:sz w:val="36"/>
          <w:szCs w:val="36"/>
          <w:shd w:val="clear" w:color="auto" w:fill="FFFFFF"/>
        </w:rPr>
        <w:t>IH 05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411"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411"/>
      <w:r w:rsidRPr="00A5678D">
        <w:rPr>
          <w:rFonts w:cstheme="minorHAnsi"/>
          <w:b/>
          <w:bCs/>
          <w:sz w:val="36"/>
          <w:szCs w:val="36"/>
          <w:shd w:val="clear" w:color="auto" w:fill="FFFFFF"/>
        </w:rPr>
        <w:t>IH 08 2022</w:t>
      </w:r>
      <w:r>
        <w:rPr>
          <w:rFonts w:cstheme="minorHAnsi"/>
          <w:sz w:val="36"/>
          <w:szCs w:val="36"/>
          <w:shd w:val="clear" w:color="auto" w:fill="FFFFFF"/>
        </w:rPr>
        <w:t>.</w:t>
      </w:r>
    </w:p>
    <w:p w14:paraId="662716A7" w14:textId="135878A6" w:rsidR="00E53045" w:rsidRPr="00E53045" w:rsidRDefault="00E53045" w:rsidP="00E53045">
      <w:pPr>
        <w:rPr>
          <w:color w:val="000000"/>
          <w:sz w:val="36"/>
          <w:szCs w:val="36"/>
          <w:shd w:val="clear" w:color="auto" w:fill="FFFFFF"/>
        </w:rPr>
      </w:pPr>
      <w:bookmarkStart w:id="412"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management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412"/>
      <w:r w:rsidRPr="00693883">
        <w:rPr>
          <w:rFonts w:cstheme="minorHAnsi"/>
          <w:b/>
          <w:bCs/>
          <w:sz w:val="36"/>
          <w:szCs w:val="36"/>
          <w:shd w:val="clear" w:color="auto" w:fill="FFFFFF" w:themeFill="background1"/>
        </w:rPr>
        <w:t>IH 11 2021.</w:t>
      </w:r>
    </w:p>
    <w:p w14:paraId="6A97D41D" w14:textId="77C1081D" w:rsidR="00BB6628" w:rsidRPr="00F13C6F" w:rsidRDefault="00BB6628" w:rsidP="00F13C6F">
      <w:pPr>
        <w:shd w:val="clear" w:color="auto" w:fill="FFFFFF" w:themeFill="background1"/>
        <w:rPr>
          <w:rFonts w:cstheme="minorHAnsi"/>
          <w:sz w:val="36"/>
          <w:szCs w:val="36"/>
          <w:shd w:val="clear" w:color="auto" w:fill="FFFFFF"/>
        </w:rPr>
      </w:pPr>
      <w:bookmarkStart w:id="413" w:name="_Hlk117697548"/>
      <w:r w:rsidRPr="00BB6628">
        <w:rPr>
          <w:rFonts w:cstheme="minorHAnsi"/>
          <w:b/>
          <w:bCs/>
          <w:sz w:val="36"/>
          <w:szCs w:val="36"/>
          <w:shd w:val="clear" w:color="auto" w:fill="FFFFFF"/>
        </w:rPr>
        <w:t>« Thérapie d’exposition »</w:t>
      </w:r>
      <w:r>
        <w:rPr>
          <w:rFonts w:cstheme="minorHAnsi"/>
          <w:sz w:val="36"/>
          <w:szCs w:val="36"/>
          <w:shd w:val="clear" w:color="auto" w:fill="FFFFFF"/>
        </w:rPr>
        <w:t xml:space="preserve"> : </w:t>
      </w:r>
      <w:r w:rsidRPr="00BB6628">
        <w:rPr>
          <w:rFonts w:cstheme="minorHAnsi"/>
          <w:color w:val="202122"/>
          <w:sz w:val="36"/>
          <w:szCs w:val="36"/>
          <w:shd w:val="clear" w:color="auto" w:fill="FFFFFF"/>
        </w:rPr>
        <w:t xml:space="preserve">Technique de désensibilisation utilisée en </w:t>
      </w:r>
      <w:r w:rsidRPr="00BB6628">
        <w:rPr>
          <w:rFonts w:cstheme="minorHAnsi"/>
          <w:i/>
          <w:iCs/>
          <w:color w:val="202122"/>
          <w:sz w:val="36"/>
          <w:szCs w:val="36"/>
          <w:u w:val="single"/>
          <w:shd w:val="clear" w:color="auto" w:fill="FFFFFF"/>
        </w:rPr>
        <w:t>TCC</w:t>
      </w:r>
      <w:r w:rsidRPr="00BB6628">
        <w:rPr>
          <w:rFonts w:cstheme="minorHAnsi"/>
          <w:color w:val="202122"/>
          <w:sz w:val="36"/>
          <w:szCs w:val="36"/>
          <w:shd w:val="clear" w:color="auto" w:fill="FFFFFF"/>
        </w:rPr>
        <w:t xml:space="preserve">* </w:t>
      </w:r>
      <w:r>
        <w:rPr>
          <w:rFonts w:cstheme="minorHAnsi"/>
          <w:color w:val="202122"/>
          <w:sz w:val="36"/>
          <w:szCs w:val="36"/>
          <w:shd w:val="clear" w:color="auto" w:fill="FFFFFF"/>
        </w:rPr>
        <w:t xml:space="preserve">en cas de phobie qui consiste à exposer très progressivement le patient à la situation qui le stresse. </w:t>
      </w:r>
      <w:bookmarkEnd w:id="413"/>
      <w:r w:rsidRPr="00BB6628">
        <w:rPr>
          <w:rFonts w:cstheme="minorHAnsi"/>
          <w:b/>
          <w:bCs/>
          <w:color w:val="202122"/>
          <w:sz w:val="36"/>
          <w:szCs w:val="36"/>
          <w:shd w:val="clear" w:color="auto" w:fill="FFFFFF"/>
        </w:rPr>
        <w:t>IH 11 2022</w:t>
      </w:r>
    </w:p>
    <w:p w14:paraId="72F5C671" w14:textId="55955A79" w:rsidR="008D2A2A" w:rsidRPr="008E6AE4"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 xml:space="preserve">elationnels « : </w:t>
      </w:r>
      <w:r>
        <w:rPr>
          <w:rFonts w:cstheme="minorHAnsi"/>
          <w:bCs/>
          <w:sz w:val="36"/>
          <w:szCs w:val="36"/>
        </w:rPr>
        <w:t>Nouvelle appellation de l’«</w:t>
      </w:r>
      <w:r w:rsidRPr="008D2A2A">
        <w:rPr>
          <w:rFonts w:cstheme="minorHAnsi"/>
          <w:b/>
          <w:sz w:val="36"/>
          <w:szCs w:val="36"/>
        </w:rPr>
        <w:t> HTSMA</w:t>
      </w:r>
      <w:r>
        <w:rPr>
          <w:rFonts w:cstheme="minorHAnsi"/>
          <w:bCs/>
          <w:sz w:val="36"/>
          <w:szCs w:val="36"/>
        </w:rPr>
        <w:t>* ».</w:t>
      </w:r>
    </w:p>
    <w:p w14:paraId="72356C4B" w14:textId="580B95F1" w:rsidR="00E67E2E" w:rsidRDefault="00E67E2E" w:rsidP="005A54A0">
      <w:pPr>
        <w:rPr>
          <w:rFonts w:cstheme="minorHAnsi"/>
          <w:b/>
          <w:bCs/>
          <w:sz w:val="36"/>
          <w:szCs w:val="36"/>
          <w:shd w:val="clear" w:color="auto" w:fill="FFFFFF"/>
        </w:rPr>
      </w:pPr>
      <w:bookmarkStart w:id="414"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414"/>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415"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415"/>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416"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227"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228"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229"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230"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416"/>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4DE9D806" w:rsidR="00891562" w:rsidRDefault="00AE2E67" w:rsidP="00AE2E67">
      <w:pPr>
        <w:rPr>
          <w:rFonts w:cstheme="minorHAnsi"/>
          <w:b/>
          <w:bCs/>
          <w:sz w:val="36"/>
          <w:szCs w:val="36"/>
          <w:shd w:val="clear" w:color="auto" w:fill="FFFFFF"/>
        </w:rPr>
      </w:pPr>
      <w:bookmarkStart w:id="417" w:name="_Hlk121226084"/>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(ou Terv) </w:t>
      </w:r>
      <w:bookmarkEnd w:id="417"/>
      <w:r>
        <w:rPr>
          <w:b/>
          <w:sz w:val="36"/>
          <w:szCs w:val="36"/>
        </w:rPr>
        <w:t xml:space="preserve">: </w:t>
      </w:r>
      <w:r>
        <w:rPr>
          <w:bCs/>
          <w:sz w:val="36"/>
          <w:szCs w:val="36"/>
        </w:rPr>
        <w:t>Utilisation, en « </w:t>
      </w:r>
      <w:r w:rsidRPr="00891562">
        <w:rPr>
          <w:bCs/>
          <w:i/>
          <w:iCs/>
          <w:sz w:val="36"/>
          <w:szCs w:val="36"/>
          <w:u w:val="single"/>
        </w:rPr>
        <w:t>Thérapie cognitivo comportementale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B1280AF" w:rsidR="005E0B33" w:rsidRPr="005E0B33" w:rsidRDefault="005E0B33"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w:t>
      </w:r>
      <w:r>
        <w:rPr>
          <w:rFonts w:cstheme="minorHAnsi"/>
          <w:sz w:val="36"/>
          <w:szCs w:val="36"/>
          <w:shd w:val="clear" w:color="auto" w:fill="FFFFFF" w:themeFill="background1"/>
        </w:rPr>
        <w:t xml:space="preserve"> : </w:t>
      </w:r>
      <w:bookmarkStart w:id="418"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Pr>
          <w:rFonts w:cstheme="minorHAnsi"/>
          <w:b/>
          <w:bCs/>
          <w:sz w:val="36"/>
          <w:szCs w:val="36"/>
          <w:shd w:val="clear" w:color="auto" w:fill="FFFFFF"/>
        </w:rPr>
        <w:t>11 2022 ;</w:t>
      </w:r>
      <w:r>
        <w:rPr>
          <w:rFonts w:cstheme="minorHAnsi"/>
          <w:b/>
          <w:bCs/>
          <w:sz w:val="36"/>
          <w:szCs w:val="36"/>
          <w:shd w:val="clear" w:color="auto" w:fill="FFFFFF"/>
        </w:rPr>
        <w:t xml:space="preserve"> </w:t>
      </w:r>
      <w:r w:rsidRPr="00881DC5">
        <w:rPr>
          <w:rFonts w:cstheme="minorHAnsi"/>
          <w:b/>
          <w:bCs/>
          <w:sz w:val="36"/>
          <w:szCs w:val="36"/>
          <w:shd w:val="clear" w:color="auto" w:fill="FFFFFF"/>
        </w:rPr>
        <w:t>05 2023</w:t>
      </w:r>
      <w:r>
        <w:rPr>
          <w:rFonts w:cstheme="minorHAnsi"/>
          <w:sz w:val="36"/>
          <w:szCs w:val="36"/>
          <w:shd w:val="clear" w:color="auto" w:fill="FFFFFF"/>
        </w:rPr>
        <w:t>.</w:t>
      </w:r>
    </w:p>
    <w:bookmarkEnd w:id="418"/>
    <w:p w14:paraId="0C684B34" w14:textId="3097A48B"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stratégique » :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(Ecole de </w:t>
      </w:r>
      <w:r w:rsidRPr="00DB521E">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24E93AD" w:rsidR="00BE5B57" w:rsidRPr="006A7024" w:rsidRDefault="00BE5B57" w:rsidP="0078270A">
      <w:pPr>
        <w:rPr>
          <w:rFonts w:cstheme="minorHAnsi"/>
          <w:b/>
          <w:bCs/>
          <w:sz w:val="36"/>
          <w:szCs w:val="36"/>
          <w:shd w:val="clear" w:color="auto" w:fill="FFFFFF"/>
        </w:rPr>
      </w:pP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complémentaires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p>
    <w:p w14:paraId="7F12F7D3" w14:textId="2FCD521C" w:rsidR="00822D18"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31"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32"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32F28EAB" w14:textId="1BEBF39D" w:rsidR="00BA5FA2" w:rsidRP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w:t>
      </w:r>
      <w:r w:rsidRPr="00BA5FA2">
        <w:rPr>
          <w:rFonts w:cstheme="minorHAnsi"/>
          <w:sz w:val="36"/>
          <w:szCs w:val="36"/>
          <w:shd w:val="clear" w:color="auto" w:fill="FFFFFF" w:themeFill="background1"/>
        </w:rPr>
        <w: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72D3DBED" w14:textId="3B47F03E" w:rsidR="007B6092" w:rsidRPr="007B6092" w:rsidRDefault="007B6092" w:rsidP="0078270A">
      <w:pPr>
        <w:rPr>
          <w:color w:val="000000"/>
          <w:sz w:val="36"/>
          <w:szCs w:val="36"/>
          <w:shd w:val="clear" w:color="auto" w:fill="FFFFFF"/>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0FEBE03F" w14:textId="06D7EEA2" w:rsidR="005551CE" w:rsidRDefault="005551CE" w:rsidP="0078270A">
      <w:pPr>
        <w:rPr>
          <w:b/>
          <w:bCs/>
          <w:color w:val="000000"/>
          <w:sz w:val="36"/>
          <w:szCs w:val="36"/>
          <w:shd w:val="clear" w:color="auto" w:fill="FFFFFF"/>
        </w:rPr>
      </w:pPr>
      <w:bookmarkStart w:id="419"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 </w:t>
      </w:r>
      <w:r w:rsidR="007C0E6F" w:rsidRPr="006A7024">
        <w:rPr>
          <w:b/>
          <w:bCs/>
          <w:color w:val="000000"/>
          <w:sz w:val="36"/>
          <w:szCs w:val="36"/>
          <w:shd w:val="clear" w:color="auto" w:fill="FFFFFF"/>
        </w:rPr>
        <w:t>caregiver</w:t>
      </w:r>
      <w:r w:rsidR="007C0E6F" w:rsidRPr="006A7024">
        <w:rPr>
          <w:color w:val="000000"/>
          <w:sz w:val="36"/>
          <w:szCs w:val="36"/>
          <w:shd w:val="clear" w:color="auto" w:fill="FFFFFF"/>
        </w:rPr>
        <w:t> » ou « </w:t>
      </w:r>
      <w:r w:rsidR="007C0E6F" w:rsidRPr="006A7024">
        <w:rPr>
          <w:b/>
          <w:bCs/>
          <w:color w:val="000000"/>
          <w:sz w:val="36"/>
          <w:szCs w:val="36"/>
          <w:shd w:val="clear" w:color="auto" w:fill="FFFFFF"/>
        </w:rPr>
        <w:t>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419"/>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24EA616B" w14:textId="40AE4DD2" w:rsidR="00611548" w:rsidRPr="00611548" w:rsidRDefault="00611548" w:rsidP="0078270A">
      <w:pPr>
        <w:rPr>
          <w:b/>
          <w:bCs/>
          <w:sz w:val="36"/>
          <w:szCs w:val="36"/>
          <w:shd w:val="clear" w:color="auto" w:fill="FFFFFF"/>
        </w:rPr>
      </w:pPr>
      <w:bookmarkStart w:id="420" w:name="_Hlk131345261"/>
      <w:bookmarkStart w:id="421" w:name="_Hlk131345523"/>
      <w:r>
        <w:rPr>
          <w:b/>
          <w:bCs/>
          <w:color w:val="000000"/>
          <w:sz w:val="36"/>
          <w:szCs w:val="36"/>
          <w:shd w:val="clear" w:color="auto" w:fill="FFFFFF"/>
        </w:rPr>
        <w:t xml:space="preserve">« Time out » : </w:t>
      </w:r>
      <w:r>
        <w:rPr>
          <w:color w:val="000000"/>
          <w:sz w:val="36"/>
          <w:szCs w:val="36"/>
          <w:shd w:val="clear" w:color="auto" w:fill="FFFFFF"/>
        </w:rPr>
        <w:t xml:space="preserve">Attitude conseillée par </w:t>
      </w:r>
      <w:r w:rsidRPr="00611548">
        <w:rPr>
          <w:i/>
          <w:iCs/>
          <w:color w:val="000000"/>
          <w:sz w:val="36"/>
          <w:szCs w:val="36"/>
          <w:u w:val="single"/>
          <w:shd w:val="clear" w:color="auto" w:fill="FFFFFF"/>
        </w:rPr>
        <w:t>Caroline Goldman</w:t>
      </w:r>
      <w:r>
        <w:rPr>
          <w:color w:val="000000"/>
          <w:sz w:val="36"/>
          <w:szCs w:val="36"/>
          <w:shd w:val="clear" w:color="auto" w:fill="FFFFFF"/>
        </w:rPr>
        <w:t xml:space="preserve">* aux parents en cas de conflit avec un enfant, consistant à demander à celui-ci d’aller se calmer quelques minutes dans sa chambre. </w:t>
      </w:r>
      <w:bookmarkStart w:id="422" w:name="_Hlk131345290"/>
      <w:bookmarkEnd w:id="420"/>
      <w:r>
        <w:rPr>
          <w:color w:val="000000"/>
          <w:sz w:val="36"/>
          <w:szCs w:val="36"/>
          <w:shd w:val="clear" w:color="auto" w:fill="FFFFFF"/>
        </w:rPr>
        <w:t>(</w:t>
      </w:r>
      <w:r w:rsidRPr="00611548">
        <w:rPr>
          <w:i/>
          <w:iCs/>
          <w:color w:val="000000"/>
          <w:sz w:val="36"/>
          <w:szCs w:val="36"/>
          <w:shd w:val="clear" w:color="auto" w:fill="FFFFFF"/>
        </w:rPr>
        <w:t>NB : critiquée par les tenants de l</w:t>
      </w:r>
      <w:r>
        <w:rPr>
          <w:i/>
          <w:iCs/>
          <w:color w:val="000000"/>
          <w:sz w:val="36"/>
          <w:szCs w:val="36"/>
          <w:shd w:val="clear" w:color="auto" w:fill="FFFFFF"/>
        </w:rPr>
        <w:t>’</w:t>
      </w:r>
      <w:r w:rsidRPr="00611548">
        <w:rPr>
          <w:i/>
          <w:iCs/>
          <w:color w:val="000000"/>
          <w:sz w:val="36"/>
          <w:szCs w:val="36"/>
          <w:shd w:val="clear" w:color="auto" w:fill="FFFFFF"/>
        </w:rPr>
        <w:t xml:space="preserve"> </w:t>
      </w:r>
      <w:r w:rsidRPr="00611548">
        <w:rPr>
          <w:i/>
          <w:iCs/>
          <w:color w:val="000000"/>
          <w:sz w:val="36"/>
          <w:szCs w:val="36"/>
          <w:u w:val="single"/>
          <w:shd w:val="clear" w:color="auto" w:fill="FFFFFF"/>
        </w:rPr>
        <w:t>éducation positive</w:t>
      </w:r>
      <w:r w:rsidRPr="00611548">
        <w:rPr>
          <w:i/>
          <w:iCs/>
          <w:color w:val="000000"/>
          <w:sz w:val="36"/>
          <w:szCs w:val="36"/>
          <w:shd w:val="clear" w:color="auto" w:fill="FFFFFF"/>
        </w:rPr>
        <w:t>*.)</w:t>
      </w:r>
      <w:r>
        <w:rPr>
          <w:i/>
          <w:iCs/>
          <w:color w:val="000000"/>
          <w:sz w:val="36"/>
          <w:szCs w:val="36"/>
          <w:shd w:val="clear" w:color="auto" w:fill="FFFFFF"/>
        </w:rPr>
        <w:t xml:space="preserve"> </w:t>
      </w:r>
      <w:bookmarkEnd w:id="421"/>
      <w:bookmarkEnd w:id="422"/>
      <w:r>
        <w:rPr>
          <w:b/>
          <w:bCs/>
          <w:color w:val="000000"/>
          <w:sz w:val="36"/>
          <w:szCs w:val="36"/>
          <w:shd w:val="clear" w:color="auto" w:fill="FFFFFF"/>
        </w:rPr>
        <w:t>IH 04 2023</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15D46FFC" w:rsidR="009743AF" w:rsidRPr="001757A3" w:rsidRDefault="009743AF" w:rsidP="0078270A">
      <w:pPr>
        <w:rPr>
          <w:rFonts w:cstheme="minorHAnsi"/>
          <w:b/>
          <w:sz w:val="36"/>
          <w:szCs w:val="36"/>
        </w:rPr>
      </w:pPr>
      <w:r>
        <w:rPr>
          <w:rFonts w:cstheme="minorHAnsi"/>
          <w:b/>
          <w:sz w:val="36"/>
          <w:szCs w:val="36"/>
        </w:rPr>
        <w:t xml:space="preserve">« TLMR » : </w:t>
      </w:r>
      <w:r w:rsidRPr="009743AF">
        <w:rPr>
          <w:rFonts w:cstheme="minorHAnsi"/>
          <w:b/>
          <w:sz w:val="36"/>
          <w:szCs w:val="36"/>
        </w:rPr>
        <w:t>T</w:t>
      </w:r>
      <w:r w:rsidRPr="009743AF">
        <w:rPr>
          <w:rFonts w:cstheme="minorHAnsi"/>
          <w:bCs/>
          <w:sz w:val="36"/>
          <w:szCs w:val="36"/>
        </w:rPr>
        <w:t xml:space="preserve">hérapie du </w:t>
      </w:r>
      <w:r w:rsidRPr="009743AF">
        <w:rPr>
          <w:rFonts w:cstheme="minorHAnsi"/>
          <w:b/>
          <w:sz w:val="36"/>
          <w:szCs w:val="36"/>
        </w:rPr>
        <w:t>L</w:t>
      </w:r>
      <w:r w:rsidRPr="009743AF">
        <w:rPr>
          <w:rFonts w:cstheme="minorHAnsi"/>
          <w:bCs/>
          <w:sz w:val="36"/>
          <w:szCs w:val="36"/>
        </w:rPr>
        <w:t xml:space="preserve">ien et des </w:t>
      </w:r>
      <w:r w:rsidRPr="009743AF">
        <w:rPr>
          <w:rFonts w:cstheme="minorHAnsi"/>
          <w:b/>
          <w:sz w:val="36"/>
          <w:szCs w:val="36"/>
        </w:rPr>
        <w:t>M</w:t>
      </w:r>
      <w:r w:rsidRPr="009743AF">
        <w:rPr>
          <w:rFonts w:cstheme="minorHAnsi"/>
          <w:bCs/>
          <w:sz w:val="36"/>
          <w:szCs w:val="36"/>
        </w:rPr>
        <w:t xml:space="preserve">ondes </w:t>
      </w:r>
      <w:r w:rsidRPr="009743AF">
        <w:rPr>
          <w:rFonts w:cstheme="minorHAnsi"/>
          <w:b/>
          <w:sz w:val="36"/>
          <w:szCs w:val="36"/>
        </w:rPr>
        <w:t>R</w:t>
      </w:r>
      <w:r w:rsidRPr="009743AF">
        <w:rPr>
          <w:rFonts w:cstheme="minorHAnsi"/>
          <w:bCs/>
          <w:sz w:val="36"/>
          <w:szCs w:val="36"/>
        </w:rPr>
        <w:t>elationnels.</w:t>
      </w:r>
      <w:r>
        <w:rPr>
          <w:rFonts w:cstheme="minorHAnsi"/>
          <w:b/>
          <w:sz w:val="36"/>
          <w:szCs w:val="36"/>
        </w:rPr>
        <w:t xml:space="preserve">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77777777" w:rsidR="004A07C8" w:rsidRDefault="003E6E12" w:rsidP="003E6E12">
      <w:pPr>
        <w:rPr>
          <w:rFonts w:cstheme="minorHAnsi"/>
          <w:b/>
          <w:bCs/>
          <w:sz w:val="36"/>
          <w:szCs w:val="36"/>
          <w:shd w:val="clear" w:color="auto" w:fill="FFFFFF"/>
        </w:rPr>
      </w:pPr>
      <w:bookmarkStart w:id="423"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xml:space="preserve"> » :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M</w:t>
      </w:r>
      <w:r w:rsidRPr="005642A6">
        <w:rPr>
          <w:rFonts w:cstheme="minorHAnsi"/>
          <w:sz w:val="36"/>
          <w:szCs w:val="36"/>
          <w:shd w:val="clear" w:color="auto" w:fill="FFFFFF"/>
        </w:rPr>
        <w:t xml:space="preserve">agnetic </w:t>
      </w:r>
      <w:r w:rsidRPr="005642A6">
        <w:rPr>
          <w:rFonts w:cstheme="minorHAnsi"/>
          <w:b/>
          <w:bCs/>
          <w:sz w:val="36"/>
          <w:szCs w:val="36"/>
          <w:shd w:val="clear" w:color="auto" w:fill="FFFFFF"/>
        </w:rPr>
        <w:t>S</w:t>
      </w:r>
      <w:r w:rsidRPr="005642A6">
        <w:rPr>
          <w:rFonts w:cstheme="minorHAnsi"/>
          <w:sz w:val="36"/>
          <w:szCs w:val="36"/>
          <w:shd w:val="clear" w:color="auto" w:fill="FFFFFF"/>
        </w:rPr>
        <w:t>timulation.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423"/>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0B80CC1" w14:textId="0E011ABF" w:rsidR="003E6E12" w:rsidRDefault="004A07C8" w:rsidP="003E6E12">
      <w:pPr>
        <w:rPr>
          <w:rFonts w:cstheme="minorHAnsi"/>
          <w:b/>
          <w:bCs/>
          <w:sz w:val="36"/>
          <w:szCs w:val="36"/>
          <w:shd w:val="clear" w:color="auto" w:fill="FFFFFF"/>
        </w:rPr>
      </w:pPr>
      <w:bookmarkStart w:id="424" w:name="_Hlk111296146"/>
      <w:r>
        <w:rPr>
          <w:rFonts w:cstheme="minorHAnsi"/>
          <w:b/>
          <w:bCs/>
          <w:sz w:val="36"/>
          <w:szCs w:val="36"/>
          <w:shd w:val="clear" w:color="auto" w:fill="FFFFFF"/>
        </w:rPr>
        <w:t xml:space="preserve">« TNCM » : </w:t>
      </w:r>
      <w:r w:rsidRPr="00F86D6B">
        <w:rPr>
          <w:rFonts w:cstheme="minorHAnsi"/>
          <w:b/>
          <w:bCs/>
          <w:sz w:val="36"/>
          <w:szCs w:val="36"/>
          <w:shd w:val="clear" w:color="auto" w:fill="FFFFFF"/>
        </w:rPr>
        <w:t>T</w:t>
      </w:r>
      <w:r w:rsidRPr="00F86D6B">
        <w:rPr>
          <w:rFonts w:cstheme="minorHAnsi"/>
          <w:sz w:val="36"/>
          <w:szCs w:val="36"/>
          <w:shd w:val="clear" w:color="auto" w:fill="FFFFFF"/>
        </w:rPr>
        <w:t xml:space="preserve">rouble </w:t>
      </w:r>
      <w:r w:rsidRPr="00F86D6B">
        <w:rPr>
          <w:rFonts w:cstheme="minorHAnsi"/>
          <w:b/>
          <w:bCs/>
          <w:sz w:val="36"/>
          <w:szCs w:val="36"/>
          <w:shd w:val="clear" w:color="auto" w:fill="FFFFFF"/>
        </w:rPr>
        <w:t>N</w:t>
      </w:r>
      <w:r w:rsidRPr="00F86D6B">
        <w:rPr>
          <w:rFonts w:cstheme="minorHAnsi"/>
          <w:sz w:val="36"/>
          <w:szCs w:val="36"/>
          <w:shd w:val="clear" w:color="auto" w:fill="FFFFFF"/>
        </w:rPr>
        <w:t>euro</w:t>
      </w:r>
      <w:r w:rsidR="00F86D6B">
        <w:rPr>
          <w:rFonts w:cstheme="minorHAnsi"/>
          <w:b/>
          <w:bCs/>
          <w:sz w:val="36"/>
          <w:szCs w:val="36"/>
          <w:shd w:val="clear" w:color="auto" w:fill="FFFFFF"/>
        </w:rPr>
        <w:t>C</w:t>
      </w:r>
      <w:r w:rsidRPr="00F86D6B">
        <w:rPr>
          <w:rFonts w:cstheme="minorHAnsi"/>
          <w:sz w:val="36"/>
          <w:szCs w:val="36"/>
          <w:shd w:val="clear" w:color="auto" w:fill="FFFFFF"/>
        </w:rPr>
        <w:t xml:space="preserve">ognitif </w:t>
      </w:r>
      <w:r w:rsidRPr="00F86D6B">
        <w:rPr>
          <w:rFonts w:cstheme="minorHAnsi"/>
          <w:b/>
          <w:bCs/>
          <w:sz w:val="36"/>
          <w:szCs w:val="36"/>
          <w:shd w:val="clear" w:color="auto" w:fill="FFFFFF"/>
        </w:rPr>
        <w:t>M</w:t>
      </w:r>
      <w:r w:rsidRPr="00F86D6B">
        <w:rPr>
          <w:rFonts w:cstheme="minorHAnsi"/>
          <w:sz w:val="36"/>
          <w:szCs w:val="36"/>
          <w:shd w:val="clear" w:color="auto" w:fill="FFFFFF"/>
        </w:rPr>
        <w:t>ajeur</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424"/>
      <w:r w:rsidR="00F86D6B" w:rsidRPr="00F86D6B">
        <w:rPr>
          <w:rFonts w:cstheme="minorHAnsi"/>
          <w:b/>
          <w:bCs/>
          <w:sz w:val="36"/>
          <w:szCs w:val="36"/>
          <w:shd w:val="clear" w:color="auto" w:fill="FFFFFF"/>
        </w:rPr>
        <w:t>IH 08 2022</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425"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425"/>
      <w:r w:rsidRPr="0044464D">
        <w:rPr>
          <w:rFonts w:cstheme="minorHAnsi"/>
          <w:b/>
          <w:bCs/>
          <w:sz w:val="36"/>
          <w:szCs w:val="36"/>
          <w:shd w:val="clear" w:color="auto" w:fill="FFFFFF"/>
        </w:rPr>
        <w:t>IH 02 2023</w:t>
      </w:r>
      <w:r>
        <w:rPr>
          <w:rFonts w:cstheme="minorHAnsi"/>
          <w:sz w:val="36"/>
          <w:szCs w:val="36"/>
          <w:shd w:val="clear" w:color="auto" w:fill="FFFFFF"/>
        </w:rPr>
        <w:t>.</w:t>
      </w:r>
    </w:p>
    <w:p w14:paraId="5B6BC190" w14:textId="1185A689" w:rsidR="00815FC3" w:rsidRDefault="009F7E69" w:rsidP="00815FC3">
      <w:pPr>
        <w:shd w:val="clear" w:color="auto" w:fill="FFFFFF" w:themeFill="background1"/>
        <w:rPr>
          <w:rFonts w:cstheme="minorHAnsi"/>
          <w:b/>
          <w:bCs/>
          <w:sz w:val="36"/>
          <w:szCs w:val="36"/>
          <w:shd w:val="clear" w:color="auto" w:fill="FFFFFF"/>
        </w:rPr>
      </w:pPr>
      <w:r>
        <w:rPr>
          <w:rFonts w:cstheme="minorHAnsi"/>
          <w:sz w:val="36"/>
          <w:szCs w:val="36"/>
          <w:shd w:val="clear" w:color="auto" w:fill="FFFFFF"/>
        </w:rPr>
        <w:t>«</w:t>
      </w:r>
      <w:r w:rsidRPr="00657117">
        <w:rPr>
          <w:rFonts w:cstheme="minorHAnsi"/>
          <w:b/>
          <w:bCs/>
          <w:sz w:val="36"/>
          <w:szCs w:val="36"/>
          <w:shd w:val="clear" w:color="auto" w:fill="FFFFFF"/>
        </w:rPr>
        <w:t> TPB </w:t>
      </w:r>
      <w:r>
        <w:rPr>
          <w:rFonts w:cstheme="minorHAnsi"/>
          <w:sz w:val="36"/>
          <w:szCs w:val="36"/>
          <w:shd w:val="clear" w:color="auto" w:fill="FFFFFF"/>
        </w:rPr>
        <w:t xml:space="preserve">» : </w:t>
      </w:r>
      <w:r w:rsidRPr="00657117">
        <w:rPr>
          <w:rFonts w:cstheme="minorHAnsi"/>
          <w:b/>
          <w:bCs/>
          <w:sz w:val="36"/>
          <w:szCs w:val="36"/>
          <w:shd w:val="clear" w:color="auto" w:fill="FFFFFF"/>
        </w:rPr>
        <w:t>T</w:t>
      </w:r>
      <w:r>
        <w:rPr>
          <w:rFonts w:cstheme="minorHAnsi"/>
          <w:sz w:val="36"/>
          <w:szCs w:val="36"/>
          <w:shd w:val="clear" w:color="auto" w:fill="FFFFFF"/>
        </w:rPr>
        <w:t xml:space="preserve">rouble de la </w:t>
      </w:r>
      <w:r w:rsidRPr="00657117">
        <w:rPr>
          <w:rFonts w:cstheme="minorHAnsi"/>
          <w:b/>
          <w:bCs/>
          <w:sz w:val="36"/>
          <w:szCs w:val="36"/>
          <w:shd w:val="clear" w:color="auto" w:fill="FFFFFF"/>
        </w:rPr>
        <w:t>P</w:t>
      </w:r>
      <w:r>
        <w:rPr>
          <w:rFonts w:cstheme="minorHAnsi"/>
          <w:sz w:val="36"/>
          <w:szCs w:val="36"/>
          <w:shd w:val="clear" w:color="auto" w:fill="FFFFFF"/>
        </w:rPr>
        <w:t xml:space="preserve">ersonnalité </w:t>
      </w:r>
      <w:r w:rsidRPr="00657117">
        <w:rPr>
          <w:rFonts w:cstheme="minorHAnsi"/>
          <w:b/>
          <w:bCs/>
          <w:sz w:val="36"/>
          <w:szCs w:val="36"/>
          <w:shd w:val="clear" w:color="auto" w:fill="FFFFFF"/>
        </w:rPr>
        <w:t>B</w:t>
      </w:r>
      <w:r>
        <w:rPr>
          <w:rFonts w:cstheme="minorHAnsi"/>
          <w:sz w:val="36"/>
          <w:szCs w:val="36"/>
          <w:shd w:val="clear" w:color="auto" w:fill="FFFFFF"/>
        </w:rPr>
        <w:t xml:space="preserve">orderline. </w:t>
      </w:r>
      <w:r w:rsidR="00815FC3">
        <w:rPr>
          <w:rFonts w:cstheme="minorHAnsi"/>
          <w:b/>
          <w:bCs/>
          <w:sz w:val="36"/>
          <w:szCs w:val="36"/>
          <w:shd w:val="clear" w:color="auto" w:fill="FFFFFF"/>
        </w:rPr>
        <w:t xml:space="preserve"> </w:t>
      </w:r>
    </w:p>
    <w:p w14:paraId="010CEA5D" w14:textId="50251751" w:rsidR="00C24EE7" w:rsidRPr="00815FC3" w:rsidRDefault="00C24EE7" w:rsidP="00815FC3">
      <w:pPr>
        <w:shd w:val="clear" w:color="auto" w:fill="FFFFFF" w:themeFill="background1"/>
        <w:rPr>
          <w:rFonts w:cstheme="minorHAnsi"/>
          <w:sz w:val="36"/>
          <w:szCs w:val="36"/>
          <w:shd w:val="clear" w:color="auto" w:fill="FFFFFF"/>
        </w:rPr>
      </w:pPr>
      <w:bookmarkStart w:id="426"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426"/>
      <w:r w:rsidRPr="00C24EE7">
        <w:rPr>
          <w:rFonts w:cstheme="minorHAnsi"/>
          <w:b/>
          <w:bCs/>
          <w:sz w:val="36"/>
          <w:szCs w:val="36"/>
          <w:shd w:val="clear" w:color="auto" w:fill="FFFFFF" w:themeFill="background1"/>
        </w:rPr>
        <w:t>IH 03 2023</w:t>
      </w:r>
    </w:p>
    <w:p w14:paraId="5F458FE7" w14:textId="096A54DB" w:rsidR="00E67819" w:rsidRPr="00E67819" w:rsidRDefault="00E67819" w:rsidP="003E6E12">
      <w:pPr>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Thérapie brève solutionniste »</w:t>
      </w:r>
      <w:r w:rsidR="001B7758">
        <w:rPr>
          <w:rFonts w:cstheme="minorHAnsi"/>
          <w:b/>
          <w:bCs/>
          <w:sz w:val="36"/>
          <w:szCs w:val="36"/>
          <w:shd w:val="clear" w:color="auto" w:fill="FFFFFF"/>
        </w:rPr>
        <w:t xml:space="preserve"> </w:t>
      </w:r>
      <w:r w:rsidR="001B7758">
        <w:rPr>
          <w:rFonts w:cstheme="minorHAnsi"/>
          <w:b/>
          <w:bCs/>
          <w:sz w:val="36"/>
          <w:szCs w:val="36"/>
          <w:shd w:val="clear" w:color="auto" w:fill="FFFFFF"/>
        </w:rPr>
        <w:t xml:space="preserve">: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0C682BD7" w:rsidR="00A754AA" w:rsidRDefault="00A754AA" w:rsidP="003E6E12">
      <w:pPr>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TPB</w:t>
      </w:r>
      <w:r>
        <w:rPr>
          <w:rFonts w:cstheme="minorHAnsi"/>
          <w:sz w:val="36"/>
          <w:szCs w:val="36"/>
          <w:shd w:val="clear" w:color="auto" w:fill="FFFFFF"/>
        </w:rPr>
        <w:t xml:space="preserve"> » : </w:t>
      </w:r>
      <w:r w:rsidRPr="00A754AA">
        <w:rPr>
          <w:rFonts w:cstheme="minorHAnsi"/>
          <w:b/>
          <w:bCs/>
          <w:sz w:val="36"/>
          <w:szCs w:val="36"/>
          <w:shd w:val="clear" w:color="auto" w:fill="FFFFFF"/>
        </w:rPr>
        <w:t>T</w:t>
      </w:r>
      <w:r>
        <w:rPr>
          <w:rFonts w:cstheme="minorHAnsi"/>
          <w:sz w:val="36"/>
          <w:szCs w:val="36"/>
          <w:shd w:val="clear" w:color="auto" w:fill="FFFFFF"/>
        </w:rPr>
        <w:t xml:space="preserve">rouble de la </w:t>
      </w:r>
      <w:r w:rsidRPr="00A754AA">
        <w:rPr>
          <w:rFonts w:cstheme="minorHAnsi"/>
          <w:b/>
          <w:bCs/>
          <w:sz w:val="36"/>
          <w:szCs w:val="36"/>
          <w:shd w:val="clear" w:color="auto" w:fill="FFFFFF"/>
        </w:rPr>
        <w:t>P</w:t>
      </w:r>
      <w:r>
        <w:rPr>
          <w:rFonts w:cstheme="minorHAnsi"/>
          <w:sz w:val="36"/>
          <w:szCs w:val="36"/>
          <w:shd w:val="clear" w:color="auto" w:fill="FFFFFF"/>
        </w:rPr>
        <w:t xml:space="preserve">ersonnalité </w:t>
      </w:r>
      <w:r w:rsidRPr="00A754AA">
        <w:rPr>
          <w:rFonts w:cstheme="minorHAnsi"/>
          <w:b/>
          <w:bCs/>
          <w:sz w:val="36"/>
          <w:szCs w:val="36"/>
          <w:shd w:val="clear" w:color="auto" w:fill="FFFFFF"/>
        </w:rPr>
        <w:t>B</w:t>
      </w:r>
      <w:r>
        <w:rPr>
          <w:rFonts w:cstheme="minorHAnsi"/>
          <w:sz w:val="36"/>
          <w:szCs w:val="36"/>
          <w:shd w:val="clear" w:color="auto" w:fill="FFFFFF"/>
        </w:rPr>
        <w:t xml:space="preserve">orderline. </w:t>
      </w:r>
    </w:p>
    <w:p w14:paraId="152A5F19" w14:textId="72AE92A2"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mot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233"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0E03465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AD2360">
        <w:rPr>
          <w:rFonts w:cstheme="minorHAnsi"/>
          <w:sz w:val="36"/>
          <w:szCs w:val="36"/>
          <w:shd w:val="clear" w:color="auto" w:fill="FFFFFF"/>
        </w:rPr>
        <w:t>,</w:t>
      </w:r>
      <w:r w:rsidRPr="00C61A07">
        <w:rPr>
          <w:rFonts w:cstheme="minorHAnsi"/>
          <w:sz w:val="36"/>
          <w:szCs w:val="36"/>
          <w:shd w:val="clear" w:color="auto" w:fill="FFFFFF"/>
        </w:rPr>
        <w:t xml:space="preserve"> inventée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2EAD1BEB" w14:textId="4C8B9505" w:rsidR="001B7087" w:rsidRPr="001B7087" w:rsidRDefault="001B7087" w:rsidP="00C61A07">
      <w:pPr>
        <w:shd w:val="clear" w:color="auto" w:fill="FFFFFF" w:themeFill="background1"/>
        <w:rPr>
          <w:rFonts w:cstheme="minorHAnsi"/>
          <w:sz w:val="36"/>
          <w:szCs w:val="36"/>
          <w:shd w:val="clear" w:color="auto" w:fill="FFFFFF"/>
        </w:rPr>
      </w:pPr>
      <w:bookmarkStart w:id="427"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esprits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 xml:space="preserve">contribué à son étude scientifique. </w:t>
      </w:r>
      <w:bookmarkEnd w:id="427"/>
      <w:r w:rsidR="00AA6FFC" w:rsidRPr="00DB7E49">
        <w:rPr>
          <w:b/>
          <w:bCs/>
          <w:sz w:val="36"/>
          <w:szCs w:val="36"/>
          <w:shd w:val="clear" w:color="auto" w:fill="FFFFFF" w:themeFill="background1"/>
        </w:rPr>
        <w:t>IH 10 2022</w:t>
      </w:r>
    </w:p>
    <w:p w14:paraId="0D925310" w14:textId="36840384" w:rsidR="001757A3" w:rsidRDefault="001757A3" w:rsidP="003E6E12">
      <w:pPr>
        <w:rPr>
          <w:rFonts w:cstheme="minorHAnsi"/>
          <w:b/>
          <w:sz w:val="36"/>
          <w:szCs w:val="36"/>
        </w:rPr>
      </w:pPr>
      <w:bookmarkStart w:id="428" w:name="_Hlk100492357"/>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3074CA">
        <w:rPr>
          <w:rFonts w:cstheme="minorHAnsi"/>
          <w:b/>
          <w:sz w:val="36"/>
          <w:szCs w:val="36"/>
        </w:rPr>
        <w:t xml:space="preserve"> </w:t>
      </w:r>
      <w:r w:rsidRPr="001757A3">
        <w:rPr>
          <w:rFonts w:cstheme="minorHAnsi"/>
          <w:bCs/>
          <w:sz w:val="36"/>
          <w:szCs w:val="36"/>
        </w:rPr>
        <w:t xml:space="preserve">ou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428"/>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2BEE81E7" w14:textId="5F80C353" w:rsidR="0078000A" w:rsidRPr="006E18B6"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34"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35"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1DE69B5" w14:textId="26F2FD25" w:rsidR="0078000A" w:rsidRDefault="0078000A" w:rsidP="0078000A">
      <w:pPr>
        <w:shd w:val="clear" w:color="auto" w:fill="FFFFFF" w:themeFill="background1"/>
        <w:rPr>
          <w:rFonts w:cstheme="minorHAnsi"/>
          <w:b/>
          <w:bCs/>
          <w:sz w:val="36"/>
          <w:szCs w:val="36"/>
          <w:shd w:val="clear" w:color="auto" w:fill="FFFFFF"/>
        </w:rPr>
      </w:pPr>
      <w:bookmarkStart w:id="429" w:name="_Hlk116227029"/>
      <w:r>
        <w:rPr>
          <w:rFonts w:cstheme="minorHAnsi"/>
          <w:b/>
          <w:sz w:val="36"/>
          <w:szCs w:val="36"/>
        </w:rPr>
        <w:t xml:space="preserve">« Triangle de Karpman » ou « Triangle dramatique » ou « Triade sauveur-persécuteur-victime » : </w:t>
      </w:r>
      <w:bookmarkStart w:id="430"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36"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37"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429"/>
      <w:bookmarkEnd w:id="430"/>
      <w:r w:rsidRPr="0078000A">
        <w:rPr>
          <w:rFonts w:cstheme="minorHAnsi"/>
          <w:b/>
          <w:bCs/>
          <w:sz w:val="36"/>
          <w:szCs w:val="36"/>
          <w:shd w:val="clear" w:color="auto" w:fill="FFFFFF"/>
        </w:rPr>
        <w:t>IH 10 2022</w:t>
      </w:r>
    </w:p>
    <w:p w14:paraId="78EF603F" w14:textId="74F8975C" w:rsidR="0078000A" w:rsidRPr="0078000A" w:rsidRDefault="0078000A" w:rsidP="0078000A">
      <w:pPr>
        <w:shd w:val="clear" w:color="auto" w:fill="FFFFFF" w:themeFill="background1"/>
        <w:rPr>
          <w:rFonts w:cstheme="minorHAnsi"/>
          <w:sz w:val="36"/>
          <w:szCs w:val="36"/>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238"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239"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1C48DA8A" w14:textId="411EC63D" w:rsidR="00A55983" w:rsidRDefault="00A55983" w:rsidP="003E6E12">
      <w:pPr>
        <w:rPr>
          <w:rFonts w:cstheme="minorHAnsi"/>
          <w:b/>
          <w:sz w:val="36"/>
          <w:szCs w:val="36"/>
        </w:rPr>
      </w:pPr>
      <w:bookmarkStart w:id="431"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A55983">
        <w:rPr>
          <w:rFonts w:cstheme="minorHAnsi"/>
          <w:bCs/>
          <w:i/>
          <w:iCs/>
          <w:sz w:val="36"/>
          <w:szCs w:val="36"/>
          <w:u w:val="single"/>
        </w:rPr>
        <w:t>ancrage</w:t>
      </w:r>
      <w:r>
        <w:rPr>
          <w:rFonts w:cstheme="minorHAnsi"/>
          <w:bCs/>
          <w:i/>
          <w:iCs/>
          <w:sz w:val="36"/>
          <w:szCs w:val="36"/>
          <w:u w:val="single"/>
        </w:rPr>
        <w:t>*</w:t>
      </w:r>
      <w:r w:rsidRPr="00A55983">
        <w:rPr>
          <w:rFonts w:cstheme="minorHAnsi"/>
          <w:bCs/>
          <w:sz w:val="36"/>
          <w:szCs w:val="36"/>
        </w:rPr>
        <w:t> »</w:t>
      </w:r>
      <w:r w:rsidR="00760994">
        <w:rPr>
          <w:rFonts w:cstheme="minorHAnsi"/>
          <w:bCs/>
          <w:sz w:val="36"/>
          <w:szCs w:val="36"/>
        </w:rPr>
        <w:t xml:space="preserve">, en </w:t>
      </w:r>
      <w:r w:rsidR="00760994" w:rsidRPr="00760994">
        <w:rPr>
          <w:rFonts w:cstheme="minorHAnsi"/>
          <w:bCs/>
          <w:i/>
          <w:iCs/>
          <w:sz w:val="36"/>
          <w:szCs w:val="36"/>
          <w:u w:val="single"/>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431"/>
      <w:r w:rsidR="00760994" w:rsidRPr="00007B3E">
        <w:rPr>
          <w:rFonts w:cstheme="minorHAnsi"/>
          <w:b/>
          <w:sz w:val="36"/>
          <w:szCs w:val="36"/>
        </w:rPr>
        <w:t>IH 08 2022</w:t>
      </w:r>
      <w:r w:rsidR="00786A5D">
        <w:rPr>
          <w:rFonts w:cstheme="minorHAnsi"/>
          <w:b/>
          <w:sz w:val="36"/>
          <w:szCs w:val="36"/>
        </w:rPr>
        <w:t>.</w:t>
      </w:r>
    </w:p>
    <w:p w14:paraId="54A7E927" w14:textId="1741F2B1" w:rsidR="00786A5D" w:rsidRPr="003D2E4C" w:rsidRDefault="00786A5D" w:rsidP="003E6E12">
      <w:pPr>
        <w:rPr>
          <w:rFonts w:cstheme="minorHAnsi"/>
          <w:sz w:val="36"/>
          <w:szCs w:val="36"/>
          <w:shd w:val="clear" w:color="auto" w:fill="FFFFFF"/>
        </w:rPr>
      </w:pPr>
      <w:r>
        <w:rPr>
          <w:rFonts w:cstheme="minorHAnsi"/>
          <w:b/>
          <w:bCs/>
          <w:color w:val="222222"/>
          <w:sz w:val="36"/>
          <w:szCs w:val="36"/>
          <w:shd w:val="clear" w:color="auto" w:fill="FFFFFF"/>
        </w:rPr>
        <w:t>« Trouble de la personnalité multiple » :</w:t>
      </w:r>
      <w:r w:rsidRPr="00594EFF">
        <w:rPr>
          <w:rFonts w:cstheme="minorHAnsi"/>
          <w:b/>
          <w:bCs/>
          <w:color w:val="222222"/>
          <w:sz w:val="36"/>
          <w:szCs w:val="36"/>
          <w:shd w:val="clear" w:color="auto" w:fill="FFFFFF"/>
        </w:rPr>
        <w:t xml:space="preserve">  </w:t>
      </w:r>
      <w:r w:rsidR="003D2E4C">
        <w:rPr>
          <w:rFonts w:cstheme="minorHAnsi"/>
          <w:color w:val="222222"/>
          <w:sz w:val="36"/>
          <w:szCs w:val="36"/>
          <w:shd w:val="clear" w:color="auto" w:fill="FFFFFF"/>
        </w:rPr>
        <w:t xml:space="preserve">Ancienne appellation du </w:t>
      </w:r>
      <w:r w:rsidRPr="00594EFF">
        <w:rPr>
          <w:rFonts w:cstheme="minorHAnsi"/>
          <w:b/>
          <w:bCs/>
          <w:color w:val="222222"/>
          <w:sz w:val="36"/>
          <w:szCs w:val="36"/>
          <w:shd w:val="clear" w:color="auto" w:fill="FFFFFF"/>
        </w:rPr>
        <w:t>« Trouble dissociatif de l’identité » ou « TDI »</w:t>
      </w:r>
      <w:r w:rsidR="003D2E4C">
        <w:rPr>
          <w:rFonts w:cstheme="minorHAnsi"/>
          <w:b/>
          <w:bCs/>
          <w:color w:val="222222"/>
          <w:sz w:val="36"/>
          <w:szCs w:val="36"/>
          <w:shd w:val="clear" w:color="auto" w:fill="FFFFFF"/>
        </w:rPr>
        <w:t xml:space="preserve"> </w:t>
      </w:r>
      <w:r w:rsidR="003D2E4C" w:rsidRPr="003D2E4C">
        <w:rPr>
          <w:rFonts w:cstheme="minorHAnsi"/>
          <w:color w:val="222222"/>
          <w:sz w:val="36"/>
          <w:szCs w:val="36"/>
          <w:shd w:val="clear" w:color="auto" w:fill="FFFFFF"/>
        </w:rPr>
        <w:t>qui est un t</w:t>
      </w:r>
      <w:r>
        <w:rPr>
          <w:rFonts w:cstheme="minorHAnsi"/>
          <w:color w:val="222222"/>
          <w:sz w:val="36"/>
          <w:szCs w:val="36"/>
          <w:shd w:val="clear" w:color="auto" w:fill="FFFFFF"/>
        </w:rPr>
        <w:t xml:space="preserve">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r w:rsidR="003D2E4C">
        <w:rPr>
          <w:rFonts w:cstheme="minorHAnsi"/>
          <w:sz w:val="36"/>
          <w:szCs w:val="36"/>
          <w:shd w:val="clear" w:color="auto" w:fill="FFFFFF" w:themeFill="background1"/>
        </w:rPr>
        <w:t xml:space="preserve">personnels. </w:t>
      </w:r>
      <w:r w:rsidR="003D2E4C" w:rsidRPr="003D2E4C">
        <w:rPr>
          <w:rFonts w:cstheme="minorHAnsi"/>
          <w:b/>
          <w:bCs/>
          <w:sz w:val="36"/>
          <w:szCs w:val="36"/>
          <w:shd w:val="clear" w:color="auto" w:fill="FFFFFF" w:themeFill="background1"/>
        </w:rPr>
        <w:t>IH 09 2022</w:t>
      </w:r>
      <w:r w:rsidR="003D2E4C">
        <w:rPr>
          <w:rFonts w:cstheme="minorHAnsi"/>
          <w:sz w:val="36"/>
          <w:szCs w:val="36"/>
          <w:shd w:val="clear" w:color="auto" w:fill="FFFFFF" w:themeFill="background1"/>
        </w:rPr>
        <w:t>.</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6BE76973" w14:textId="0350CA6F" w:rsidR="00786A5D" w:rsidRDefault="00594EFF" w:rsidP="003E6E12">
      <w:pPr>
        <w:rPr>
          <w:rFonts w:cstheme="minorHAnsi"/>
          <w:b/>
          <w:bCs/>
          <w:sz w:val="36"/>
          <w:szCs w:val="36"/>
          <w:shd w:val="clear" w:color="auto" w:fill="FFFFFF" w:themeFill="background1"/>
        </w:rPr>
      </w:pPr>
      <w:bookmarkStart w:id="432" w:name="_Hlk113552156"/>
      <w:bookmarkStart w:id="433" w:name="_Hlk113551816"/>
      <w:r w:rsidRPr="00594EFF">
        <w:rPr>
          <w:rFonts w:cstheme="minorHAnsi"/>
          <w:b/>
          <w:bCs/>
          <w:color w:val="222222"/>
          <w:sz w:val="36"/>
          <w:szCs w:val="36"/>
          <w:shd w:val="clear" w:color="auto" w:fill="FFFFFF"/>
        </w:rPr>
        <w:t>« Trouble dissociatif de l’identité » ou « TDI »</w:t>
      </w:r>
      <w:r w:rsidR="00786A5D">
        <w:rPr>
          <w:rFonts w:cstheme="minorHAnsi"/>
          <w:b/>
          <w:bCs/>
          <w:color w:val="222222"/>
          <w:sz w:val="36"/>
          <w:szCs w:val="36"/>
          <w:shd w:val="clear" w:color="auto" w:fill="FFFFFF"/>
        </w:rPr>
        <w:t xml:space="preserve"> ou « Trouble de la personnalité multiple »</w:t>
      </w:r>
      <w:r w:rsidRPr="00594EFF">
        <w:rPr>
          <w:rFonts w:cstheme="minorHAnsi"/>
          <w:b/>
          <w:bCs/>
          <w:color w:val="222222"/>
          <w:sz w:val="36"/>
          <w:szCs w:val="36"/>
          <w:shd w:val="clear" w:color="auto" w:fill="FFFFFF"/>
        </w:rPr>
        <w:t xml:space="preserve"> : </w:t>
      </w:r>
      <w:r w:rsidR="00786A5D">
        <w:rPr>
          <w:rFonts w:cstheme="minorHAnsi"/>
          <w:color w:val="222222"/>
          <w:sz w:val="36"/>
          <w:szCs w:val="36"/>
          <w:shd w:val="clear" w:color="auto" w:fill="FFFFFF"/>
        </w:rPr>
        <w:t xml:space="preserve">Trouble dissociatif </w:t>
      </w:r>
      <w:r w:rsidR="00786A5D" w:rsidRPr="00786A5D">
        <w:rPr>
          <w:rFonts w:cstheme="minorHAnsi"/>
          <w:sz w:val="36"/>
          <w:szCs w:val="36"/>
          <w:shd w:val="clear" w:color="auto" w:fill="FFFFFF" w:themeFill="background1"/>
        </w:rPr>
        <w:t>avec présence de deux ou plusieurs identités ou « </w:t>
      </w:r>
      <w:r w:rsidR="00786A5D" w:rsidRPr="00786A5D">
        <w:rPr>
          <w:rFonts w:cstheme="minorHAnsi"/>
          <w:i/>
          <w:iCs/>
          <w:sz w:val="36"/>
          <w:szCs w:val="36"/>
          <w:shd w:val="clear" w:color="auto" w:fill="FFFFFF" w:themeFill="background1"/>
        </w:rPr>
        <w:t>états de personnalité</w:t>
      </w:r>
      <w:r w:rsidR="00786A5D" w:rsidRPr="00786A5D">
        <w:rPr>
          <w:rFonts w:cstheme="minorHAnsi"/>
          <w:sz w:val="36"/>
          <w:szCs w:val="36"/>
          <w:shd w:val="clear" w:color="auto" w:fill="FFFFFF" w:themeFill="background1"/>
        </w:rPr>
        <w:t xml:space="preserve"> » distincts qui prennent tour à tour le contrôle du comportement du sujet, s'accompagnant d'une incapacité à évoquer des souvenirs </w:t>
      </w:r>
      <w:bookmarkStart w:id="434" w:name="_Hlk64137117"/>
      <w:r w:rsidR="003D2E4C">
        <w:rPr>
          <w:rFonts w:cstheme="minorHAnsi"/>
          <w:sz w:val="36"/>
          <w:szCs w:val="36"/>
          <w:shd w:val="clear" w:color="auto" w:fill="FFFFFF" w:themeFill="background1"/>
        </w:rPr>
        <w:t xml:space="preserve">personnels. </w:t>
      </w:r>
      <w:bookmarkEnd w:id="432"/>
      <w:r w:rsidR="003D2E4C" w:rsidRPr="003D2E4C">
        <w:rPr>
          <w:rFonts w:cstheme="minorHAnsi"/>
          <w:b/>
          <w:bCs/>
          <w:sz w:val="36"/>
          <w:szCs w:val="36"/>
          <w:shd w:val="clear" w:color="auto" w:fill="FFFFFF" w:themeFill="background1"/>
        </w:rPr>
        <w:t>IH 09 2022.</w:t>
      </w:r>
    </w:p>
    <w:p w14:paraId="4D72A85D" w14:textId="76812938" w:rsidR="003F4DA3" w:rsidRPr="00A673B0" w:rsidRDefault="003F4DA3" w:rsidP="003E6E12">
      <w:pPr>
        <w:rPr>
          <w:rFonts w:cstheme="minorHAnsi"/>
          <w:b/>
          <w:bCs/>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A673B0">
        <w:rPr>
          <w:rFonts w:cstheme="minorHAnsi"/>
          <w:i/>
          <w:iCs/>
          <w:sz w:val="36"/>
          <w:szCs w:val="36"/>
          <w:shd w:val="clear" w:color="auto" w:fill="FFFFFF" w:themeFill="background1"/>
        </w:rPr>
        <w:t>synucléinopathie (Parkinson, démence à corps de Lewy, atrophie multisystématisée).</w:t>
      </w:r>
      <w:r w:rsidR="00A673B0">
        <w:rPr>
          <w:rFonts w:cstheme="minorHAnsi"/>
          <w:i/>
          <w:iCs/>
          <w:sz w:val="36"/>
          <w:szCs w:val="36"/>
          <w:shd w:val="clear" w:color="auto" w:fill="FFFFFF" w:themeFill="background1"/>
        </w:rPr>
        <w:t xml:space="preserve"> </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435" w:name="_Hlk126678909"/>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6F50DD1D" w14:textId="5F702CD2" w:rsidR="0044464D" w:rsidRPr="0044464D" w:rsidRDefault="0044464D" w:rsidP="0044464D">
      <w:pPr>
        <w:rPr>
          <w:b/>
          <w:sz w:val="44"/>
          <w:szCs w:val="44"/>
          <w:u w:val="single"/>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bookmarkEnd w:id="435"/>
    <w:p w14:paraId="41C08E79" w14:textId="709D2A7C" w:rsidR="006E18B6" w:rsidRPr="006E18B6" w:rsidRDefault="006E18B6" w:rsidP="003E6E12">
      <w:pPr>
        <w:rPr>
          <w:rFonts w:cstheme="minorHAnsi"/>
          <w:sz w:val="36"/>
          <w:szCs w:val="36"/>
          <w:shd w:val="clear" w:color="auto" w:fill="FFFFFF"/>
        </w:rPr>
      </w:pPr>
      <w:r>
        <w:rPr>
          <w:rFonts w:cstheme="minorHAnsi"/>
          <w:b/>
          <w:bCs/>
          <w:sz w:val="36"/>
          <w:szCs w:val="36"/>
          <w:shd w:val="clear" w:color="auto" w:fill="FFFFFF" w:themeFill="background1"/>
        </w:rPr>
        <w:t xml:space="preserve">« TSPT » :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rouble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 xml:space="preserve">raumatique.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bookmarkEnd w:id="433"/>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434"/>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Pr="00F01F45" w:rsidRDefault="00F01F45" w:rsidP="003E6E12">
      <w:pPr>
        <w:rPr>
          <w:rFonts w:cstheme="minorHAnsi"/>
          <w:sz w:val="36"/>
          <w:szCs w:val="36"/>
          <w:shd w:val="clear" w:color="auto" w:fill="FFFFFF"/>
        </w:rPr>
      </w:pPr>
      <w:bookmarkStart w:id="436"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811438">
        <w:rPr>
          <w:rFonts w:cstheme="minorHAnsi"/>
          <w:i/>
          <w:iCs/>
          <w:sz w:val="36"/>
          <w:szCs w:val="36"/>
          <w:u w:val="single"/>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436"/>
      <w:r w:rsidR="00811438" w:rsidRPr="00811438">
        <w:rPr>
          <w:rFonts w:cstheme="minorHAnsi"/>
          <w:b/>
          <w:bCs/>
          <w:sz w:val="36"/>
          <w:szCs w:val="36"/>
          <w:shd w:val="clear" w:color="auto" w:fill="FFFFFF"/>
        </w:rPr>
        <w:t>IH 10 2022</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437" w:name="_Hlk33525424"/>
    </w:p>
    <w:p w14:paraId="4D92AA1E" w14:textId="012CBEE5"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Technique de s</w:t>
      </w:r>
      <w:r w:rsidR="00DC6033">
        <w:rPr>
          <w:rFonts w:cstheme="minorHAnsi"/>
          <w:sz w:val="36"/>
          <w:szCs w:val="36"/>
          <w:shd w:val="clear" w:color="auto" w:fill="FFFFFF" w:themeFill="background1"/>
          <w:lang w:val="en-US"/>
        </w:rPr>
        <w:t>é</w:t>
      </w:r>
      <w:r>
        <w:rPr>
          <w:rFonts w:cstheme="minorHAnsi"/>
          <w:sz w:val="36"/>
          <w:szCs w:val="36"/>
          <w:shd w:val="clear" w:color="auto" w:fill="FFFFFF" w:themeFill="background1"/>
          <w:lang w:val="en-US"/>
        </w:rPr>
        <w:t xml:space="preserve">duction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438" w:name="_Hlk37505143"/>
      <w:bookmarkEnd w:id="437"/>
    </w:p>
    <w:p w14:paraId="3E45B7CE" w14:textId="1F0D1AFC"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p>
    <w:p w14:paraId="208A007F" w14:textId="405C03A0" w:rsidR="00401124" w:rsidRPr="005642A6" w:rsidRDefault="00401124" w:rsidP="00841390">
      <w:pPr>
        <w:shd w:val="clear" w:color="auto" w:fill="FFFFFF" w:themeFill="background1"/>
        <w:rPr>
          <w:rFonts w:cstheme="minorHAnsi"/>
          <w:sz w:val="36"/>
          <w:szCs w:val="36"/>
          <w:shd w:val="clear" w:color="auto" w:fill="F8F7FD"/>
        </w:rPr>
      </w:pPr>
      <w:bookmarkStart w:id="439"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w:t>
      </w:r>
      <w:r w:rsidRPr="00401124">
        <w:rPr>
          <w:rFonts w:cstheme="minorHAnsi"/>
          <w:sz w:val="36"/>
          <w:szCs w:val="36"/>
          <w:shd w:val="clear" w:color="auto" w:fill="FFFFFF" w:themeFill="background1"/>
        </w:rPr>
        <w:t>ratique qui consiste à apposer plusieurs ventouses sur le corps</w:t>
      </w:r>
      <w:r>
        <w:rPr>
          <w:rFonts w:cstheme="minorHAnsi"/>
          <w:sz w:val="36"/>
          <w:szCs w:val="36"/>
          <w:shd w:val="clear" w:color="auto" w:fill="FFFFFF" w:themeFill="background1"/>
        </w:rPr>
        <w:t xml:space="preserve">. Pseudo-science. </w:t>
      </w:r>
    </w:p>
    <w:p w14:paraId="52DA9B4D" w14:textId="504B1DBC" w:rsidR="00CC60DB" w:rsidRDefault="009D2C69" w:rsidP="00841390">
      <w:pPr>
        <w:shd w:val="clear" w:color="auto" w:fill="FFFFFF" w:themeFill="background1"/>
        <w:rPr>
          <w:rFonts w:cstheme="minorHAnsi"/>
          <w:b/>
          <w:bCs/>
          <w:sz w:val="36"/>
          <w:szCs w:val="36"/>
          <w:shd w:val="clear" w:color="auto" w:fill="FFFFFF" w:themeFill="background1"/>
        </w:rPr>
      </w:pPr>
      <w:bookmarkStart w:id="440" w:name="_Hlk38789221"/>
      <w:bookmarkStart w:id="441" w:name="_Hlk111284300"/>
      <w:bookmarkEnd w:id="439"/>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440"/>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441"/>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442" w:name="_Hlk58763368"/>
      <w:bookmarkStart w:id="443"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09C56E4A" w:rsidR="00F456C1" w:rsidRDefault="00F456C1" w:rsidP="005A54A0">
      <w:pPr>
        <w:rPr>
          <w:rFonts w:cstheme="minorHAnsi"/>
          <w:sz w:val="36"/>
          <w:szCs w:val="36"/>
        </w:rPr>
      </w:pPr>
      <w:r w:rsidRPr="00F456C1">
        <w:rPr>
          <w:rFonts w:cstheme="minorHAnsi"/>
          <w:b/>
          <w:bCs/>
          <w:sz w:val="36"/>
          <w:szCs w:val="36"/>
        </w:rPr>
        <w:t>« VIH » </w:t>
      </w:r>
      <w:r>
        <w:rPr>
          <w:rFonts w:cstheme="minorHAnsi"/>
          <w:sz w:val="36"/>
          <w:szCs w:val="36"/>
        </w:rPr>
        <w:t xml:space="preserve">: </w:t>
      </w:r>
      <w:r w:rsidRPr="00F456C1">
        <w:rPr>
          <w:rFonts w:cstheme="minorHAnsi"/>
          <w:b/>
          <w:bCs/>
          <w:sz w:val="36"/>
          <w:szCs w:val="36"/>
        </w:rPr>
        <w:t>V</w:t>
      </w:r>
      <w:r>
        <w:rPr>
          <w:rFonts w:cstheme="minorHAnsi"/>
          <w:sz w:val="36"/>
          <w:szCs w:val="36"/>
        </w:rPr>
        <w:t xml:space="preserve">irus de </w:t>
      </w:r>
      <w:r w:rsidRPr="00F456C1">
        <w:rPr>
          <w:rFonts w:cstheme="minorHAnsi"/>
          <w:b/>
          <w:bCs/>
          <w:sz w:val="36"/>
          <w:szCs w:val="36"/>
        </w:rPr>
        <w:t>l</w:t>
      </w:r>
      <w:r>
        <w:rPr>
          <w:rFonts w:cstheme="minorHAnsi"/>
          <w:sz w:val="36"/>
          <w:szCs w:val="36"/>
        </w:rPr>
        <w:t xml:space="preserve">’Immunodéficience </w:t>
      </w:r>
      <w:r w:rsidRPr="00F456C1">
        <w:rPr>
          <w:rFonts w:cstheme="minorHAnsi"/>
          <w:b/>
          <w:bCs/>
          <w:sz w:val="36"/>
          <w:szCs w:val="36"/>
        </w:rPr>
        <w:t>H</w:t>
      </w:r>
      <w:r>
        <w:rPr>
          <w:rFonts w:cstheme="minorHAnsi"/>
          <w:sz w:val="36"/>
          <w:szCs w:val="36"/>
        </w:rPr>
        <w:t xml:space="preserve">umaine, responsable du </w:t>
      </w:r>
      <w:r w:rsidRPr="00F456C1">
        <w:rPr>
          <w:rFonts w:cstheme="minorHAnsi"/>
          <w:i/>
          <w:iCs/>
          <w:sz w:val="36"/>
          <w:szCs w:val="36"/>
        </w:rPr>
        <w:t>SIDA</w:t>
      </w:r>
      <w:r>
        <w:rPr>
          <w:rFonts w:cstheme="minorHAnsi"/>
          <w:sz w:val="36"/>
          <w:szCs w:val="36"/>
        </w:rPr>
        <w:t>*.</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444"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445"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444"/>
      <w:bookmarkEnd w:id="445"/>
    </w:p>
    <w:p w14:paraId="06A6919E" w14:textId="2FB58D53" w:rsidR="00DC6033" w:rsidRPr="00DC6033" w:rsidRDefault="00DC6033" w:rsidP="00DC6033">
      <w:pPr>
        <w:shd w:val="clear" w:color="auto" w:fill="FFFFFF" w:themeFill="background1"/>
        <w:rPr>
          <w:rFonts w:cstheme="minorHAnsi"/>
          <w:sz w:val="36"/>
          <w:szCs w:val="36"/>
          <w:shd w:val="clear" w:color="auto" w:fill="F8F7FD"/>
        </w:rPr>
      </w:pPr>
      <w:bookmarkStart w:id="446"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AE42CA">
        <w:rPr>
          <w:bCs/>
          <w:i/>
          <w:iCs/>
          <w:sz w:val="36"/>
          <w:szCs w:val="36"/>
          <w:u w:val="single"/>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446"/>
      <w:r w:rsidRPr="00DC6033">
        <w:rPr>
          <w:b/>
          <w:sz w:val="36"/>
          <w:szCs w:val="36"/>
        </w:rPr>
        <w:t>IH 04 2023</w:t>
      </w:r>
    </w:p>
    <w:p w14:paraId="531F18CA" w14:textId="65B56093" w:rsidR="00075898" w:rsidRDefault="00075898" w:rsidP="005A54A0">
      <w:pPr>
        <w:rPr>
          <w:rFonts w:cstheme="minorHAnsi"/>
          <w:b/>
          <w:bCs/>
          <w:sz w:val="36"/>
          <w:szCs w:val="36"/>
        </w:rPr>
      </w:pPr>
      <w:bookmarkStart w:id="447" w:name="_Hlk109127514"/>
      <w:r w:rsidRPr="00075898">
        <w:rPr>
          <w:rFonts w:cstheme="minorHAnsi"/>
          <w:b/>
          <w:bCs/>
          <w:i/>
          <w:iCs/>
          <w:sz w:val="36"/>
          <w:szCs w:val="36"/>
        </w:rPr>
        <w:t xml:space="preserve">« Voxel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447"/>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3B8E30E9" w14:textId="77D4E12B" w:rsidR="00CC60DB" w:rsidRDefault="00CC60DB" w:rsidP="00CC60DB">
      <w:pPr>
        <w:rPr>
          <w:rFonts w:cstheme="minorHAnsi"/>
          <w:b/>
          <w:bCs/>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r w:rsidRPr="005642A6">
        <w:rPr>
          <w:rFonts w:cstheme="minorHAnsi"/>
          <w:b/>
          <w:bCs/>
          <w:sz w:val="36"/>
          <w:szCs w:val="36"/>
        </w:rPr>
        <w:t>IC n° 8 05 2020</w:t>
      </w:r>
    </w:p>
    <w:p w14:paraId="3CCF18DF" w14:textId="5C4427CB" w:rsidR="00CC232D" w:rsidRDefault="00CC232D" w:rsidP="00CC60DB">
      <w:pPr>
        <w:rPr>
          <w:rFonts w:cstheme="minorHAnsi"/>
          <w:b/>
          <w:bCs/>
          <w:sz w:val="36"/>
          <w:szCs w:val="36"/>
        </w:rPr>
      </w:pPr>
      <w:r>
        <w:rPr>
          <w:rFonts w:cstheme="minorHAnsi"/>
          <w:b/>
          <w:bCs/>
          <w:sz w:val="36"/>
          <w:szCs w:val="36"/>
        </w:rPr>
        <w:t>« Workaholic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3DB789FC" w14:textId="45357053" w:rsidR="00F01F45" w:rsidRDefault="00F01F45" w:rsidP="00CC60DB">
      <w:pPr>
        <w:rPr>
          <w:rFonts w:cstheme="minorHAnsi"/>
          <w:b/>
          <w:bCs/>
          <w:sz w:val="36"/>
          <w:szCs w:val="36"/>
        </w:rPr>
      </w:pPr>
    </w:p>
    <w:p w14:paraId="2E22E995" w14:textId="36471A8A" w:rsidR="00F01F45" w:rsidRPr="00F01F45" w:rsidRDefault="00F01F45" w:rsidP="00CC60DB">
      <w:pPr>
        <w:rPr>
          <w:rFonts w:cstheme="minorHAnsi"/>
          <w:sz w:val="36"/>
          <w:szCs w:val="36"/>
        </w:rPr>
      </w:pPr>
      <w:bookmarkStart w:id="448"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F01F45">
        <w:rPr>
          <w:rFonts w:cstheme="minorHAnsi"/>
          <w:i/>
          <w:iCs/>
          <w:sz w:val="36"/>
          <w:szCs w:val="36"/>
          <w:u w:val="single"/>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F01F45">
        <w:rPr>
          <w:rFonts w:cstheme="minorHAnsi"/>
          <w:i/>
          <w:iCs/>
          <w:sz w:val="36"/>
          <w:szCs w:val="36"/>
          <w:u w:val="single"/>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F01F45">
        <w:rPr>
          <w:rFonts w:cstheme="minorHAnsi"/>
          <w:i/>
          <w:iCs/>
          <w:sz w:val="36"/>
          <w:szCs w:val="36"/>
          <w:u w:val="single"/>
        </w:rPr>
        <w:t>No set</w:t>
      </w:r>
      <w:r>
        <w:rPr>
          <w:rFonts w:cstheme="minorHAnsi"/>
          <w:sz w:val="36"/>
          <w:szCs w:val="36"/>
        </w:rPr>
        <w:t xml:space="preserve">* ». </w:t>
      </w:r>
      <w:bookmarkEnd w:id="448"/>
      <w:r w:rsidRPr="00F01F45">
        <w:rPr>
          <w:rFonts w:cstheme="minorHAnsi"/>
          <w:b/>
          <w:bCs/>
          <w:sz w:val="36"/>
          <w:szCs w:val="36"/>
        </w:rPr>
        <w:t>IH 10 2022</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449"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éthode philosophique qui consiste à rechercher la solution d’un problème en le supposant résolu et en remontant de cette solution jusqu’aux termes initiaux en vérifiant le bien-fondé de chaque étape. (Larousse).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449"/>
      <w:r w:rsidRPr="005642A6">
        <w:rPr>
          <w:rFonts w:cstheme="minorHAnsi"/>
          <w:b/>
          <w:sz w:val="36"/>
          <w:szCs w:val="36"/>
        </w:rPr>
        <w:t>IH 05 2021.</w:t>
      </w:r>
      <w:r w:rsidRPr="005642A6">
        <w:rPr>
          <w:rFonts w:cstheme="minorHAnsi"/>
          <w:bCs/>
          <w:sz w:val="36"/>
          <w:szCs w:val="36"/>
        </w:rPr>
        <w:t xml:space="preserve"> </w:t>
      </w:r>
    </w:p>
    <w:p w14:paraId="62869534" w14:textId="18B4587D" w:rsidR="00761062" w:rsidRPr="00D637EC" w:rsidRDefault="00761062" w:rsidP="00D637EC">
      <w:pPr>
        <w:shd w:val="clear" w:color="auto" w:fill="FFFFFF" w:themeFill="background1"/>
        <w:rPr>
          <w:rFonts w:cstheme="minorHAnsi"/>
          <w:bCs/>
          <w:sz w:val="36"/>
          <w:szCs w:val="36"/>
        </w:rPr>
      </w:pPr>
      <w:bookmarkStart w:id="450" w:name="_Hlk133933996"/>
      <w:r>
        <w:rPr>
          <w:rFonts w:cstheme="minorHAnsi"/>
          <w:bCs/>
          <w:sz w:val="36"/>
          <w:szCs w:val="36"/>
        </w:rPr>
        <w:t>« </w:t>
      </w:r>
      <w:r w:rsidRPr="00761062">
        <w:rPr>
          <w:rFonts w:cstheme="minorHAnsi"/>
          <w:b/>
          <w:sz w:val="36"/>
          <w:szCs w:val="36"/>
        </w:rPr>
        <w:t>Zoothérapie</w:t>
      </w:r>
      <w:r>
        <w:rPr>
          <w:rFonts w:cstheme="minorHAnsi"/>
          <w:bCs/>
          <w:sz w:val="36"/>
          <w:szCs w:val="36"/>
        </w:rPr>
        <w:t> » ou « </w:t>
      </w:r>
      <w:r w:rsidRPr="00D637EC">
        <w:rPr>
          <w:rFonts w:cstheme="minorHAnsi"/>
          <w:b/>
          <w:sz w:val="36"/>
          <w:szCs w:val="36"/>
        </w:rPr>
        <w:t>Thérapie assistée par l’animal</w:t>
      </w:r>
      <w:r>
        <w:rPr>
          <w:rFonts w:cstheme="minorHAnsi"/>
          <w:bCs/>
          <w:sz w:val="36"/>
          <w:szCs w:val="36"/>
        </w:rPr>
        <w:t xml:space="preserve"> » :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240"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241"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242"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243"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244"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245"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246"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247"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450"/>
      <w:r w:rsidR="00427D95" w:rsidRPr="00427D95">
        <w:rPr>
          <w:rFonts w:cstheme="minorHAnsi"/>
          <w:b/>
          <w:bCs/>
          <w:sz w:val="36"/>
          <w:szCs w:val="36"/>
          <w:shd w:val="clear" w:color="auto" w:fill="FFFFFF"/>
        </w:rPr>
        <w:t>IH 05 2023</w:t>
      </w:r>
    </w:p>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451" w:name="_Hlk68532036"/>
      <w:bookmarkEnd w:id="438"/>
      <w:bookmarkEnd w:id="442"/>
      <w:bookmarkEnd w:id="443"/>
    </w:p>
    <w:bookmarkEnd w:id="451"/>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284"/>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0" w:author="Perso" w:date="2022-01-06T23:02:00Z" w:initials="P">
    <w:p w14:paraId="23FBE7B7" w14:textId="11F5117A" w:rsidR="009D7C4C" w:rsidRDefault="009D7C4C">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BE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F39E" w16cex:dateUtc="2022-0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BE7B7" w16cid:durableId="2581F3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8"/>
  </w:num>
  <w:num w:numId="2" w16cid:durableId="1072385774">
    <w:abstractNumId w:val="3"/>
  </w:num>
  <w:num w:numId="3" w16cid:durableId="1021054021">
    <w:abstractNumId w:val="7"/>
  </w:num>
  <w:num w:numId="4" w16cid:durableId="1348486370">
    <w:abstractNumId w:val="0"/>
  </w:num>
  <w:num w:numId="5" w16cid:durableId="233592544">
    <w:abstractNumId w:val="2"/>
  </w:num>
  <w:num w:numId="6" w16cid:durableId="923954646">
    <w:abstractNumId w:val="9"/>
  </w:num>
  <w:num w:numId="7" w16cid:durableId="1523712245">
    <w:abstractNumId w:val="1"/>
  </w:num>
  <w:num w:numId="8" w16cid:durableId="1689719199">
    <w:abstractNumId w:val="5"/>
  </w:num>
  <w:num w:numId="9" w16cid:durableId="1150830692">
    <w:abstractNumId w:val="6"/>
  </w:num>
  <w:num w:numId="10" w16cid:durableId="15251727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so">
    <w15:presenceInfo w15:providerId="None" w15:userId="Per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proofState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213E"/>
    <w:rsid w:val="00003178"/>
    <w:rsid w:val="00003FE1"/>
    <w:rsid w:val="0000408B"/>
    <w:rsid w:val="000045AB"/>
    <w:rsid w:val="00004D9E"/>
    <w:rsid w:val="00007B3E"/>
    <w:rsid w:val="00012419"/>
    <w:rsid w:val="0001333B"/>
    <w:rsid w:val="00013CCD"/>
    <w:rsid w:val="00015143"/>
    <w:rsid w:val="00016378"/>
    <w:rsid w:val="00017337"/>
    <w:rsid w:val="00023CD8"/>
    <w:rsid w:val="00023EBE"/>
    <w:rsid w:val="00024C9D"/>
    <w:rsid w:val="000266BB"/>
    <w:rsid w:val="000309F1"/>
    <w:rsid w:val="00030A30"/>
    <w:rsid w:val="00032471"/>
    <w:rsid w:val="00032653"/>
    <w:rsid w:val="00035625"/>
    <w:rsid w:val="00035D1D"/>
    <w:rsid w:val="00036814"/>
    <w:rsid w:val="000422F7"/>
    <w:rsid w:val="00043598"/>
    <w:rsid w:val="000439ED"/>
    <w:rsid w:val="00045586"/>
    <w:rsid w:val="00045ADA"/>
    <w:rsid w:val="000463BE"/>
    <w:rsid w:val="000474BB"/>
    <w:rsid w:val="000503BE"/>
    <w:rsid w:val="00051D88"/>
    <w:rsid w:val="00052A78"/>
    <w:rsid w:val="000560F0"/>
    <w:rsid w:val="00057A4D"/>
    <w:rsid w:val="00057B31"/>
    <w:rsid w:val="00061EFE"/>
    <w:rsid w:val="00064105"/>
    <w:rsid w:val="00065737"/>
    <w:rsid w:val="00065B85"/>
    <w:rsid w:val="00067122"/>
    <w:rsid w:val="0006782E"/>
    <w:rsid w:val="000679C8"/>
    <w:rsid w:val="0007069D"/>
    <w:rsid w:val="000720C8"/>
    <w:rsid w:val="00073CE6"/>
    <w:rsid w:val="00074462"/>
    <w:rsid w:val="00075898"/>
    <w:rsid w:val="0007654A"/>
    <w:rsid w:val="00076DF2"/>
    <w:rsid w:val="00076E16"/>
    <w:rsid w:val="00081625"/>
    <w:rsid w:val="0008190A"/>
    <w:rsid w:val="00082F02"/>
    <w:rsid w:val="00084389"/>
    <w:rsid w:val="00084CA7"/>
    <w:rsid w:val="00084CC5"/>
    <w:rsid w:val="00085484"/>
    <w:rsid w:val="00087A08"/>
    <w:rsid w:val="00087D3A"/>
    <w:rsid w:val="0009044B"/>
    <w:rsid w:val="00092CC2"/>
    <w:rsid w:val="0009390A"/>
    <w:rsid w:val="00095974"/>
    <w:rsid w:val="00096408"/>
    <w:rsid w:val="00096875"/>
    <w:rsid w:val="00096EF1"/>
    <w:rsid w:val="00097E19"/>
    <w:rsid w:val="000A1340"/>
    <w:rsid w:val="000A1894"/>
    <w:rsid w:val="000A2559"/>
    <w:rsid w:val="000A2B60"/>
    <w:rsid w:val="000A2EAC"/>
    <w:rsid w:val="000A3D55"/>
    <w:rsid w:val="000A4182"/>
    <w:rsid w:val="000A4B39"/>
    <w:rsid w:val="000A577E"/>
    <w:rsid w:val="000A5C7D"/>
    <w:rsid w:val="000A5E28"/>
    <w:rsid w:val="000A62CA"/>
    <w:rsid w:val="000A751D"/>
    <w:rsid w:val="000A7630"/>
    <w:rsid w:val="000B1DD4"/>
    <w:rsid w:val="000B1E21"/>
    <w:rsid w:val="000B1FFB"/>
    <w:rsid w:val="000B2762"/>
    <w:rsid w:val="000B3EEC"/>
    <w:rsid w:val="000B4A9F"/>
    <w:rsid w:val="000B4FA9"/>
    <w:rsid w:val="000B5335"/>
    <w:rsid w:val="000B607C"/>
    <w:rsid w:val="000C039E"/>
    <w:rsid w:val="000C17B8"/>
    <w:rsid w:val="000C2448"/>
    <w:rsid w:val="000C2570"/>
    <w:rsid w:val="000C4F39"/>
    <w:rsid w:val="000C654D"/>
    <w:rsid w:val="000D02C2"/>
    <w:rsid w:val="000D0527"/>
    <w:rsid w:val="000D2000"/>
    <w:rsid w:val="000D3D39"/>
    <w:rsid w:val="000D4374"/>
    <w:rsid w:val="000D5E7E"/>
    <w:rsid w:val="000D61A6"/>
    <w:rsid w:val="000E0B53"/>
    <w:rsid w:val="000E11D1"/>
    <w:rsid w:val="000E24EF"/>
    <w:rsid w:val="000E45FF"/>
    <w:rsid w:val="000E4BD7"/>
    <w:rsid w:val="000E4F93"/>
    <w:rsid w:val="000E6153"/>
    <w:rsid w:val="000E640B"/>
    <w:rsid w:val="000E7AA9"/>
    <w:rsid w:val="000F02E6"/>
    <w:rsid w:val="000F0874"/>
    <w:rsid w:val="000F095E"/>
    <w:rsid w:val="000F0C1A"/>
    <w:rsid w:val="000F127B"/>
    <w:rsid w:val="000F1763"/>
    <w:rsid w:val="000F22A0"/>
    <w:rsid w:val="000F41A2"/>
    <w:rsid w:val="000F5149"/>
    <w:rsid w:val="000F53DE"/>
    <w:rsid w:val="000F78A5"/>
    <w:rsid w:val="00100729"/>
    <w:rsid w:val="0010109A"/>
    <w:rsid w:val="00103EC7"/>
    <w:rsid w:val="00104BF1"/>
    <w:rsid w:val="00105257"/>
    <w:rsid w:val="00107535"/>
    <w:rsid w:val="00110042"/>
    <w:rsid w:val="001104F6"/>
    <w:rsid w:val="001137FD"/>
    <w:rsid w:val="00114D43"/>
    <w:rsid w:val="001201C4"/>
    <w:rsid w:val="00121E64"/>
    <w:rsid w:val="001224D2"/>
    <w:rsid w:val="0012318C"/>
    <w:rsid w:val="001277BA"/>
    <w:rsid w:val="001304A0"/>
    <w:rsid w:val="00130624"/>
    <w:rsid w:val="0013483D"/>
    <w:rsid w:val="00134D8E"/>
    <w:rsid w:val="0014023D"/>
    <w:rsid w:val="001408FB"/>
    <w:rsid w:val="001409EC"/>
    <w:rsid w:val="00141607"/>
    <w:rsid w:val="00141F43"/>
    <w:rsid w:val="00143CDF"/>
    <w:rsid w:val="00144449"/>
    <w:rsid w:val="001457B6"/>
    <w:rsid w:val="00145CF3"/>
    <w:rsid w:val="0014787E"/>
    <w:rsid w:val="00147D35"/>
    <w:rsid w:val="00147ECE"/>
    <w:rsid w:val="00151547"/>
    <w:rsid w:val="00153638"/>
    <w:rsid w:val="00154669"/>
    <w:rsid w:val="00160BA1"/>
    <w:rsid w:val="00162351"/>
    <w:rsid w:val="001646D1"/>
    <w:rsid w:val="00166D6F"/>
    <w:rsid w:val="00167237"/>
    <w:rsid w:val="00167E5B"/>
    <w:rsid w:val="00170DEA"/>
    <w:rsid w:val="00172C88"/>
    <w:rsid w:val="00173B56"/>
    <w:rsid w:val="00173C25"/>
    <w:rsid w:val="00175153"/>
    <w:rsid w:val="001757A3"/>
    <w:rsid w:val="001762A5"/>
    <w:rsid w:val="001768DD"/>
    <w:rsid w:val="00176969"/>
    <w:rsid w:val="00180F64"/>
    <w:rsid w:val="00183291"/>
    <w:rsid w:val="001841D4"/>
    <w:rsid w:val="00184C9F"/>
    <w:rsid w:val="00187319"/>
    <w:rsid w:val="001908CD"/>
    <w:rsid w:val="00190FAE"/>
    <w:rsid w:val="0019295F"/>
    <w:rsid w:val="00192DA3"/>
    <w:rsid w:val="001930F5"/>
    <w:rsid w:val="00195A32"/>
    <w:rsid w:val="00196A1A"/>
    <w:rsid w:val="00197F55"/>
    <w:rsid w:val="001A1915"/>
    <w:rsid w:val="001A3AE7"/>
    <w:rsid w:val="001A4AD0"/>
    <w:rsid w:val="001A67BA"/>
    <w:rsid w:val="001A7D3F"/>
    <w:rsid w:val="001B0293"/>
    <w:rsid w:val="001B1EDA"/>
    <w:rsid w:val="001B25BA"/>
    <w:rsid w:val="001B5EBF"/>
    <w:rsid w:val="001B7087"/>
    <w:rsid w:val="001B7758"/>
    <w:rsid w:val="001C0CAC"/>
    <w:rsid w:val="001C2A74"/>
    <w:rsid w:val="001C3A13"/>
    <w:rsid w:val="001C6983"/>
    <w:rsid w:val="001C7A54"/>
    <w:rsid w:val="001C7D4B"/>
    <w:rsid w:val="001D120E"/>
    <w:rsid w:val="001D17AC"/>
    <w:rsid w:val="001D32CE"/>
    <w:rsid w:val="001D378B"/>
    <w:rsid w:val="001D48AF"/>
    <w:rsid w:val="001D49E6"/>
    <w:rsid w:val="001D58B3"/>
    <w:rsid w:val="001D6140"/>
    <w:rsid w:val="001E2C1D"/>
    <w:rsid w:val="001E4028"/>
    <w:rsid w:val="001E41B5"/>
    <w:rsid w:val="001E424F"/>
    <w:rsid w:val="001E50EB"/>
    <w:rsid w:val="001E752E"/>
    <w:rsid w:val="001F03BF"/>
    <w:rsid w:val="001F11E6"/>
    <w:rsid w:val="001F1564"/>
    <w:rsid w:val="001F1F5E"/>
    <w:rsid w:val="001F1F60"/>
    <w:rsid w:val="001F3C59"/>
    <w:rsid w:val="001F5752"/>
    <w:rsid w:val="001F6DC9"/>
    <w:rsid w:val="001F7198"/>
    <w:rsid w:val="00200499"/>
    <w:rsid w:val="00201CA7"/>
    <w:rsid w:val="00202B5F"/>
    <w:rsid w:val="002053A9"/>
    <w:rsid w:val="002078C2"/>
    <w:rsid w:val="00210BC1"/>
    <w:rsid w:val="00210E1B"/>
    <w:rsid w:val="002147A3"/>
    <w:rsid w:val="00214FFD"/>
    <w:rsid w:val="002179F3"/>
    <w:rsid w:val="00220FE0"/>
    <w:rsid w:val="00222444"/>
    <w:rsid w:val="002224F2"/>
    <w:rsid w:val="00222515"/>
    <w:rsid w:val="002241CA"/>
    <w:rsid w:val="002269CF"/>
    <w:rsid w:val="002277CE"/>
    <w:rsid w:val="00227900"/>
    <w:rsid w:val="00230874"/>
    <w:rsid w:val="00230BF7"/>
    <w:rsid w:val="00231169"/>
    <w:rsid w:val="00232624"/>
    <w:rsid w:val="00235243"/>
    <w:rsid w:val="00237898"/>
    <w:rsid w:val="00240109"/>
    <w:rsid w:val="00245B57"/>
    <w:rsid w:val="00247619"/>
    <w:rsid w:val="00250700"/>
    <w:rsid w:val="00250917"/>
    <w:rsid w:val="002520F4"/>
    <w:rsid w:val="002531C5"/>
    <w:rsid w:val="0025371F"/>
    <w:rsid w:val="002539BB"/>
    <w:rsid w:val="00254056"/>
    <w:rsid w:val="002542EB"/>
    <w:rsid w:val="0025523F"/>
    <w:rsid w:val="002570FA"/>
    <w:rsid w:val="00257FDD"/>
    <w:rsid w:val="002602B7"/>
    <w:rsid w:val="00261920"/>
    <w:rsid w:val="0026390C"/>
    <w:rsid w:val="0027187D"/>
    <w:rsid w:val="0027266D"/>
    <w:rsid w:val="00274736"/>
    <w:rsid w:val="0027495B"/>
    <w:rsid w:val="0027516A"/>
    <w:rsid w:val="002752C1"/>
    <w:rsid w:val="0028027D"/>
    <w:rsid w:val="0028223A"/>
    <w:rsid w:val="0028368D"/>
    <w:rsid w:val="00284731"/>
    <w:rsid w:val="00286EE9"/>
    <w:rsid w:val="00287231"/>
    <w:rsid w:val="00290542"/>
    <w:rsid w:val="00290EC9"/>
    <w:rsid w:val="00292293"/>
    <w:rsid w:val="00293D92"/>
    <w:rsid w:val="00294425"/>
    <w:rsid w:val="0029504D"/>
    <w:rsid w:val="00296243"/>
    <w:rsid w:val="00296A4B"/>
    <w:rsid w:val="002A1182"/>
    <w:rsid w:val="002A210C"/>
    <w:rsid w:val="002A32CD"/>
    <w:rsid w:val="002A446A"/>
    <w:rsid w:val="002A6C05"/>
    <w:rsid w:val="002A79C8"/>
    <w:rsid w:val="002B0A6B"/>
    <w:rsid w:val="002B0BD7"/>
    <w:rsid w:val="002B1908"/>
    <w:rsid w:val="002B23F2"/>
    <w:rsid w:val="002B2DBD"/>
    <w:rsid w:val="002B4209"/>
    <w:rsid w:val="002B6A6D"/>
    <w:rsid w:val="002B7D38"/>
    <w:rsid w:val="002C0F6D"/>
    <w:rsid w:val="002C1A55"/>
    <w:rsid w:val="002C1DAA"/>
    <w:rsid w:val="002C33EE"/>
    <w:rsid w:val="002C5501"/>
    <w:rsid w:val="002C55CF"/>
    <w:rsid w:val="002C5B38"/>
    <w:rsid w:val="002C6365"/>
    <w:rsid w:val="002D075C"/>
    <w:rsid w:val="002D09D8"/>
    <w:rsid w:val="002D0A4D"/>
    <w:rsid w:val="002D1180"/>
    <w:rsid w:val="002D1849"/>
    <w:rsid w:val="002D6F1C"/>
    <w:rsid w:val="002D7E25"/>
    <w:rsid w:val="002E158D"/>
    <w:rsid w:val="002E2BE3"/>
    <w:rsid w:val="002E2CE9"/>
    <w:rsid w:val="002E3149"/>
    <w:rsid w:val="002E34B7"/>
    <w:rsid w:val="002E389A"/>
    <w:rsid w:val="002E40ED"/>
    <w:rsid w:val="002E4EC4"/>
    <w:rsid w:val="002E5750"/>
    <w:rsid w:val="002E5B61"/>
    <w:rsid w:val="002E6242"/>
    <w:rsid w:val="002F1765"/>
    <w:rsid w:val="002F1E06"/>
    <w:rsid w:val="002F54EE"/>
    <w:rsid w:val="002F5D51"/>
    <w:rsid w:val="002F652F"/>
    <w:rsid w:val="002F7ECB"/>
    <w:rsid w:val="00300417"/>
    <w:rsid w:val="003008F8"/>
    <w:rsid w:val="00303FA1"/>
    <w:rsid w:val="00305867"/>
    <w:rsid w:val="003074CA"/>
    <w:rsid w:val="00310CBA"/>
    <w:rsid w:val="003120A7"/>
    <w:rsid w:val="00312465"/>
    <w:rsid w:val="00312CB1"/>
    <w:rsid w:val="0031418B"/>
    <w:rsid w:val="00314952"/>
    <w:rsid w:val="003155E4"/>
    <w:rsid w:val="003157F8"/>
    <w:rsid w:val="00316851"/>
    <w:rsid w:val="00317109"/>
    <w:rsid w:val="003207D7"/>
    <w:rsid w:val="003210F9"/>
    <w:rsid w:val="00323C70"/>
    <w:rsid w:val="00324829"/>
    <w:rsid w:val="00324FE0"/>
    <w:rsid w:val="00325430"/>
    <w:rsid w:val="00325DFF"/>
    <w:rsid w:val="0032757E"/>
    <w:rsid w:val="00332325"/>
    <w:rsid w:val="003324B7"/>
    <w:rsid w:val="0033281F"/>
    <w:rsid w:val="00332DC0"/>
    <w:rsid w:val="00334CF9"/>
    <w:rsid w:val="0033548F"/>
    <w:rsid w:val="00335B50"/>
    <w:rsid w:val="00336757"/>
    <w:rsid w:val="0033747A"/>
    <w:rsid w:val="00337F6C"/>
    <w:rsid w:val="0034048D"/>
    <w:rsid w:val="00341F8D"/>
    <w:rsid w:val="00342C68"/>
    <w:rsid w:val="00342D5B"/>
    <w:rsid w:val="003437E9"/>
    <w:rsid w:val="00345AC0"/>
    <w:rsid w:val="003461FF"/>
    <w:rsid w:val="003462DA"/>
    <w:rsid w:val="00353656"/>
    <w:rsid w:val="0035564B"/>
    <w:rsid w:val="00356521"/>
    <w:rsid w:val="00357D90"/>
    <w:rsid w:val="00361892"/>
    <w:rsid w:val="00362B3A"/>
    <w:rsid w:val="00362D4C"/>
    <w:rsid w:val="003666D1"/>
    <w:rsid w:val="00376AED"/>
    <w:rsid w:val="003778DB"/>
    <w:rsid w:val="0038080D"/>
    <w:rsid w:val="003808DC"/>
    <w:rsid w:val="00380AAD"/>
    <w:rsid w:val="0038199D"/>
    <w:rsid w:val="00381F4E"/>
    <w:rsid w:val="0038358F"/>
    <w:rsid w:val="0038454D"/>
    <w:rsid w:val="003869B2"/>
    <w:rsid w:val="00387C82"/>
    <w:rsid w:val="00390B7B"/>
    <w:rsid w:val="00391139"/>
    <w:rsid w:val="00395169"/>
    <w:rsid w:val="00395636"/>
    <w:rsid w:val="00397D61"/>
    <w:rsid w:val="003A031D"/>
    <w:rsid w:val="003A15CB"/>
    <w:rsid w:val="003A1AD4"/>
    <w:rsid w:val="003A22FD"/>
    <w:rsid w:val="003A2335"/>
    <w:rsid w:val="003A2D56"/>
    <w:rsid w:val="003A36C4"/>
    <w:rsid w:val="003A3ECD"/>
    <w:rsid w:val="003A4011"/>
    <w:rsid w:val="003A48C5"/>
    <w:rsid w:val="003A63FD"/>
    <w:rsid w:val="003B0EB7"/>
    <w:rsid w:val="003B1FC1"/>
    <w:rsid w:val="003B22A6"/>
    <w:rsid w:val="003B2771"/>
    <w:rsid w:val="003B3A13"/>
    <w:rsid w:val="003B3D88"/>
    <w:rsid w:val="003B572F"/>
    <w:rsid w:val="003B6BCC"/>
    <w:rsid w:val="003B7736"/>
    <w:rsid w:val="003B7A8C"/>
    <w:rsid w:val="003C1D99"/>
    <w:rsid w:val="003C47B6"/>
    <w:rsid w:val="003C488E"/>
    <w:rsid w:val="003C7AB0"/>
    <w:rsid w:val="003D2761"/>
    <w:rsid w:val="003D2E4C"/>
    <w:rsid w:val="003D3C6C"/>
    <w:rsid w:val="003D5C24"/>
    <w:rsid w:val="003D5F63"/>
    <w:rsid w:val="003D77B1"/>
    <w:rsid w:val="003E0F98"/>
    <w:rsid w:val="003E4C77"/>
    <w:rsid w:val="003E4D05"/>
    <w:rsid w:val="003E6403"/>
    <w:rsid w:val="003E6E12"/>
    <w:rsid w:val="003E7C95"/>
    <w:rsid w:val="003F0942"/>
    <w:rsid w:val="003F268F"/>
    <w:rsid w:val="003F369D"/>
    <w:rsid w:val="003F3D31"/>
    <w:rsid w:val="003F4748"/>
    <w:rsid w:val="003F4DA3"/>
    <w:rsid w:val="003F62EF"/>
    <w:rsid w:val="003F74F7"/>
    <w:rsid w:val="003F7B5F"/>
    <w:rsid w:val="003F7F04"/>
    <w:rsid w:val="004006B9"/>
    <w:rsid w:val="00401124"/>
    <w:rsid w:val="00401F85"/>
    <w:rsid w:val="0040377F"/>
    <w:rsid w:val="00403C43"/>
    <w:rsid w:val="0040749D"/>
    <w:rsid w:val="004104E0"/>
    <w:rsid w:val="00414D01"/>
    <w:rsid w:val="00416097"/>
    <w:rsid w:val="00416C54"/>
    <w:rsid w:val="00416C60"/>
    <w:rsid w:val="0042044F"/>
    <w:rsid w:val="0042053B"/>
    <w:rsid w:val="00420AD7"/>
    <w:rsid w:val="00420F9F"/>
    <w:rsid w:val="00421CED"/>
    <w:rsid w:val="0042373D"/>
    <w:rsid w:val="00424FA9"/>
    <w:rsid w:val="004268B3"/>
    <w:rsid w:val="00427D95"/>
    <w:rsid w:val="00431479"/>
    <w:rsid w:val="00432381"/>
    <w:rsid w:val="0043475D"/>
    <w:rsid w:val="004372E8"/>
    <w:rsid w:val="0043781C"/>
    <w:rsid w:val="004428C8"/>
    <w:rsid w:val="0044314F"/>
    <w:rsid w:val="0044332B"/>
    <w:rsid w:val="00443F32"/>
    <w:rsid w:val="00444089"/>
    <w:rsid w:val="004441B3"/>
    <w:rsid w:val="0044464D"/>
    <w:rsid w:val="00445A53"/>
    <w:rsid w:val="004471B3"/>
    <w:rsid w:val="004507BD"/>
    <w:rsid w:val="00450FFC"/>
    <w:rsid w:val="004527CA"/>
    <w:rsid w:val="00457598"/>
    <w:rsid w:val="00457C3B"/>
    <w:rsid w:val="00457F24"/>
    <w:rsid w:val="00460E32"/>
    <w:rsid w:val="004616EC"/>
    <w:rsid w:val="004634D8"/>
    <w:rsid w:val="0047066F"/>
    <w:rsid w:val="0047111F"/>
    <w:rsid w:val="004722CF"/>
    <w:rsid w:val="00472C36"/>
    <w:rsid w:val="00474939"/>
    <w:rsid w:val="00476BD1"/>
    <w:rsid w:val="004778EA"/>
    <w:rsid w:val="00477910"/>
    <w:rsid w:val="00480C98"/>
    <w:rsid w:val="0048357C"/>
    <w:rsid w:val="00484891"/>
    <w:rsid w:val="00485FA8"/>
    <w:rsid w:val="004905DC"/>
    <w:rsid w:val="00492CED"/>
    <w:rsid w:val="004947AA"/>
    <w:rsid w:val="00494CAD"/>
    <w:rsid w:val="00496A12"/>
    <w:rsid w:val="00497407"/>
    <w:rsid w:val="00497C91"/>
    <w:rsid w:val="004A07C8"/>
    <w:rsid w:val="004A0FC9"/>
    <w:rsid w:val="004A463E"/>
    <w:rsid w:val="004A66B0"/>
    <w:rsid w:val="004A7F53"/>
    <w:rsid w:val="004B053B"/>
    <w:rsid w:val="004B0F72"/>
    <w:rsid w:val="004B3F7E"/>
    <w:rsid w:val="004B431D"/>
    <w:rsid w:val="004B46E4"/>
    <w:rsid w:val="004B58E6"/>
    <w:rsid w:val="004B6038"/>
    <w:rsid w:val="004B6ECF"/>
    <w:rsid w:val="004B7734"/>
    <w:rsid w:val="004C177B"/>
    <w:rsid w:val="004C2492"/>
    <w:rsid w:val="004C2F88"/>
    <w:rsid w:val="004C5ED2"/>
    <w:rsid w:val="004C778D"/>
    <w:rsid w:val="004D0A83"/>
    <w:rsid w:val="004D233C"/>
    <w:rsid w:val="004D397E"/>
    <w:rsid w:val="004D455C"/>
    <w:rsid w:val="004D5B11"/>
    <w:rsid w:val="004D602A"/>
    <w:rsid w:val="004E3638"/>
    <w:rsid w:val="004E4590"/>
    <w:rsid w:val="004E45A7"/>
    <w:rsid w:val="004E47E9"/>
    <w:rsid w:val="004F0FA3"/>
    <w:rsid w:val="004F2A58"/>
    <w:rsid w:val="004F2C3A"/>
    <w:rsid w:val="004F2CF0"/>
    <w:rsid w:val="004F3D6B"/>
    <w:rsid w:val="004F71D3"/>
    <w:rsid w:val="004F76B5"/>
    <w:rsid w:val="00505AF3"/>
    <w:rsid w:val="005062AF"/>
    <w:rsid w:val="00506E5F"/>
    <w:rsid w:val="00507277"/>
    <w:rsid w:val="00511579"/>
    <w:rsid w:val="005115CF"/>
    <w:rsid w:val="0051237A"/>
    <w:rsid w:val="00513E60"/>
    <w:rsid w:val="00514EF8"/>
    <w:rsid w:val="00515073"/>
    <w:rsid w:val="005156A0"/>
    <w:rsid w:val="00515BFF"/>
    <w:rsid w:val="00515C1A"/>
    <w:rsid w:val="00516945"/>
    <w:rsid w:val="00516CBE"/>
    <w:rsid w:val="0051757D"/>
    <w:rsid w:val="005179D7"/>
    <w:rsid w:val="00523365"/>
    <w:rsid w:val="00523CF0"/>
    <w:rsid w:val="00523ED2"/>
    <w:rsid w:val="0052475B"/>
    <w:rsid w:val="005274DF"/>
    <w:rsid w:val="00527F18"/>
    <w:rsid w:val="00530339"/>
    <w:rsid w:val="005305CB"/>
    <w:rsid w:val="00530BA3"/>
    <w:rsid w:val="005310A0"/>
    <w:rsid w:val="0053227C"/>
    <w:rsid w:val="00533099"/>
    <w:rsid w:val="00535B16"/>
    <w:rsid w:val="00537F5B"/>
    <w:rsid w:val="00540436"/>
    <w:rsid w:val="00541557"/>
    <w:rsid w:val="00545E04"/>
    <w:rsid w:val="0054630F"/>
    <w:rsid w:val="00546996"/>
    <w:rsid w:val="00550FC4"/>
    <w:rsid w:val="00551470"/>
    <w:rsid w:val="00551DD2"/>
    <w:rsid w:val="0055228E"/>
    <w:rsid w:val="00552461"/>
    <w:rsid w:val="005541B7"/>
    <w:rsid w:val="00554D68"/>
    <w:rsid w:val="005551CE"/>
    <w:rsid w:val="00556658"/>
    <w:rsid w:val="00556F45"/>
    <w:rsid w:val="005605C4"/>
    <w:rsid w:val="005606D3"/>
    <w:rsid w:val="005611B1"/>
    <w:rsid w:val="005642A6"/>
    <w:rsid w:val="0056589C"/>
    <w:rsid w:val="0056666C"/>
    <w:rsid w:val="00570239"/>
    <w:rsid w:val="005710B9"/>
    <w:rsid w:val="005716F5"/>
    <w:rsid w:val="00571A18"/>
    <w:rsid w:val="00572058"/>
    <w:rsid w:val="00572948"/>
    <w:rsid w:val="005739CF"/>
    <w:rsid w:val="00575C33"/>
    <w:rsid w:val="00576BF5"/>
    <w:rsid w:val="00581CEC"/>
    <w:rsid w:val="00585F73"/>
    <w:rsid w:val="00586785"/>
    <w:rsid w:val="00590BA8"/>
    <w:rsid w:val="00591505"/>
    <w:rsid w:val="005917C7"/>
    <w:rsid w:val="00592DCA"/>
    <w:rsid w:val="0059383D"/>
    <w:rsid w:val="005940F7"/>
    <w:rsid w:val="005944A8"/>
    <w:rsid w:val="00594EFF"/>
    <w:rsid w:val="00596B98"/>
    <w:rsid w:val="00597E9C"/>
    <w:rsid w:val="005A0225"/>
    <w:rsid w:val="005A13C2"/>
    <w:rsid w:val="005A29CA"/>
    <w:rsid w:val="005A2B43"/>
    <w:rsid w:val="005A3A0A"/>
    <w:rsid w:val="005A4159"/>
    <w:rsid w:val="005A54A0"/>
    <w:rsid w:val="005B2D32"/>
    <w:rsid w:val="005B2F93"/>
    <w:rsid w:val="005B3AB2"/>
    <w:rsid w:val="005B4626"/>
    <w:rsid w:val="005B5F07"/>
    <w:rsid w:val="005C07B2"/>
    <w:rsid w:val="005C1C54"/>
    <w:rsid w:val="005C2174"/>
    <w:rsid w:val="005C31F9"/>
    <w:rsid w:val="005C3344"/>
    <w:rsid w:val="005C3678"/>
    <w:rsid w:val="005C391B"/>
    <w:rsid w:val="005C66E3"/>
    <w:rsid w:val="005C69A2"/>
    <w:rsid w:val="005C6C33"/>
    <w:rsid w:val="005C7674"/>
    <w:rsid w:val="005D2881"/>
    <w:rsid w:val="005D28FA"/>
    <w:rsid w:val="005D7250"/>
    <w:rsid w:val="005D7AA1"/>
    <w:rsid w:val="005E0B33"/>
    <w:rsid w:val="005E0BA0"/>
    <w:rsid w:val="005E1A95"/>
    <w:rsid w:val="005E2497"/>
    <w:rsid w:val="005E40B2"/>
    <w:rsid w:val="005F05BF"/>
    <w:rsid w:val="005F1AF5"/>
    <w:rsid w:val="005F1AFD"/>
    <w:rsid w:val="005F2748"/>
    <w:rsid w:val="005F27EC"/>
    <w:rsid w:val="005F6A85"/>
    <w:rsid w:val="005F71C9"/>
    <w:rsid w:val="00600D0B"/>
    <w:rsid w:val="0060204B"/>
    <w:rsid w:val="00602E1A"/>
    <w:rsid w:val="00603B73"/>
    <w:rsid w:val="00606018"/>
    <w:rsid w:val="00607267"/>
    <w:rsid w:val="00611548"/>
    <w:rsid w:val="00611B00"/>
    <w:rsid w:val="00611D3E"/>
    <w:rsid w:val="006143AC"/>
    <w:rsid w:val="00616A93"/>
    <w:rsid w:val="00622E05"/>
    <w:rsid w:val="006233B2"/>
    <w:rsid w:val="00624993"/>
    <w:rsid w:val="00624B27"/>
    <w:rsid w:val="0062687B"/>
    <w:rsid w:val="00626F64"/>
    <w:rsid w:val="00627B56"/>
    <w:rsid w:val="006327C6"/>
    <w:rsid w:val="0063288C"/>
    <w:rsid w:val="00635D4B"/>
    <w:rsid w:val="00635E7B"/>
    <w:rsid w:val="0063763E"/>
    <w:rsid w:val="0064035C"/>
    <w:rsid w:val="00641501"/>
    <w:rsid w:val="0064679D"/>
    <w:rsid w:val="006506B4"/>
    <w:rsid w:val="00650B76"/>
    <w:rsid w:val="00650DA2"/>
    <w:rsid w:val="00650F5E"/>
    <w:rsid w:val="00651050"/>
    <w:rsid w:val="006513C4"/>
    <w:rsid w:val="00652720"/>
    <w:rsid w:val="0065354B"/>
    <w:rsid w:val="00653D35"/>
    <w:rsid w:val="0065436A"/>
    <w:rsid w:val="00654A6E"/>
    <w:rsid w:val="00656A0A"/>
    <w:rsid w:val="00656FC4"/>
    <w:rsid w:val="00657117"/>
    <w:rsid w:val="0066024B"/>
    <w:rsid w:val="00661A77"/>
    <w:rsid w:val="006636F4"/>
    <w:rsid w:val="00665331"/>
    <w:rsid w:val="00673F44"/>
    <w:rsid w:val="00677749"/>
    <w:rsid w:val="00680B46"/>
    <w:rsid w:val="00681152"/>
    <w:rsid w:val="006813FA"/>
    <w:rsid w:val="006826A3"/>
    <w:rsid w:val="00682A39"/>
    <w:rsid w:val="00683FD7"/>
    <w:rsid w:val="006904C7"/>
    <w:rsid w:val="00690793"/>
    <w:rsid w:val="00690EF4"/>
    <w:rsid w:val="00692746"/>
    <w:rsid w:val="00693883"/>
    <w:rsid w:val="00697A82"/>
    <w:rsid w:val="006A1702"/>
    <w:rsid w:val="006A4946"/>
    <w:rsid w:val="006A7024"/>
    <w:rsid w:val="006A7F34"/>
    <w:rsid w:val="006B3136"/>
    <w:rsid w:val="006B5498"/>
    <w:rsid w:val="006B65E3"/>
    <w:rsid w:val="006B6E68"/>
    <w:rsid w:val="006B75EA"/>
    <w:rsid w:val="006C083F"/>
    <w:rsid w:val="006C0D8E"/>
    <w:rsid w:val="006C163B"/>
    <w:rsid w:val="006C17BF"/>
    <w:rsid w:val="006C1C62"/>
    <w:rsid w:val="006C363B"/>
    <w:rsid w:val="006C4EF9"/>
    <w:rsid w:val="006C51F5"/>
    <w:rsid w:val="006C5BFF"/>
    <w:rsid w:val="006C620B"/>
    <w:rsid w:val="006C7957"/>
    <w:rsid w:val="006D185D"/>
    <w:rsid w:val="006D1A4E"/>
    <w:rsid w:val="006D2F86"/>
    <w:rsid w:val="006D45A4"/>
    <w:rsid w:val="006D5219"/>
    <w:rsid w:val="006D5EB5"/>
    <w:rsid w:val="006D629B"/>
    <w:rsid w:val="006E0892"/>
    <w:rsid w:val="006E18B6"/>
    <w:rsid w:val="006E2834"/>
    <w:rsid w:val="006E29B4"/>
    <w:rsid w:val="006E3CC9"/>
    <w:rsid w:val="006E40C5"/>
    <w:rsid w:val="006E413C"/>
    <w:rsid w:val="006F0FE4"/>
    <w:rsid w:val="006F1181"/>
    <w:rsid w:val="006F2032"/>
    <w:rsid w:val="006F3F52"/>
    <w:rsid w:val="006F4345"/>
    <w:rsid w:val="006F4368"/>
    <w:rsid w:val="006F5DA4"/>
    <w:rsid w:val="006F5EA7"/>
    <w:rsid w:val="006F6737"/>
    <w:rsid w:val="006F67FC"/>
    <w:rsid w:val="007003DC"/>
    <w:rsid w:val="007010B8"/>
    <w:rsid w:val="00701DC6"/>
    <w:rsid w:val="00701EED"/>
    <w:rsid w:val="00702AA6"/>
    <w:rsid w:val="00711C5A"/>
    <w:rsid w:val="0071311F"/>
    <w:rsid w:val="00714EDD"/>
    <w:rsid w:val="007153C5"/>
    <w:rsid w:val="00717D1D"/>
    <w:rsid w:val="00720EF3"/>
    <w:rsid w:val="00721046"/>
    <w:rsid w:val="00723EB9"/>
    <w:rsid w:val="0072557F"/>
    <w:rsid w:val="0072598C"/>
    <w:rsid w:val="00725EFA"/>
    <w:rsid w:val="00726A22"/>
    <w:rsid w:val="00726C21"/>
    <w:rsid w:val="0073124D"/>
    <w:rsid w:val="00731F28"/>
    <w:rsid w:val="00732B67"/>
    <w:rsid w:val="00733358"/>
    <w:rsid w:val="00735DF6"/>
    <w:rsid w:val="00737A76"/>
    <w:rsid w:val="007401F3"/>
    <w:rsid w:val="00741EA9"/>
    <w:rsid w:val="007437EE"/>
    <w:rsid w:val="00744FEF"/>
    <w:rsid w:val="00746FF1"/>
    <w:rsid w:val="007509AA"/>
    <w:rsid w:val="00751013"/>
    <w:rsid w:val="00752BEF"/>
    <w:rsid w:val="00753A5E"/>
    <w:rsid w:val="007541DF"/>
    <w:rsid w:val="007546AF"/>
    <w:rsid w:val="00755382"/>
    <w:rsid w:val="007553F1"/>
    <w:rsid w:val="007558C2"/>
    <w:rsid w:val="00760994"/>
    <w:rsid w:val="00761062"/>
    <w:rsid w:val="00761069"/>
    <w:rsid w:val="007611CF"/>
    <w:rsid w:val="0076227E"/>
    <w:rsid w:val="0076389D"/>
    <w:rsid w:val="007647F1"/>
    <w:rsid w:val="00764EDC"/>
    <w:rsid w:val="007669A6"/>
    <w:rsid w:val="0077116C"/>
    <w:rsid w:val="00771A63"/>
    <w:rsid w:val="00771CF8"/>
    <w:rsid w:val="00772AB9"/>
    <w:rsid w:val="00772C08"/>
    <w:rsid w:val="00773582"/>
    <w:rsid w:val="007735BB"/>
    <w:rsid w:val="00773F0B"/>
    <w:rsid w:val="00773FBD"/>
    <w:rsid w:val="00776029"/>
    <w:rsid w:val="00776EC9"/>
    <w:rsid w:val="00777384"/>
    <w:rsid w:val="0078000A"/>
    <w:rsid w:val="007806FC"/>
    <w:rsid w:val="0078135D"/>
    <w:rsid w:val="00781AFE"/>
    <w:rsid w:val="0078270A"/>
    <w:rsid w:val="00783A45"/>
    <w:rsid w:val="007864B0"/>
    <w:rsid w:val="00786A5D"/>
    <w:rsid w:val="00787C0D"/>
    <w:rsid w:val="00790350"/>
    <w:rsid w:val="007919CB"/>
    <w:rsid w:val="00792104"/>
    <w:rsid w:val="00793E9F"/>
    <w:rsid w:val="00796A99"/>
    <w:rsid w:val="007971C4"/>
    <w:rsid w:val="007A0756"/>
    <w:rsid w:val="007A20F1"/>
    <w:rsid w:val="007A2234"/>
    <w:rsid w:val="007A2E8C"/>
    <w:rsid w:val="007A30D4"/>
    <w:rsid w:val="007A548A"/>
    <w:rsid w:val="007A6BD2"/>
    <w:rsid w:val="007B1D05"/>
    <w:rsid w:val="007B39C8"/>
    <w:rsid w:val="007B54D1"/>
    <w:rsid w:val="007B5D9D"/>
    <w:rsid w:val="007B6092"/>
    <w:rsid w:val="007B78F4"/>
    <w:rsid w:val="007B7CF1"/>
    <w:rsid w:val="007B7E6F"/>
    <w:rsid w:val="007C038C"/>
    <w:rsid w:val="007C074E"/>
    <w:rsid w:val="007C0E6F"/>
    <w:rsid w:val="007C102B"/>
    <w:rsid w:val="007C1308"/>
    <w:rsid w:val="007C3A46"/>
    <w:rsid w:val="007C4341"/>
    <w:rsid w:val="007C4701"/>
    <w:rsid w:val="007C5EDD"/>
    <w:rsid w:val="007C7388"/>
    <w:rsid w:val="007C7982"/>
    <w:rsid w:val="007D1A76"/>
    <w:rsid w:val="007D2C99"/>
    <w:rsid w:val="007D315A"/>
    <w:rsid w:val="007D4327"/>
    <w:rsid w:val="007D6E75"/>
    <w:rsid w:val="007D7C5D"/>
    <w:rsid w:val="007E1E88"/>
    <w:rsid w:val="007E585D"/>
    <w:rsid w:val="007E6BD0"/>
    <w:rsid w:val="007F0600"/>
    <w:rsid w:val="007F3EA6"/>
    <w:rsid w:val="007F5532"/>
    <w:rsid w:val="007F663B"/>
    <w:rsid w:val="008006AB"/>
    <w:rsid w:val="008012B4"/>
    <w:rsid w:val="00804301"/>
    <w:rsid w:val="0080585F"/>
    <w:rsid w:val="00805871"/>
    <w:rsid w:val="008065C7"/>
    <w:rsid w:val="00807D45"/>
    <w:rsid w:val="0081138D"/>
    <w:rsid w:val="00811438"/>
    <w:rsid w:val="00815951"/>
    <w:rsid w:val="00815D6D"/>
    <w:rsid w:val="00815FC3"/>
    <w:rsid w:val="008202FC"/>
    <w:rsid w:val="008212B4"/>
    <w:rsid w:val="00822057"/>
    <w:rsid w:val="00822559"/>
    <w:rsid w:val="00822D18"/>
    <w:rsid w:val="0082414E"/>
    <w:rsid w:val="00825C08"/>
    <w:rsid w:val="0083279F"/>
    <w:rsid w:val="0083282F"/>
    <w:rsid w:val="008366F1"/>
    <w:rsid w:val="00836846"/>
    <w:rsid w:val="00837C3B"/>
    <w:rsid w:val="00837D76"/>
    <w:rsid w:val="00841390"/>
    <w:rsid w:val="00842186"/>
    <w:rsid w:val="0084294E"/>
    <w:rsid w:val="00842BCE"/>
    <w:rsid w:val="008431D4"/>
    <w:rsid w:val="008440C5"/>
    <w:rsid w:val="00844CC8"/>
    <w:rsid w:val="0084529F"/>
    <w:rsid w:val="00845CE7"/>
    <w:rsid w:val="0084753F"/>
    <w:rsid w:val="00847AB5"/>
    <w:rsid w:val="00851C48"/>
    <w:rsid w:val="00852211"/>
    <w:rsid w:val="0085331A"/>
    <w:rsid w:val="008550F9"/>
    <w:rsid w:val="008554FA"/>
    <w:rsid w:val="00856EDE"/>
    <w:rsid w:val="00856FAF"/>
    <w:rsid w:val="00860B56"/>
    <w:rsid w:val="008622BE"/>
    <w:rsid w:val="008633CF"/>
    <w:rsid w:val="00866917"/>
    <w:rsid w:val="00867520"/>
    <w:rsid w:val="008676AC"/>
    <w:rsid w:val="0087010C"/>
    <w:rsid w:val="00871721"/>
    <w:rsid w:val="008732F4"/>
    <w:rsid w:val="008736EF"/>
    <w:rsid w:val="00875394"/>
    <w:rsid w:val="00876A44"/>
    <w:rsid w:val="00877B7E"/>
    <w:rsid w:val="00880E5B"/>
    <w:rsid w:val="00881133"/>
    <w:rsid w:val="0088122A"/>
    <w:rsid w:val="00881C5C"/>
    <w:rsid w:val="00881DC5"/>
    <w:rsid w:val="008832E4"/>
    <w:rsid w:val="0088361B"/>
    <w:rsid w:val="00884CA5"/>
    <w:rsid w:val="008860BE"/>
    <w:rsid w:val="00886326"/>
    <w:rsid w:val="00887A1E"/>
    <w:rsid w:val="00890A8C"/>
    <w:rsid w:val="00891562"/>
    <w:rsid w:val="00891A30"/>
    <w:rsid w:val="00892004"/>
    <w:rsid w:val="008923BD"/>
    <w:rsid w:val="0089262F"/>
    <w:rsid w:val="0089269A"/>
    <w:rsid w:val="008935D1"/>
    <w:rsid w:val="008941B4"/>
    <w:rsid w:val="008949F9"/>
    <w:rsid w:val="00894A8B"/>
    <w:rsid w:val="008954BE"/>
    <w:rsid w:val="0089613C"/>
    <w:rsid w:val="008969A1"/>
    <w:rsid w:val="008977D7"/>
    <w:rsid w:val="008A01FF"/>
    <w:rsid w:val="008A15DC"/>
    <w:rsid w:val="008A1E46"/>
    <w:rsid w:val="008A2674"/>
    <w:rsid w:val="008A2C83"/>
    <w:rsid w:val="008A2CB7"/>
    <w:rsid w:val="008A3852"/>
    <w:rsid w:val="008A497F"/>
    <w:rsid w:val="008A4B57"/>
    <w:rsid w:val="008A5CCF"/>
    <w:rsid w:val="008A6345"/>
    <w:rsid w:val="008A6E27"/>
    <w:rsid w:val="008B009C"/>
    <w:rsid w:val="008B02DF"/>
    <w:rsid w:val="008B236A"/>
    <w:rsid w:val="008B2F1B"/>
    <w:rsid w:val="008B2FDF"/>
    <w:rsid w:val="008B305D"/>
    <w:rsid w:val="008B403E"/>
    <w:rsid w:val="008B55BE"/>
    <w:rsid w:val="008B5C97"/>
    <w:rsid w:val="008B6377"/>
    <w:rsid w:val="008B674C"/>
    <w:rsid w:val="008B6B71"/>
    <w:rsid w:val="008B728E"/>
    <w:rsid w:val="008C2944"/>
    <w:rsid w:val="008C2C8D"/>
    <w:rsid w:val="008C2EC4"/>
    <w:rsid w:val="008C3631"/>
    <w:rsid w:val="008C3805"/>
    <w:rsid w:val="008C58D6"/>
    <w:rsid w:val="008C6C5C"/>
    <w:rsid w:val="008C7837"/>
    <w:rsid w:val="008C7CAC"/>
    <w:rsid w:val="008C7E0D"/>
    <w:rsid w:val="008D2618"/>
    <w:rsid w:val="008D2A2A"/>
    <w:rsid w:val="008E4478"/>
    <w:rsid w:val="008E4D02"/>
    <w:rsid w:val="008E4FD9"/>
    <w:rsid w:val="008E57D9"/>
    <w:rsid w:val="008E653C"/>
    <w:rsid w:val="008E6AE4"/>
    <w:rsid w:val="008E776E"/>
    <w:rsid w:val="008E78A9"/>
    <w:rsid w:val="008F0A8C"/>
    <w:rsid w:val="008F4509"/>
    <w:rsid w:val="008F6CC5"/>
    <w:rsid w:val="008F751F"/>
    <w:rsid w:val="009002FC"/>
    <w:rsid w:val="009012A8"/>
    <w:rsid w:val="00902348"/>
    <w:rsid w:val="0090601B"/>
    <w:rsid w:val="00910D12"/>
    <w:rsid w:val="0091619D"/>
    <w:rsid w:val="009179AA"/>
    <w:rsid w:val="00920512"/>
    <w:rsid w:val="00920D53"/>
    <w:rsid w:val="009218A5"/>
    <w:rsid w:val="009218C9"/>
    <w:rsid w:val="00922A18"/>
    <w:rsid w:val="009238E0"/>
    <w:rsid w:val="00923C9B"/>
    <w:rsid w:val="00927D02"/>
    <w:rsid w:val="00935EF6"/>
    <w:rsid w:val="009365E0"/>
    <w:rsid w:val="0093669F"/>
    <w:rsid w:val="00936B77"/>
    <w:rsid w:val="00941218"/>
    <w:rsid w:val="00942C12"/>
    <w:rsid w:val="009506C3"/>
    <w:rsid w:val="00951F9D"/>
    <w:rsid w:val="00952101"/>
    <w:rsid w:val="00952712"/>
    <w:rsid w:val="00952905"/>
    <w:rsid w:val="00956A49"/>
    <w:rsid w:val="00957276"/>
    <w:rsid w:val="00957B0A"/>
    <w:rsid w:val="00970CEA"/>
    <w:rsid w:val="009723D5"/>
    <w:rsid w:val="009743AF"/>
    <w:rsid w:val="00976225"/>
    <w:rsid w:val="0097655A"/>
    <w:rsid w:val="00976568"/>
    <w:rsid w:val="009771BB"/>
    <w:rsid w:val="00977C67"/>
    <w:rsid w:val="00977D21"/>
    <w:rsid w:val="00981C66"/>
    <w:rsid w:val="009833D7"/>
    <w:rsid w:val="009836E0"/>
    <w:rsid w:val="0098679C"/>
    <w:rsid w:val="009868B1"/>
    <w:rsid w:val="00986CE0"/>
    <w:rsid w:val="009901EE"/>
    <w:rsid w:val="00990319"/>
    <w:rsid w:val="00990E56"/>
    <w:rsid w:val="00991416"/>
    <w:rsid w:val="0099282A"/>
    <w:rsid w:val="00992CF0"/>
    <w:rsid w:val="0099386A"/>
    <w:rsid w:val="009938B0"/>
    <w:rsid w:val="009947C8"/>
    <w:rsid w:val="0099499C"/>
    <w:rsid w:val="00995A62"/>
    <w:rsid w:val="009978D9"/>
    <w:rsid w:val="00997FAB"/>
    <w:rsid w:val="009A1322"/>
    <w:rsid w:val="009A19C1"/>
    <w:rsid w:val="009A1B9F"/>
    <w:rsid w:val="009A3914"/>
    <w:rsid w:val="009A4655"/>
    <w:rsid w:val="009B167D"/>
    <w:rsid w:val="009B2CDA"/>
    <w:rsid w:val="009B31DE"/>
    <w:rsid w:val="009B374A"/>
    <w:rsid w:val="009B3A2D"/>
    <w:rsid w:val="009B4494"/>
    <w:rsid w:val="009B5016"/>
    <w:rsid w:val="009B6D61"/>
    <w:rsid w:val="009B71E9"/>
    <w:rsid w:val="009C0181"/>
    <w:rsid w:val="009C0F19"/>
    <w:rsid w:val="009C2882"/>
    <w:rsid w:val="009C3274"/>
    <w:rsid w:val="009C760A"/>
    <w:rsid w:val="009C7CD3"/>
    <w:rsid w:val="009D16E0"/>
    <w:rsid w:val="009D25CC"/>
    <w:rsid w:val="009D2AA8"/>
    <w:rsid w:val="009D2C69"/>
    <w:rsid w:val="009D410A"/>
    <w:rsid w:val="009D68CB"/>
    <w:rsid w:val="009D7C4C"/>
    <w:rsid w:val="009D7EC3"/>
    <w:rsid w:val="009E4BFF"/>
    <w:rsid w:val="009E52A9"/>
    <w:rsid w:val="009F0313"/>
    <w:rsid w:val="009F10BD"/>
    <w:rsid w:val="009F14F6"/>
    <w:rsid w:val="009F18CC"/>
    <w:rsid w:val="009F1B42"/>
    <w:rsid w:val="009F5DBC"/>
    <w:rsid w:val="009F7E69"/>
    <w:rsid w:val="00A003B1"/>
    <w:rsid w:val="00A01319"/>
    <w:rsid w:val="00A0147B"/>
    <w:rsid w:val="00A01879"/>
    <w:rsid w:val="00A02596"/>
    <w:rsid w:val="00A05C2C"/>
    <w:rsid w:val="00A1159F"/>
    <w:rsid w:val="00A12477"/>
    <w:rsid w:val="00A155F6"/>
    <w:rsid w:val="00A17FB6"/>
    <w:rsid w:val="00A24C03"/>
    <w:rsid w:val="00A278BA"/>
    <w:rsid w:val="00A27BB5"/>
    <w:rsid w:val="00A304B6"/>
    <w:rsid w:val="00A3191F"/>
    <w:rsid w:val="00A31AF4"/>
    <w:rsid w:val="00A33E92"/>
    <w:rsid w:val="00A35137"/>
    <w:rsid w:val="00A352B7"/>
    <w:rsid w:val="00A36E28"/>
    <w:rsid w:val="00A36F37"/>
    <w:rsid w:val="00A40BDE"/>
    <w:rsid w:val="00A423AF"/>
    <w:rsid w:val="00A42BB6"/>
    <w:rsid w:val="00A441B9"/>
    <w:rsid w:val="00A45375"/>
    <w:rsid w:val="00A45EBB"/>
    <w:rsid w:val="00A46422"/>
    <w:rsid w:val="00A50432"/>
    <w:rsid w:val="00A50F93"/>
    <w:rsid w:val="00A5270A"/>
    <w:rsid w:val="00A55983"/>
    <w:rsid w:val="00A5678D"/>
    <w:rsid w:val="00A57622"/>
    <w:rsid w:val="00A622B5"/>
    <w:rsid w:val="00A62650"/>
    <w:rsid w:val="00A640BD"/>
    <w:rsid w:val="00A65C0E"/>
    <w:rsid w:val="00A66E1B"/>
    <w:rsid w:val="00A673B0"/>
    <w:rsid w:val="00A6746B"/>
    <w:rsid w:val="00A704F4"/>
    <w:rsid w:val="00A705B0"/>
    <w:rsid w:val="00A70C01"/>
    <w:rsid w:val="00A749BB"/>
    <w:rsid w:val="00A74B69"/>
    <w:rsid w:val="00A754AA"/>
    <w:rsid w:val="00A76115"/>
    <w:rsid w:val="00A77EB8"/>
    <w:rsid w:val="00A81095"/>
    <w:rsid w:val="00A85713"/>
    <w:rsid w:val="00A87F73"/>
    <w:rsid w:val="00A93EC3"/>
    <w:rsid w:val="00A94320"/>
    <w:rsid w:val="00A95B97"/>
    <w:rsid w:val="00A9663E"/>
    <w:rsid w:val="00A967B7"/>
    <w:rsid w:val="00A97285"/>
    <w:rsid w:val="00AA4695"/>
    <w:rsid w:val="00AA697F"/>
    <w:rsid w:val="00AA6FFC"/>
    <w:rsid w:val="00AB1433"/>
    <w:rsid w:val="00AB1ACE"/>
    <w:rsid w:val="00AB3082"/>
    <w:rsid w:val="00AB3311"/>
    <w:rsid w:val="00AB38D3"/>
    <w:rsid w:val="00AB3D2E"/>
    <w:rsid w:val="00AB4023"/>
    <w:rsid w:val="00AB5016"/>
    <w:rsid w:val="00AB5353"/>
    <w:rsid w:val="00AB5A44"/>
    <w:rsid w:val="00AB658F"/>
    <w:rsid w:val="00AB6CD1"/>
    <w:rsid w:val="00AB79CF"/>
    <w:rsid w:val="00AC0D14"/>
    <w:rsid w:val="00AC0DBB"/>
    <w:rsid w:val="00AC2552"/>
    <w:rsid w:val="00AC282A"/>
    <w:rsid w:val="00AC597D"/>
    <w:rsid w:val="00AC7B9B"/>
    <w:rsid w:val="00AD0699"/>
    <w:rsid w:val="00AD2360"/>
    <w:rsid w:val="00AD3017"/>
    <w:rsid w:val="00AD66C2"/>
    <w:rsid w:val="00AD6FCE"/>
    <w:rsid w:val="00AE092D"/>
    <w:rsid w:val="00AE0FDE"/>
    <w:rsid w:val="00AE1D18"/>
    <w:rsid w:val="00AE26E8"/>
    <w:rsid w:val="00AE2E67"/>
    <w:rsid w:val="00AE3084"/>
    <w:rsid w:val="00AE36B9"/>
    <w:rsid w:val="00AE666C"/>
    <w:rsid w:val="00AE7436"/>
    <w:rsid w:val="00AF056D"/>
    <w:rsid w:val="00AF1276"/>
    <w:rsid w:val="00AF32A0"/>
    <w:rsid w:val="00AF4F42"/>
    <w:rsid w:val="00B0045B"/>
    <w:rsid w:val="00B058B2"/>
    <w:rsid w:val="00B074D2"/>
    <w:rsid w:val="00B10D7D"/>
    <w:rsid w:val="00B12433"/>
    <w:rsid w:val="00B12821"/>
    <w:rsid w:val="00B12EB7"/>
    <w:rsid w:val="00B136B2"/>
    <w:rsid w:val="00B161D8"/>
    <w:rsid w:val="00B16C7E"/>
    <w:rsid w:val="00B16E1D"/>
    <w:rsid w:val="00B20749"/>
    <w:rsid w:val="00B20895"/>
    <w:rsid w:val="00B20E84"/>
    <w:rsid w:val="00B21651"/>
    <w:rsid w:val="00B227BA"/>
    <w:rsid w:val="00B26CEC"/>
    <w:rsid w:val="00B32218"/>
    <w:rsid w:val="00B3323D"/>
    <w:rsid w:val="00B33821"/>
    <w:rsid w:val="00B33D40"/>
    <w:rsid w:val="00B34D4D"/>
    <w:rsid w:val="00B41916"/>
    <w:rsid w:val="00B43441"/>
    <w:rsid w:val="00B43968"/>
    <w:rsid w:val="00B4632A"/>
    <w:rsid w:val="00B46A14"/>
    <w:rsid w:val="00B51391"/>
    <w:rsid w:val="00B534CD"/>
    <w:rsid w:val="00B546AF"/>
    <w:rsid w:val="00B54719"/>
    <w:rsid w:val="00B55806"/>
    <w:rsid w:val="00B55D5B"/>
    <w:rsid w:val="00B55F8F"/>
    <w:rsid w:val="00B5666D"/>
    <w:rsid w:val="00B61794"/>
    <w:rsid w:val="00B62D31"/>
    <w:rsid w:val="00B658F1"/>
    <w:rsid w:val="00B6662B"/>
    <w:rsid w:val="00B670CB"/>
    <w:rsid w:val="00B675BB"/>
    <w:rsid w:val="00B67EA9"/>
    <w:rsid w:val="00B67F45"/>
    <w:rsid w:val="00B67FD5"/>
    <w:rsid w:val="00B711FB"/>
    <w:rsid w:val="00B71377"/>
    <w:rsid w:val="00B72E57"/>
    <w:rsid w:val="00B74A2B"/>
    <w:rsid w:val="00B75586"/>
    <w:rsid w:val="00B756EC"/>
    <w:rsid w:val="00B76FF3"/>
    <w:rsid w:val="00B8031D"/>
    <w:rsid w:val="00B87DD7"/>
    <w:rsid w:val="00B902AA"/>
    <w:rsid w:val="00B903AB"/>
    <w:rsid w:val="00B90DB4"/>
    <w:rsid w:val="00B91FF3"/>
    <w:rsid w:val="00B924E9"/>
    <w:rsid w:val="00B93EE1"/>
    <w:rsid w:val="00B9727D"/>
    <w:rsid w:val="00B979B4"/>
    <w:rsid w:val="00BA0366"/>
    <w:rsid w:val="00BA2C9D"/>
    <w:rsid w:val="00BA34E8"/>
    <w:rsid w:val="00BA3932"/>
    <w:rsid w:val="00BA48AE"/>
    <w:rsid w:val="00BA5799"/>
    <w:rsid w:val="00BA58B3"/>
    <w:rsid w:val="00BA5FA2"/>
    <w:rsid w:val="00BB244E"/>
    <w:rsid w:val="00BB3692"/>
    <w:rsid w:val="00BB609F"/>
    <w:rsid w:val="00BB6628"/>
    <w:rsid w:val="00BB77A6"/>
    <w:rsid w:val="00BB7992"/>
    <w:rsid w:val="00BC136D"/>
    <w:rsid w:val="00BC38C3"/>
    <w:rsid w:val="00BC6002"/>
    <w:rsid w:val="00BC6273"/>
    <w:rsid w:val="00BC6383"/>
    <w:rsid w:val="00BD1427"/>
    <w:rsid w:val="00BD1D8A"/>
    <w:rsid w:val="00BD53BE"/>
    <w:rsid w:val="00BD613A"/>
    <w:rsid w:val="00BD655C"/>
    <w:rsid w:val="00BD6832"/>
    <w:rsid w:val="00BD7C11"/>
    <w:rsid w:val="00BE021E"/>
    <w:rsid w:val="00BE4307"/>
    <w:rsid w:val="00BE5412"/>
    <w:rsid w:val="00BE5B57"/>
    <w:rsid w:val="00BE5CAE"/>
    <w:rsid w:val="00BE6EDA"/>
    <w:rsid w:val="00BE7715"/>
    <w:rsid w:val="00BF0AB1"/>
    <w:rsid w:val="00BF1945"/>
    <w:rsid w:val="00BF2CB4"/>
    <w:rsid w:val="00BF2EE9"/>
    <w:rsid w:val="00BF340B"/>
    <w:rsid w:val="00BF3E1D"/>
    <w:rsid w:val="00BF4011"/>
    <w:rsid w:val="00BF4F25"/>
    <w:rsid w:val="00BF5A0B"/>
    <w:rsid w:val="00BF5E5A"/>
    <w:rsid w:val="00BF76C1"/>
    <w:rsid w:val="00C00371"/>
    <w:rsid w:val="00C048E4"/>
    <w:rsid w:val="00C05899"/>
    <w:rsid w:val="00C06C5C"/>
    <w:rsid w:val="00C07182"/>
    <w:rsid w:val="00C1116D"/>
    <w:rsid w:val="00C12EE4"/>
    <w:rsid w:val="00C1361C"/>
    <w:rsid w:val="00C13784"/>
    <w:rsid w:val="00C13F7A"/>
    <w:rsid w:val="00C143BD"/>
    <w:rsid w:val="00C152EC"/>
    <w:rsid w:val="00C15AB4"/>
    <w:rsid w:val="00C15EB0"/>
    <w:rsid w:val="00C2027B"/>
    <w:rsid w:val="00C21793"/>
    <w:rsid w:val="00C21872"/>
    <w:rsid w:val="00C2283F"/>
    <w:rsid w:val="00C23EE0"/>
    <w:rsid w:val="00C24EE7"/>
    <w:rsid w:val="00C257E6"/>
    <w:rsid w:val="00C25A0A"/>
    <w:rsid w:val="00C3117E"/>
    <w:rsid w:val="00C32259"/>
    <w:rsid w:val="00C33E6F"/>
    <w:rsid w:val="00C347F0"/>
    <w:rsid w:val="00C3566F"/>
    <w:rsid w:val="00C37457"/>
    <w:rsid w:val="00C40563"/>
    <w:rsid w:val="00C429D9"/>
    <w:rsid w:val="00C51148"/>
    <w:rsid w:val="00C51934"/>
    <w:rsid w:val="00C51D95"/>
    <w:rsid w:val="00C5395F"/>
    <w:rsid w:val="00C53B54"/>
    <w:rsid w:val="00C54EAE"/>
    <w:rsid w:val="00C569B6"/>
    <w:rsid w:val="00C56D17"/>
    <w:rsid w:val="00C56F98"/>
    <w:rsid w:val="00C60727"/>
    <w:rsid w:val="00C61837"/>
    <w:rsid w:val="00C61A07"/>
    <w:rsid w:val="00C62440"/>
    <w:rsid w:val="00C6330D"/>
    <w:rsid w:val="00C63395"/>
    <w:rsid w:val="00C66856"/>
    <w:rsid w:val="00C66A2D"/>
    <w:rsid w:val="00C66DA9"/>
    <w:rsid w:val="00C70124"/>
    <w:rsid w:val="00C7045C"/>
    <w:rsid w:val="00C72D26"/>
    <w:rsid w:val="00C74865"/>
    <w:rsid w:val="00C7506F"/>
    <w:rsid w:val="00C76C94"/>
    <w:rsid w:val="00C772E6"/>
    <w:rsid w:val="00C81F77"/>
    <w:rsid w:val="00C8463C"/>
    <w:rsid w:val="00C850CF"/>
    <w:rsid w:val="00C859B6"/>
    <w:rsid w:val="00C87CE1"/>
    <w:rsid w:val="00C93FC9"/>
    <w:rsid w:val="00C9564A"/>
    <w:rsid w:val="00CA3439"/>
    <w:rsid w:val="00CA3F5C"/>
    <w:rsid w:val="00CA4211"/>
    <w:rsid w:val="00CA44DA"/>
    <w:rsid w:val="00CB1856"/>
    <w:rsid w:val="00CB1EFD"/>
    <w:rsid w:val="00CB4605"/>
    <w:rsid w:val="00CB5172"/>
    <w:rsid w:val="00CB51D5"/>
    <w:rsid w:val="00CB541E"/>
    <w:rsid w:val="00CB56FB"/>
    <w:rsid w:val="00CC232D"/>
    <w:rsid w:val="00CC389C"/>
    <w:rsid w:val="00CC40D2"/>
    <w:rsid w:val="00CC44DD"/>
    <w:rsid w:val="00CC4977"/>
    <w:rsid w:val="00CC4DC8"/>
    <w:rsid w:val="00CC5178"/>
    <w:rsid w:val="00CC5609"/>
    <w:rsid w:val="00CC60DB"/>
    <w:rsid w:val="00CC6433"/>
    <w:rsid w:val="00CC7A15"/>
    <w:rsid w:val="00CD6140"/>
    <w:rsid w:val="00CE220C"/>
    <w:rsid w:val="00CE4697"/>
    <w:rsid w:val="00CE47B2"/>
    <w:rsid w:val="00CE4AD3"/>
    <w:rsid w:val="00CE5BA8"/>
    <w:rsid w:val="00CE6910"/>
    <w:rsid w:val="00CF3F99"/>
    <w:rsid w:val="00CF4A85"/>
    <w:rsid w:val="00CF6219"/>
    <w:rsid w:val="00CF6B00"/>
    <w:rsid w:val="00CF6BD2"/>
    <w:rsid w:val="00CF73D0"/>
    <w:rsid w:val="00D019A1"/>
    <w:rsid w:val="00D03697"/>
    <w:rsid w:val="00D03875"/>
    <w:rsid w:val="00D05D84"/>
    <w:rsid w:val="00D06A57"/>
    <w:rsid w:val="00D07126"/>
    <w:rsid w:val="00D07711"/>
    <w:rsid w:val="00D079AE"/>
    <w:rsid w:val="00D1099A"/>
    <w:rsid w:val="00D111DF"/>
    <w:rsid w:val="00D12586"/>
    <w:rsid w:val="00D14336"/>
    <w:rsid w:val="00D14F26"/>
    <w:rsid w:val="00D15D91"/>
    <w:rsid w:val="00D160EB"/>
    <w:rsid w:val="00D16539"/>
    <w:rsid w:val="00D16884"/>
    <w:rsid w:val="00D1714D"/>
    <w:rsid w:val="00D20345"/>
    <w:rsid w:val="00D22BDC"/>
    <w:rsid w:val="00D238E7"/>
    <w:rsid w:val="00D255C4"/>
    <w:rsid w:val="00D301F2"/>
    <w:rsid w:val="00D30E77"/>
    <w:rsid w:val="00D32036"/>
    <w:rsid w:val="00D33230"/>
    <w:rsid w:val="00D345E1"/>
    <w:rsid w:val="00D35386"/>
    <w:rsid w:val="00D371D1"/>
    <w:rsid w:val="00D43497"/>
    <w:rsid w:val="00D45C0B"/>
    <w:rsid w:val="00D45FBB"/>
    <w:rsid w:val="00D4717E"/>
    <w:rsid w:val="00D47442"/>
    <w:rsid w:val="00D4765A"/>
    <w:rsid w:val="00D504C9"/>
    <w:rsid w:val="00D515BE"/>
    <w:rsid w:val="00D51FC8"/>
    <w:rsid w:val="00D52B00"/>
    <w:rsid w:val="00D557F8"/>
    <w:rsid w:val="00D56270"/>
    <w:rsid w:val="00D56BD0"/>
    <w:rsid w:val="00D62C57"/>
    <w:rsid w:val="00D634DE"/>
    <w:rsid w:val="00D637EC"/>
    <w:rsid w:val="00D65B3B"/>
    <w:rsid w:val="00D66EE6"/>
    <w:rsid w:val="00D67F72"/>
    <w:rsid w:val="00D715A6"/>
    <w:rsid w:val="00D72938"/>
    <w:rsid w:val="00D72A47"/>
    <w:rsid w:val="00D74432"/>
    <w:rsid w:val="00D86E24"/>
    <w:rsid w:val="00D91083"/>
    <w:rsid w:val="00D91B5B"/>
    <w:rsid w:val="00D91CC3"/>
    <w:rsid w:val="00D92230"/>
    <w:rsid w:val="00D9442B"/>
    <w:rsid w:val="00D94B89"/>
    <w:rsid w:val="00D96739"/>
    <w:rsid w:val="00DA2E66"/>
    <w:rsid w:val="00DA3E78"/>
    <w:rsid w:val="00DA4892"/>
    <w:rsid w:val="00DA6FE5"/>
    <w:rsid w:val="00DA739E"/>
    <w:rsid w:val="00DA768A"/>
    <w:rsid w:val="00DA7F0A"/>
    <w:rsid w:val="00DB29C5"/>
    <w:rsid w:val="00DB4B8C"/>
    <w:rsid w:val="00DB4D2B"/>
    <w:rsid w:val="00DB521E"/>
    <w:rsid w:val="00DB5759"/>
    <w:rsid w:val="00DB5AC7"/>
    <w:rsid w:val="00DB7E49"/>
    <w:rsid w:val="00DC0597"/>
    <w:rsid w:val="00DC0F0D"/>
    <w:rsid w:val="00DC19D3"/>
    <w:rsid w:val="00DC24B4"/>
    <w:rsid w:val="00DC4630"/>
    <w:rsid w:val="00DC5DDF"/>
    <w:rsid w:val="00DC6033"/>
    <w:rsid w:val="00DD0CE1"/>
    <w:rsid w:val="00DD143B"/>
    <w:rsid w:val="00DD30B4"/>
    <w:rsid w:val="00DD3B1C"/>
    <w:rsid w:val="00DD3CBF"/>
    <w:rsid w:val="00DD3E9A"/>
    <w:rsid w:val="00DD443D"/>
    <w:rsid w:val="00DD4465"/>
    <w:rsid w:val="00DD5032"/>
    <w:rsid w:val="00DD77E7"/>
    <w:rsid w:val="00DE1C96"/>
    <w:rsid w:val="00DE22DC"/>
    <w:rsid w:val="00DE37AC"/>
    <w:rsid w:val="00DE460F"/>
    <w:rsid w:val="00DE479C"/>
    <w:rsid w:val="00DE555C"/>
    <w:rsid w:val="00DE5B94"/>
    <w:rsid w:val="00DE6200"/>
    <w:rsid w:val="00DE78D2"/>
    <w:rsid w:val="00DF0C32"/>
    <w:rsid w:val="00DF272D"/>
    <w:rsid w:val="00DF3D44"/>
    <w:rsid w:val="00DF40C0"/>
    <w:rsid w:val="00DF4937"/>
    <w:rsid w:val="00DF4FD9"/>
    <w:rsid w:val="00DF6E6D"/>
    <w:rsid w:val="00E04919"/>
    <w:rsid w:val="00E05452"/>
    <w:rsid w:val="00E06C81"/>
    <w:rsid w:val="00E078CD"/>
    <w:rsid w:val="00E104B4"/>
    <w:rsid w:val="00E12D03"/>
    <w:rsid w:val="00E1715F"/>
    <w:rsid w:val="00E2035E"/>
    <w:rsid w:val="00E20AAF"/>
    <w:rsid w:val="00E22D86"/>
    <w:rsid w:val="00E26D9D"/>
    <w:rsid w:val="00E277CD"/>
    <w:rsid w:val="00E27BF8"/>
    <w:rsid w:val="00E3194A"/>
    <w:rsid w:val="00E3197F"/>
    <w:rsid w:val="00E325E1"/>
    <w:rsid w:val="00E341FE"/>
    <w:rsid w:val="00E3501C"/>
    <w:rsid w:val="00E35638"/>
    <w:rsid w:val="00E3619D"/>
    <w:rsid w:val="00E3758D"/>
    <w:rsid w:val="00E40DE8"/>
    <w:rsid w:val="00E41C12"/>
    <w:rsid w:val="00E455A2"/>
    <w:rsid w:val="00E45AB8"/>
    <w:rsid w:val="00E4793D"/>
    <w:rsid w:val="00E510BC"/>
    <w:rsid w:val="00E51214"/>
    <w:rsid w:val="00E52C56"/>
    <w:rsid w:val="00E53045"/>
    <w:rsid w:val="00E53123"/>
    <w:rsid w:val="00E53247"/>
    <w:rsid w:val="00E5350B"/>
    <w:rsid w:val="00E541BA"/>
    <w:rsid w:val="00E54F65"/>
    <w:rsid w:val="00E56DF7"/>
    <w:rsid w:val="00E604F3"/>
    <w:rsid w:val="00E60816"/>
    <w:rsid w:val="00E646F5"/>
    <w:rsid w:val="00E65997"/>
    <w:rsid w:val="00E67819"/>
    <w:rsid w:val="00E67E2E"/>
    <w:rsid w:val="00E71F1A"/>
    <w:rsid w:val="00E72CF7"/>
    <w:rsid w:val="00E74229"/>
    <w:rsid w:val="00E744C9"/>
    <w:rsid w:val="00E762C5"/>
    <w:rsid w:val="00E77B19"/>
    <w:rsid w:val="00E77BBD"/>
    <w:rsid w:val="00E8237D"/>
    <w:rsid w:val="00E83793"/>
    <w:rsid w:val="00E84924"/>
    <w:rsid w:val="00E85916"/>
    <w:rsid w:val="00E87588"/>
    <w:rsid w:val="00E909A1"/>
    <w:rsid w:val="00E946CB"/>
    <w:rsid w:val="00E9583E"/>
    <w:rsid w:val="00E95EFB"/>
    <w:rsid w:val="00E96731"/>
    <w:rsid w:val="00E97CBE"/>
    <w:rsid w:val="00EA0CC2"/>
    <w:rsid w:val="00EA0F0B"/>
    <w:rsid w:val="00EA1A4E"/>
    <w:rsid w:val="00EA2A69"/>
    <w:rsid w:val="00EA67B2"/>
    <w:rsid w:val="00EA6811"/>
    <w:rsid w:val="00EA7192"/>
    <w:rsid w:val="00EB02B6"/>
    <w:rsid w:val="00EB33EA"/>
    <w:rsid w:val="00EB3FF6"/>
    <w:rsid w:val="00EB4823"/>
    <w:rsid w:val="00EB49C0"/>
    <w:rsid w:val="00EB4AEA"/>
    <w:rsid w:val="00EB5D55"/>
    <w:rsid w:val="00EB6B45"/>
    <w:rsid w:val="00EC0857"/>
    <w:rsid w:val="00EC0E3F"/>
    <w:rsid w:val="00EC45D3"/>
    <w:rsid w:val="00EC545F"/>
    <w:rsid w:val="00EC554B"/>
    <w:rsid w:val="00EC5B84"/>
    <w:rsid w:val="00EC7B2F"/>
    <w:rsid w:val="00ED0949"/>
    <w:rsid w:val="00ED214A"/>
    <w:rsid w:val="00ED40D7"/>
    <w:rsid w:val="00ED42DE"/>
    <w:rsid w:val="00EE19FE"/>
    <w:rsid w:val="00EE4A8E"/>
    <w:rsid w:val="00EE5A40"/>
    <w:rsid w:val="00EE79CB"/>
    <w:rsid w:val="00EF1C5B"/>
    <w:rsid w:val="00EF26D3"/>
    <w:rsid w:val="00EF3DEB"/>
    <w:rsid w:val="00EF52E2"/>
    <w:rsid w:val="00EF5FF2"/>
    <w:rsid w:val="00EF61A5"/>
    <w:rsid w:val="00EF6FC2"/>
    <w:rsid w:val="00EF7024"/>
    <w:rsid w:val="00F00B8E"/>
    <w:rsid w:val="00F00C71"/>
    <w:rsid w:val="00F01ADF"/>
    <w:rsid w:val="00F01F45"/>
    <w:rsid w:val="00F02B1B"/>
    <w:rsid w:val="00F035C5"/>
    <w:rsid w:val="00F03674"/>
    <w:rsid w:val="00F05B66"/>
    <w:rsid w:val="00F073C2"/>
    <w:rsid w:val="00F109C0"/>
    <w:rsid w:val="00F1112F"/>
    <w:rsid w:val="00F114DB"/>
    <w:rsid w:val="00F115DA"/>
    <w:rsid w:val="00F13C6F"/>
    <w:rsid w:val="00F146CE"/>
    <w:rsid w:val="00F149E6"/>
    <w:rsid w:val="00F169C3"/>
    <w:rsid w:val="00F1747D"/>
    <w:rsid w:val="00F24992"/>
    <w:rsid w:val="00F2560A"/>
    <w:rsid w:val="00F25D43"/>
    <w:rsid w:val="00F2628F"/>
    <w:rsid w:val="00F265C0"/>
    <w:rsid w:val="00F26AD7"/>
    <w:rsid w:val="00F34194"/>
    <w:rsid w:val="00F36440"/>
    <w:rsid w:val="00F36579"/>
    <w:rsid w:val="00F36C36"/>
    <w:rsid w:val="00F36F23"/>
    <w:rsid w:val="00F37223"/>
    <w:rsid w:val="00F373C8"/>
    <w:rsid w:val="00F37E36"/>
    <w:rsid w:val="00F40111"/>
    <w:rsid w:val="00F41E9D"/>
    <w:rsid w:val="00F42144"/>
    <w:rsid w:val="00F4299B"/>
    <w:rsid w:val="00F42C1A"/>
    <w:rsid w:val="00F4333D"/>
    <w:rsid w:val="00F456C1"/>
    <w:rsid w:val="00F46702"/>
    <w:rsid w:val="00F52D75"/>
    <w:rsid w:val="00F53873"/>
    <w:rsid w:val="00F539D7"/>
    <w:rsid w:val="00F54592"/>
    <w:rsid w:val="00F54633"/>
    <w:rsid w:val="00F55B89"/>
    <w:rsid w:val="00F55FF8"/>
    <w:rsid w:val="00F57F1E"/>
    <w:rsid w:val="00F62A0C"/>
    <w:rsid w:val="00F65AB7"/>
    <w:rsid w:val="00F65E87"/>
    <w:rsid w:val="00F66FA8"/>
    <w:rsid w:val="00F67FAE"/>
    <w:rsid w:val="00F71E4C"/>
    <w:rsid w:val="00F72CE1"/>
    <w:rsid w:val="00F72D57"/>
    <w:rsid w:val="00F73592"/>
    <w:rsid w:val="00F7361F"/>
    <w:rsid w:val="00F7493A"/>
    <w:rsid w:val="00F7635B"/>
    <w:rsid w:val="00F76A23"/>
    <w:rsid w:val="00F77372"/>
    <w:rsid w:val="00F778D5"/>
    <w:rsid w:val="00F81857"/>
    <w:rsid w:val="00F81939"/>
    <w:rsid w:val="00F81E38"/>
    <w:rsid w:val="00F83C88"/>
    <w:rsid w:val="00F86D6B"/>
    <w:rsid w:val="00F876E8"/>
    <w:rsid w:val="00F90040"/>
    <w:rsid w:val="00F911A6"/>
    <w:rsid w:val="00F923F0"/>
    <w:rsid w:val="00F93366"/>
    <w:rsid w:val="00F94910"/>
    <w:rsid w:val="00F94ECD"/>
    <w:rsid w:val="00F955C2"/>
    <w:rsid w:val="00F95BA8"/>
    <w:rsid w:val="00F9640A"/>
    <w:rsid w:val="00F9687B"/>
    <w:rsid w:val="00F96B26"/>
    <w:rsid w:val="00F96E94"/>
    <w:rsid w:val="00FA0B61"/>
    <w:rsid w:val="00FA4602"/>
    <w:rsid w:val="00FB1E15"/>
    <w:rsid w:val="00FB48E1"/>
    <w:rsid w:val="00FB7288"/>
    <w:rsid w:val="00FC066E"/>
    <w:rsid w:val="00FC4DC7"/>
    <w:rsid w:val="00FC5051"/>
    <w:rsid w:val="00FC513E"/>
    <w:rsid w:val="00FC55B6"/>
    <w:rsid w:val="00FC61F9"/>
    <w:rsid w:val="00FC66C3"/>
    <w:rsid w:val="00FC7170"/>
    <w:rsid w:val="00FC7252"/>
    <w:rsid w:val="00FC7DFB"/>
    <w:rsid w:val="00FD0A2B"/>
    <w:rsid w:val="00FD17AE"/>
    <w:rsid w:val="00FD19C1"/>
    <w:rsid w:val="00FD1EC5"/>
    <w:rsid w:val="00FD3C1E"/>
    <w:rsid w:val="00FD4E22"/>
    <w:rsid w:val="00FD50B6"/>
    <w:rsid w:val="00FD630D"/>
    <w:rsid w:val="00FD6556"/>
    <w:rsid w:val="00FE02AF"/>
    <w:rsid w:val="00FE2B24"/>
    <w:rsid w:val="00FE546F"/>
    <w:rsid w:val="00FE77A8"/>
    <w:rsid w:val="00FE7B9F"/>
    <w:rsid w:val="00FF0984"/>
    <w:rsid w:val="00FF0E39"/>
    <w:rsid w:val="00FF216B"/>
    <w:rsid w:val="00FF4A16"/>
    <w:rsid w:val="00FF56E6"/>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1755724D-02DD-4BC7-807C-97DA6054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Fen%C3%AAtre_(informatique)" TargetMode="External"/><Relationship Id="rId21" Type="http://schemas.openxmlformats.org/officeDocument/2006/relationships/hyperlink" Target="https://fr.wikipedia.org/wiki/Cauchemar" TargetMode="External"/><Relationship Id="rId42" Type="http://schemas.openxmlformats.org/officeDocument/2006/relationships/hyperlink" Target="https://en-m-wikipedia-org.translate.goog/wiki/Work_hours?_x_tr_sl=en&amp;_x_tr_tl=fr&amp;_x_tr_hl=fr&amp;_x_tr_pto=sc" TargetMode="External"/><Relationship Id="rId63" Type="http://schemas.openxmlformats.org/officeDocument/2006/relationships/hyperlink" Target="https://fr.wikipedia.org/wiki/M%C3%A9moire_(sciences_humaines)" TargetMode="External"/><Relationship Id="rId84" Type="http://schemas.openxmlformats.org/officeDocument/2006/relationships/hyperlink" Target="https://fr.reoveme.com/un-apercu-de-la-psychologie/" TargetMode="External"/><Relationship Id="rId138" Type="http://schemas.openxmlformats.org/officeDocument/2006/relationships/hyperlink" Target="https://fr.wikipedia.org/wiki/Accent_(prononciation)" TargetMode="External"/><Relationship Id="rId159" Type="http://schemas.openxmlformats.org/officeDocument/2006/relationships/hyperlink" Target="https://fr.wikipedia.org/wiki/Imposition_des_mains" TargetMode="External"/><Relationship Id="rId170" Type="http://schemas.openxmlformats.org/officeDocument/2006/relationships/hyperlink" Target="https://fr.wikipedia.org/wiki/Communication" TargetMode="External"/><Relationship Id="rId191" Type="http://schemas.openxmlformats.org/officeDocument/2006/relationships/hyperlink" Target="https://fr.wikipedia.org/wiki/Guerre" TargetMode="External"/><Relationship Id="rId205" Type="http://schemas.openxmlformats.org/officeDocument/2006/relationships/hyperlink" Target="https://fr.wikipedia.org/wiki/Cortex_c%C3%A9r%C3%A9bral" TargetMode="External"/><Relationship Id="rId226" Type="http://schemas.openxmlformats.org/officeDocument/2006/relationships/hyperlink" Target="https://fr.wikipedia.org/wiki/Th%C3%A9rapie_cognitivo-comportementale" TargetMode="External"/><Relationship Id="rId247" Type="http://schemas.openxmlformats.org/officeDocument/2006/relationships/hyperlink" Target="https://fr.wikipedia.org/wiki/Th%C3%A9rapie" TargetMode="External"/><Relationship Id="rId107" Type="http://schemas.openxmlformats.org/officeDocument/2006/relationships/hyperlink" Target="https://fr.wikipedia.org/wiki/Pseudo-science" TargetMode="External"/><Relationship Id="rId11" Type="http://schemas.openxmlformats.org/officeDocument/2006/relationships/hyperlink" Target="https://fr.wikipedia.org/wiki/Communication" TargetMode="External"/><Relationship Id="rId32" Type="http://schemas.openxmlformats.org/officeDocument/2006/relationships/hyperlink" Target="https://fr.wikipedia.org/wiki/Pathologie" TargetMode="External"/><Relationship Id="rId53" Type="http://schemas.openxmlformats.org/officeDocument/2006/relationships/hyperlink" Target="https://fr.wikipedia.org/wiki/Biais_cognitif" TargetMode="External"/><Relationship Id="rId74" Type="http://schemas.openxmlformats.org/officeDocument/2006/relationships/hyperlink" Target="https://fr.wikipedia.org/wiki/Lobe_temporal" TargetMode="External"/><Relationship Id="rId128" Type="http://schemas.openxmlformats.org/officeDocument/2006/relationships/hyperlink" Target="https://fr.wikipedia.org/wiki/Ann%C3%A9es_1970" TargetMode="External"/><Relationship Id="rId149" Type="http://schemas.openxmlformats.org/officeDocument/2006/relationships/hyperlink" Target="https://fr.wikipedia.org/wiki/Bien-%C3%AAtre" TargetMode="External"/><Relationship Id="rId5" Type="http://schemas.openxmlformats.org/officeDocument/2006/relationships/webSettings" Target="webSettings.xml"/><Relationship Id="rId95" Type="http://schemas.openxmlformats.org/officeDocument/2006/relationships/hyperlink" Target="https://fr.wikipedia.org/wiki/Affectif" TargetMode="External"/><Relationship Id="rId160" Type="http://schemas.openxmlformats.org/officeDocument/2006/relationships/hyperlink" Target="https://fr.wikipedia.org/wiki/Choc_m%C3%A9canique" TargetMode="External"/><Relationship Id="rId181" Type="http://schemas.openxmlformats.org/officeDocument/2006/relationships/hyperlink" Target="https://fr.wikipedia.org/wiki/Hippolyte_Bernheim" TargetMode="External"/><Relationship Id="rId216" Type="http://schemas.openxmlformats.org/officeDocument/2006/relationships/hyperlink" Target="https://fr.wikipedia.org/wiki/Animal_de_compagnie" TargetMode="External"/><Relationship Id="rId237" Type="http://schemas.openxmlformats.org/officeDocument/2006/relationships/hyperlink" Target="https://fr.wikipedia.org/wiki/1968" TargetMode="External"/><Relationship Id="rId22" Type="http://schemas.openxmlformats.org/officeDocument/2006/relationships/hyperlink" Target="https://fr.wikipedia.org/wiki/Syst%C3%A8me" TargetMode="External"/><Relationship Id="rId43" Type="http://schemas.openxmlformats.org/officeDocument/2006/relationships/hyperlink" Target="https://en-m-wikipedia-org.translate.goog/wiki/Resignation?_x_tr_sl=en&amp;_x_tr_tl=fr&amp;_x_tr_hl=fr&amp;_x_tr_pto=sc" TargetMode="External"/><Relationship Id="rId64" Type="http://schemas.openxmlformats.org/officeDocument/2006/relationships/hyperlink" Target="https://fr.wikipedia.org/wiki/Mn%C3%A9monique" TargetMode="External"/><Relationship Id="rId118" Type="http://schemas.openxmlformats.org/officeDocument/2006/relationships/hyperlink" Target="https://fr.wikipedia.org/wiki/Fen%C3%AAtre_(informatique)" TargetMode="External"/><Relationship Id="rId139" Type="http://schemas.openxmlformats.org/officeDocument/2006/relationships/hyperlink" Target="https://fr.wikipedia.org/wiki/Modulation_(musique)" TargetMode="External"/><Relationship Id="rId85" Type="http://schemas.openxmlformats.org/officeDocument/2006/relationships/hyperlink" Target="https://www.rvd-psychologue.com/neurofeedback-eeg-psychologue-clinicienne.html" TargetMode="External"/><Relationship Id="rId150" Type="http://schemas.openxmlformats.org/officeDocument/2006/relationships/hyperlink" Target="https://fr.wikipedia.org/wiki/R%C3%A9silience_(psychologie)" TargetMode="External"/><Relationship Id="rId171" Type="http://schemas.openxmlformats.org/officeDocument/2006/relationships/hyperlink" Target="https://fr.wikipedia.org/wiki/Marketing_politique" TargetMode="External"/><Relationship Id="rId192" Type="http://schemas.openxmlformats.org/officeDocument/2006/relationships/hyperlink" Target="https://fr.wikipedia.org/wiki/Attentat" TargetMode="External"/><Relationship Id="rId206" Type="http://schemas.openxmlformats.org/officeDocument/2006/relationships/hyperlink" Target="https://fr.wikipedia.org/wiki/Tronc_c%C3%A9r%C3%A9bral" TargetMode="External"/><Relationship Id="rId227" Type="http://schemas.openxmlformats.org/officeDocument/2006/relationships/hyperlink" Target="https://fr.wikipedia.org/wiki/Psychiatrie" TargetMode="External"/><Relationship Id="rId248" Type="http://schemas.openxmlformats.org/officeDocument/2006/relationships/fontTable" Target="fontTable.xml"/><Relationship Id="rId12" Type="http://schemas.openxmlformats.org/officeDocument/2006/relationships/hyperlink" Target="https://fr.wikipedia.org/wiki/%C3%89ric_Berne" TargetMode="External"/><Relationship Id="rId17" Type="http://schemas.openxmlformats.org/officeDocument/2006/relationships/hyperlink" Target="https://fr.wikipedia.org/wiki/Anne_Ancelin_Sch%C3%BCtzenberger" TargetMode="External"/><Relationship Id="rId33" Type="http://schemas.openxmlformats.org/officeDocument/2006/relationships/hyperlink" Target="https://fr.wikipedia.org/wiki/Trouble_de_la_personnalit%C3%A9" TargetMode="External"/><Relationship Id="rId38" Type="http://schemas.openxmlformats.org/officeDocument/2006/relationships/comments" Target="comments.xml"/><Relationship Id="rId59" Type="http://schemas.openxmlformats.org/officeDocument/2006/relationships/hyperlink" Target="https://fr.wikipedia.org/w/index.php?title=David_Philipps&amp;action=edit&amp;redlink=1" TargetMode="External"/><Relationship Id="rId103" Type="http://schemas.openxmlformats.org/officeDocument/2006/relationships/hyperlink" Target="https://fr.wikipedia.org/wiki/Philosophie_politique" TargetMode="External"/><Relationship Id="rId108" Type="http://schemas.openxmlformats.org/officeDocument/2006/relationships/hyperlink" Target="https://fr.wikipedia.org/wiki/1952" TargetMode="External"/><Relationship Id="rId124" Type="http://schemas.openxmlformats.org/officeDocument/2006/relationships/hyperlink" Target="https://fr.wikipedia.org/wiki/Communication_verbale" TargetMode="External"/><Relationship Id="rId129" Type="http://schemas.openxmlformats.org/officeDocument/2006/relationships/hyperlink" Target="https://fr.wikipedia.org/wiki/%C3%89tats-Unis" TargetMode="External"/><Relationship Id="rId54" Type="http://schemas.openxmlformats.org/officeDocument/2006/relationships/hyperlink" Target="https://fr.wikipedia.org/wiki/Personnalit%C3%A9" TargetMode="External"/><Relationship Id="rId70" Type="http://schemas.openxmlformats.org/officeDocument/2006/relationships/hyperlink" Target="https://pubmed.ncbi.nlm.nih.gov/?term=NCCPC+and+autism" TargetMode="External"/><Relationship Id="rId75" Type="http://schemas.openxmlformats.org/officeDocument/2006/relationships/hyperlink" Target="https://fr.wikipedia.org/wiki/Cortex" TargetMode="External"/><Relationship Id="rId91" Type="http://schemas.openxmlformats.org/officeDocument/2006/relationships/hyperlink" Target="https://fr.wikipedia.org/wiki/Esp%C3%A8ce" TargetMode="External"/><Relationship Id="rId96" Type="http://schemas.openxmlformats.org/officeDocument/2006/relationships/hyperlink" Target="https://fr.wikipedia.org/wiki/Empathie" TargetMode="External"/><Relationship Id="rId140" Type="http://schemas.openxmlformats.org/officeDocument/2006/relationships/hyperlink" Target="https://fr.wikipedia.org/wiki/Accent_(prononciation)" TargetMode="External"/><Relationship Id="rId145" Type="http://schemas.openxmlformats.org/officeDocument/2006/relationships/hyperlink" Target="https://fr.wikipedia.org/wiki/Association_am%C3%A9ricaine_de_psychologie" TargetMode="External"/><Relationship Id="rId161" Type="http://schemas.openxmlformats.org/officeDocument/2006/relationships/hyperlink" Target="https://fr.wikipedia.org/wiki/D%C3%A9formation_d%27un_mat%C3%A9riau" TargetMode="External"/><Relationship Id="rId166" Type="http://schemas.openxmlformats.org/officeDocument/2006/relationships/hyperlink" Target="https://fr.wikipedia.org/wiki/Rythme_biologique" TargetMode="External"/><Relationship Id="rId182" Type="http://schemas.openxmlformats.org/officeDocument/2006/relationships/hyperlink" Target="https://fr.wikipedia.org/wiki/Hippolyte_Bernheim" TargetMode="External"/><Relationship Id="rId187" Type="http://schemas.openxmlformats.org/officeDocument/2006/relationships/hyperlink" Target="https://fr.wikipedia.org/wiki/Syndrome_de_Diog%C3%A8ne" TargetMode="External"/><Relationship Id="rId217" Type="http://schemas.openxmlformats.org/officeDocument/2006/relationships/hyperlink" Target="https://fr.wikipedia.org/wiki/Homo_sapiens" TargetMode="External"/><Relationship Id="rId1" Type="http://schemas.openxmlformats.org/officeDocument/2006/relationships/customXml" Target="../customXml/item1.xml"/><Relationship Id="rId6" Type="http://schemas.openxmlformats.org/officeDocument/2006/relationships/hyperlink" Target="https://www.fondationpourlaudition.org/fr/pourquoi-les-oreilles-sifflent-elles-256" TargetMode="External"/><Relationship Id="rId212" Type="http://schemas.openxmlformats.org/officeDocument/2006/relationships/hyperlink" Target="https://fr.wikipedia.org/wiki/John_Bowlby" TargetMode="External"/><Relationship Id="rId233" Type="http://schemas.openxmlformats.org/officeDocument/2006/relationships/hyperlink" Target="https://www.rtl.fr/actu/debats-societe/qu-est-ce-que-les-tracances-cette-nouvelle-tendance-qui-seduit-les-jeunes-cadres-7900175434?M_BT=396331735350" TargetMode="External"/><Relationship Id="rId238" Type="http://schemas.openxmlformats.org/officeDocument/2006/relationships/hyperlink" Target="https://fr.wikipedia.org/w/index.php?title=Stephen_Karpman&amp;action=edit&amp;redlink=1" TargetMode="External"/><Relationship Id="rId23" Type="http://schemas.openxmlformats.org/officeDocument/2006/relationships/hyperlink" Target="https://fr.wikipedia.org/wiki/Psychologie" TargetMode="External"/><Relationship Id="rId28" Type="http://schemas.openxmlformats.org/officeDocument/2006/relationships/hyperlink" Target="https://fr.wikipedia.org/wiki/Biais_cognitif" TargetMode="External"/><Relationship Id="rId49" Type="http://schemas.openxmlformats.org/officeDocument/2006/relationships/hyperlink" Target="https://fr.wikipedia.org/wiki/Biais_cognitif" TargetMode="External"/><Relationship Id="rId114" Type="http://schemas.openxmlformats.org/officeDocument/2006/relationships/hyperlink" Target="https://fr.wikipedia.org/wiki/%C3%89sot%C3%A9risme" TargetMode="External"/><Relationship Id="rId119" Type="http://schemas.openxmlformats.org/officeDocument/2006/relationships/hyperlink" Target="https://fr.wikipedia.org/wiki/Internet" TargetMode="External"/><Relationship Id="rId44" Type="http://schemas.openxmlformats.org/officeDocument/2006/relationships/hyperlink" Target="https://fr.wikipedia.org/wiki/Continu" TargetMode="External"/><Relationship Id="rId60" Type="http://schemas.openxmlformats.org/officeDocument/2006/relationships/hyperlink" Target="https://fr.wikipedia.org/wiki/Suicide" TargetMode="External"/><Relationship Id="rId65" Type="http://schemas.openxmlformats.org/officeDocument/2006/relationships/hyperlink" Target="https://fr.wikipedia.org/wiki/Adaptation_(biologie)" TargetMode="External"/><Relationship Id="rId81" Type="http://schemas.openxmlformats.org/officeDocument/2006/relationships/hyperlink" Target="https://autrete.wordpress.com/2019/10/07/lillumination-dans-linvention-scientifique-selon-poincare/" TargetMode="External"/><Relationship Id="rId86" Type="http://schemas.openxmlformats.org/officeDocument/2006/relationships/hyperlink" Target="https://fr.wikipedia.org/wiki/Neurostimulation" TargetMode="External"/><Relationship Id="rId130" Type="http://schemas.openxmlformats.org/officeDocument/2006/relationships/hyperlink" Target="https://fr.wikipedia.org/wiki/John_Grinder" TargetMode="External"/><Relationship Id="rId135" Type="http://schemas.openxmlformats.org/officeDocument/2006/relationships/hyperlink" Target="https://fr.wikipedia.org/wiki/Timbre_(musique)" TargetMode="External"/><Relationship Id="rId151" Type="http://schemas.openxmlformats.org/officeDocument/2006/relationships/hyperlink" Target="https://fr.wikipedia.org/wiki/Bonheur" TargetMode="External"/><Relationship Id="rId156" Type="http://schemas.openxmlformats.org/officeDocument/2006/relationships/hyperlink" Target="https://fr.wikipedia.org/wiki/M%C3%A9decine_non_conventionnelle" TargetMode="External"/><Relationship Id="rId177" Type="http://schemas.openxmlformats.org/officeDocument/2006/relationships/hyperlink" Target="https://fr.wikipedia.org/wiki/Nociception" TargetMode="External"/><Relationship Id="rId198" Type="http://schemas.openxmlformats.org/officeDocument/2006/relationships/hyperlink" Target="https://fr.wikipedia.org/wiki/Adr%C3%A9naline" TargetMode="External"/><Relationship Id="rId172" Type="http://schemas.openxmlformats.org/officeDocument/2006/relationships/hyperlink" Target="https://fr.wikipedia.org/wiki/Personnalit%C3%A9_politique" TargetMode="External"/><Relationship Id="rId193" Type="http://schemas.openxmlformats.org/officeDocument/2006/relationships/hyperlink" Target="https://fr.wikipedia.org/wiki/Sid%C3%A9ration_myocardique" TargetMode="External"/><Relationship Id="rId202" Type="http://schemas.openxmlformats.org/officeDocument/2006/relationships/hyperlink" Target="https://fr.wikipedia.org/wiki/Cerveau" TargetMode="External"/><Relationship Id="rId207" Type="http://schemas.openxmlformats.org/officeDocument/2006/relationships/hyperlink" Target="https://fr.wikipedia.org/wiki/Conscience" TargetMode="External"/><Relationship Id="rId223" Type="http://schemas.openxmlformats.org/officeDocument/2006/relationships/hyperlink" Target="https://fr.wikipedia.org/wiki/Stimulation" TargetMode="External"/><Relationship Id="rId228" Type="http://schemas.openxmlformats.org/officeDocument/2006/relationships/hyperlink" Target="https://fr.wikipedia.org/wiki/Psychologie" TargetMode="External"/><Relationship Id="rId244" Type="http://schemas.openxmlformats.org/officeDocument/2006/relationships/hyperlink" Target="https://fr.wikipedia.org/wiki/Homo_sapiens" TargetMode="External"/><Relationship Id="rId249" Type="http://schemas.microsoft.com/office/2011/relationships/people" Target="people.xml"/><Relationship Id="rId13" Type="http://schemas.openxmlformats.org/officeDocument/2006/relationships/hyperlink" Target="https://fr.wikipedia.org/wiki/%C3%89tats_du_Moi" TargetMode="External"/><Relationship Id="rId18" Type="http://schemas.openxmlformats.org/officeDocument/2006/relationships/hyperlink" Target="https://fr.wikipedia.org/wiki/Intelligence_artificielle" TargetMode="External"/><Relationship Id="rId39" Type="http://schemas.microsoft.com/office/2011/relationships/commentsExtended" Target="commentsExtended.xml"/><Relationship Id="rId109" Type="http://schemas.openxmlformats.org/officeDocument/2006/relationships/hyperlink" Target="https://fr.wikipedia.org/wiki/Pasteur_(christianisme)" TargetMode="External"/><Relationship Id="rId34" Type="http://schemas.openxmlformats.org/officeDocument/2006/relationships/hyperlink" Target="https://fr.wikipedia.org/wiki/%C3%89motion" TargetMode="External"/><Relationship Id="rId50" Type="http://schemas.openxmlformats.org/officeDocument/2006/relationships/hyperlink" Target="https://stringfixer.com/fr/Behavior" TargetMode="External"/><Relationship Id="rId55" Type="http://schemas.openxmlformats.org/officeDocument/2006/relationships/hyperlink" Target="https://fr.wikipedia.org/wiki/Proph%C3%A9tie_autor%C3%A9alisatrice" TargetMode="External"/><Relationship Id="rId76" Type="http://schemas.openxmlformats.org/officeDocument/2006/relationships/hyperlink" Target="https://fr.wikipedia.org/wiki/Gyrus_parahippocampique" TargetMode="External"/><Relationship Id="rId97" Type="http://schemas.openxmlformats.org/officeDocument/2006/relationships/hyperlink" Target="https://fr.wikipedia.org/wiki/Nerf" TargetMode="External"/><Relationship Id="rId104" Type="http://schemas.openxmlformats.org/officeDocument/2006/relationships/hyperlink" Target="https://fr.wikipedia.org/wiki/Sciences_%C3%A9conomiques" TargetMode="External"/><Relationship Id="rId120" Type="http://schemas.openxmlformats.org/officeDocument/2006/relationships/hyperlink" Target="https://fr.wikipedia.org/wiki/Jeu_litt%C3%A9raire" TargetMode="External"/><Relationship Id="rId125" Type="http://schemas.openxmlformats.org/officeDocument/2006/relationships/hyperlink" Target="https://fr.wikipedia.org/wiki/Communication_non_verbale" TargetMode="External"/><Relationship Id="rId141" Type="http://schemas.openxmlformats.org/officeDocument/2006/relationships/hyperlink" Target="https://fr.wikipedia.org/wiki/Tempo" TargetMode="External"/><Relationship Id="rId146" Type="http://schemas.openxmlformats.org/officeDocument/2006/relationships/hyperlink" Target="https://fr.wikipedia.org/wiki/Martin_Seligman" TargetMode="External"/><Relationship Id="rId167" Type="http://schemas.openxmlformats.org/officeDocument/2006/relationships/hyperlink" Target="https://fr.wikipedia.org/wiki/Fr%C3%A9quence" TargetMode="External"/><Relationship Id="rId188" Type="http://schemas.openxmlformats.org/officeDocument/2006/relationships/hyperlink" Target="https://fr.wikipedia.org/wiki/Torture" TargetMode="External"/><Relationship Id="rId7" Type="http://schemas.openxmlformats.org/officeDocument/2006/relationships/hyperlink" Target="https://fr.wikipedia.org/wiki/Psychoth%C3%A9rapie" TargetMode="External"/><Relationship Id="rId71" Type="http://schemas.openxmlformats.org/officeDocument/2006/relationships/hyperlink" Target="https://fr.wikipedia.org/wiki/Frans_Veldman" TargetMode="External"/><Relationship Id="rId92" Type="http://schemas.openxmlformats.org/officeDocument/2006/relationships/hyperlink" Target="https://fr.wikipedia.org/wiki/Cognition_sociale" TargetMode="External"/><Relationship Id="rId162" Type="http://schemas.openxmlformats.org/officeDocument/2006/relationships/hyperlink" Target="https://fr.wikipedia.org/wiki/Ida_Rolf" TargetMode="External"/><Relationship Id="rId183" Type="http://schemas.openxmlformats.org/officeDocument/2006/relationships/hyperlink" Target="https://fr.wikipedia.org/w/index.php?title=David_Philipps&amp;action=edit&amp;redlink=1" TargetMode="External"/><Relationship Id="rId213" Type="http://schemas.openxmlformats.org/officeDocument/2006/relationships/hyperlink" Target="https://fr.wikipedia.org/wiki/Th%C3%A9rapie" TargetMode="External"/><Relationship Id="rId218" Type="http://schemas.openxmlformats.org/officeDocument/2006/relationships/hyperlink" Target="https://fr.wikipedia.org/wiki/Troubles_mentaux" TargetMode="External"/><Relationship Id="rId234" Type="http://schemas.openxmlformats.org/officeDocument/2006/relationships/hyperlink" Target="https://fr.wikipedia.org/w/index.php?title=Stephen_Karpman&amp;action=edit&amp;redlink=1" TargetMode="External"/><Relationship Id="rId239" Type="http://schemas.openxmlformats.org/officeDocument/2006/relationships/hyperlink" Target="https://fr.wikipedia.org/wiki/1968" TargetMode="External"/><Relationship Id="rId2" Type="http://schemas.openxmlformats.org/officeDocument/2006/relationships/numbering" Target="numbering.xml"/><Relationship Id="rId29" Type="http://schemas.openxmlformats.org/officeDocument/2006/relationships/hyperlink" Target="https://fr.wikipedia.org/wiki/Corr%C3%A9lation" TargetMode="External"/><Relationship Id="rId250" Type="http://schemas.openxmlformats.org/officeDocument/2006/relationships/theme" Target="theme/theme1.xml"/><Relationship Id="rId24" Type="http://schemas.openxmlformats.org/officeDocument/2006/relationships/hyperlink" Target="https://fr.wikipedia.org/wiki/Diurne_(comportement_animal)" TargetMode="External"/><Relationship Id="rId40" Type="http://schemas.microsoft.com/office/2016/09/relationships/commentsIds" Target="commentsIds.xml"/><Relationship Id="rId45" Type="http://schemas.openxmlformats.org/officeDocument/2006/relationships/hyperlink" Target="https://www.snfge.org/sites/default/files/SNFGE/Rubrique_GdPublic/Maladies-digestives/regions_abdomen-ventre_illustration_o_juanati_-_c_snfge_bd.jpg" TargetMode="External"/><Relationship Id="rId66" Type="http://schemas.openxmlformats.org/officeDocument/2006/relationships/hyperlink" Target="https://fr.wikipedia.org/wiki/Expression_g%C3%A9n%C3%A9tique" TargetMode="External"/><Relationship Id="rId87" Type="http://schemas.openxmlformats.org/officeDocument/2006/relationships/hyperlink" Target="https://fr.wikipedia.org/w/index.php?title=Neuromodulation_des_racines_sacr%C3%A9es&amp;action=edit&amp;redlink=1" TargetMode="External"/><Relationship Id="rId110" Type="http://schemas.openxmlformats.org/officeDocument/2006/relationships/hyperlink" Target="https://fr.wikipedia.org/wiki/Norman_Vincent_Peale" TargetMode="External"/><Relationship Id="rId115" Type="http://schemas.openxmlformats.org/officeDocument/2006/relationships/hyperlink" Target="https://fr.wikipedia.org/wiki/Pens%C3%A9e_magique" TargetMode="External"/><Relationship Id="rId131" Type="http://schemas.openxmlformats.org/officeDocument/2006/relationships/hyperlink" Target="https://fr.wikipedia.org/wiki/Richard_Bandler" TargetMode="External"/><Relationship Id="rId136" Type="http://schemas.openxmlformats.org/officeDocument/2006/relationships/hyperlink" Target="https://fr.wikipedia.org/wiki/Intonation_prosodique" TargetMode="External"/><Relationship Id="rId157" Type="http://schemas.openxmlformats.org/officeDocument/2006/relationships/hyperlink" Target="https://fr.wikipedia.org/wiki/Japon" TargetMode="External"/><Relationship Id="rId178" Type="http://schemas.openxmlformats.org/officeDocument/2006/relationships/hyperlink" Target="https://fr.wikipedia.org/wiki/Syst%C3%A8me_dopaminergique" TargetMode="External"/><Relationship Id="rId61" Type="http://schemas.openxmlformats.org/officeDocument/2006/relationships/hyperlink" Target="https://fr.wikipedia.org/wiki/M%C3%A9dia" TargetMode="External"/><Relationship Id="rId82" Type="http://schemas.openxmlformats.org/officeDocument/2006/relationships/hyperlink" Target="https://www.dynamicbrain.ca/fr/brain-resources/memory/types-of-memory/explicit-memory.html" TargetMode="External"/><Relationship Id="rId152" Type="http://schemas.openxmlformats.org/officeDocument/2006/relationships/hyperlink" Target="https://fr.wikipedia.org/wiki/Optimisme" TargetMode="External"/><Relationship Id="rId173" Type="http://schemas.openxmlformats.org/officeDocument/2006/relationships/hyperlink" Target="https://fr.wikipedia.org/wiki/Spin_doctor" TargetMode="External"/><Relationship Id="rId194" Type="http://schemas.openxmlformats.org/officeDocument/2006/relationships/hyperlink" Target="https://fr.wikipedia.org/wiki/Cat%C3%A9cholamine" TargetMode="External"/><Relationship Id="rId199" Type="http://schemas.openxmlformats.org/officeDocument/2006/relationships/hyperlink" Target="https://fr.wikipedia.org/wiki/Psychoth%C3%A9rapie" TargetMode="External"/><Relationship Id="rId203" Type="http://schemas.openxmlformats.org/officeDocument/2006/relationships/hyperlink" Target="https://fr.wikipedia.org/wiki/Dienc%C3%A9phale" TargetMode="External"/><Relationship Id="rId208" Type="http://schemas.openxmlformats.org/officeDocument/2006/relationships/hyperlink" Target="https://fr.wikipedia.org/wiki/Vigilance" TargetMode="External"/><Relationship Id="rId229" Type="http://schemas.openxmlformats.org/officeDocument/2006/relationships/hyperlink" Target="https://fr.wikipedia.org/wiki/Stimulation" TargetMode="External"/><Relationship Id="rId19" Type="http://schemas.openxmlformats.org/officeDocument/2006/relationships/hyperlink" Target="https://fr.wikipedia.org/wiki/Apprentissage_automatique" TargetMode="External"/><Relationship Id="rId224" Type="http://schemas.openxmlformats.org/officeDocument/2006/relationships/hyperlink" Target="https://fr.wikipedia.org/wiki/Conditionnement_(psychologie)" TargetMode="External"/><Relationship Id="rId240" Type="http://schemas.openxmlformats.org/officeDocument/2006/relationships/hyperlink" Target="https://fr.wikipedia.org/wiki/Th%C3%A9rapie" TargetMode="External"/><Relationship Id="rId245" Type="http://schemas.openxmlformats.org/officeDocument/2006/relationships/hyperlink" Target="https://fr.wikipedia.org/wiki/Troubles_mentaux" TargetMode="External"/><Relationship Id="rId14" Type="http://schemas.openxmlformats.org/officeDocument/2006/relationships/hyperlink" Target="https://fr.wikipedia.org/wiki/Psychisme" TargetMode="External"/><Relationship Id="rId30" Type="http://schemas.openxmlformats.org/officeDocument/2006/relationships/hyperlink" Target="https://fr.wikipedia.org/wiki/M%C3%A9decine" TargetMode="External"/><Relationship Id="rId35" Type="http://schemas.openxmlformats.org/officeDocument/2006/relationships/hyperlink" Target="https://fr.wikipedia.org/wiki/Relation_interpersonnelle" TargetMode="External"/><Relationship Id="rId56" Type="http://schemas.openxmlformats.org/officeDocument/2006/relationships/hyperlink" Target="https://fr.wikipedia.org/wiki/Effet_d%27%C3%A9tiquetage" TargetMode="External"/><Relationship Id="rId77" Type="http://schemas.openxmlformats.org/officeDocument/2006/relationships/hyperlink" Target="https://fr.wikipedia.org/wiki/Subiculum" TargetMode="External"/><Relationship Id="rId100" Type="http://schemas.openxmlformats.org/officeDocument/2006/relationships/hyperlink" Target="https://fr.wikipedia.org/wiki/Syst%C3%A8me_nerveux_central" TargetMode="External"/><Relationship Id="rId105" Type="http://schemas.openxmlformats.org/officeDocument/2006/relationships/hyperlink" Target="https://fr.wikipedia.org/wiki/Influence_sociale" TargetMode="External"/><Relationship Id="rId126" Type="http://schemas.openxmlformats.org/officeDocument/2006/relationships/hyperlink" Target="https://fr.wikipedia.org/wiki/D%C3%A9veloppement_personnel" TargetMode="External"/><Relationship Id="rId147" Type="http://schemas.openxmlformats.org/officeDocument/2006/relationships/hyperlink" Target="https://fr.wikipedia.org/wiki/Sant%C3%A9_mentale" TargetMode="External"/><Relationship Id="rId168" Type="http://schemas.openxmlformats.org/officeDocument/2006/relationships/hyperlink" Target="https://fr.wikipedia.org/wiki/P%C3%A9riode" TargetMode="External"/><Relationship Id="rId8" Type="http://schemas.openxmlformats.org/officeDocument/2006/relationships/hyperlink" Target="https://fr.wikipedia.org/wiki/Th%C3%A9rapie_cognitivo-comportementale" TargetMode="External"/><Relationship Id="rId51" Type="http://schemas.openxmlformats.org/officeDocument/2006/relationships/hyperlink" Target="https://stringfixer.com/fr/Virtual_world" TargetMode="External"/><Relationship Id="rId72" Type="http://schemas.openxmlformats.org/officeDocument/2006/relationships/hyperlink" Target="https://fr.wikipedia.org/wiki/Corps_calleux" TargetMode="External"/><Relationship Id="rId93" Type="http://schemas.openxmlformats.org/officeDocument/2006/relationships/hyperlink" Target="https://fr.wikipedia.org/wiki/Apprentissage" TargetMode="External"/><Relationship Id="rId98" Type="http://schemas.openxmlformats.org/officeDocument/2006/relationships/hyperlink" Target="https://fr.wikipedia.org/wiki/Syst%C3%A8me_nerveux" TargetMode="External"/><Relationship Id="rId121" Type="http://schemas.openxmlformats.org/officeDocument/2006/relationships/hyperlink" Target="https://fr.wikipedia.org/wiki/Questionnaire_de_Proust" TargetMode="External"/><Relationship Id="rId142" Type="http://schemas.openxmlformats.org/officeDocument/2006/relationships/hyperlink" Target="https://www.psychologies.com/Couple/Vie-de-couple/Au-quotidien/Articles-et-Dossiers/3-etapes-pour-faire-un-couple" TargetMode="External"/><Relationship Id="rId163" Type="http://schemas.openxmlformats.org/officeDocument/2006/relationships/hyperlink" Target="https://fr.wikipedia.org/wiki/Muscle" TargetMode="External"/><Relationship Id="rId184" Type="http://schemas.openxmlformats.org/officeDocument/2006/relationships/hyperlink" Target="https://fr.wikipedia.org/wiki/Suicide" TargetMode="External"/><Relationship Id="rId189" Type="http://schemas.openxmlformats.org/officeDocument/2006/relationships/hyperlink" Target="https://fr.wikipedia.org/wiki/Viol" TargetMode="External"/><Relationship Id="rId219" Type="http://schemas.openxmlformats.org/officeDocument/2006/relationships/hyperlink" Target="https://fr.wikipedia.org/wiki/Stress" TargetMode="External"/><Relationship Id="rId3" Type="http://schemas.openxmlformats.org/officeDocument/2006/relationships/styles" Target="styles.xml"/><Relationship Id="rId214" Type="http://schemas.openxmlformats.org/officeDocument/2006/relationships/hyperlink" Target="https://fr.wikipedia.org/wiki/M%C3%A9decine_non_conventionnelle" TargetMode="External"/><Relationship Id="rId230" Type="http://schemas.openxmlformats.org/officeDocument/2006/relationships/hyperlink" Target="https://fr.wikipedia.org/wiki/Conditionnement_(psychologie)" TargetMode="External"/><Relationship Id="rId235" Type="http://schemas.openxmlformats.org/officeDocument/2006/relationships/hyperlink" Target="https://fr.wikipedia.org/wiki/1968" TargetMode="External"/><Relationship Id="rId25" Type="http://schemas.openxmlformats.org/officeDocument/2006/relationships/hyperlink" Target="https://fr.wikipedia.org/wiki/Biais_cognitif" TargetMode="External"/><Relationship Id="rId46" Type="http://schemas.openxmlformats.org/officeDocument/2006/relationships/hyperlink" Target="https://www.snfge.org/lexique" TargetMode="External"/><Relationship Id="rId67" Type="http://schemas.openxmlformats.org/officeDocument/2006/relationships/hyperlink" Target="https://fr.wikipedia.org/wiki/S%C3%A9quence_nucl%C3%A9otidique" TargetMode="External"/><Relationship Id="rId116" Type="http://schemas.openxmlformats.org/officeDocument/2006/relationships/hyperlink" Target="https://fr.wikipedia.org/wiki/Psychologie_positive" TargetMode="External"/><Relationship Id="rId137" Type="http://schemas.openxmlformats.org/officeDocument/2006/relationships/hyperlink" Target="https://fr.wikipedia.org/wiki/Accent_tonique" TargetMode="External"/><Relationship Id="rId158" Type="http://schemas.openxmlformats.org/officeDocument/2006/relationships/hyperlink" Target="https://fr.wikipedia.org/wiki/Pratique_%C3%A9nerg%C3%A9tique" TargetMode="External"/><Relationship Id="rId20" Type="http://schemas.openxmlformats.org/officeDocument/2006/relationships/hyperlink" Target="https://fr.wikipedia.org/wiki/Agent_(informatique)" TargetMode="External"/><Relationship Id="rId41" Type="http://schemas.microsoft.com/office/2018/08/relationships/commentsExtensible" Target="commentsExtensible.xml"/><Relationship Id="rId62" Type="http://schemas.openxmlformats.org/officeDocument/2006/relationships/hyperlink" Target="https://fr.wikipedia.org/wiki/Goethe" TargetMode="External"/><Relationship Id="rId83" Type="http://schemas.openxmlformats.org/officeDocument/2006/relationships/hyperlink" Target="https://www.dynamicbrain.ca/fr/brain-resources/memory/types-of-memory/explicit-memory.html" TargetMode="External"/><Relationship Id="rId88" Type="http://schemas.openxmlformats.org/officeDocument/2006/relationships/hyperlink" Target="https://fr.wikipedia.org/wiki/Nerf_pudental" TargetMode="External"/><Relationship Id="rId111" Type="http://schemas.openxmlformats.org/officeDocument/2006/relationships/hyperlink" Target="https://fr.wikipedia.org/wiki/Ann%C3%A9es_2010" TargetMode="External"/><Relationship Id="rId132" Type="http://schemas.openxmlformats.org/officeDocument/2006/relationships/hyperlink" Target="https://www.bensonhenryinstitute.org/smart-program/" TargetMode="External"/><Relationship Id="rId153" Type="http://schemas.openxmlformats.org/officeDocument/2006/relationships/hyperlink" Target="https://fr.wikipedia.org/wiki/Psychopathologie" TargetMode="External"/><Relationship Id="rId174" Type="http://schemas.openxmlformats.org/officeDocument/2006/relationships/hyperlink" Target="https://fr.wikipedia.org/wiki/Organisme_(physiologie)" TargetMode="External"/><Relationship Id="rId179" Type="http://schemas.openxmlformats.org/officeDocument/2006/relationships/hyperlink" Target="https://fr.wikipedia.org/wiki/Cicatrisation" TargetMode="External"/><Relationship Id="rId195" Type="http://schemas.openxmlformats.org/officeDocument/2006/relationships/hyperlink" Target="https://fr.wikipedia.org/wiki/Adr%C3%A9naline" TargetMode="External"/><Relationship Id="rId209" Type="http://schemas.openxmlformats.org/officeDocument/2006/relationships/hyperlink" Target="https://fr.wikipedia.org/wiki/Sommeil" TargetMode="External"/><Relationship Id="rId190" Type="http://schemas.openxmlformats.org/officeDocument/2006/relationships/hyperlink" Target="https://fr.wikipedia.org/wiki/Mort" TargetMode="External"/><Relationship Id="rId204" Type="http://schemas.openxmlformats.org/officeDocument/2006/relationships/hyperlink" Target="https://fr.wikipedia.org/wiki/Syst%C3%A8me_ventriculaire" TargetMode="External"/><Relationship Id="rId220" Type="http://schemas.openxmlformats.org/officeDocument/2006/relationships/hyperlink" Target="https://fr.wikipedia.org/wiki/Th%C3%A9rapie" TargetMode="External"/><Relationship Id="rId225" Type="http://schemas.openxmlformats.org/officeDocument/2006/relationships/hyperlink" Target="https://fr.wikipedia.org/wiki/Psychoth%C3%A9rapie" TargetMode="External"/><Relationship Id="rId241" Type="http://schemas.openxmlformats.org/officeDocument/2006/relationships/hyperlink" Target="https://fr.wikipedia.org/wiki/M%C3%A9decine_non_conventionnelle" TargetMode="External"/><Relationship Id="rId246" Type="http://schemas.openxmlformats.org/officeDocument/2006/relationships/hyperlink" Target="https://fr.wikipedia.org/wiki/Stress" TargetMode="External"/><Relationship Id="rId15" Type="http://schemas.openxmlformats.org/officeDocument/2006/relationships/hyperlink" Target="https://fr.wikipedia.org/wiki/Relation_humaine" TargetMode="External"/><Relationship Id="rId36" Type="http://schemas.openxmlformats.org/officeDocument/2006/relationships/hyperlink" Target="https://fr.wikipedia.org/wiki/Image_de_soi" TargetMode="External"/><Relationship Id="rId57" Type="http://schemas.openxmlformats.org/officeDocument/2006/relationships/hyperlink" Target="https://fr.wikipedia.org/wiki/Proph%C3%A9tie_autor%C3%A9alisatrice" TargetMode="External"/><Relationship Id="rId106" Type="http://schemas.openxmlformats.org/officeDocument/2006/relationships/hyperlink" Target="https://fr.wikipedia.org/wiki/Prise_de_d%C3%A9cision" TargetMode="External"/><Relationship Id="rId127" Type="http://schemas.openxmlformats.org/officeDocument/2006/relationships/hyperlink" Target="https://fr.wikipedia.org/wiki/Coaching" TargetMode="External"/><Relationship Id="rId10" Type="http://schemas.openxmlformats.org/officeDocument/2006/relationships/hyperlink" Target="https://fr.wikipedia.org/wiki/Rapports_sociaux" TargetMode="External"/><Relationship Id="rId31" Type="http://schemas.openxmlformats.org/officeDocument/2006/relationships/hyperlink" Target="https://fr.wikipedia.org/wiki/Psychiatrie" TargetMode="External"/><Relationship Id="rId52" Type="http://schemas.openxmlformats.org/officeDocument/2006/relationships/hyperlink" Target="https://stringfixer.com/fr/Avatar_(computing)" TargetMode="External"/><Relationship Id="rId73" Type="http://schemas.openxmlformats.org/officeDocument/2006/relationships/hyperlink" Target="https://fr.wikipedia.org/wiki/Fornix" TargetMode="External"/><Relationship Id="rId78" Type="http://schemas.openxmlformats.org/officeDocument/2006/relationships/hyperlink" Target="https://fr.wikipedia.org/wiki/Gyrus_dent%C3%A9" TargetMode="External"/><Relationship Id="rId94" Type="http://schemas.openxmlformats.org/officeDocument/2006/relationships/hyperlink" Target="https://fr.wikipedia.org/wiki/Imitation_(processus_d%27apprentissage)" TargetMode="External"/><Relationship Id="rId99" Type="http://schemas.openxmlformats.org/officeDocument/2006/relationships/hyperlink" Target="https://fr.wikipedia.org/wiki/Neurostimulation_de_la_moelle_%C3%A9pini%C3%A8re" TargetMode="External"/><Relationship Id="rId101" Type="http://schemas.openxmlformats.org/officeDocument/2006/relationships/hyperlink" Target="https://fr.wikipedia.org/wiki/Neurostimulateur" TargetMode="External"/><Relationship Id="rId122" Type="http://schemas.openxmlformats.org/officeDocument/2006/relationships/hyperlink" Target="https://fr.wikipedia.org/wiki/Psychoth%C3%A9rapie" TargetMode="External"/><Relationship Id="rId143" Type="http://schemas.openxmlformats.org/officeDocument/2006/relationships/hyperlink" Target="https://fr.wikipedia.org/wiki/Ann%C3%A9es_1970" TargetMode="External"/><Relationship Id="rId148" Type="http://schemas.openxmlformats.org/officeDocument/2006/relationships/hyperlink" Target="https://fr.wikipedia.org/wiki/Qualit%C3%A9_de_vie" TargetMode="External"/><Relationship Id="rId164" Type="http://schemas.openxmlformats.org/officeDocument/2006/relationships/hyperlink" Target="https://fr.wikipedia.org/wiki/Tissu_conjonctif" TargetMode="External"/><Relationship Id="rId169" Type="http://schemas.openxmlformats.org/officeDocument/2006/relationships/hyperlink" Target="https://fr.wikipedia.org/wiki/Rythmes_circadiens" TargetMode="External"/><Relationship Id="rId185" Type="http://schemas.openxmlformats.org/officeDocument/2006/relationships/hyperlink" Target="https://fr.wikipedia.org/wiki/M%C3%A9dia" TargetMode="External"/><Relationship Id="rId4" Type="http://schemas.openxmlformats.org/officeDocument/2006/relationships/settings" Target="settings.xml"/><Relationship Id="rId9" Type="http://schemas.openxmlformats.org/officeDocument/2006/relationships/hyperlink" Target="https://fr.wikipedia.org/wiki/Personnalit%C3%A9" TargetMode="External"/><Relationship Id="rId180" Type="http://schemas.openxmlformats.org/officeDocument/2006/relationships/hyperlink" Target="https://fr.wikipedia.org/wiki/Neurogen%C3%A8se" TargetMode="External"/><Relationship Id="rId210" Type="http://schemas.openxmlformats.org/officeDocument/2006/relationships/hyperlink" Target="https://fr.wikipedia.org/wiki/Psychiatre" TargetMode="External"/><Relationship Id="rId215" Type="http://schemas.openxmlformats.org/officeDocument/2006/relationships/hyperlink" Target="https://fr.wikipedia.org/wiki/Animal_domestique_en_droit_fran%C3%A7ais" TargetMode="External"/><Relationship Id="rId236" Type="http://schemas.openxmlformats.org/officeDocument/2006/relationships/hyperlink" Target="https://fr.wikipedia.org/w/index.php?title=Stephen_Karpman&amp;action=edit&amp;redlink=1" TargetMode="External"/><Relationship Id="rId26" Type="http://schemas.openxmlformats.org/officeDocument/2006/relationships/hyperlink" Target="https://fr.wikipedia.org/wiki/Information" TargetMode="External"/><Relationship Id="rId231" Type="http://schemas.openxmlformats.org/officeDocument/2006/relationships/hyperlink" Target="https://fr.wikipedia.org/wiki/Psychoth%C3%A9rapie" TargetMode="External"/><Relationship Id="rId47" Type="http://schemas.openxmlformats.org/officeDocument/2006/relationships/hyperlink" Target="https://fr.wikipedia.org/wiki/Biais_cognitif" TargetMode="External"/><Relationship Id="rId68" Type="http://schemas.openxmlformats.org/officeDocument/2006/relationships/hyperlink" Target="https://fr.wikipedia.org/wiki/%C3%89pig%C3%A9n%C3%A9tique" TargetMode="External"/><Relationship Id="rId89" Type="http://schemas.openxmlformats.org/officeDocument/2006/relationships/hyperlink" Target="https://fr.wikipedia.org/wiki/Vagin" TargetMode="External"/><Relationship Id="rId112" Type="http://schemas.openxmlformats.org/officeDocument/2006/relationships/hyperlink" Target="https://fr.wikipedia.org/wiki/D%C3%A9veloppement_personnel" TargetMode="External"/><Relationship Id="rId133" Type="http://schemas.openxmlformats.org/officeDocument/2006/relationships/hyperlink" Target="https://fr.wikipedia.org/wiki/Locuteur" TargetMode="External"/><Relationship Id="rId154" Type="http://schemas.openxmlformats.org/officeDocument/2006/relationships/hyperlink" Target="https://en-m-wikipedia-org.translate.goog/wiki/Work_hours?_x_tr_sl=en&amp;_x_tr_tl=fr&amp;_x_tr_hl=fr&amp;_x_tr_pto=sc" TargetMode="External"/><Relationship Id="rId175" Type="http://schemas.openxmlformats.org/officeDocument/2006/relationships/hyperlink" Target="https://fr.wikipedia.org/wiki/Contrainte" TargetMode="External"/><Relationship Id="rId196" Type="http://schemas.openxmlformats.org/officeDocument/2006/relationships/hyperlink" Target="https://fr.wikipedia.org/wiki/Sid%C3%A9ration_myocardique" TargetMode="External"/><Relationship Id="rId200" Type="http://schemas.openxmlformats.org/officeDocument/2006/relationships/hyperlink" Target="https://fr.wikipedia.org/wiki/Prophylaxie" TargetMode="External"/><Relationship Id="rId16" Type="http://schemas.openxmlformats.org/officeDocument/2006/relationships/hyperlink" Target="https://fr.wikipedia.org/wiki/Ann%C3%A9es_1970" TargetMode="External"/><Relationship Id="rId221" Type="http://schemas.openxmlformats.org/officeDocument/2006/relationships/hyperlink" Target="https://fr.wikipedia.org/wiki/Psychiatrie" TargetMode="External"/><Relationship Id="rId242" Type="http://schemas.openxmlformats.org/officeDocument/2006/relationships/hyperlink" Target="https://fr.wikipedia.org/wiki/Animal_domestique_en_droit_fran%C3%A7ais" TargetMode="External"/><Relationship Id="rId37" Type="http://schemas.openxmlformats.org/officeDocument/2006/relationships/hyperlink" Target="https://fr.wikipedia.org/wiki/Cortex_cingulaire" TargetMode="External"/><Relationship Id="rId58" Type="http://schemas.openxmlformats.org/officeDocument/2006/relationships/hyperlink" Target="https://fr.wikipedia.org/wiki/Effet_d%27%C3%A9tiquetage" TargetMode="External"/><Relationship Id="rId79" Type="http://schemas.openxmlformats.org/officeDocument/2006/relationships/hyperlink" Target="https://fr.wikipedia.org/wiki/Biais_cognitif" TargetMode="External"/><Relationship Id="rId102" Type="http://schemas.openxmlformats.org/officeDocument/2006/relationships/hyperlink" Target="https://fr.wikipedia.org/wiki/Sciences_comportementales" TargetMode="External"/><Relationship Id="rId123" Type="http://schemas.openxmlformats.org/officeDocument/2006/relationships/hyperlink" Target="https://fr.wikipedia.org/wiki/Prophylaxie" TargetMode="External"/><Relationship Id="rId144" Type="http://schemas.openxmlformats.org/officeDocument/2006/relationships/hyperlink" Target="https://fr.wikipedia.org/wiki/Anne_Ancelin_Sch%C3%BCtzenberger" TargetMode="External"/><Relationship Id="rId90" Type="http://schemas.openxmlformats.org/officeDocument/2006/relationships/hyperlink" Target="https://fr.wikipedia.org/wiki/Cerveau" TargetMode="External"/><Relationship Id="rId165" Type="http://schemas.openxmlformats.org/officeDocument/2006/relationships/hyperlink" Target="https://fr.wikipedia.org/wiki/Fascia" TargetMode="External"/><Relationship Id="rId186" Type="http://schemas.openxmlformats.org/officeDocument/2006/relationships/hyperlink" Target="https://fr.wikipedia.org/wiki/Goethe" TargetMode="External"/><Relationship Id="rId211" Type="http://schemas.openxmlformats.org/officeDocument/2006/relationships/hyperlink" Target="https://fr.wikipedia.org/wiki/Psychanalyste" TargetMode="External"/><Relationship Id="rId232" Type="http://schemas.openxmlformats.org/officeDocument/2006/relationships/hyperlink" Target="https://fr.wikipedia.org/wiki/Prophylaxie" TargetMode="External"/><Relationship Id="rId27" Type="http://schemas.openxmlformats.org/officeDocument/2006/relationships/hyperlink" Target="https://fr.wikipedia.org/wiki/Hypoth%C3%A8se" TargetMode="External"/><Relationship Id="rId48" Type="http://schemas.openxmlformats.org/officeDocument/2006/relationships/hyperlink" Target="https://fr.wikipedia.org/wiki/Personnalit%C3%A9" TargetMode="External"/><Relationship Id="rId69" Type="http://schemas.openxmlformats.org/officeDocument/2006/relationships/hyperlink" Target="https://carnets2psycho.net/dico/sens-de-psychiatrie.html" TargetMode="External"/><Relationship Id="rId113" Type="http://schemas.openxmlformats.org/officeDocument/2006/relationships/hyperlink" Target="https://fr.wikipedia.org/wiki/Loi_de_l%27attraction_(Nouvelle_Pens%C3%A9e)" TargetMode="External"/><Relationship Id="rId134" Type="http://schemas.openxmlformats.org/officeDocument/2006/relationships/hyperlink" Target="https://fr.wikipedia.org/wiki/Interlocuteur" TargetMode="External"/><Relationship Id="rId80" Type="http://schemas.openxmlformats.org/officeDocument/2006/relationships/hyperlink" Target="https://fr.wikipedia.org/wiki/Eur%C3%AAka" TargetMode="External"/><Relationship Id="rId155" Type="http://schemas.openxmlformats.org/officeDocument/2006/relationships/hyperlink" Target="https://en-m-wikipedia-org.translate.goog/wiki/Resignation?_x_tr_sl=en&amp;_x_tr_tl=fr&amp;_x_tr_hl=fr&amp;_x_tr_pto=sc" TargetMode="External"/><Relationship Id="rId176" Type="http://schemas.openxmlformats.org/officeDocument/2006/relationships/hyperlink" Target="https://fr.wikipedia.org/w/index.php?title=Stresseur&amp;action=edit&amp;redlink=1" TargetMode="External"/><Relationship Id="rId197" Type="http://schemas.openxmlformats.org/officeDocument/2006/relationships/hyperlink" Target="https://fr.wikipedia.org/wiki/Cat%C3%A9cholamine" TargetMode="External"/><Relationship Id="rId201" Type="http://schemas.openxmlformats.org/officeDocument/2006/relationships/hyperlink" Target="https://fr.wikipedia.org/wiki/Substance_grise" TargetMode="External"/><Relationship Id="rId222" Type="http://schemas.openxmlformats.org/officeDocument/2006/relationships/hyperlink" Target="https://fr.wikipedia.org/wiki/Psychologie" TargetMode="External"/><Relationship Id="rId243" Type="http://schemas.openxmlformats.org/officeDocument/2006/relationships/hyperlink" Target="https://fr.wikipedia.org/wiki/Animal_de_compagn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73081</TotalTime>
  <Pages>1</Pages>
  <Words>36702</Words>
  <Characters>201864</Characters>
  <Application>Microsoft Office Word</Application>
  <DocSecurity>0</DocSecurity>
  <Lines>1682</Lines>
  <Paragraphs>476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 Impulsion » : Besoin soudain et irrépressible (à la différence de la compulsio</vt:lpstr>
    </vt:vector>
  </TitlesOfParts>
  <Company/>
  <LinksUpToDate>false</LinksUpToDate>
  <CharactersWithSpaces>238090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Perso</cp:lastModifiedBy>
  <cp:revision>16</cp:revision>
  <cp:lastPrinted>2022-04-27T09:43:00Z</cp:lastPrinted>
  <dcterms:created xsi:type="dcterms:W3CDTF">2019-07-20T12:45:00Z</dcterms:created>
  <dcterms:modified xsi:type="dcterms:W3CDTF">2023-05-08T18:01:00Z</dcterms:modified>
</cp:coreProperties>
</file>