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5D3433D"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cathinones,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2" w:name="_Hlk108689288"/>
      <w:r>
        <w:rPr>
          <w:rFonts w:cstheme="minorHAnsi"/>
          <w:b/>
          <w:bCs/>
          <w:sz w:val="36"/>
          <w:szCs w:val="36"/>
          <w:shd w:val="clear" w:color="auto" w:fill="FFFFFF"/>
        </w:rPr>
        <w:lastRenderedPageBreak/>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2"/>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3"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3"/>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4"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4"/>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7B6AAD4D" w:rsidR="00546996" w:rsidRPr="002D534C"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xml:space="preserve"> »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 </w:t>
      </w:r>
      <w:r w:rsidRPr="00546996">
        <w:rPr>
          <w:rFonts w:cstheme="minorHAnsi"/>
          <w:b/>
          <w:bCs/>
          <w:sz w:val="36"/>
          <w:szCs w:val="36"/>
        </w:rPr>
        <w:t>A</w:t>
      </w:r>
      <w:r w:rsidRPr="00546996">
        <w:rPr>
          <w:rFonts w:cstheme="minorHAnsi"/>
          <w:sz w:val="36"/>
          <w:szCs w:val="36"/>
        </w:rPr>
        <w:t xml:space="preserve">cceptance and </w:t>
      </w:r>
      <w:r w:rsidRPr="00546996">
        <w:rPr>
          <w:rFonts w:cstheme="minorHAnsi"/>
          <w:b/>
          <w:bCs/>
          <w:sz w:val="36"/>
          <w:szCs w:val="36"/>
        </w:rPr>
        <w:t>C</w:t>
      </w:r>
      <w:r w:rsidRPr="00546996">
        <w:rPr>
          <w:rFonts w:cstheme="minorHAnsi"/>
          <w:sz w:val="36"/>
          <w:szCs w:val="36"/>
        </w:rPr>
        <w:t xml:space="preserve">ommitment </w:t>
      </w:r>
      <w:r w:rsidRPr="00546996">
        <w:rPr>
          <w:rFonts w:cstheme="minorHAnsi"/>
          <w:b/>
          <w:bCs/>
          <w:sz w:val="36"/>
          <w:szCs w:val="36"/>
        </w:rPr>
        <w:t>T</w:t>
      </w:r>
      <w:r w:rsidRPr="00546996">
        <w:rPr>
          <w:rFonts w:cstheme="minorHAnsi"/>
          <w:sz w:val="36"/>
          <w:szCs w:val="36"/>
        </w:rPr>
        <w:t xml:space="preserve">herapy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5"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5"/>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6"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6"/>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38E8B5E2"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7" w:name="_Hlk26275391"/>
      <w:r w:rsidRPr="002C55CF">
        <w:rPr>
          <w:rFonts w:cstheme="minorHAnsi"/>
          <w:b/>
          <w:bCs/>
          <w:color w:val="222222"/>
          <w:sz w:val="36"/>
          <w:szCs w:val="36"/>
          <w:shd w:val="clear" w:color="auto" w:fill="FFFFFF"/>
        </w:rPr>
        <w:t xml:space="preserve">IH 12 </w:t>
      </w:r>
      <w:bookmarkEnd w:id="7"/>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8"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8"/>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15A9CD14"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 </w:t>
      </w:r>
    </w:p>
    <w:p w14:paraId="35E5FF66" w14:textId="36664141" w:rsidR="00880E5B" w:rsidRDefault="00880E5B" w:rsidP="00A27BB5">
      <w:pPr>
        <w:rPr>
          <w:rFonts w:cstheme="minorHAnsi"/>
          <w:b/>
          <w:bCs/>
          <w:sz w:val="36"/>
          <w:szCs w:val="36"/>
          <w:shd w:val="clear" w:color="auto" w:fill="FFFFFF"/>
        </w:rPr>
      </w:pPr>
      <w:bookmarkStart w:id="9"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9"/>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0"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0"/>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77FB29C0" w14:textId="2FD69D09" w:rsidR="00B6662B" w:rsidRDefault="00B6662B" w:rsidP="00A27BB5">
      <w:pPr>
        <w:rPr>
          <w:rFonts w:cstheme="minorHAnsi"/>
          <w:b/>
          <w:sz w:val="36"/>
          <w:szCs w:val="36"/>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0B46F04F" w14:textId="63513E2B" w:rsidR="00202B5F" w:rsidRDefault="00202B5F" w:rsidP="00A27BB5">
      <w:pPr>
        <w:rPr>
          <w:rFonts w:cstheme="minorHAnsi"/>
          <w:b/>
          <w:bCs/>
          <w:color w:val="4D5156"/>
          <w:sz w:val="36"/>
          <w:szCs w:val="36"/>
          <w:shd w:val="clear" w:color="auto" w:fill="FFFFFF"/>
        </w:rPr>
      </w:pPr>
      <w:bookmarkStart w:id="11" w:name="_Hlk109730475"/>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1"/>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2"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9"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0"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1"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2"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3"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14"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15"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2"/>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16"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7"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3"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3"/>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4"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4"/>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15"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5"/>
      <w:r>
        <w:rPr>
          <w:rFonts w:cstheme="minorHAnsi"/>
          <w:b/>
          <w:bCs/>
          <w:sz w:val="36"/>
          <w:szCs w:val="36"/>
          <w:shd w:val="clear" w:color="auto" w:fill="FFFFFF"/>
        </w:rPr>
        <w:t>IH 05 2023</w:t>
      </w:r>
    </w:p>
    <w:p w14:paraId="0E36CAEF" w14:textId="42C4F16B" w:rsidR="00652720" w:rsidRPr="00652720" w:rsidRDefault="00652720" w:rsidP="00A27BB5">
      <w:pPr>
        <w:rPr>
          <w:rFonts w:cstheme="minorHAnsi"/>
          <w:b/>
          <w:bCs/>
          <w:sz w:val="36"/>
          <w:szCs w:val="36"/>
          <w:shd w:val="clear" w:color="auto" w:fill="FFFFFF"/>
        </w:rPr>
      </w:pPr>
      <w:bookmarkStart w:id="16"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6"/>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304BA72C" w14:textId="1203FBD5" w:rsidR="00E53247" w:rsidRDefault="00E53247" w:rsidP="00A27BB5">
      <w:pPr>
        <w:rPr>
          <w:rFonts w:cstheme="minorHAnsi"/>
          <w:bCs/>
          <w:sz w:val="36"/>
          <w:szCs w:val="36"/>
          <w:shd w:val="clear" w:color="auto" w:fill="FFFFFF"/>
        </w:rPr>
      </w:pPr>
      <w:bookmarkStart w:id="17"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7"/>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5E3DE12B" w14:textId="2040D6A4" w:rsidR="00FC7DFB" w:rsidRDefault="00FC7DFB" w:rsidP="00A27BB5">
      <w:pPr>
        <w:rPr>
          <w:rFonts w:cstheme="minorHAnsi"/>
          <w:bCs/>
          <w:sz w:val="36"/>
          <w:szCs w:val="36"/>
          <w:shd w:val="clear" w:color="auto" w:fill="FFFFFF"/>
        </w:rPr>
      </w:pPr>
      <w:bookmarkStart w:id="18"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(OMS).</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19" w:name="_Hlk121260936"/>
      <w:bookmarkEnd w:id="18"/>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18"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19"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0"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19"/>
      <w:r w:rsidR="00C51D95" w:rsidRPr="00C51D95">
        <w:rPr>
          <w:rFonts w:cstheme="minorHAnsi"/>
          <w:b/>
          <w:bCs/>
          <w:sz w:val="36"/>
          <w:szCs w:val="36"/>
          <w:shd w:val="clear" w:color="auto" w:fill="FFFFFF"/>
        </w:rPr>
        <w:t>IH 12 2022</w:t>
      </w:r>
    </w:p>
    <w:p w14:paraId="121616DE" w14:textId="24968F2C" w:rsidR="00E87588" w:rsidRPr="00E53247" w:rsidRDefault="00E87588" w:rsidP="00A27BB5">
      <w:pPr>
        <w:rPr>
          <w:rFonts w:cstheme="minorHAnsi"/>
          <w:bCs/>
          <w:sz w:val="36"/>
          <w:szCs w:val="36"/>
        </w:rPr>
      </w:pPr>
      <w:bookmarkStart w:id="20"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0"/>
      <w:r w:rsidRPr="00E87588">
        <w:rPr>
          <w:rFonts w:cstheme="minorHAnsi"/>
          <w:b/>
          <w:sz w:val="36"/>
          <w:szCs w:val="36"/>
          <w:shd w:val="clear" w:color="auto" w:fill="FFFFFF"/>
        </w:rPr>
        <w:t>IH 08 2022</w:t>
      </w:r>
      <w:r w:rsidR="00690EF4">
        <w:rPr>
          <w:rFonts w:cstheme="minorHAnsi"/>
          <w:b/>
          <w:sz w:val="36"/>
          <w:szCs w:val="36"/>
          <w:shd w:val="clear" w:color="auto" w:fill="FFFFFF"/>
        </w:rPr>
        <w:t>.</w:t>
      </w:r>
    </w:p>
    <w:p w14:paraId="42980429" w14:textId="7717EF2D"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567B7C7E"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00F1747D">
        <w:rPr>
          <w:rFonts w:cstheme="minorHAnsi"/>
          <w:b/>
          <w:bCs/>
          <w:sz w:val="36"/>
          <w:szCs w:val="36"/>
          <w:shd w:val="clear" w:color="auto" w:fill="FFFFFF"/>
        </w:rPr>
        <w:t>« </w:t>
      </w:r>
      <w:r w:rsidR="00F1747D" w:rsidRPr="008E57D9">
        <w:rPr>
          <w:rFonts w:cstheme="minorHAnsi"/>
          <w:i/>
          <w:iCs/>
          <w:sz w:val="36"/>
          <w:szCs w:val="36"/>
          <w:shd w:val="clear" w:color="auto" w:fill="FFFFFF"/>
        </w:rPr>
        <w:t>S</w:t>
      </w:r>
      <w:r w:rsidRPr="008E57D9">
        <w:rPr>
          <w:rFonts w:cstheme="minorHAnsi"/>
          <w:i/>
          <w:iCs/>
          <w:sz w:val="36"/>
          <w:szCs w:val="36"/>
          <w:shd w:val="clear" w:color="auto" w:fill="FFFFFF"/>
        </w:rPr>
        <w:t>cience</w:t>
      </w:r>
      <w:r w:rsidR="00F1747D">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sidRPr="002C55CF">
        <w:rPr>
          <w:rFonts w:cstheme="minorHAnsi"/>
          <w:b/>
          <w:bCs/>
          <w:sz w:val="36"/>
          <w:szCs w:val="36"/>
          <w:shd w:val="clear" w:color="auto" w:fill="FFFFFF"/>
        </w:rPr>
        <w:t>IH 02 2021</w:t>
      </w:r>
      <w:r w:rsidR="00D9442B">
        <w:rPr>
          <w:rFonts w:cstheme="minorHAnsi"/>
          <w:b/>
          <w:bCs/>
          <w:sz w:val="36"/>
          <w:szCs w:val="36"/>
          <w:shd w:val="clear" w:color="auto" w:fill="FFFFFF"/>
        </w:rPr>
        <w:t>.</w:t>
      </w:r>
    </w:p>
    <w:p w14:paraId="485D3A41" w14:textId="2C786C00" w:rsidR="001A7D3F" w:rsidRDefault="001A7D3F" w:rsidP="003E6E12">
      <w:pPr>
        <w:rPr>
          <w:rFonts w:cstheme="minorHAnsi"/>
          <w:sz w:val="36"/>
          <w:szCs w:val="36"/>
          <w:shd w:val="clear" w:color="auto" w:fill="FFFFFF"/>
        </w:rPr>
      </w:pPr>
      <w:bookmarkStart w:id="21"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1"/>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04B5DAF7" w:rsidR="0010109A" w:rsidRDefault="0010109A" w:rsidP="003E6E12">
      <w:pPr>
        <w:rPr>
          <w:rFonts w:cstheme="minorHAnsi"/>
          <w:b/>
          <w:bCs/>
          <w:sz w:val="36"/>
          <w:szCs w:val="36"/>
          <w:shd w:val="clear" w:color="auto" w:fill="FFFFFF"/>
        </w:rPr>
      </w:pPr>
      <w:bookmarkStart w:id="22"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22"/>
      <w:r w:rsidR="006F4345" w:rsidRPr="006F4345">
        <w:rPr>
          <w:rFonts w:cstheme="minorHAnsi"/>
          <w:b/>
          <w:bCs/>
          <w:sz w:val="36"/>
          <w:szCs w:val="36"/>
          <w:shd w:val="clear" w:color="auto" w:fill="FFFFFF"/>
        </w:rPr>
        <w:t>IH 06 2022</w:t>
      </w:r>
    </w:p>
    <w:p w14:paraId="4F9DEFF3" w14:textId="7472C9C7" w:rsidR="00CF73D0" w:rsidRDefault="00CF73D0" w:rsidP="003E6E12">
      <w:pPr>
        <w:rPr>
          <w:rFonts w:cstheme="minorHAnsi"/>
          <w:b/>
          <w:bCs/>
          <w:sz w:val="36"/>
          <w:szCs w:val="36"/>
          <w:shd w:val="clear" w:color="auto" w:fill="FFFFFF"/>
        </w:rPr>
      </w:pPr>
      <w:bookmarkStart w:id="23"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3"/>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4"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4"/>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1"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5"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attributions externes* et les attributions internes*.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6" w:name="_Hlk121601365"/>
      <w:r w:rsidR="00D06A57" w:rsidRPr="00D06A57">
        <w:rPr>
          <w:rFonts w:cstheme="minorHAnsi"/>
          <w:b/>
          <w:sz w:val="36"/>
          <w:szCs w:val="36"/>
        </w:rPr>
        <w:t>IH 12 2022</w:t>
      </w:r>
      <w:bookmarkEnd w:id="26"/>
    </w:p>
    <w:p w14:paraId="68188739" w14:textId="7039A751" w:rsidR="00D06A57" w:rsidRPr="00220FE0"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5"/>
    </w:p>
    <w:p w14:paraId="3E59FCCB" w14:textId="64534758"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8202FC">
        <w:rPr>
          <w:rFonts w:cstheme="minorHAnsi"/>
          <w:sz w:val="36"/>
          <w:szCs w:val="36"/>
          <w:u w:val="single"/>
          <w:shd w:val="clear" w:color="auto" w:fill="FFFFFF" w:themeFill="background1"/>
        </w:rPr>
        <w:t>Albert</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Bandura</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9E4DD1F" w14:textId="5D6F6FC7" w:rsidR="004634D8" w:rsidRPr="002C55CF" w:rsidRDefault="004634D8" w:rsidP="008202F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2"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00EEC03" w14:textId="12EC0940" w:rsidR="00C048E4" w:rsidRDefault="00C048E4" w:rsidP="007C038C">
      <w:pPr>
        <w:rPr>
          <w:rFonts w:cstheme="minorHAnsi"/>
          <w:sz w:val="36"/>
          <w:szCs w:val="36"/>
          <w:shd w:val="clear" w:color="auto" w:fill="FFFFFF" w:themeFill="background1"/>
        </w:rPr>
      </w:pPr>
      <w:bookmarkStart w:id="27"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27"/>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28"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28"/>
      <w:r w:rsidRPr="00294425">
        <w:rPr>
          <w:rFonts w:cstheme="minorHAnsi"/>
          <w:b/>
          <w:bCs/>
          <w:sz w:val="36"/>
          <w:szCs w:val="36"/>
          <w:shd w:val="clear" w:color="auto" w:fill="FFFFFF"/>
        </w:rPr>
        <w:t>IH 10 2022.</w:t>
      </w:r>
    </w:p>
    <w:p w14:paraId="550C18AC" w14:textId="77777777" w:rsidR="002241CA" w:rsidRPr="002C55CF" w:rsidRDefault="002241CA" w:rsidP="00A27BB5">
      <w:pPr>
        <w:rPr>
          <w:rFonts w:cstheme="minorHAnsi"/>
          <w:b/>
          <w:bCs/>
          <w:sz w:val="36"/>
          <w:szCs w:val="36"/>
          <w:shd w:val="clear" w:color="auto" w:fill="F8F7FD"/>
        </w:rPr>
      </w:pPr>
    </w:p>
    <w:p w14:paraId="4BCDD78A" w14:textId="75D906C7" w:rsidR="00856EDE" w:rsidRDefault="00856EDE" w:rsidP="00856EDE">
      <w:pPr>
        <w:rPr>
          <w:rFonts w:cstheme="minorHAnsi"/>
          <w:sz w:val="36"/>
          <w:szCs w:val="36"/>
          <w:shd w:val="clear" w:color="auto" w:fill="FFFFFF"/>
        </w:rPr>
      </w:pPr>
      <w:bookmarkStart w:id="29" w:name="_Hlk99982730"/>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7DAEB5E5" w:rsidR="0086358D" w:rsidRP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Pr>
          <w:rFonts w:cstheme="minorHAnsi"/>
          <w:b/>
          <w:bCs/>
          <w:sz w:val="36"/>
          <w:szCs w:val="36"/>
          <w:shd w:val="clear" w:color="auto" w:fill="FFFFFF"/>
        </w:rPr>
        <w:t xml:space="preserve"> IH 06 2023</w:t>
      </w:r>
    </w:p>
    <w:p w14:paraId="21136416" w14:textId="17A094DC" w:rsidR="008D2618" w:rsidRDefault="008D2618" w:rsidP="00856EDE">
      <w:pPr>
        <w:rPr>
          <w:rFonts w:cstheme="minorHAnsi"/>
          <w:b/>
          <w:bCs/>
          <w:sz w:val="36"/>
          <w:szCs w:val="36"/>
          <w:shd w:val="clear" w:color="auto" w:fill="FFFFFF"/>
        </w:rPr>
      </w:pPr>
      <w:bookmarkStart w:id="30"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0"/>
      <w:r>
        <w:rPr>
          <w:rFonts w:cstheme="minorHAnsi"/>
          <w:b/>
          <w:bCs/>
          <w:sz w:val="36"/>
          <w:szCs w:val="36"/>
          <w:shd w:val="clear" w:color="auto" w:fill="FFFFFF"/>
        </w:rPr>
        <w:t>IH 10 2022</w:t>
      </w:r>
    </w:p>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1"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1"/>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2"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3"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24"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2"/>
      <w:r w:rsidRPr="00CB5172">
        <w:rPr>
          <w:rFonts w:cstheme="minorHAnsi"/>
          <w:b/>
          <w:bCs/>
          <w:sz w:val="36"/>
          <w:szCs w:val="36"/>
          <w:shd w:val="clear" w:color="auto" w:fill="FFFFFF"/>
        </w:rPr>
        <w:t>IH 04 2023.</w:t>
      </w:r>
    </w:p>
    <w:p w14:paraId="6F6475E9" w14:textId="19804076" w:rsidR="000F743D" w:rsidRP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25"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3"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3"/>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34"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29"/>
    <w:p w14:paraId="3F0512DB" w14:textId="762AADAD"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Pr="002C55CF">
        <w:rPr>
          <w:rFonts w:cstheme="minorHAnsi"/>
          <w:color w:val="202122"/>
          <w:sz w:val="36"/>
          <w:szCs w:val="36"/>
          <w:shd w:val="clear" w:color="auto" w:fill="FFFFFF"/>
        </w:rPr>
        <w:t>, c’est un </w:t>
      </w:r>
      <w:hyperlink r:id="rId26"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27"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28"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32757E">
        <w:rPr>
          <w:rFonts w:cstheme="minorHAnsi"/>
          <w:b/>
          <w:b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32757E">
        <w:rPr>
          <w:rFonts w:cstheme="minorHAnsi"/>
          <w:b/>
          <w:b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4"/>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5"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29"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30"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5"/>
      <w:r w:rsidRPr="00BF4011">
        <w:rPr>
          <w:rFonts w:cstheme="minorHAnsi"/>
          <w:b/>
          <w:bCs/>
          <w:sz w:val="36"/>
          <w:szCs w:val="36"/>
          <w:shd w:val="clear" w:color="auto" w:fill="FFFFFF"/>
        </w:rPr>
        <w:t>IH 11 2022</w:t>
      </w:r>
    </w:p>
    <w:p w14:paraId="1D400CD0" w14:textId="183ECA72" w:rsidR="00145CF3" w:rsidRPr="00D91CC3" w:rsidRDefault="00145CF3" w:rsidP="00D91CC3">
      <w:pPr>
        <w:shd w:val="clear" w:color="auto" w:fill="FFFFFF" w:themeFill="background1"/>
        <w:rPr>
          <w:rFonts w:cstheme="minorHAnsi"/>
          <w:b/>
          <w:bCs/>
          <w:sz w:val="36"/>
          <w:szCs w:val="36"/>
          <w:shd w:val="clear" w:color="auto" w:fill="FFFFFF"/>
        </w:rPr>
      </w:pPr>
      <w:bookmarkStart w:id="36"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6"/>
      <w:r w:rsidR="00D91CC3" w:rsidRPr="00D91CC3">
        <w:rPr>
          <w:rFonts w:cstheme="minorHAnsi"/>
          <w:b/>
          <w:bCs/>
          <w:sz w:val="36"/>
          <w:szCs w:val="36"/>
          <w:shd w:val="clear" w:color="auto" w:fill="FFFFFF"/>
        </w:rPr>
        <w:t>IH 09 2022</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Pr="002C55CF" w:rsidRDefault="00507277" w:rsidP="00A27BB5">
      <w:pPr>
        <w:rPr>
          <w:rFonts w:cstheme="minorHAnsi"/>
          <w:b/>
          <w:bCs/>
          <w:sz w:val="36"/>
          <w:szCs w:val="36"/>
          <w:shd w:val="clear" w:color="auto" w:fill="FFFFFF"/>
        </w:rPr>
      </w:pPr>
      <w:bookmarkStart w:id="37"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37"/>
      <w:r w:rsidR="004722CF" w:rsidRPr="004722CF">
        <w:rPr>
          <w:rFonts w:cstheme="minorHAnsi"/>
          <w:b/>
          <w:bCs/>
          <w:sz w:val="36"/>
          <w:szCs w:val="36"/>
          <w:shd w:val="clear" w:color="auto" w:fill="FFFFFF" w:themeFill="background1"/>
        </w:rPr>
        <w:t>IH 11 2022</w:t>
      </w:r>
    </w:p>
    <w:p w14:paraId="2D417F74" w14:textId="577E4E1C" w:rsidR="00A27BB5" w:rsidRDefault="00F36F23" w:rsidP="00A27BB5">
      <w:pPr>
        <w:rPr>
          <w:rFonts w:cstheme="minorHAnsi"/>
          <w:b/>
          <w:bCs/>
          <w:sz w:val="36"/>
          <w:szCs w:val="36"/>
          <w:shd w:val="clear" w:color="auto" w:fill="FFFFFF"/>
        </w:rPr>
      </w:pPr>
      <w:bookmarkStart w:id="38"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38"/>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39"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39"/>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0"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0"/>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1" w:name="_Hlk126245232"/>
      <w:bookmarkStart w:id="42"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1"/>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2"/>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207CA509" w:rsidR="0006782E" w:rsidRDefault="0006782E" w:rsidP="00A27BB5">
      <w:pPr>
        <w:rPr>
          <w:rFonts w:cstheme="minorHAnsi"/>
          <w:b/>
          <w:bCs/>
          <w:sz w:val="36"/>
          <w:szCs w:val="36"/>
          <w:shd w:val="clear" w:color="auto" w:fill="FFFFFF"/>
        </w:rPr>
      </w:pPr>
      <w:bookmarkStart w:id="43"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43"/>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44"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31"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32"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44"/>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29B111E7" w:rsidR="00DF6E6D" w:rsidRDefault="00DF6E6D" w:rsidP="00A27BB5">
      <w:pPr>
        <w:rPr>
          <w:rFonts w:cstheme="minorHAnsi"/>
          <w:sz w:val="36"/>
          <w:szCs w:val="36"/>
          <w:shd w:val="clear" w:color="auto" w:fill="FFFFFF"/>
        </w:rPr>
      </w:pPr>
      <w:bookmarkStart w:id="45"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5"/>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46" w:name="_Hlk103093862"/>
      <w:bookmarkStart w:id="47"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46"/>
      <w:r w:rsidRPr="002C55CF">
        <w:rPr>
          <w:rFonts w:cstheme="minorHAnsi"/>
          <w:b/>
          <w:bCs/>
          <w:sz w:val="36"/>
          <w:szCs w:val="36"/>
          <w:shd w:val="clear" w:color="auto" w:fill="FFFFFF"/>
        </w:rPr>
        <w:t>.</w:t>
      </w:r>
      <w:bookmarkEnd w:id="47"/>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8FC17D5" w:rsidR="00DA2E66" w:rsidRPr="00DA2E66" w:rsidRDefault="00DA2E66" w:rsidP="00DA2E66">
      <w:pPr>
        <w:shd w:val="clear" w:color="auto" w:fill="FFFFFF" w:themeFill="background1"/>
        <w:rPr>
          <w:rFonts w:cstheme="minorHAnsi"/>
          <w:sz w:val="36"/>
          <w:szCs w:val="36"/>
          <w:shd w:val="clear" w:color="auto" w:fill="FFFFFF"/>
        </w:rPr>
      </w:pPr>
      <w:bookmarkStart w:id="48"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Pr="00DA2E66">
        <w:rPr>
          <w:rFonts w:cstheme="minorHAnsi"/>
          <w:b/>
          <w:bCs/>
          <w:sz w:val="36"/>
          <w:szCs w:val="36"/>
          <w:shd w:val="clear" w:color="auto" w:fill="FFFFFF"/>
        </w:rPr>
        <w:t>compulsion alimentaire</w:t>
      </w:r>
      <w:r>
        <w:rPr>
          <w:rFonts w:cstheme="minorHAnsi"/>
          <w:sz w:val="36"/>
          <w:szCs w:val="36"/>
          <w:shd w:val="clear" w:color="auto" w:fill="FFFFFF"/>
        </w:rPr>
        <w:t> » ou « </w:t>
      </w:r>
      <w:r w:rsidRPr="00DA2E66">
        <w:rPr>
          <w:rFonts w:cstheme="minorHAnsi"/>
          <w:b/>
          <w:bCs/>
          <w:sz w:val="36"/>
          <w:szCs w:val="36"/>
          <w:shd w:val="clear" w:color="auto" w:fill="FFFFFF"/>
        </w:rPr>
        <w:t>hyperphagie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48"/>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141F43">
        <w:rPr>
          <w:rFonts w:cstheme="minorHAnsi"/>
          <w:i/>
          <w:iCs/>
          <w:sz w:val="36"/>
          <w:szCs w:val="36"/>
          <w:u w:val="single"/>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comportement compensatoire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TCA.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54C6864" w:rsidR="00BF76C1" w:rsidRPr="002C55CF" w:rsidRDefault="00BF76C1" w:rsidP="00A27BB5">
      <w:pPr>
        <w:rPr>
          <w:rFonts w:cstheme="minorHAnsi"/>
          <w:b/>
          <w:bCs/>
          <w:sz w:val="36"/>
          <w:szCs w:val="36"/>
          <w:shd w:val="clear" w:color="auto" w:fill="FFFFFF"/>
        </w:rPr>
      </w:pPr>
      <w:bookmarkStart w:id="49"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hyperalcoolisassion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49"/>
      <w:r w:rsidR="00607267" w:rsidRPr="002C55CF">
        <w:rPr>
          <w:rFonts w:cstheme="minorHAnsi"/>
          <w:b/>
          <w:bCs/>
          <w:sz w:val="36"/>
          <w:szCs w:val="36"/>
          <w:shd w:val="clear" w:color="auto" w:fill="FFFFFF"/>
        </w:rPr>
        <w:t>IH 11 2021.</w:t>
      </w:r>
    </w:p>
    <w:p w14:paraId="2A90073A" w14:textId="4B4E0A99" w:rsidR="0042373D" w:rsidRDefault="0042373D" w:rsidP="00A27BB5">
      <w:pPr>
        <w:rPr>
          <w:rFonts w:cstheme="minorHAnsi"/>
          <w:sz w:val="36"/>
          <w:szCs w:val="36"/>
          <w:shd w:val="clear" w:color="auto" w:fill="FFFFFF"/>
        </w:rPr>
      </w:pPr>
      <w:bookmarkStart w:id="50"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0"/>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P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51"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33"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276A1C40" w:rsidR="00511579" w:rsidRDefault="00511579" w:rsidP="00A27BB5">
      <w:pPr>
        <w:rPr>
          <w:rFonts w:cstheme="minorHAnsi"/>
          <w:b/>
          <w:bCs/>
          <w:sz w:val="36"/>
          <w:szCs w:val="36"/>
          <w:shd w:val="clear" w:color="auto" w:fill="FFFFFF"/>
        </w:rPr>
      </w:pPr>
      <w:bookmarkStart w:id="52"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51"/>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52"/>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53"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53"/>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54"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34"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3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7"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54"/>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55"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55"/>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56"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56"/>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57" w:name="_Hlk135398407"/>
      <w:bookmarkStart w:id="58"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57"/>
      <w:r w:rsidRPr="00801406">
        <w:rPr>
          <w:rFonts w:cstheme="minorHAnsi"/>
          <w:b/>
          <w:bCs/>
          <w:sz w:val="36"/>
          <w:szCs w:val="36"/>
          <w:shd w:val="clear" w:color="auto" w:fill="FFFFFF" w:themeFill="background1"/>
        </w:rPr>
        <w:t xml:space="preserve">IH 06 2023. </w:t>
      </w:r>
    </w:p>
    <w:bookmarkEnd w:id="58"/>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2FD22FA3"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Pr="001277BA">
        <w:rPr>
          <w:rFonts w:cstheme="minorHAnsi"/>
          <w:sz w:val="36"/>
          <w:szCs w:val="36"/>
          <w:shd w:val="clear" w:color="auto" w:fill="FFFFFF"/>
        </w:rPr>
        <w:t>Serrement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2D7A5F27" w14:textId="2F58E3AF" w:rsidR="0032757E" w:rsidRPr="006813FA" w:rsidRDefault="0032757E" w:rsidP="00A27BB5">
      <w:pPr>
        <w:rPr>
          <w:rFonts w:cstheme="minorHAnsi"/>
          <w:b/>
          <w:bCs/>
          <w:sz w:val="36"/>
          <w:szCs w:val="36"/>
          <w:shd w:val="clear" w:color="auto" w:fill="FFFFFF"/>
        </w:rPr>
      </w:pPr>
      <w:bookmarkStart w:id="59"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59"/>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0"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0"/>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61" w:name="_Hlk86678468"/>
      <w:r>
        <w:rPr>
          <w:rFonts w:cstheme="minorHAnsi"/>
          <w:b/>
          <w:bCs/>
          <w:sz w:val="36"/>
          <w:szCs w:val="36"/>
          <w:shd w:val="clear" w:color="auto" w:fill="FFFFFF" w:themeFill="background1"/>
        </w:rPr>
        <w:t>« CAA » ou « </w:t>
      </w:r>
      <w:r w:rsidRPr="001E41B5">
        <w:rPr>
          <w:rFonts w:cstheme="minorHAnsi"/>
          <w:b/>
          <w:bCs/>
          <w:sz w:val="36"/>
          <w:szCs w:val="36"/>
          <w:shd w:val="clear" w:color="auto" w:fill="FFFFFF" w:themeFill="background1"/>
        </w:rPr>
        <w:t>C</w:t>
      </w:r>
      <w:r w:rsidRPr="001E41B5">
        <w:rPr>
          <w:rFonts w:cstheme="minorHAnsi"/>
          <w:sz w:val="36"/>
          <w:szCs w:val="36"/>
          <w:shd w:val="clear" w:color="auto" w:fill="FFFFFF" w:themeFill="background1"/>
        </w:rPr>
        <w:t xml:space="preserve">ommunication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méliorée et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lternative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61"/>
      <w:r w:rsidRPr="002C55CF">
        <w:rPr>
          <w:rFonts w:cstheme="minorHAnsi"/>
          <w:b/>
          <w:bCs/>
          <w:sz w:val="36"/>
          <w:szCs w:val="36"/>
          <w:shd w:val="clear" w:color="auto" w:fill="FFFFFF"/>
        </w:rPr>
        <w:t>IH 11 2021.</w:t>
      </w:r>
    </w:p>
    <w:p w14:paraId="2F88B2C3" w14:textId="7C962127" w:rsidR="00530339" w:rsidRPr="00F2628F" w:rsidRDefault="00530339" w:rsidP="00F2628F">
      <w:pPr>
        <w:shd w:val="clear" w:color="auto" w:fill="FFFFFF" w:themeFill="background1"/>
        <w:rPr>
          <w:rFonts w:cstheme="minorHAnsi"/>
          <w:sz w:val="36"/>
          <w:szCs w:val="36"/>
          <w:shd w:val="clear" w:color="auto" w:fill="F8F7FD"/>
        </w:rPr>
      </w:pPr>
      <w:bookmarkStart w:id="62"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62"/>
      <w:r w:rsidRPr="00530339">
        <w:rPr>
          <w:rFonts w:cstheme="minorHAnsi"/>
          <w:b/>
          <w:bCs/>
          <w:sz w:val="36"/>
          <w:szCs w:val="36"/>
          <w:shd w:val="clear" w:color="auto" w:fill="FFFFFF" w:themeFill="background1"/>
        </w:rPr>
        <w:t>IH 09 2022</w:t>
      </w:r>
    </w:p>
    <w:p w14:paraId="4CA53827" w14:textId="21F6BAA8" w:rsidR="00530339" w:rsidRPr="00530339" w:rsidRDefault="00530339" w:rsidP="00530339">
      <w:pPr>
        <w:shd w:val="clear" w:color="auto" w:fill="FFFFFF" w:themeFill="background1"/>
        <w:rPr>
          <w:rFonts w:cstheme="minorHAnsi"/>
          <w:sz w:val="36"/>
          <w:szCs w:val="36"/>
          <w:shd w:val="clear" w:color="auto" w:fill="F8F7FD"/>
        </w:rPr>
      </w:pPr>
      <w:bookmarkStart w:id="63" w:name="_Hlk103687184"/>
      <w:r w:rsidRPr="008202FC">
        <w:rPr>
          <w:rFonts w:cstheme="minorHAnsi"/>
          <w:b/>
          <w:bCs/>
          <w:sz w:val="36"/>
          <w:szCs w:val="36"/>
          <w:shd w:val="clear" w:color="auto" w:fill="FFFFFF" w:themeFill="background1"/>
        </w:rPr>
        <w:t xml:space="preserve">« Caregiver » : </w:t>
      </w:r>
      <w:r w:rsidRPr="008202FC">
        <w:rPr>
          <w:rFonts w:cstheme="minorHAnsi"/>
          <w:sz w:val="36"/>
          <w:szCs w:val="36"/>
          <w:shd w:val="clear" w:color="auto" w:fill="FFFFFF" w:themeFill="background1"/>
        </w:rPr>
        <w:t>aidant. Dans la théorie de l’attachement personne (</w:t>
      </w:r>
      <w:r w:rsidRPr="008202FC">
        <w:rPr>
          <w:rFonts w:cstheme="minorHAnsi"/>
          <w:i/>
          <w:iCs/>
          <w:sz w:val="36"/>
          <w:szCs w:val="36"/>
          <w:shd w:val="clear" w:color="auto" w:fill="FFFFFF" w:themeFill="background1"/>
        </w:rPr>
        <w:t>le plus souvent parent</w:t>
      </w:r>
      <w:r w:rsidRPr="008202FC">
        <w:rPr>
          <w:rFonts w:cstheme="minorHAnsi"/>
          <w:sz w:val="36"/>
          <w:szCs w:val="36"/>
          <w:shd w:val="clear" w:color="auto" w:fill="FFFFFF" w:themeFill="background1"/>
        </w:rPr>
        <w:t xml:space="preserve">) qui </w:t>
      </w:r>
      <w:r>
        <w:rPr>
          <w:rFonts w:cstheme="minorHAnsi"/>
          <w:sz w:val="36"/>
          <w:szCs w:val="36"/>
          <w:shd w:val="clear" w:color="auto" w:fill="FFFFFF" w:themeFill="background1"/>
        </w:rPr>
        <w:t>p</w:t>
      </w:r>
      <w:r w:rsidRPr="008202FC">
        <w:rPr>
          <w:rFonts w:cstheme="minorHAnsi"/>
          <w:sz w:val="36"/>
          <w:szCs w:val="36"/>
          <w:shd w:val="clear" w:color="auto" w:fill="FFFFFF" w:themeFill="background1"/>
        </w:rPr>
        <w:t>rend soin de l’enfant.</w:t>
      </w:r>
      <w:r>
        <w:rPr>
          <w:rFonts w:cstheme="minorHAnsi"/>
          <w:sz w:val="36"/>
          <w:szCs w:val="36"/>
          <w:shd w:val="clear" w:color="auto" w:fill="F8F7FD"/>
        </w:rPr>
        <w:t xml:space="preserve"> </w:t>
      </w:r>
      <w:bookmarkEnd w:id="63"/>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64"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64"/>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65"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65"/>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66"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66"/>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67"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67"/>
      <w:r w:rsidR="00D32036" w:rsidRPr="00D32036">
        <w:rPr>
          <w:rFonts w:cstheme="minorHAnsi"/>
          <w:b/>
          <w:bCs/>
          <w:sz w:val="36"/>
          <w:szCs w:val="36"/>
        </w:rPr>
        <w:t>IH 05 2022.</w:t>
      </w:r>
    </w:p>
    <w:p w14:paraId="56480563" w14:textId="69295B11" w:rsidR="00FB48E1" w:rsidRDefault="00FB48E1" w:rsidP="00B902AA">
      <w:pPr>
        <w:rPr>
          <w:rFonts w:cstheme="minorHAnsi"/>
          <w:sz w:val="36"/>
          <w:szCs w:val="36"/>
          <w:shd w:val="clear" w:color="auto" w:fill="FFFFFF" w:themeFill="background1"/>
        </w:rPr>
      </w:pPr>
      <w:bookmarkStart w:id="68" w:name="_Hlk112779622"/>
      <w:r>
        <w:rPr>
          <w:rFonts w:cstheme="minorHAnsi"/>
          <w:b/>
          <w:bCs/>
          <w:color w:val="202122"/>
          <w:sz w:val="36"/>
          <w:szCs w:val="36"/>
          <w:shd w:val="clear" w:color="auto" w:fill="FFFFFF"/>
        </w:rPr>
        <w:t>« Cécité d’inattention » ou « inattentional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68"/>
    <w:p w14:paraId="099B5F13" w14:textId="46B889F4" w:rsidR="00F94910"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r w:rsidRPr="00F94910">
        <w:rPr>
          <w:rFonts w:cstheme="minorHAnsi"/>
          <w:color w:val="202122"/>
          <w:sz w:val="36"/>
          <w:szCs w:val="36"/>
          <w:shd w:val="clear" w:color="auto" w:fill="FFFFFF"/>
        </w:rPr>
        <w:t> </w:t>
      </w:r>
    </w:p>
    <w:p w14:paraId="30912823" w14:textId="0EFF34E9" w:rsidR="00FB48E1" w:rsidRPr="00FB48E1" w:rsidRDefault="00FB48E1" w:rsidP="00B902AA">
      <w:pPr>
        <w:rPr>
          <w:rFonts w:cstheme="minorHAnsi"/>
          <w:b/>
          <w:bCs/>
          <w:color w:val="202122"/>
          <w:sz w:val="36"/>
          <w:szCs w:val="36"/>
          <w:shd w:val="clear" w:color="auto" w:fill="FFFFFF"/>
        </w:rPr>
      </w:pPr>
      <w:bookmarkStart w:id="69"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reptilien</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paléo-mammalien</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0" w:name="_Hlk112774045"/>
      <w:r w:rsidRPr="00FB48E1">
        <w:rPr>
          <w:rFonts w:cstheme="minorHAnsi"/>
          <w:b/>
          <w:bCs/>
          <w:sz w:val="36"/>
          <w:szCs w:val="36"/>
          <w:shd w:val="clear" w:color="auto" w:fill="FFFFFF"/>
        </w:rPr>
        <w:t>IH 09 2022.</w:t>
      </w:r>
    </w:p>
    <w:bookmarkEnd w:id="70"/>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69"/>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Pr="00936B77" w:rsidRDefault="00936B77" w:rsidP="00B902AA">
      <w:pPr>
        <w:rPr>
          <w:rFonts w:cstheme="minorHAnsi"/>
          <w:sz w:val="36"/>
          <w:szCs w:val="36"/>
        </w:rPr>
      </w:pPr>
      <w:bookmarkStart w:id="71"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71"/>
      <w:r w:rsidRPr="00936B77">
        <w:rPr>
          <w:rFonts w:cstheme="minorHAnsi"/>
          <w:b/>
          <w:bCs/>
          <w:sz w:val="36"/>
          <w:szCs w:val="36"/>
          <w:shd w:val="clear" w:color="auto" w:fill="FFFFFF"/>
        </w:rPr>
        <w:t>IH 06 2022</w:t>
      </w:r>
      <w:r>
        <w:rPr>
          <w:rFonts w:cstheme="minorHAnsi"/>
          <w:sz w:val="36"/>
          <w:szCs w:val="36"/>
          <w:shd w:val="clear" w:color="auto" w:fill="FFFFFF"/>
        </w:rPr>
        <w:t>.</w:t>
      </w:r>
    </w:p>
    <w:p w14:paraId="55A0CF51" w14:textId="2AE3B0D3" w:rsidR="00067122" w:rsidRDefault="00067122" w:rsidP="00B902AA">
      <w:pPr>
        <w:rPr>
          <w:rFonts w:cstheme="minorHAnsi"/>
          <w:b/>
          <w:bCs/>
          <w:sz w:val="36"/>
          <w:szCs w:val="36"/>
          <w:shd w:val="clear" w:color="auto" w:fill="FFFFFF"/>
        </w:rPr>
      </w:pPr>
      <w:bookmarkStart w:id="72"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72"/>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73"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73"/>
      <w:r>
        <w:rPr>
          <w:rFonts w:cstheme="minorHAnsi"/>
          <w:b/>
          <w:bCs/>
          <w:sz w:val="36"/>
          <w:szCs w:val="36"/>
          <w:shd w:val="clear" w:color="auto" w:fill="FFFFFF"/>
        </w:rPr>
        <w:t>IH 01 2023</w:t>
      </w:r>
    </w:p>
    <w:p w14:paraId="694B3CC8" w14:textId="2E82760A" w:rsidR="002A210C" w:rsidRPr="00772AB9" w:rsidRDefault="00772AB9" w:rsidP="00772AB9">
      <w:pPr>
        <w:shd w:val="clear" w:color="auto" w:fill="FFFFFF" w:themeFill="background1"/>
        <w:rPr>
          <w:rFonts w:cstheme="minorHAnsi"/>
          <w:sz w:val="36"/>
          <w:szCs w:val="36"/>
          <w:shd w:val="clear" w:color="auto" w:fill="FFFFFF"/>
        </w:rPr>
      </w:pPr>
      <w:bookmarkStart w:id="74" w:name="_Hlk110688140"/>
      <w:bookmarkStart w:id="75"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(HSH) qui prennent certains produits très spécifiques dans le cadre de leur sexualité pour augmenter la durée, la qualité ou l’intensité de l’expérience mais aussi pour « gérer » les questions autour de l'intimité, de la performance et de l'appréhension des IST. Les produits sont principalement un cocktail de trois molécules comprenant le GHB, les cathinones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r>
        <w:rPr>
          <w:rFonts w:cstheme="minorHAnsi"/>
          <w:sz w:val="36"/>
          <w:szCs w:val="36"/>
          <w:shd w:val="clear" w:color="auto" w:fill="FFFFFF"/>
        </w:rPr>
        <w:t xml:space="preserve"> </w:t>
      </w:r>
      <w:bookmarkEnd w:id="74"/>
      <w:r w:rsidR="00F02B1B">
        <w:rPr>
          <w:rFonts w:cstheme="minorHAnsi"/>
          <w:sz w:val="36"/>
          <w:szCs w:val="36"/>
          <w:shd w:val="clear" w:color="auto" w:fill="FFFFFF"/>
        </w:rPr>
        <w:t>(</w:t>
      </w:r>
      <w:bookmarkEnd w:id="75"/>
      <w:r w:rsidR="002A210C" w:rsidRPr="002A210C">
        <w:rPr>
          <w:rFonts w:cstheme="minorHAnsi"/>
          <w:b/>
          <w:bCs/>
          <w:sz w:val="36"/>
          <w:szCs w:val="36"/>
          <w:shd w:val="clear" w:color="auto" w:fill="FFFFFF"/>
        </w:rPr>
        <w:t>IH 06 2022</w:t>
      </w:r>
      <w:r w:rsidR="00F02B1B">
        <w:rPr>
          <w:rFonts w:cstheme="minorHAnsi"/>
          <w:b/>
          <w:bCs/>
          <w:sz w:val="36"/>
          <w:szCs w:val="36"/>
          <w:shd w:val="clear" w:color="auto" w:fill="FFFFFF"/>
        </w:rPr>
        <w:t>) IH 08 2022</w:t>
      </w:r>
    </w:p>
    <w:p w14:paraId="00DBC12D" w14:textId="5231CEFF" w:rsidR="008C7E0D" w:rsidRDefault="008C7E0D" w:rsidP="00B902AA">
      <w:pPr>
        <w:rPr>
          <w:rFonts w:cstheme="minorHAnsi"/>
          <w:sz w:val="36"/>
          <w:szCs w:val="36"/>
          <w:shd w:val="clear" w:color="auto" w:fill="FFFFFF"/>
        </w:rPr>
      </w:pPr>
      <w:bookmarkStart w:id="76"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76"/>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5BDEFF6D" w14:textId="4B4A823A" w:rsidR="007C7982" w:rsidRPr="007C7982" w:rsidRDefault="007C7982" w:rsidP="00B902AA">
      <w:pPr>
        <w:rPr>
          <w:rFonts w:cstheme="minorHAnsi"/>
          <w:sz w:val="36"/>
          <w:szCs w:val="36"/>
          <w:shd w:val="clear" w:color="auto" w:fill="FFFFFF"/>
        </w:rPr>
      </w:pPr>
      <w:bookmarkStart w:id="77"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Pr="007C7982">
        <w:rPr>
          <w:rFonts w:cstheme="minorHAnsi"/>
          <w:b/>
          <w:bCs/>
          <w:sz w:val="36"/>
          <w:szCs w:val="36"/>
          <w:shd w:val="clear" w:color="auto" w:fill="FFFFFF"/>
        </w:rPr>
        <w:t>alternative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77"/>
      <w:r w:rsidRPr="007C7982">
        <w:rPr>
          <w:rFonts w:cstheme="minorHAnsi"/>
          <w:b/>
          <w:bCs/>
          <w:color w:val="202124"/>
          <w:sz w:val="36"/>
          <w:szCs w:val="36"/>
          <w:shd w:val="clear" w:color="auto" w:fill="FFFFFF"/>
        </w:rPr>
        <w:t>IH 01 2023</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78"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78"/>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79"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79"/>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80"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80"/>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81"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81"/>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A45CD0E" w:rsidR="004507BD" w:rsidRPr="00F94910" w:rsidRDefault="004507BD" w:rsidP="006506B4">
      <w:pPr>
        <w:rPr>
          <w:rFonts w:cstheme="minorHAnsi"/>
          <w:iCs/>
          <w:sz w:val="36"/>
          <w:szCs w:val="36"/>
          <w:u w:val="single"/>
        </w:rPr>
      </w:pPr>
      <w:bookmarkStart w:id="82"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Pr="00F94910">
        <w:rPr>
          <w:rFonts w:cstheme="minorHAnsi"/>
          <w:b/>
          <w:bCs/>
          <w:sz w:val="36"/>
          <w:szCs w:val="36"/>
          <w:shd w:val="clear" w:color="auto" w:fill="FFFFFF"/>
        </w:rPr>
        <w:t>cénesthésie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82"/>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83"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83"/>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84"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84"/>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85"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85"/>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86"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86"/>
      <w:r w:rsidRPr="009B4494">
        <w:rPr>
          <w:rFonts w:cstheme="minorHAnsi"/>
          <w:b/>
          <w:bCs/>
          <w:sz w:val="36"/>
          <w:szCs w:val="36"/>
        </w:rPr>
        <w:t>IH 05 2021</w:t>
      </w:r>
      <w:r w:rsidRPr="009B4494">
        <w:rPr>
          <w:rFonts w:cstheme="minorHAnsi"/>
          <w:sz w:val="36"/>
          <w:szCs w:val="36"/>
        </w:rPr>
        <w:t>.</w:t>
      </w:r>
    </w:p>
    <w:p w14:paraId="6A82E290" w14:textId="60C2E5FB" w:rsidR="008736EF" w:rsidRPr="008736EF" w:rsidRDefault="008736EF" w:rsidP="008736EF">
      <w:pPr>
        <w:shd w:val="clear" w:color="auto" w:fill="FFFFFF" w:themeFill="background1"/>
        <w:rPr>
          <w:rFonts w:cstheme="minorHAnsi"/>
          <w:sz w:val="36"/>
          <w:szCs w:val="36"/>
        </w:rPr>
      </w:pPr>
      <w:bookmarkStart w:id="87"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87"/>
      <w:r w:rsidR="000E7AA9" w:rsidRPr="000E7AA9">
        <w:rPr>
          <w:rFonts w:cstheme="minorHAnsi"/>
          <w:b/>
          <w:bCs/>
          <w:sz w:val="36"/>
          <w:szCs w:val="36"/>
          <w:shd w:val="clear" w:color="auto" w:fill="FFFFFF"/>
        </w:rPr>
        <w:t>IH 11 2022</w:t>
      </w:r>
    </w:p>
    <w:p w14:paraId="24480765" w14:textId="49BC9460" w:rsidR="00F2628F" w:rsidRDefault="00F2628F" w:rsidP="00032653">
      <w:pPr>
        <w:rPr>
          <w:rFonts w:cstheme="minorHAnsi"/>
          <w:b/>
          <w:bCs/>
          <w:sz w:val="36"/>
          <w:szCs w:val="36"/>
        </w:rPr>
      </w:pPr>
      <w:bookmarkStart w:id="88"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88"/>
      <w:r>
        <w:rPr>
          <w:rFonts w:cstheme="minorHAnsi"/>
          <w:sz w:val="36"/>
          <w:szCs w:val="36"/>
        </w:rPr>
        <w:t xml:space="preserve"> C&amp;Psy 03 2022. </w:t>
      </w:r>
      <w:r w:rsidRPr="00C1116D">
        <w:rPr>
          <w:rFonts w:cstheme="minorHAnsi"/>
          <w:b/>
          <w:bCs/>
          <w:sz w:val="36"/>
          <w:szCs w:val="36"/>
        </w:rPr>
        <w:t>IH 03 2022</w:t>
      </w:r>
    </w:p>
    <w:p w14:paraId="62950A9A" w14:textId="362F4C18" w:rsidR="00AF4F42" w:rsidRPr="00457C3B" w:rsidRDefault="00AF4F42" w:rsidP="00032653">
      <w:pPr>
        <w:rPr>
          <w:rFonts w:cstheme="minorHAnsi"/>
          <w:b/>
          <w:bCs/>
          <w:sz w:val="36"/>
          <w:szCs w:val="36"/>
          <w:shd w:val="clear" w:color="auto" w:fill="FFFFFF"/>
        </w:rPr>
      </w:pPr>
      <w:bookmarkStart w:id="89"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89"/>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3374508C" w14:textId="589CE69D" w:rsidR="00F2628F" w:rsidRPr="00F2628F" w:rsidRDefault="00F2628F" w:rsidP="00032653">
      <w:pPr>
        <w:rPr>
          <w:rFonts w:cstheme="minorHAnsi"/>
          <w:b/>
          <w:bCs/>
          <w:sz w:val="36"/>
          <w:szCs w:val="36"/>
          <w:shd w:val="clear" w:color="auto" w:fill="F8F7FD"/>
          <w:lang w:val="en-US"/>
        </w:rPr>
      </w:pPr>
      <w:bookmarkStart w:id="90"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90"/>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Pr="00141F43" w:rsidRDefault="00141F43"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141F43">
        <w:rPr>
          <w:rFonts w:cstheme="minorHAnsi"/>
          <w:i/>
          <w:iCs/>
          <w:sz w:val="36"/>
          <w:szCs w:val="36"/>
          <w:u w:val="single"/>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141F43">
        <w:rPr>
          <w:rFonts w:cstheme="minorHAnsi"/>
          <w:i/>
          <w:iCs/>
          <w:sz w:val="36"/>
          <w:szCs w:val="36"/>
          <w:u w:val="single"/>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91"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91"/>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Pr="002C1DAA" w:rsidRDefault="00752BEF" w:rsidP="00032653">
      <w:pPr>
        <w:rPr>
          <w:rFonts w:cstheme="minorHAnsi"/>
          <w:sz w:val="36"/>
          <w:szCs w:val="36"/>
        </w:rPr>
      </w:pPr>
      <w:bookmarkStart w:id="92"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92"/>
      <w:r w:rsidRPr="00752BEF">
        <w:rPr>
          <w:rFonts w:cstheme="minorHAnsi"/>
          <w:b/>
          <w:bCs/>
          <w:sz w:val="36"/>
          <w:szCs w:val="36"/>
          <w:shd w:val="clear" w:color="auto" w:fill="FFFFFF" w:themeFill="background1"/>
        </w:rPr>
        <w:t>IH 03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8AF001E" w14:textId="0E490038" w:rsidR="00C8463C" w:rsidRPr="000B607C" w:rsidRDefault="00E3758D" w:rsidP="00B902AA">
      <w:pPr>
        <w:rPr>
          <w:rFonts w:cstheme="minorHAnsi"/>
          <w:b/>
          <w:bCs/>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013F479E" w14:textId="11E8C1A4"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93" w:name="_Hlk45478569"/>
      <w:r w:rsidRPr="008202FC">
        <w:rPr>
          <w:rFonts w:cstheme="minorHAnsi"/>
          <w:sz w:val="36"/>
          <w:szCs w:val="36"/>
          <w:u w:val="single"/>
          <w:shd w:val="clear" w:color="auto" w:fill="FFFFFF" w:themeFill="background1"/>
        </w:rPr>
        <w:t>Richard</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8202FC">
        <w:rPr>
          <w:rFonts w:cstheme="minorHAnsi"/>
          <w:sz w:val="36"/>
          <w:szCs w:val="36"/>
          <w:u w:val="single"/>
          <w:shd w:val="clear" w:color="auto" w:fill="FFFFFF" w:themeFill="background1"/>
        </w:rPr>
        <w:t>Susan</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93"/>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94"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94"/>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38"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54A2EC5" w14:textId="11BA09A1" w:rsidR="006D2DD7" w:rsidRPr="006A55C5" w:rsidRDefault="006A55C5" w:rsidP="006A55C5">
      <w:pPr>
        <w:rPr>
          <w:b/>
          <w:sz w:val="44"/>
          <w:szCs w:val="44"/>
          <w:u w:val="single"/>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6A55C5">
        <w:rPr>
          <w:rFonts w:cstheme="minorHAnsi"/>
          <w:i/>
          <w:iCs/>
          <w:sz w:val="36"/>
          <w:szCs w:val="36"/>
          <w:u w:val="single"/>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6A55C5">
        <w:rPr>
          <w:rFonts w:cstheme="minorHAnsi"/>
          <w:i/>
          <w:iCs/>
          <w:sz w:val="36"/>
          <w:szCs w:val="36"/>
          <w:u w:val="single"/>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6136852C" w14:textId="3F7EDFDD" w:rsidR="00A27BB5" w:rsidRDefault="00B902AA" w:rsidP="00B902AA">
      <w:pPr>
        <w:rPr>
          <w:rFonts w:cstheme="minorHAnsi"/>
          <w:b/>
          <w:sz w:val="36"/>
          <w:szCs w:val="36"/>
        </w:rPr>
      </w:pPr>
      <w:commentRangeStart w:id="95"/>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95"/>
      <w:r w:rsidR="009D7C4C" w:rsidRPr="00E3758D">
        <w:rPr>
          <w:rStyle w:val="Marquedecommentaire"/>
          <w:i/>
          <w:iCs/>
          <w:sz w:val="36"/>
          <w:szCs w:val="36"/>
        </w:rPr>
        <w:commentReference w:id="95"/>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0528FE">
        <w:rPr>
          <w:rFonts w:cstheme="minorHAnsi"/>
          <w:bCs/>
          <w:i/>
          <w:iCs/>
          <w:sz w:val="36"/>
          <w:szCs w:val="36"/>
          <w:u w:val="single"/>
        </w:rPr>
        <w:t>PASC</w:t>
      </w:r>
      <w:r>
        <w:rPr>
          <w:rFonts w:cstheme="minorHAnsi"/>
          <w:b/>
          <w:sz w:val="36"/>
          <w:szCs w:val="36"/>
        </w:rPr>
        <w:t xml:space="preserve">*. </w:t>
      </w:r>
    </w:p>
    <w:p w14:paraId="782A454E" w14:textId="04BE55B3" w:rsidR="00BD7C11" w:rsidRPr="000B607C" w:rsidRDefault="00BD7C11" w:rsidP="00B902AA">
      <w:pPr>
        <w:rPr>
          <w:rFonts w:cstheme="minorHAnsi"/>
          <w:bCs/>
          <w:sz w:val="36"/>
          <w:szCs w:val="36"/>
        </w:rPr>
      </w:pPr>
      <w:bookmarkStart w:id="96" w:name="_Hlk115117508"/>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96"/>
      <w:r w:rsidR="002A446A">
        <w:rPr>
          <w:rFonts w:cstheme="minorHAnsi"/>
          <w:b/>
          <w:sz w:val="36"/>
          <w:szCs w:val="36"/>
        </w:rPr>
        <w:t>IH 10 2022</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3C19F66E" w:rsidR="006D5EB5"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97"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97"/>
      <w:r w:rsidR="00B0045B" w:rsidRPr="00B0045B">
        <w:rPr>
          <w:rFonts w:cstheme="minorHAnsi"/>
          <w:b/>
          <w:bCs/>
          <w:sz w:val="36"/>
          <w:szCs w:val="36"/>
          <w:shd w:val="clear" w:color="auto" w:fill="FFFFFF"/>
        </w:rPr>
        <w:t>IH 10 2022</w:t>
      </w:r>
    </w:p>
    <w:p w14:paraId="30F6584A" w14:textId="092F6C17" w:rsidR="0073124D" w:rsidRP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98"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98"/>
      <w:r w:rsidRPr="007C4341">
        <w:rPr>
          <w:rFonts w:cstheme="minorHAnsi"/>
          <w:b/>
          <w:bCs/>
          <w:sz w:val="36"/>
          <w:szCs w:val="36"/>
          <w:shd w:val="clear" w:color="auto" w:fill="FFFFFF" w:themeFill="background1"/>
        </w:rPr>
        <w:t>IH 08 2022</w:t>
      </w:r>
    </w:p>
    <w:p w14:paraId="207F0FCA" w14:textId="07BB31FB" w:rsidR="00801406" w:rsidRPr="007C4341" w:rsidRDefault="00801406" w:rsidP="007C4341">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2464F35F" w14:textId="77777777" w:rsidR="00C25A0A" w:rsidRDefault="00C25A0A" w:rsidP="00032653">
      <w:pPr>
        <w:rPr>
          <w:rFonts w:cstheme="minorHAnsi"/>
          <w:sz w:val="36"/>
          <w:szCs w:val="36"/>
          <w:shd w:val="clear" w:color="auto" w:fill="F8F7FD"/>
        </w:rPr>
      </w:pPr>
    </w:p>
    <w:p w14:paraId="1F0FD4EA" w14:textId="784897F5" w:rsidR="000F78A5" w:rsidRPr="00FC7DFB" w:rsidRDefault="000F78A5" w:rsidP="00C25A0A">
      <w:pPr>
        <w:shd w:val="clear" w:color="auto" w:fill="FFFFFF" w:themeFill="background1"/>
        <w:rPr>
          <w:rFonts w:cstheme="minorHAnsi"/>
          <w:b/>
          <w:bCs/>
          <w:sz w:val="36"/>
          <w:szCs w:val="36"/>
          <w:shd w:val="clear" w:color="auto" w:fill="FFFFFF" w:themeFill="background1"/>
        </w:rPr>
      </w:pPr>
      <w:bookmarkStart w:id="99" w:name="_Hlk110284581"/>
      <w:bookmarkStart w:id="100" w:name="_Hlk110255385"/>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53A293E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7C5EDD" w:rsidRPr="005C3344">
        <w:rPr>
          <w:rFonts w:cstheme="minorHAnsi"/>
          <w:b/>
          <w:bCs/>
          <w:i/>
          <w:iCs/>
          <w:sz w:val="36"/>
          <w:szCs w:val="36"/>
          <w:u w:val="single"/>
          <w:shd w:val="clear" w:color="auto" w:fill="FFFFFF" w:themeFill="background1"/>
        </w:rPr>
        <w:t>dark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FC066E" w:rsidRPr="005C3344">
        <w:rPr>
          <w:rFonts w:cstheme="minorHAnsi"/>
          <w:b/>
          <w:bCs/>
          <w:i/>
          <w:iCs/>
          <w:sz w:val="36"/>
          <w:szCs w:val="36"/>
          <w:u w:val="single"/>
          <w:shd w:val="clear" w:color="auto" w:fill="FFFFFF" w:themeFill="background1"/>
        </w:rPr>
        <w:t>sludge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A76115">
        <w:rPr>
          <w:rFonts w:cstheme="minorHAnsi"/>
          <w:i/>
          <w:iCs/>
          <w:sz w:val="36"/>
          <w:szCs w:val="36"/>
          <w:u w:val="single"/>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99"/>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00"/>
      <w:r w:rsidR="00FC066E" w:rsidRPr="00A76115">
        <w:rPr>
          <w:rFonts w:cstheme="minorHAnsi"/>
          <w:b/>
          <w:bCs/>
          <w:sz w:val="36"/>
          <w:szCs w:val="36"/>
          <w:shd w:val="clear" w:color="auto" w:fill="FFFFFF" w:themeFill="background1"/>
        </w:rPr>
        <w:t>IH 08 2022</w:t>
      </w:r>
    </w:p>
    <w:p w14:paraId="0C7244B1" w14:textId="00D6C43E"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Pr="005C3344">
        <w:rPr>
          <w:rFonts w:cstheme="minorHAnsi"/>
          <w:b/>
          <w:bCs/>
          <w:i/>
          <w:iCs/>
          <w:sz w:val="36"/>
          <w:szCs w:val="36"/>
          <w:u w:val="single"/>
          <w:shd w:val="clear" w:color="auto" w:fill="FFFFFF" w:themeFill="background1"/>
        </w:rPr>
        <w:t>dark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Pr="005C3344">
        <w:rPr>
          <w:rFonts w:cstheme="minorHAnsi"/>
          <w:b/>
          <w:bCs/>
          <w:i/>
          <w:iCs/>
          <w:sz w:val="36"/>
          <w:szCs w:val="36"/>
          <w:u w:val="single"/>
          <w:shd w:val="clear" w:color="auto" w:fill="FFFFFF" w:themeFill="background1"/>
        </w:rPr>
        <w:t>sludge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147D35">
        <w:rPr>
          <w:rFonts w:cstheme="minorHAnsi"/>
          <w:i/>
          <w:iCs/>
          <w:sz w:val="36"/>
          <w:szCs w:val="36"/>
          <w:u w:val="single"/>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01"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01"/>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36AC0C97" w:rsidR="00B21651" w:rsidRDefault="00B21651" w:rsidP="00C25A0A">
      <w:pPr>
        <w:shd w:val="clear" w:color="auto" w:fill="FFFFFF" w:themeFill="background1"/>
        <w:rPr>
          <w:rFonts w:cstheme="minorHAnsi"/>
          <w:b/>
          <w:bCs/>
          <w:sz w:val="36"/>
          <w:szCs w:val="36"/>
          <w:shd w:val="clear" w:color="auto" w:fill="FFFFFF" w:themeFill="background1"/>
        </w:rPr>
      </w:pPr>
      <w:bookmarkStart w:id="102"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neurosciences et « </w:t>
      </w:r>
      <w:r w:rsidR="00515073" w:rsidRPr="00C429D9">
        <w:rPr>
          <w:rFonts w:cstheme="minorHAnsi"/>
          <w:i/>
          <w:iCs/>
          <w:sz w:val="36"/>
          <w:szCs w:val="36"/>
          <w:u w:val="single"/>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02"/>
      <w:r w:rsidR="009179AA" w:rsidRPr="009179AA">
        <w:rPr>
          <w:rFonts w:cstheme="minorHAnsi"/>
          <w:b/>
          <w:bCs/>
          <w:sz w:val="36"/>
          <w:szCs w:val="36"/>
          <w:shd w:val="clear" w:color="auto" w:fill="FFFFFF" w:themeFill="background1"/>
        </w:rPr>
        <w:t>IH 09 2022.</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03"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03"/>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441103EA" w14:textId="43076DA8" w:rsidR="004634D8" w:rsidRPr="004634D8" w:rsidRDefault="004634D8" w:rsidP="00C25A0A">
      <w:pPr>
        <w:shd w:val="clear" w:color="auto" w:fill="FFFFFF" w:themeFill="background1"/>
        <w:rPr>
          <w:rFonts w:cstheme="minorHAnsi"/>
          <w:b/>
          <w:sz w:val="36"/>
          <w:szCs w:val="36"/>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43"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44"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04"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04"/>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398E5D54" w14:textId="3D1F3B59"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Default="008C58D6" w:rsidP="00C25A0A">
      <w:pPr>
        <w:shd w:val="clear" w:color="auto" w:fill="FFFFFF" w:themeFill="background1"/>
        <w:rPr>
          <w:rFonts w:eastAsia="Times New Roman" w:cstheme="minorHAnsi"/>
          <w:b/>
          <w:bCs/>
          <w:kern w:val="36"/>
          <w:sz w:val="36"/>
          <w:szCs w:val="36"/>
          <w:lang w:eastAsia="fr-FR"/>
        </w:rPr>
      </w:pPr>
      <w:bookmarkStart w:id="105"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0266BB">
        <w:rPr>
          <w:rFonts w:eastAsia="Times New Roman" w:cstheme="minorHAnsi"/>
          <w:i/>
          <w:iCs/>
          <w:kern w:val="36"/>
          <w:sz w:val="36"/>
          <w:szCs w:val="36"/>
          <w:u w:val="single"/>
          <w:lang w:eastAsia="fr-FR"/>
        </w:rPr>
        <w:t>intestinal</w:t>
      </w:r>
      <w:r w:rsidRPr="000266BB">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05"/>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06"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06"/>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07"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07"/>
      <w:r w:rsidRPr="00051D88">
        <w:rPr>
          <w:rFonts w:cstheme="minorHAnsi"/>
          <w:b/>
          <w:bCs/>
          <w:sz w:val="36"/>
          <w:szCs w:val="36"/>
          <w:shd w:val="clear" w:color="auto" w:fill="FFFFFF" w:themeFill="background1"/>
        </w:rPr>
        <w:t>IH 09 2022</w:t>
      </w:r>
    </w:p>
    <w:p w14:paraId="7EE1D9A1" w14:textId="33F598A2"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08"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08"/>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4C2F88">
        <w:rPr>
          <w:rFonts w:cstheme="minorHAnsi"/>
          <w:b/>
          <w:bCs/>
          <w:sz w:val="36"/>
          <w:szCs w:val="36"/>
          <w:shd w:val="clear" w:color="auto" w:fill="FFFFFF" w:themeFill="background1"/>
        </w:rPr>
        <w:t>D</w:t>
      </w:r>
      <w:r w:rsidRPr="004C2F88">
        <w:rPr>
          <w:rFonts w:cstheme="minorHAnsi"/>
          <w:sz w:val="36"/>
          <w:szCs w:val="36"/>
          <w:shd w:val="clear" w:color="auto" w:fill="FFFFFF" w:themeFill="background1"/>
        </w:rPr>
        <w:t xml:space="preserve">éveloppement et </w:t>
      </w:r>
      <w:r w:rsidRPr="004C2F88">
        <w:rPr>
          <w:rFonts w:cstheme="minorHAnsi"/>
          <w:b/>
          <w:bCs/>
          <w:sz w:val="36"/>
          <w:szCs w:val="36"/>
          <w:shd w:val="clear" w:color="auto" w:fill="FFFFFF" w:themeFill="background1"/>
        </w:rPr>
        <w:t>I</w:t>
      </w:r>
      <w:r w:rsidRPr="004C2F88">
        <w:rPr>
          <w:rFonts w:cstheme="minorHAnsi"/>
          <w:sz w:val="36"/>
          <w:szCs w:val="36"/>
          <w:shd w:val="clear" w:color="auto" w:fill="FFFFFF" w:themeFill="background1"/>
        </w:rPr>
        <w:t xml:space="preserve">nstallation de </w:t>
      </w:r>
      <w:r w:rsidRPr="004C2F88">
        <w:rPr>
          <w:rFonts w:cstheme="minorHAnsi"/>
          <w:b/>
          <w:bCs/>
          <w:sz w:val="36"/>
          <w:szCs w:val="36"/>
          <w:shd w:val="clear" w:color="auto" w:fill="FFFFFF" w:themeFill="background1"/>
        </w:rPr>
        <w:t>R</w:t>
      </w:r>
      <w:r w:rsidRPr="004C2F88">
        <w:rPr>
          <w:rFonts w:cstheme="minorHAnsi"/>
          <w:sz w:val="36"/>
          <w:szCs w:val="36"/>
          <w:shd w:val="clear" w:color="auto" w:fill="FFFFFF" w:themeFill="background1"/>
        </w:rPr>
        <w:t>essources.</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45"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56CD0E44" w14:textId="641C27FF" w:rsidR="00084CA7" w:rsidRPr="00A57622" w:rsidRDefault="00084CA7" w:rsidP="00B902AA">
      <w:pPr>
        <w:rPr>
          <w:rFonts w:cstheme="minorHAnsi"/>
          <w:bCs/>
          <w:sz w:val="36"/>
          <w:szCs w:val="36"/>
        </w:rPr>
      </w:pPr>
      <w:bookmarkStart w:id="109"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A57622">
        <w:rPr>
          <w:rFonts w:cstheme="minorHAnsi"/>
          <w:bCs/>
          <w:i/>
          <w:iCs/>
          <w:sz w:val="36"/>
          <w:szCs w:val="36"/>
          <w:u w:val="single"/>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A81095">
        <w:rPr>
          <w:rFonts w:cstheme="minorHAnsi"/>
          <w:bCs/>
          <w:i/>
          <w:iCs/>
          <w:sz w:val="36"/>
          <w:szCs w:val="36"/>
          <w:u w:val="single"/>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09"/>
      <w:r w:rsidR="00A81095" w:rsidRPr="00A81095">
        <w:rPr>
          <w:rFonts w:cstheme="minorHAnsi"/>
          <w:b/>
          <w:sz w:val="36"/>
          <w:szCs w:val="36"/>
        </w:rPr>
        <w:t>IH 10 2022</w:t>
      </w:r>
    </w:p>
    <w:p w14:paraId="7072895A" w14:textId="55C3389F" w:rsidR="00C6330D" w:rsidRDefault="006B6E68" w:rsidP="00B902AA">
      <w:pPr>
        <w:rPr>
          <w:rFonts w:cstheme="minorHAnsi"/>
          <w:color w:val="000000" w:themeColor="text1"/>
          <w:sz w:val="36"/>
          <w:szCs w:val="36"/>
          <w:shd w:val="clear" w:color="auto" w:fill="FFFFFF"/>
        </w:rPr>
      </w:pPr>
      <w:bookmarkStart w:id="110"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10"/>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11" w:name="_Hlk116307593"/>
      <w:bookmarkStart w:id="112"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11"/>
      <w:r w:rsidRPr="00BE7715">
        <w:rPr>
          <w:rFonts w:cstheme="minorHAnsi"/>
          <w:b/>
          <w:bCs/>
          <w:sz w:val="36"/>
          <w:szCs w:val="36"/>
          <w:shd w:val="clear" w:color="auto" w:fill="FFFFFF"/>
        </w:rPr>
        <w:t>IH 10 2022</w:t>
      </w:r>
    </w:p>
    <w:bookmarkEnd w:id="112"/>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13"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13"/>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14"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14"/>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Pr="00BB609F" w:rsidRDefault="00BB609F" w:rsidP="00B902AA">
      <w:pPr>
        <w:rPr>
          <w:rFonts w:cstheme="minorHAnsi"/>
          <w:b/>
          <w:bCs/>
          <w:sz w:val="36"/>
          <w:szCs w:val="36"/>
        </w:rPr>
      </w:pPr>
      <w:bookmarkStart w:id="115"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15"/>
      <w:r w:rsidRPr="002F5D51">
        <w:rPr>
          <w:rFonts w:cstheme="minorHAnsi"/>
          <w:sz w:val="36"/>
          <w:szCs w:val="36"/>
        </w:rPr>
        <w:t>.</w:t>
      </w:r>
      <w:r>
        <w:rPr>
          <w:rFonts w:cstheme="minorHAnsi"/>
          <w:b/>
          <w:bCs/>
          <w:sz w:val="36"/>
          <w:szCs w:val="36"/>
        </w:rPr>
        <w:t xml:space="preserve"> IH 06 2022</w:t>
      </w:r>
    </w:p>
    <w:p w14:paraId="4A31DB6E" w14:textId="3282698E" w:rsidR="00783A45" w:rsidRPr="00783A45" w:rsidRDefault="00783A45" w:rsidP="00B902AA">
      <w:pPr>
        <w:rPr>
          <w:rFonts w:cstheme="minorHAnsi"/>
          <w:sz w:val="36"/>
          <w:szCs w:val="36"/>
        </w:rPr>
      </w:pPr>
      <w:bookmarkStart w:id="116" w:name="_Hlk103202320"/>
      <w:bookmarkStart w:id="117"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116"/>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17"/>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 cf Erickson traité pratique p 119</w:t>
      </w:r>
    </w:p>
    <w:p w14:paraId="08BFD74F" w14:textId="75871CE3" w:rsidR="002602B7" w:rsidRPr="000B607C" w:rsidRDefault="002602B7" w:rsidP="00032653">
      <w:pPr>
        <w:rPr>
          <w:rFonts w:cstheme="minorHAnsi"/>
          <w:b/>
          <w:bCs/>
          <w:sz w:val="36"/>
          <w:szCs w:val="36"/>
        </w:rPr>
      </w:pPr>
      <w:bookmarkStart w:id="118"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18"/>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19"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19"/>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20"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20"/>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21"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21"/>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22"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22"/>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5ED1BC89" w:rsidR="00EA7192" w:rsidRPr="00432381" w:rsidRDefault="00EA7192" w:rsidP="00432381">
      <w:pPr>
        <w:shd w:val="clear" w:color="auto" w:fill="FFFFFF" w:themeFill="background1"/>
        <w:rPr>
          <w:rFonts w:cstheme="minorHAnsi"/>
          <w:b/>
          <w:bCs/>
          <w:sz w:val="36"/>
          <w:szCs w:val="36"/>
          <w:shd w:val="clear" w:color="auto" w:fill="FFFFFF"/>
        </w:rPr>
      </w:pPr>
      <w:bookmarkStart w:id="123"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 </w:t>
      </w:r>
      <w:r w:rsidR="00432381" w:rsidRPr="00432381">
        <w:rPr>
          <w:rFonts w:cstheme="minorHAnsi"/>
          <w:i/>
          <w:iCs/>
          <w:sz w:val="36"/>
          <w:szCs w:val="36"/>
          <w:u w:val="single"/>
          <w:shd w:val="clear" w:color="auto" w:fill="FFFFFF"/>
        </w:rPr>
        <w:t>Monade</w:t>
      </w:r>
      <w:r w:rsidR="00432381">
        <w:rPr>
          <w:rFonts w:cstheme="minorHAnsi"/>
          <w:sz w:val="36"/>
          <w:szCs w:val="36"/>
          <w:shd w:val="clear" w:color="auto" w:fill="FFFFFF"/>
        </w:rPr>
        <w:t xml:space="preserve">* ». </w:t>
      </w:r>
      <w:r w:rsidR="00432381" w:rsidRPr="00432381">
        <w:rPr>
          <w:rFonts w:cstheme="minorHAnsi"/>
          <w:b/>
          <w:bCs/>
          <w:sz w:val="36"/>
          <w:szCs w:val="36"/>
          <w:shd w:val="clear" w:color="auto" w:fill="FFFFFF"/>
        </w:rPr>
        <w:t>IH 10 2022</w:t>
      </w:r>
    </w:p>
    <w:p w14:paraId="0D42BA20" w14:textId="3568F957" w:rsidR="00EA719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Qui se rapporte à une « </w:t>
      </w:r>
      <w:r w:rsidR="006E413C" w:rsidRPr="006E413C">
        <w:rPr>
          <w:rFonts w:cstheme="minorHAnsi"/>
          <w:i/>
          <w:iCs/>
          <w:sz w:val="36"/>
          <w:szCs w:val="36"/>
          <w:u w:val="single"/>
          <w:shd w:val="clear" w:color="auto" w:fill="FFFFFF"/>
        </w:rPr>
        <w:t>dyade*</w:t>
      </w:r>
      <w:r w:rsidR="006E413C">
        <w:rPr>
          <w:rFonts w:cstheme="minorHAnsi"/>
          <w:sz w:val="36"/>
          <w:szCs w:val="36"/>
          <w:shd w:val="clear" w:color="auto" w:fill="FFFFFF"/>
        </w:rPr>
        <w:t> ».</w:t>
      </w:r>
      <w:r w:rsidR="006E413C" w:rsidRPr="006E413C">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23"/>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173240B2" w14:textId="3E6D08A7"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24"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24"/>
      <w:r w:rsidR="00D56BD0" w:rsidRPr="00D56BD0">
        <w:rPr>
          <w:rFonts w:cstheme="minorHAnsi"/>
          <w:b/>
          <w:bCs/>
          <w:sz w:val="36"/>
          <w:szCs w:val="36"/>
          <w:shd w:val="clear" w:color="auto" w:fill="FFFFFF"/>
        </w:rPr>
        <w:t>IH 05 2022</w:t>
      </w:r>
    </w:p>
    <w:p w14:paraId="158AC938" w14:textId="3C414FF4" w:rsidR="000528FE" w:rsidRPr="009A1B9F" w:rsidRDefault="000528FE" w:rsidP="00032653">
      <w:pPr>
        <w:rPr>
          <w:rFonts w:cstheme="minorHAnsi"/>
          <w:sz w:val="36"/>
          <w:szCs w:val="36"/>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5A566B2E" w14:textId="66A8926C" w:rsidR="001D6140" w:rsidRDefault="001D6140" w:rsidP="00032653">
      <w:pPr>
        <w:rPr>
          <w:rFonts w:cstheme="minorHAnsi"/>
          <w:b/>
          <w:bCs/>
          <w:sz w:val="36"/>
          <w:szCs w:val="36"/>
        </w:rPr>
      </w:pPr>
      <w:bookmarkStart w:id="125" w:name="_Hlk97647851"/>
      <w:r>
        <w:rPr>
          <w:rFonts w:cstheme="minorHAnsi"/>
          <w:b/>
          <w:bCs/>
          <w:sz w:val="36"/>
          <w:szCs w:val="36"/>
        </w:rPr>
        <w:t xml:space="preserve">« Dyspareunies » : </w:t>
      </w:r>
      <w:r>
        <w:rPr>
          <w:rFonts w:cstheme="minorHAnsi"/>
          <w:sz w:val="36"/>
          <w:szCs w:val="36"/>
        </w:rPr>
        <w:t>Douleurs ressenties pendant ou après les rapports sexuels</w:t>
      </w:r>
      <w:bookmarkEnd w:id="125"/>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26"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46"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47"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26"/>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27"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27"/>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28" w:name="_Hlk95568568"/>
      <w:bookmarkStart w:id="129" w:name="_Hlk42620811"/>
    </w:p>
    <w:p w14:paraId="5F22E427" w14:textId="367897C5" w:rsidR="004C5ED2" w:rsidRDefault="004C5ED2" w:rsidP="00032653">
      <w:pPr>
        <w:rPr>
          <w:rFonts w:cstheme="minorHAnsi"/>
          <w:b/>
          <w:bCs/>
          <w:sz w:val="36"/>
          <w:szCs w:val="36"/>
          <w:shd w:val="clear" w:color="auto" w:fill="FFFFFF" w:themeFill="background1"/>
        </w:rPr>
      </w:pPr>
      <w:bookmarkStart w:id="130" w:name="_Hlk116219374"/>
      <w:bookmarkStart w:id="131" w:name="_Hlk116218415"/>
      <w:r>
        <w:rPr>
          <w:rFonts w:cstheme="minorHAnsi"/>
          <w:b/>
          <w:bCs/>
          <w:sz w:val="36"/>
          <w:szCs w:val="36"/>
          <w:shd w:val="clear" w:color="auto" w:fill="FFFFFF" w:themeFill="background1"/>
        </w:rPr>
        <w:t>« Echelle de Stanford » : « </w:t>
      </w:r>
      <w:r w:rsidRPr="004C5ED2">
        <w:rPr>
          <w:rFonts w:cstheme="minorHAnsi"/>
          <w:i/>
          <w:iCs/>
          <w:sz w:val="36"/>
          <w:szCs w:val="36"/>
          <w:u w:val="single"/>
          <w:shd w:val="clear" w:color="auto" w:fill="FFFFFF" w:themeFill="background1"/>
        </w:rPr>
        <w:t>Echelle d’hypnosabilité</w:t>
      </w:r>
      <w:r>
        <w:rPr>
          <w:rFonts w:cstheme="minorHAnsi"/>
          <w:sz w:val="36"/>
          <w:szCs w:val="36"/>
          <w:shd w:val="clear" w:color="auto" w:fill="FFFFFF" w:themeFill="background1"/>
        </w:rPr>
        <w:t> »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30"/>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C6383F0" w:rsidR="00DA768A" w:rsidRDefault="00DA768A" w:rsidP="00032653">
      <w:pPr>
        <w:rPr>
          <w:rFonts w:cstheme="minorHAnsi"/>
          <w:b/>
          <w:bCs/>
          <w:sz w:val="36"/>
          <w:szCs w:val="36"/>
          <w:shd w:val="clear" w:color="auto" w:fill="FFFFFF" w:themeFill="background1"/>
        </w:rPr>
      </w:pPr>
      <w:bookmarkStart w:id="132"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la présence et la profondeur de la transe hypnotique. Pour Didier Michaux elles « ont pour but de déterminer le niveau d’hypnose atteint par un sujet donné. Ce niveau est mesuré par un score. Il existe plusieurs échelles mais la plus connue est l’ « </w:t>
      </w:r>
      <w:r w:rsidRPr="00DA768A">
        <w:rPr>
          <w:rFonts w:cstheme="minorHAnsi"/>
          <w:i/>
          <w:iCs/>
          <w:sz w:val="36"/>
          <w:szCs w:val="36"/>
          <w:u w:val="single"/>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 </w:t>
      </w:r>
      <w:r w:rsidR="00052A78" w:rsidRPr="00052A78">
        <w:rPr>
          <w:rFonts w:cstheme="minorHAnsi"/>
          <w:i/>
          <w:iCs/>
          <w:sz w:val="36"/>
          <w:szCs w:val="36"/>
          <w:u w:val="single"/>
          <w:shd w:val="clear" w:color="auto" w:fill="FFFFFF" w:themeFill="background1"/>
        </w:rPr>
        <w:t>suggestibilité</w:t>
      </w:r>
      <w:r w:rsidR="00052A78">
        <w:rPr>
          <w:rFonts w:cstheme="minorHAnsi"/>
          <w:sz w:val="36"/>
          <w:szCs w:val="36"/>
          <w:shd w:val="clear" w:color="auto" w:fill="FFFFFF" w:themeFill="background1"/>
        </w:rPr>
        <w:t xml:space="preserve">* »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 </w:t>
      </w:r>
      <w:bookmarkEnd w:id="131"/>
      <w:bookmarkEnd w:id="132"/>
      <w:r w:rsidR="00052A78" w:rsidRPr="00052A78">
        <w:rPr>
          <w:rFonts w:cstheme="minorHAnsi"/>
          <w:b/>
          <w:bCs/>
          <w:sz w:val="36"/>
          <w:szCs w:val="36"/>
          <w:shd w:val="clear" w:color="auto" w:fill="FFFFFF" w:themeFill="background1"/>
        </w:rPr>
        <w:t>IH 10 2022</w:t>
      </w:r>
    </w:p>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Pr="00FE02AF" w:rsidRDefault="00FE02AF" w:rsidP="00032653">
      <w:pPr>
        <w:rPr>
          <w:rFonts w:cstheme="minorHAnsi"/>
          <w:b/>
          <w:bCs/>
          <w:sz w:val="36"/>
          <w:szCs w:val="36"/>
          <w:shd w:val="clear" w:color="auto" w:fill="F8F7FD"/>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0D7CBF20" w14:textId="7DE7C00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nom commun de la MDMA</w:t>
      </w:r>
      <w:bookmarkEnd w:id="128"/>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33" w:name="_Hlk119419721"/>
      <w:r>
        <w:rPr>
          <w:rFonts w:cstheme="minorHAnsi"/>
          <w:b/>
          <w:bCs/>
          <w:sz w:val="36"/>
          <w:szCs w:val="36"/>
          <w:shd w:val="clear" w:color="auto" w:fill="FFFFFF" w:themeFill="background1"/>
        </w:rPr>
        <w:t xml:space="preserve">« ECT » ou « ElectroConvulsivoThérapie » ou « Sismothérapie » : </w:t>
      </w:r>
      <w:bookmarkStart w:id="134"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33"/>
    <w:p w14:paraId="1EA66B85" w14:textId="13DFBD93"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xml:space="preserve">« Education positive »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34"/>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32F78C16" w:rsidR="0019295F" w:rsidRPr="0019295F" w:rsidRDefault="0019295F" w:rsidP="0019295F">
      <w:pPr>
        <w:shd w:val="clear" w:color="auto" w:fill="FFFFFF" w:themeFill="background1"/>
        <w:rPr>
          <w:rFonts w:cstheme="minorHAnsi"/>
          <w:sz w:val="36"/>
          <w:szCs w:val="36"/>
          <w:shd w:val="clear" w:color="auto" w:fill="FFFFFF"/>
        </w:rPr>
      </w:pPr>
      <w:bookmarkStart w:id="135"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xml:space="preserve"> :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motion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nhanced </w:t>
      </w:r>
      <w:r w:rsidRPr="001104F6">
        <w:rPr>
          <w:rFonts w:cstheme="minorHAnsi"/>
          <w:b/>
          <w:bCs/>
          <w:sz w:val="36"/>
          <w:szCs w:val="36"/>
          <w:shd w:val="clear" w:color="auto" w:fill="FFFFFF"/>
        </w:rPr>
        <w:t>M</w:t>
      </w:r>
      <w:r w:rsidRPr="0019295F">
        <w:rPr>
          <w:rFonts w:cstheme="minorHAnsi"/>
          <w:sz w:val="36"/>
          <w:szCs w:val="36"/>
          <w:shd w:val="clear" w:color="auto" w:fill="FFFFFF"/>
        </w:rPr>
        <w:t>emory.</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35"/>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36"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48"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49"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36"/>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37"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37"/>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38"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38"/>
      <w:r w:rsidRPr="008F6CC5">
        <w:rPr>
          <w:rFonts w:cstheme="minorHAnsi"/>
          <w:b/>
          <w:bCs/>
          <w:sz w:val="36"/>
          <w:szCs w:val="36"/>
          <w:shd w:val="clear" w:color="auto" w:fill="FFFFFF"/>
        </w:rPr>
        <w:t>IH 06 2022.</w:t>
      </w:r>
    </w:p>
    <w:p w14:paraId="2A9F9B6A" w14:textId="4F3C5F25"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BF4011">
        <w:rPr>
          <w:rFonts w:cstheme="minorHAnsi"/>
          <w:b/>
          <w:bCs/>
          <w:sz w:val="36"/>
          <w:szCs w:val="36"/>
          <w:shd w:val="clear" w:color="auto" w:fill="FFFFFF" w:themeFill="background1"/>
        </w:rPr>
        <w:t xml:space="preserve">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3FC3BF32"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Pr="00CF1CD1">
        <w:rPr>
          <w:rFonts w:cstheme="minorHAnsi"/>
          <w:b/>
          <w:bCs/>
          <w:sz w:val="36"/>
          <w:szCs w:val="36"/>
          <w:shd w:val="clear" w:color="auto" w:fill="FFFFFF"/>
        </w:rPr>
        <w:t>effet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50"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51"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52"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53"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39"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39"/>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40"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40"/>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32D7D198" w:rsidR="00095974" w:rsidRDefault="00095974" w:rsidP="00032653">
      <w:pPr>
        <w:rPr>
          <w:rFonts w:cstheme="minorHAnsi"/>
          <w:color w:val="202122"/>
          <w:sz w:val="36"/>
          <w:szCs w:val="36"/>
          <w:shd w:val="clear" w:color="auto" w:fill="FFFFFF"/>
        </w:rPr>
      </w:pPr>
      <w:bookmarkStart w:id="141" w:name="_Hlk100829191"/>
      <w:r w:rsidRPr="00147D35">
        <w:rPr>
          <w:rFonts w:cstheme="minorHAnsi"/>
          <w:b/>
          <w:bCs/>
          <w:sz w:val="36"/>
          <w:szCs w:val="36"/>
          <w:shd w:val="clear" w:color="auto" w:fill="FFFFFF" w:themeFill="background1"/>
        </w:rPr>
        <w:t>« Effet de récence » :</w:t>
      </w:r>
      <w:r w:rsidRPr="00095974">
        <w:rPr>
          <w:rFonts w:cstheme="minorHAnsi"/>
          <w:b/>
          <w:bCs/>
          <w:sz w:val="36"/>
          <w:szCs w:val="36"/>
          <w:shd w:val="clear" w:color="auto" w:fill="F8F7FD"/>
        </w:rPr>
        <w:t xml:space="preserve">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54"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41"/>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42"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42"/>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43" w:name="_Hlk118636349"/>
      <w:bookmarkEnd w:id="129"/>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43"/>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Pr="00507277" w:rsidRDefault="00507277" w:rsidP="00507277">
      <w:pPr>
        <w:shd w:val="clear" w:color="auto" w:fill="FFFFFF" w:themeFill="background1"/>
        <w:rPr>
          <w:rFonts w:cstheme="minorHAnsi"/>
          <w:b/>
          <w:bCs/>
          <w:sz w:val="36"/>
          <w:szCs w:val="36"/>
          <w:shd w:val="clear" w:color="auto" w:fill="F8F7FD"/>
        </w:rPr>
      </w:pPr>
      <w:bookmarkStart w:id="144"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507277">
        <w:rPr>
          <w:rFonts w:cstheme="minorHAnsi"/>
          <w:i/>
          <w:iCs/>
          <w:sz w:val="36"/>
          <w:szCs w:val="36"/>
          <w:u w:val="single"/>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44"/>
      <w:r w:rsidRPr="00507277">
        <w:rPr>
          <w:rFonts w:cstheme="minorHAnsi"/>
          <w:b/>
          <w:bCs/>
          <w:sz w:val="36"/>
          <w:szCs w:val="36"/>
          <w:shd w:val="clear" w:color="auto" w:fill="FFFFFF"/>
        </w:rPr>
        <w:t>IH 11 2022</w:t>
      </w:r>
    </w:p>
    <w:p w14:paraId="327A2B8A" w14:textId="4175F0E6" w:rsidR="00EC545F" w:rsidRDefault="00EC545F" w:rsidP="00032653">
      <w:pPr>
        <w:rPr>
          <w:rFonts w:cstheme="minorHAnsi"/>
          <w:b/>
          <w:bCs/>
          <w:sz w:val="36"/>
          <w:szCs w:val="36"/>
          <w:shd w:val="clear" w:color="auto" w:fill="FFFFFF" w:themeFill="background1"/>
        </w:rPr>
      </w:pPr>
      <w:bookmarkStart w:id="145"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45"/>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46"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46"/>
      <w:r w:rsidR="00D371D1" w:rsidRPr="00D371D1">
        <w:rPr>
          <w:rFonts w:cstheme="minorHAnsi"/>
          <w:b/>
          <w:bCs/>
          <w:sz w:val="36"/>
          <w:szCs w:val="36"/>
          <w:shd w:val="clear" w:color="auto" w:fill="FFFFFF" w:themeFill="background1"/>
        </w:rPr>
        <w:t>IH 10 2022</w:t>
      </w:r>
    </w:p>
    <w:p w14:paraId="3AB88C61" w14:textId="77305431" w:rsidR="0088361B" w:rsidRPr="00232624" w:rsidRDefault="00673F44" w:rsidP="00F36579">
      <w:pPr>
        <w:rPr>
          <w:rFonts w:cstheme="minorHAnsi"/>
          <w:b/>
          <w:bCs/>
          <w:sz w:val="36"/>
          <w:szCs w:val="36"/>
          <w:shd w:val="clear" w:color="auto" w:fill="F8F7FD"/>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47"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47"/>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32E21FB8" w:rsidR="00513E60" w:rsidRPr="008622BE" w:rsidRDefault="00513E60" w:rsidP="00F36579">
      <w:pPr>
        <w:rPr>
          <w:rFonts w:cstheme="minorHAnsi"/>
          <w:sz w:val="36"/>
          <w:szCs w:val="36"/>
          <w:shd w:val="clear" w:color="auto" w:fill="F8F7FD"/>
        </w:rPr>
      </w:pPr>
      <w:bookmarkStart w:id="148"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xml:space="preserve"> » :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48"/>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49"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49"/>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50"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55"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56"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57" w:tooltip="Avatar (informatique)" w:history="1">
        <w:r w:rsidRPr="002D075C">
          <w:rPr>
            <w:rFonts w:cstheme="minorHAnsi"/>
            <w:sz w:val="36"/>
            <w:szCs w:val="36"/>
            <w:shd w:val="clear" w:color="auto" w:fill="FFFFFF"/>
          </w:rPr>
          <w:t>avatar</w:t>
        </w:r>
      </w:hyperlink>
      <w:bookmarkEnd w:id="150"/>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9238E0">
        <w:rPr>
          <w:rFonts w:cstheme="minorHAnsi"/>
          <w:b/>
          <w:bCs/>
          <w:color w:val="202124"/>
          <w:sz w:val="36"/>
          <w:szCs w:val="36"/>
          <w:shd w:val="clear" w:color="auto" w:fill="FFFFFF"/>
        </w:rPr>
        <w:t xml:space="preserve">: </w:t>
      </w:r>
      <w:hyperlink r:id="rId58"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59"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60"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61"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(Le nom fait référence à la légende grecque du sculpteur Pygmalion</w:t>
      </w:r>
      <w:r w:rsidR="003A48C5" w:rsidRPr="003A48C5">
        <w:rPr>
          <w:rFonts w:cstheme="minorHAnsi"/>
          <w:i/>
          <w:iCs/>
          <w:sz w:val="36"/>
          <w:szCs w:val="36"/>
          <w:shd w:val="clear" w:color="auto" w:fill="FFFFFF"/>
        </w:rPr>
        <w:t xml:space="preserve">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51"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51"/>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52"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62"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63"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Pygmalion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52"/>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53"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64"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65"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66"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67"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54" w:name="_Hlk90499880"/>
      <w:bookmarkEnd w:id="153"/>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54"/>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55"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55"/>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7E5C616F"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 ne sont pas un bloc, mais constituées de plusieurs sous-systèmes, chacun de ces systèmes pouvant procéder à un traitement différencié des informations. 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P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AA2C51" w14:textId="4E76E558" w:rsidR="006D5EB5" w:rsidRDefault="007806FC" w:rsidP="005A54A0">
      <w:pPr>
        <w:rPr>
          <w:rFonts w:cstheme="minorHAnsi"/>
          <w:b/>
          <w:bCs/>
          <w:sz w:val="36"/>
          <w:szCs w:val="36"/>
          <w:shd w:val="clear" w:color="auto" w:fill="FFFFFF"/>
        </w:rPr>
      </w:pPr>
      <w:bookmarkStart w:id="156" w:name="_Hlk74563527"/>
      <w:bookmarkStart w:id="157"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56"/>
      <w:r w:rsidR="005A54A0" w:rsidRPr="000B607C">
        <w:rPr>
          <w:rFonts w:cstheme="minorHAnsi"/>
          <w:sz w:val="36"/>
          <w:szCs w:val="36"/>
          <w:shd w:val="clear" w:color="auto" w:fill="FFFFFF"/>
        </w:rPr>
        <w:t xml:space="preserve">. </w:t>
      </w:r>
      <w:bookmarkEnd w:id="157"/>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143F5E92"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58" w:name="_Hlk41774190"/>
      <w:bookmarkStart w:id="159"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58"/>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4AD96748" w:rsidR="00F73592" w:rsidRDefault="00F73592" w:rsidP="00B902AA">
      <w:pPr>
        <w:rPr>
          <w:rFonts w:cstheme="minorHAnsi"/>
          <w:b/>
          <w:bCs/>
          <w:color w:val="000000"/>
          <w:sz w:val="36"/>
          <w:szCs w:val="36"/>
          <w:shd w:val="clear" w:color="auto" w:fill="FFFFFF"/>
        </w:rPr>
      </w:pPr>
      <w:bookmarkStart w:id="160"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 saans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Pr="00F96E94" w:rsidRDefault="00DB5AC7" w:rsidP="00B902AA">
      <w:pPr>
        <w:rPr>
          <w:rFonts w:cstheme="minorHAnsi"/>
          <w:color w:val="000000"/>
          <w:sz w:val="36"/>
          <w:szCs w:val="36"/>
          <w:shd w:val="clear" w:color="auto" w:fill="FFFFFF"/>
        </w:rPr>
      </w:pPr>
      <w:bookmarkStart w:id="161"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61"/>
      <w:r w:rsidR="00F96E94" w:rsidRPr="00F96E94">
        <w:rPr>
          <w:rFonts w:cstheme="minorHAnsi"/>
          <w:b/>
          <w:bCs/>
          <w:color w:val="000000"/>
          <w:sz w:val="36"/>
          <w:szCs w:val="36"/>
          <w:shd w:val="clear" w:color="auto" w:fill="FFFFFF"/>
        </w:rPr>
        <w:t>IH 08 2022</w:t>
      </w:r>
    </w:p>
    <w:p w14:paraId="1E60A4CB" w14:textId="2C6E5B07" w:rsidR="009F5DBC" w:rsidRDefault="009F5DBC" w:rsidP="00B902AA">
      <w:pPr>
        <w:rPr>
          <w:rFonts w:cstheme="minorHAnsi"/>
          <w:b/>
          <w:bCs/>
          <w:color w:val="000000"/>
          <w:sz w:val="36"/>
          <w:szCs w:val="36"/>
          <w:shd w:val="clear" w:color="auto" w:fill="FFFFFF"/>
        </w:rPr>
      </w:pPr>
      <w:bookmarkStart w:id="162"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62"/>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0A6DB46" w14:textId="72C789B6" w:rsidR="0051237A" w:rsidRPr="0051237A" w:rsidRDefault="0051237A" w:rsidP="0051237A">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7272401" w14:textId="044A2B5E" w:rsidR="00910D12" w:rsidRPr="00910D12" w:rsidRDefault="00910D12" w:rsidP="00910D12">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Endorphine</w:t>
      </w:r>
      <w:r w:rsidR="0051237A">
        <w:rPr>
          <w:rFonts w:cstheme="minorHAnsi"/>
          <w:b/>
          <w:bCs/>
          <w:color w:val="000000"/>
          <w:sz w:val="36"/>
          <w:szCs w:val="36"/>
          <w:shd w:val="clear" w:color="auto" w:fill="FFFFFF"/>
        </w:rPr>
        <w:t>s</w:t>
      </w:r>
      <w:r>
        <w:rPr>
          <w:rFonts w:cstheme="minorHAnsi"/>
          <w:b/>
          <w:bCs/>
          <w:color w:val="000000"/>
          <w:sz w:val="36"/>
          <w:szCs w:val="36"/>
          <w:shd w:val="clear" w:color="auto" w:fill="FFFFFF"/>
        </w:rPr>
        <w:t xml:space="preserve">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sidR="0051237A">
        <w:rPr>
          <w:rFonts w:cstheme="minorHAnsi"/>
          <w:sz w:val="36"/>
          <w:szCs w:val="36"/>
          <w:shd w:val="clear" w:color="auto" w:fill="FFFFFF"/>
        </w:rPr>
        <w:t>s</w:t>
      </w:r>
      <w:r w:rsidRPr="00910D12">
        <w:rPr>
          <w:rFonts w:cstheme="minorHAnsi"/>
          <w:sz w:val="36"/>
          <w:szCs w:val="36"/>
          <w:shd w:val="clear" w:color="auto" w:fill="FFFFFF"/>
        </w:rPr>
        <w:t xml:space="preserve"> produit</w:t>
      </w:r>
      <w:r w:rsidR="0051237A">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sidR="0051237A">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sidR="0051237A">
        <w:rPr>
          <w:rFonts w:cstheme="minorHAnsi"/>
          <w:sz w:val="36"/>
          <w:szCs w:val="36"/>
          <w:shd w:val="clear" w:color="auto" w:fill="FFFFFF"/>
        </w:rPr>
        <w:t xml:space="preserve">, et qui se comportent comme des analgésiques naturels. </w:t>
      </w:r>
    </w:p>
    <w:p w14:paraId="6F18469C" w14:textId="1A0426DB" w:rsidR="00EC7B2F" w:rsidRDefault="00EC7B2F" w:rsidP="00B902AA">
      <w:pPr>
        <w:rPr>
          <w:rFonts w:cstheme="minorHAnsi"/>
          <w:b/>
          <w:bCs/>
          <w:sz w:val="36"/>
          <w:szCs w:val="36"/>
          <w:shd w:val="clear" w:color="auto" w:fill="FFFFFF"/>
        </w:rPr>
      </w:pPr>
      <w:bookmarkStart w:id="163" w:name="_Hlk103545560"/>
      <w:r>
        <w:rPr>
          <w:rFonts w:cstheme="minorHAnsi"/>
          <w:b/>
          <w:bCs/>
          <w:color w:val="000000"/>
          <w:sz w:val="36"/>
          <w:szCs w:val="36"/>
          <w:shd w:val="clear" w:color="auto" w:fill="FFFFFF"/>
        </w:rPr>
        <w:t xml:space="preserve">« Endophasie » : </w:t>
      </w:r>
      <w:r w:rsidR="003B3A13">
        <w:rPr>
          <w:rFonts w:ascii="Arial" w:hAnsi="Arial" w:cs="Arial"/>
          <w:color w:val="202124"/>
          <w:shd w:val="clear" w:color="auto" w:fill="FFFFFF"/>
        </w:rPr>
        <w:t> </w:t>
      </w:r>
      <w:r w:rsidR="003B3A13">
        <w:rPr>
          <w:rFonts w:cstheme="minorHAnsi"/>
          <w:sz w:val="36"/>
          <w:szCs w:val="36"/>
          <w:shd w:val="clear" w:color="auto" w:fill="FFFFFF"/>
        </w:rPr>
        <w:t>F</w:t>
      </w:r>
      <w:r w:rsidR="003B3A13" w:rsidRPr="003B3A13">
        <w:rPr>
          <w:rFonts w:cstheme="minorHAnsi"/>
          <w:sz w:val="36"/>
          <w:szCs w:val="36"/>
          <w:shd w:val="clear" w:color="auto" w:fill="FFFFFF"/>
        </w:rPr>
        <w:t>orme de manifestation du langage humain qui est audible uniquement par le locuteur, raison pour laquelle elle est qualifiée de langage intérieur</w:t>
      </w:r>
      <w:bookmarkEnd w:id="163"/>
      <w:r w:rsidR="003B3A13" w:rsidRPr="003B3A13">
        <w:rPr>
          <w:rFonts w:cstheme="minorHAnsi"/>
          <w:sz w:val="36"/>
          <w:szCs w:val="36"/>
          <w:shd w:val="clear" w:color="auto" w:fill="FFFFFF"/>
        </w:rPr>
        <w:t>.</w:t>
      </w:r>
      <w:r w:rsidR="003B3A13">
        <w:rPr>
          <w:rFonts w:cstheme="minorHAnsi"/>
          <w:sz w:val="36"/>
          <w:szCs w:val="36"/>
          <w:shd w:val="clear" w:color="auto" w:fill="FFFFFF"/>
        </w:rPr>
        <w:t xml:space="preserve"> </w:t>
      </w:r>
      <w:r w:rsidR="003B3A13" w:rsidRPr="003B3A13">
        <w:rPr>
          <w:rFonts w:cstheme="minorHAnsi"/>
          <w:b/>
          <w:bCs/>
          <w:sz w:val="36"/>
          <w:szCs w:val="36"/>
          <w:shd w:val="clear" w:color="auto" w:fill="FFFFFF"/>
        </w:rPr>
        <w:t>IH 05 2022.</w:t>
      </w:r>
    </w:p>
    <w:p w14:paraId="2C534D44" w14:textId="03820F8A" w:rsidR="00815D6D" w:rsidRPr="00815D6D" w:rsidRDefault="00815D6D" w:rsidP="00B902AA">
      <w:pPr>
        <w:rPr>
          <w:rFonts w:cstheme="minorHAnsi"/>
          <w:sz w:val="36"/>
          <w:szCs w:val="36"/>
          <w:shd w:val="clear" w:color="auto" w:fill="F8F7FD"/>
        </w:rPr>
      </w:pPr>
      <w:bookmarkStart w:id="164"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65" w:name="_Hlk127393195"/>
      <w:bookmarkEnd w:id="164"/>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65"/>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66" w:name="_Hlk93683139"/>
      <w:bookmarkEnd w:id="160"/>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68"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69"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66"/>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67"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67"/>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68" w:name="_Hlk113456621"/>
      <w:r w:rsidR="006C5BFF" w:rsidRPr="00B12433">
        <w:rPr>
          <w:rFonts w:cstheme="minorHAnsi"/>
          <w:i/>
          <w:iCs/>
          <w:sz w:val="36"/>
          <w:szCs w:val="36"/>
          <w:u w:val="single"/>
          <w:shd w:val="clear" w:color="auto" w:fill="FFFFFF" w:themeFill="background1"/>
        </w:rPr>
        <w:t>Stephen Rollnick</w:t>
      </w:r>
      <w:bookmarkEnd w:id="168"/>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17CB154D" w:rsidR="00E56DF7" w:rsidRDefault="000F0874" w:rsidP="00E56DF7">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Epanouissement post-traumatique » ou « croissance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69"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4073D8E2"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70"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71"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72"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73"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69"/>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2556C7B3"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Pr="008F11D0">
        <w:rPr>
          <w:rFonts w:cstheme="minorHAnsi"/>
          <w:sz w:val="36"/>
          <w:szCs w:val="36"/>
          <w:shd w:val="clear" w:color="auto" w:fill="FFFFFF"/>
        </w:rPr>
        <w:t>compréhension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 xml:space="preserve">très « tendance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74" w:tooltip="Sentiment" w:history="1">
        <w:r w:rsidRPr="00AB45FB">
          <w:rPr>
            <w:rStyle w:val="Lienhypertexte"/>
            <w:bCs/>
            <w:color w:val="auto"/>
            <w:sz w:val="36"/>
            <w:szCs w:val="36"/>
            <w:u w:val="none"/>
          </w:rPr>
          <w:t>affective</w:t>
        </w:r>
      </w:hyperlink>
      <w:r w:rsidRPr="00AB45FB">
        <w:rPr>
          <w:bCs/>
          <w:sz w:val="36"/>
          <w:szCs w:val="36"/>
        </w:rPr>
        <w:t> de </w:t>
      </w:r>
      <w:hyperlink r:id="rId75"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76"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35905BD2" w:rsidR="00317109" w:rsidRPr="00317109" w:rsidRDefault="00317109" w:rsidP="00A27BB5">
      <w:pPr>
        <w:rPr>
          <w:rFonts w:cstheme="minorHAnsi"/>
          <w:sz w:val="36"/>
          <w:szCs w:val="36"/>
          <w:shd w:val="clear" w:color="auto" w:fill="FFFFFF"/>
        </w:rPr>
      </w:pP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317109">
        <w:rPr>
          <w:rFonts w:cstheme="minorHAnsi"/>
          <w:i/>
          <w:iCs/>
          <w:sz w:val="36"/>
          <w:szCs w:val="36"/>
          <w:u w:val="single"/>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199CC018" w14:textId="0B4E1B05"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230BF7">
        <w:rPr>
          <w:rFonts w:cstheme="minorHAnsi"/>
          <w:b/>
          <w:bCs/>
          <w:sz w:val="36"/>
          <w:szCs w:val="36"/>
          <w:shd w:val="clear" w:color="auto" w:fill="FFFFFF"/>
        </w:rPr>
        <w:t>E</w:t>
      </w:r>
      <w:r w:rsidR="00230BF7" w:rsidRPr="00230BF7">
        <w:rPr>
          <w:rFonts w:cstheme="minorHAnsi"/>
          <w:sz w:val="36"/>
          <w:szCs w:val="36"/>
          <w:shd w:val="clear" w:color="auto" w:fill="FFFFFF"/>
        </w:rPr>
        <w:t xml:space="preserve">uropean </w:t>
      </w:r>
      <w:r w:rsidR="00230BF7" w:rsidRPr="00230BF7">
        <w:rPr>
          <w:rFonts w:cstheme="minorHAnsi"/>
          <w:b/>
          <w:bCs/>
          <w:sz w:val="36"/>
          <w:szCs w:val="36"/>
          <w:shd w:val="clear" w:color="auto" w:fill="FFFFFF"/>
        </w:rPr>
        <w:t>S</w:t>
      </w:r>
      <w:r w:rsidR="00230BF7" w:rsidRPr="00230BF7">
        <w:rPr>
          <w:rFonts w:cstheme="minorHAnsi"/>
          <w:sz w:val="36"/>
          <w:szCs w:val="36"/>
          <w:shd w:val="clear" w:color="auto" w:fill="FFFFFF"/>
        </w:rPr>
        <w:t xml:space="preserve">ociety of </w:t>
      </w:r>
      <w:r w:rsidR="00230BF7" w:rsidRPr="00230BF7">
        <w:rPr>
          <w:rFonts w:cstheme="minorHAnsi"/>
          <w:b/>
          <w:bCs/>
          <w:sz w:val="36"/>
          <w:szCs w:val="36"/>
          <w:shd w:val="clear" w:color="auto" w:fill="FFFFFF"/>
        </w:rPr>
        <w:t>H</w:t>
      </w:r>
      <w:r w:rsidR="00230BF7" w:rsidRPr="00230BF7">
        <w:rPr>
          <w:rFonts w:cstheme="minorHAnsi"/>
          <w:sz w:val="36"/>
          <w:szCs w:val="36"/>
          <w:shd w:val="clear" w:color="auto" w:fill="FFFFFF"/>
        </w:rPr>
        <w:t>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70"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70"/>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71"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34E88638" w14:textId="01196006" w:rsidR="00341F8D" w:rsidRPr="00341F8D" w:rsidRDefault="00341F8D" w:rsidP="00341F8D">
      <w:pPr>
        <w:shd w:val="clear" w:color="auto" w:fill="FFFFFF" w:themeFill="background1"/>
        <w:rPr>
          <w:rFonts w:cstheme="minorHAnsi"/>
          <w:bCs/>
          <w:sz w:val="36"/>
          <w:szCs w:val="36"/>
        </w:rPr>
      </w:pPr>
      <w:bookmarkStart w:id="172"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72"/>
      <w:r w:rsidRPr="00341F8D">
        <w:rPr>
          <w:rFonts w:cstheme="minorHAnsi"/>
          <w:b/>
          <w:bCs/>
          <w:sz w:val="36"/>
          <w:szCs w:val="36"/>
          <w:shd w:val="clear" w:color="auto" w:fill="FFFFFF"/>
        </w:rPr>
        <w:t>IH 09 2022</w:t>
      </w:r>
    </w:p>
    <w:p w14:paraId="65DDBF81" w14:textId="2857CF86" w:rsidR="00450FFC" w:rsidRDefault="00450FFC" w:rsidP="00A27BB5">
      <w:pPr>
        <w:rPr>
          <w:rFonts w:cstheme="minorHAnsi"/>
          <w:bCs/>
          <w:sz w:val="36"/>
          <w:szCs w:val="36"/>
        </w:rPr>
      </w:pPr>
      <w:bookmarkStart w:id="173"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77"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73"/>
      <w:r w:rsidRPr="00450FFC">
        <w:rPr>
          <w:rFonts w:cstheme="minorHAnsi"/>
          <w:b/>
          <w:bCs/>
          <w:sz w:val="36"/>
          <w:szCs w:val="36"/>
          <w:shd w:val="clear" w:color="auto" w:fill="FFFFFF"/>
        </w:rPr>
        <w:t>IH 08 2022</w:t>
      </w:r>
    </w:p>
    <w:p w14:paraId="4ED004AC" w14:textId="113812CE" w:rsidR="00F67FAE" w:rsidRDefault="00F67FAE" w:rsidP="00A27BB5">
      <w:pPr>
        <w:rPr>
          <w:rFonts w:cstheme="minorHAnsi"/>
          <w:sz w:val="36"/>
          <w:szCs w:val="36"/>
          <w:shd w:val="clear" w:color="auto" w:fill="FFFFFF"/>
        </w:rPr>
      </w:pPr>
      <w:bookmarkStart w:id="174"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74"/>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75"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75"/>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176"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bon tonus »,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76"/>
      <w:r w:rsidRPr="00FD0A2B">
        <w:rPr>
          <w:rFonts w:cstheme="minorHAnsi"/>
          <w:b/>
          <w:bCs/>
          <w:sz w:val="36"/>
          <w:szCs w:val="36"/>
        </w:rPr>
        <w:t>IH 08 2022</w:t>
      </w:r>
    </w:p>
    <w:p w14:paraId="74712AEC" w14:textId="02EB330D" w:rsidR="006D40C4" w:rsidRPr="00FD0A2B" w:rsidRDefault="006D40C4" w:rsidP="00A27BB5">
      <w:pPr>
        <w:rPr>
          <w:rFonts w:cstheme="minorHAnsi"/>
          <w:b/>
          <w:sz w:val="36"/>
          <w:szCs w:val="36"/>
        </w:rPr>
      </w:pPr>
      <w:bookmarkStart w:id="177" w:name="_Hlk135767169"/>
      <w:r>
        <w:rPr>
          <w:rFonts w:cstheme="minorHAnsi"/>
          <w:b/>
          <w:bCs/>
          <w:sz w:val="36"/>
          <w:szCs w:val="36"/>
        </w:rPr>
        <w:t xml:space="preserve">« Exception » : </w:t>
      </w:r>
      <w:r w:rsidR="00C57AAF" w:rsidRPr="00C57AAF">
        <w:rPr>
          <w:rFonts w:cstheme="minorHAnsi"/>
          <w:sz w:val="36"/>
          <w:szCs w:val="36"/>
        </w:rPr>
        <w:t>En</w:t>
      </w:r>
      <w:r w:rsidR="00C57AAF">
        <w:rPr>
          <w:rFonts w:cstheme="minorHAnsi"/>
          <w:sz w:val="36"/>
          <w:szCs w:val="36"/>
        </w:rPr>
        <w:t xml:space="preserve"> </w:t>
      </w:r>
      <w:r w:rsidR="00C57AAF" w:rsidRPr="00C57AAF">
        <w:rPr>
          <w:rFonts w:cstheme="minorHAnsi"/>
          <w:i/>
          <w:iCs/>
          <w:sz w:val="36"/>
          <w:szCs w:val="36"/>
        </w:rPr>
        <w:t>thérapie systémique</w:t>
      </w:r>
      <w:r w:rsidR="00C57AAF">
        <w:rPr>
          <w:rFonts w:cstheme="minorHAnsi"/>
          <w:sz w:val="36"/>
          <w:szCs w:val="36"/>
        </w:rPr>
        <w:t xml:space="preserve">* ou </w:t>
      </w:r>
      <w:r w:rsidR="00C57AAF" w:rsidRPr="00C57AAF">
        <w:rPr>
          <w:rFonts w:cstheme="minorHAnsi"/>
          <w:i/>
          <w:iCs/>
          <w:sz w:val="36"/>
          <w:szCs w:val="36"/>
        </w:rPr>
        <w:t>solutionniste</w:t>
      </w:r>
      <w:r w:rsidR="00C57AAF">
        <w:rPr>
          <w:rFonts w:cstheme="minorHAnsi"/>
          <w:sz w:val="36"/>
          <w:szCs w:val="36"/>
        </w:rPr>
        <w:t xml:space="preserve">* on considère que les </w:t>
      </w:r>
      <w:r w:rsidR="00C57AAF" w:rsidRPr="00C57AAF">
        <w:rPr>
          <w:rFonts w:cstheme="minorHAnsi"/>
          <w:i/>
          <w:iCs/>
          <w:sz w:val="36"/>
          <w:szCs w:val="36"/>
        </w:rPr>
        <w:t>tentatives de solution</w:t>
      </w:r>
      <w:r w:rsidR="00C57AAF">
        <w:rPr>
          <w:rFonts w:cstheme="minorHAnsi"/>
          <w:sz w:val="36"/>
          <w:szCs w:val="36"/>
        </w:rPr>
        <w:t xml:space="preserve">* inefficaces et répétitives ne font qu’aggraver le problème… On recherche alors avec le patient les rares cas où les choses se sont passées différemment ( </w:t>
      </w:r>
      <w:r w:rsidR="00C57AAF" w:rsidRPr="00C57AAF">
        <w:rPr>
          <w:rFonts w:cstheme="minorHAnsi"/>
          <w:i/>
          <w:iCs/>
          <w:sz w:val="36"/>
          <w:szCs w:val="36"/>
        </w:rPr>
        <w:t>les exceptions</w:t>
      </w:r>
      <w:r w:rsidR="00C57AAF">
        <w:rPr>
          <w:rFonts w:cstheme="minorHAnsi"/>
          <w:sz w:val="36"/>
          <w:szCs w:val="36"/>
        </w:rPr>
        <w:t xml:space="preserve">) afin d’y trouver des pistes de changement efficace. </w:t>
      </w:r>
      <w:bookmarkEnd w:id="177"/>
      <w:r w:rsidR="00C57AAF" w:rsidRPr="00C57AAF">
        <w:rPr>
          <w:rFonts w:cstheme="minorHAnsi"/>
          <w:b/>
          <w:bCs/>
          <w:sz w:val="36"/>
          <w:szCs w:val="36"/>
        </w:rPr>
        <w:t>IH 06 2023</w:t>
      </w:r>
    </w:p>
    <w:bookmarkEnd w:id="171"/>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P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445A53">
        <w:rPr>
          <w:rFonts w:cstheme="minorHAnsi"/>
          <w:i/>
          <w:iCs/>
          <w:color w:val="1A1A1A"/>
          <w:sz w:val="36"/>
          <w:szCs w:val="36"/>
          <w:u w:val="single"/>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78" w:name="_Hlk21431425"/>
      <w:r w:rsidRPr="00726A22">
        <w:rPr>
          <w:rFonts w:cstheme="minorHAnsi"/>
          <w:b/>
          <w:bCs/>
          <w:sz w:val="36"/>
          <w:szCs w:val="36"/>
        </w:rPr>
        <w:t>« Faculté ideoplastique </w:t>
      </w:r>
      <w:bookmarkEnd w:id="178"/>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179"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79"/>
      <w:r w:rsidRPr="00590BA8">
        <w:rPr>
          <w:rFonts w:cstheme="minorHAnsi"/>
          <w:b/>
          <w:bCs/>
          <w:color w:val="202124"/>
          <w:sz w:val="36"/>
          <w:szCs w:val="36"/>
          <w:shd w:val="clear" w:color="auto" w:fill="FFFFFF"/>
        </w:rPr>
        <w:t>IH 02 2022</w:t>
      </w:r>
    </w:p>
    <w:p w14:paraId="2F62D539" w14:textId="7CBCCDC0" w:rsidR="008E78A9" w:rsidRDefault="008E78A9" w:rsidP="00B902AA">
      <w:pPr>
        <w:rPr>
          <w:rFonts w:cstheme="minorHAnsi"/>
          <w:b/>
          <w:bCs/>
          <w:sz w:val="36"/>
          <w:szCs w:val="36"/>
          <w:shd w:val="clear" w:color="auto" w:fill="FFFFFF" w:themeFill="background1"/>
        </w:rPr>
      </w:pPr>
      <w:bookmarkStart w:id="180"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180"/>
      <w:r w:rsidR="00474939" w:rsidRPr="00474939">
        <w:rPr>
          <w:rFonts w:cstheme="minorHAnsi"/>
          <w:b/>
          <w:bCs/>
          <w:sz w:val="36"/>
          <w:szCs w:val="36"/>
          <w:shd w:val="clear" w:color="auto" w:fill="FFFFFF" w:themeFill="background1"/>
        </w:rPr>
        <w:t>IH 10 2022</w:t>
      </w:r>
    </w:p>
    <w:p w14:paraId="722E45FE" w14:textId="34E9E800" w:rsidR="003462DA" w:rsidRPr="003462DA" w:rsidRDefault="003462DA" w:rsidP="00B902AA">
      <w:pPr>
        <w:rPr>
          <w:rFonts w:cstheme="minorHAnsi"/>
          <w:color w:val="202124"/>
          <w:sz w:val="36"/>
          <w:szCs w:val="36"/>
          <w:shd w:val="clear" w:color="auto" w:fill="FFFFFF"/>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3E8C2B7E" w14:textId="47D41B9A" w:rsidR="004D455C" w:rsidRDefault="004D455C" w:rsidP="00B902AA">
      <w:pPr>
        <w:rPr>
          <w:rFonts w:cstheme="minorHAnsi"/>
          <w:b/>
          <w:bCs/>
          <w:color w:val="202124"/>
          <w:sz w:val="36"/>
          <w:szCs w:val="36"/>
          <w:shd w:val="clear" w:color="auto" w:fill="FFFFFF"/>
        </w:rPr>
      </w:pPr>
      <w:bookmarkStart w:id="181" w:name="_Hlk95339182"/>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181"/>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182"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182"/>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3C840720" w14:textId="77777777" w:rsidR="00B76FF3" w:rsidRDefault="008860BE" w:rsidP="00B902AA">
      <w:pPr>
        <w:rPr>
          <w:rFonts w:cstheme="minorHAnsi"/>
          <w:b/>
          <w:bCs/>
          <w:color w:val="202124"/>
          <w:sz w:val="36"/>
          <w:szCs w:val="36"/>
          <w:shd w:val="clear" w:color="auto" w:fill="FFFFFF"/>
        </w:rPr>
      </w:pPr>
      <w:bookmarkStart w:id="183"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183"/>
      <w:r w:rsidRPr="008860BE">
        <w:rPr>
          <w:rFonts w:cstheme="minorHAnsi"/>
          <w:b/>
          <w:bCs/>
          <w:color w:val="202124"/>
          <w:sz w:val="36"/>
          <w:szCs w:val="36"/>
          <w:shd w:val="clear" w:color="auto" w:fill="FFFFFF"/>
        </w:rPr>
        <w:t>IH 06 2022.</w:t>
      </w:r>
    </w:p>
    <w:p w14:paraId="34E21618" w14:textId="4376CF59"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Technique issue de l’hypnose, fréquemment employée en thérapie EMDR*.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 </w:t>
      </w:r>
      <w:r w:rsidR="00B76FF3" w:rsidRPr="00B76FF3">
        <w:rPr>
          <w:rFonts w:cstheme="minorHAnsi"/>
          <w:color w:val="202124"/>
          <w:sz w:val="36"/>
          <w:szCs w:val="36"/>
          <w:shd w:val="clear" w:color="auto" w:fill="FFFFFF"/>
        </w:rPr>
        <w:t> )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184" w:name="_Hlk107923646"/>
      <w:bookmarkStart w:id="185"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184"/>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185"/>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186"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186"/>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187"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187"/>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188"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188"/>
      <w:r w:rsidRPr="0042044F">
        <w:rPr>
          <w:rFonts w:cstheme="minorHAnsi"/>
          <w:b/>
          <w:bCs/>
          <w:sz w:val="36"/>
          <w:szCs w:val="36"/>
          <w:shd w:val="clear" w:color="auto" w:fill="FFFFFF"/>
        </w:rPr>
        <w:t>IH 05 2022</w:t>
      </w:r>
    </w:p>
    <w:p w14:paraId="6B2CC3C6" w14:textId="77777777" w:rsidR="003C7AB0" w:rsidRDefault="00D557F8" w:rsidP="00D557F8">
      <w:pPr>
        <w:shd w:val="clear" w:color="auto" w:fill="FFFFFF" w:themeFill="background1"/>
        <w:rPr>
          <w:rFonts w:cstheme="minorHAnsi"/>
          <w:b/>
          <w:bCs/>
          <w:sz w:val="36"/>
          <w:szCs w:val="36"/>
          <w:shd w:val="clear" w:color="auto" w:fill="FFFFFF"/>
        </w:rPr>
      </w:pPr>
      <w:bookmarkStart w:id="189"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En psychologie positive</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189"/>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190"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190"/>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191" w:name="_Hlk107854652"/>
      <w:bookmarkStart w:id="192"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191"/>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Ce nom, évoquant l’</w:t>
      </w:r>
      <w:r w:rsidR="00F76A23" w:rsidRPr="00F76A23">
        <w:rPr>
          <w:rFonts w:cstheme="minorHAnsi"/>
          <w:i/>
          <w:iCs/>
          <w:sz w:val="36"/>
          <w:szCs w:val="36"/>
          <w:u w:val="single"/>
        </w:rPr>
        <w:t>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192"/>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193"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193"/>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194"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194"/>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195"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195"/>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DB5AE84" w:rsidR="00D301F2" w:rsidRDefault="00D301F2" w:rsidP="00D301F2">
      <w:pPr>
        <w:shd w:val="clear" w:color="auto" w:fill="FFFFFF" w:themeFill="background1"/>
        <w:rPr>
          <w:rFonts w:cstheme="minorHAnsi"/>
          <w:sz w:val="36"/>
          <w:szCs w:val="36"/>
          <w:shd w:val="clear" w:color="auto" w:fill="FFFFFF" w:themeFill="background1"/>
        </w:rPr>
      </w:pPr>
      <w:bookmarkStart w:id="196"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bookmarkEnd w:id="196"/>
    </w:p>
    <w:p w14:paraId="6DF4E547" w14:textId="4E5FF1FC" w:rsidR="00D301F2" w:rsidRPr="008736EF" w:rsidRDefault="00D301F2" w:rsidP="00D301F2">
      <w:pPr>
        <w:shd w:val="clear" w:color="auto" w:fill="FFFFFF" w:themeFill="background1"/>
        <w:rPr>
          <w:rFonts w:cstheme="minorHAnsi"/>
          <w:sz w:val="36"/>
          <w:szCs w:val="36"/>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197"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197"/>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0F9D0328" w:rsidR="00073CE6" w:rsidRPr="00A02596" w:rsidRDefault="00A02596" w:rsidP="00A02596">
      <w:pPr>
        <w:shd w:val="clear" w:color="auto" w:fill="FFFFFF"/>
        <w:rPr>
          <w:rFonts w:ascii="Calibri" w:eastAsia="Calibri" w:hAnsi="Calibri" w:cs="Calibri"/>
          <w:sz w:val="36"/>
          <w:szCs w:val="36"/>
          <w:shd w:val="clear" w:color="auto" w:fill="FFFFFF"/>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A02596">
        <w:rPr>
          <w:rFonts w:ascii="Calibri" w:eastAsia="Calibri" w:hAnsi="Calibri" w:cs="Calibri"/>
          <w:i/>
          <w:iCs/>
          <w:sz w:val="36"/>
          <w:szCs w:val="36"/>
          <w:u w:val="single"/>
        </w:rPr>
        <w:t>strokes</w:t>
      </w:r>
      <w:r w:rsidRPr="00A02596">
        <w:rPr>
          <w:rFonts w:ascii="Calibri" w:eastAsia="Calibri" w:hAnsi="Calibri" w:cs="Calibri"/>
          <w:sz w:val="36"/>
          <w:szCs w:val="36"/>
        </w:rPr>
        <w:t>* » il s’agit de gestes inconscients 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6EF2322A" w14:textId="0A6E9BB2" w:rsidR="00FB48E1" w:rsidRDefault="00FB48E1" w:rsidP="00FB48E1">
      <w:pPr>
        <w:shd w:val="clear" w:color="auto" w:fill="FFFFFF" w:themeFill="background1"/>
        <w:rPr>
          <w:rFonts w:cstheme="minorHAnsi"/>
          <w:b/>
          <w:bCs/>
          <w:sz w:val="36"/>
          <w:szCs w:val="36"/>
          <w:shd w:val="clear" w:color="auto" w:fill="FFFFFF" w:themeFill="background1"/>
        </w:rPr>
      </w:pPr>
      <w:bookmarkStart w:id="198"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 </w:t>
      </w:r>
      <w:r w:rsidRPr="00FB48E1">
        <w:rPr>
          <w:rFonts w:cstheme="minorHAnsi"/>
          <w:i/>
          <w:iCs/>
          <w:sz w:val="36"/>
          <w:szCs w:val="36"/>
          <w:u w:val="single"/>
          <w:shd w:val="clear" w:color="auto" w:fill="FFFFFF"/>
        </w:rPr>
        <w:t>cécité d’inattention</w:t>
      </w:r>
      <w:r>
        <w:rPr>
          <w:rFonts w:cstheme="minorHAnsi"/>
          <w:sz w:val="36"/>
          <w:szCs w:val="36"/>
          <w:shd w:val="clear" w:color="auto" w:fill="FFFFFF"/>
        </w:rPr>
        <w:t xml:space="preserve">* ».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198"/>
      <w:r w:rsidRPr="00FB48E1">
        <w:rPr>
          <w:rFonts w:cstheme="minorHAnsi"/>
          <w:b/>
          <w:bCs/>
          <w:sz w:val="36"/>
          <w:szCs w:val="36"/>
          <w:shd w:val="clear" w:color="auto" w:fill="FFFFFF" w:themeFill="background1"/>
        </w:rPr>
        <w:t>IH 09 2022.</w:t>
      </w:r>
    </w:p>
    <w:p w14:paraId="5057A03A" w14:textId="347247F1" w:rsidR="00F95BA8" w:rsidRPr="00F95BA8" w:rsidRDefault="00F95BA8" w:rsidP="00FB48E1">
      <w:pPr>
        <w:shd w:val="clear" w:color="auto" w:fill="FFFFFF" w:themeFill="background1"/>
        <w:rPr>
          <w:rFonts w:cstheme="minorHAnsi"/>
          <w:sz w:val="36"/>
          <w:szCs w:val="36"/>
        </w:rPr>
      </w:pPr>
      <w:bookmarkStart w:id="199"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78"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199"/>
      <w:r w:rsidRPr="00F95BA8">
        <w:rPr>
          <w:rFonts w:cstheme="minorHAnsi"/>
          <w:b/>
          <w:bCs/>
          <w:sz w:val="36"/>
          <w:szCs w:val="36"/>
          <w:shd w:val="clear" w:color="auto" w:fill="FFFFFF"/>
        </w:rPr>
        <w:t>IH 12 2022</w:t>
      </w:r>
      <w:r>
        <w:rPr>
          <w:rFonts w:cstheme="minorHAnsi"/>
          <w:sz w:val="36"/>
          <w:szCs w:val="36"/>
          <w:shd w:val="clear" w:color="auto" w:fill="FFFFFF"/>
        </w:rPr>
        <w:t>.</w:t>
      </w:r>
    </w:p>
    <w:p w14:paraId="1DE81947" w14:textId="77777777" w:rsidR="006D5EB5" w:rsidRPr="00726A22" w:rsidRDefault="006D5EB5" w:rsidP="00B902AA">
      <w:pPr>
        <w:rPr>
          <w:rFonts w:cstheme="minorHAnsi"/>
          <w:b/>
          <w:bCs/>
          <w:sz w:val="36"/>
          <w:szCs w:val="36"/>
        </w:rPr>
      </w:pPr>
    </w:p>
    <w:p w14:paraId="0B8C270F" w14:textId="365B36D5" w:rsidR="004634D8" w:rsidRDefault="004634D8" w:rsidP="00B902AA">
      <w:pPr>
        <w:rPr>
          <w:rFonts w:cstheme="minorHAnsi"/>
          <w:b/>
          <w:bCs/>
          <w:sz w:val="36"/>
          <w:szCs w:val="36"/>
        </w:rPr>
      </w:pPr>
      <w:bookmarkStart w:id="200" w:name="_Hlk111298243"/>
      <w:bookmarkStart w:id="201"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00"/>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01"/>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79"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02"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02"/>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03"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03"/>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298220C5" w14:textId="2B5BD860" w:rsidR="00F67FAE" w:rsidRDefault="00F67FAE" w:rsidP="00B902AA">
      <w:pPr>
        <w:rPr>
          <w:rFonts w:cstheme="minorHAnsi"/>
          <w:b/>
          <w:bCs/>
          <w:sz w:val="36"/>
          <w:szCs w:val="36"/>
          <w:shd w:val="clear" w:color="auto" w:fill="FFFFFF"/>
        </w:rPr>
      </w:pPr>
      <w:bookmarkStart w:id="204"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04"/>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7D88B263" w14:textId="32F231F5" w:rsidR="00781AFE" w:rsidRDefault="00781AFE" w:rsidP="00B902AA">
      <w:pPr>
        <w:rPr>
          <w:rFonts w:cstheme="minorHAnsi"/>
          <w:b/>
          <w:bCs/>
          <w:sz w:val="36"/>
          <w:szCs w:val="36"/>
          <w:shd w:val="clear" w:color="auto" w:fill="FFFFFF"/>
        </w:rPr>
      </w:pPr>
      <w:bookmarkStart w:id="205"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05"/>
      <w:r w:rsidR="00FF74B4" w:rsidRPr="00FF74B4">
        <w:rPr>
          <w:rStyle w:val="Lienhypertexte"/>
          <w:b/>
          <w:color w:val="auto"/>
          <w:sz w:val="36"/>
          <w:szCs w:val="36"/>
          <w:u w:val="none"/>
        </w:rPr>
        <w:t>IH 02 2023.</w:t>
      </w:r>
    </w:p>
    <w:p w14:paraId="2AF3FB50" w14:textId="03678970" w:rsidR="0051757D" w:rsidRPr="008A6E27" w:rsidRDefault="003B0EB7" w:rsidP="00B902AA">
      <w:pPr>
        <w:rPr>
          <w:rFonts w:cstheme="minorHAnsi"/>
          <w:sz w:val="36"/>
          <w:szCs w:val="36"/>
        </w:rPr>
      </w:pPr>
      <w:bookmarkStart w:id="206"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06"/>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07" w:name="_Hlk76331159"/>
      <w:r w:rsidRPr="00590BA8">
        <w:rPr>
          <w:rFonts w:cstheme="minorHAnsi"/>
          <w:b/>
          <w:bCs/>
          <w:color w:val="222222"/>
          <w:sz w:val="36"/>
          <w:szCs w:val="36"/>
          <w:shd w:val="clear" w:color="auto" w:fill="FFFFFF"/>
        </w:rPr>
        <w:t xml:space="preserve">« Hikikomori » : </w:t>
      </w:r>
      <w:bookmarkStart w:id="208"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07"/>
      <w:bookmarkEnd w:id="208"/>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2F127B26" w14:textId="60E68007" w:rsidR="003461FF" w:rsidRPr="00A003B1" w:rsidRDefault="003461FF" w:rsidP="00A27BB5">
      <w:pPr>
        <w:rPr>
          <w:rFonts w:cstheme="minorHAnsi"/>
          <w:sz w:val="36"/>
          <w:szCs w:val="36"/>
          <w:shd w:val="clear" w:color="auto" w:fill="FFFFFF" w:themeFill="background1"/>
        </w:rPr>
      </w:pPr>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80"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81"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82"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83"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84"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85"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86"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0B475EEA" w14:textId="42ABE8B8" w:rsidR="0072598C" w:rsidRDefault="0072598C" w:rsidP="00A27BB5">
      <w:pPr>
        <w:rPr>
          <w:rFonts w:cstheme="minorHAnsi"/>
          <w:color w:val="202124"/>
          <w:sz w:val="36"/>
          <w:szCs w:val="36"/>
          <w:shd w:val="clear" w:color="auto" w:fill="FFFFFF"/>
        </w:rPr>
      </w:pPr>
      <w:bookmarkStart w:id="209"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09"/>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210"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10"/>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08F46F9" w:rsidR="000F78A5" w:rsidRDefault="000F78A5" w:rsidP="00A27BB5">
      <w:pPr>
        <w:rPr>
          <w:rFonts w:cstheme="minorHAnsi"/>
          <w:bCs/>
          <w:sz w:val="36"/>
          <w:szCs w:val="36"/>
        </w:rPr>
      </w:pPr>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p>
    <w:p w14:paraId="34671854" w14:textId="5F8FFD3B"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11"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11"/>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12"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12"/>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0FD161E0" w:rsidR="00B67EA9" w:rsidRDefault="00B67EA9" w:rsidP="00B67EA9">
      <w:pPr>
        <w:rPr>
          <w:rFonts w:cstheme="minorHAnsi"/>
          <w:b/>
          <w:sz w:val="36"/>
          <w:szCs w:val="36"/>
        </w:rPr>
      </w:pPr>
      <w:bookmarkStart w:id="213"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r w:rsidR="00D9442B">
        <w:rPr>
          <w:rFonts w:cstheme="minorHAnsi"/>
          <w:b/>
          <w:sz w:val="36"/>
          <w:szCs w:val="36"/>
        </w:rPr>
        <w:t>.</w:t>
      </w:r>
    </w:p>
    <w:bookmarkEnd w:id="213"/>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14"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14"/>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15"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15"/>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16"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16"/>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343F2F18" w14:textId="7F41A1C4" w:rsidR="00A17FB6" w:rsidRDefault="00A17FB6" w:rsidP="00A27BB5">
      <w:pPr>
        <w:rPr>
          <w:rFonts w:cstheme="minorHAnsi"/>
          <w:b/>
          <w:sz w:val="36"/>
          <w:szCs w:val="36"/>
        </w:rPr>
      </w:pPr>
      <w:bookmarkStart w:id="217"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17"/>
      <w:r>
        <w:rPr>
          <w:rFonts w:cstheme="minorHAnsi"/>
          <w:b/>
          <w:sz w:val="36"/>
          <w:szCs w:val="36"/>
        </w:rPr>
        <w:t xml:space="preserve"> IH 07 2022</w:t>
      </w:r>
      <w:r w:rsidR="00D9442B">
        <w:rPr>
          <w:rFonts w:cstheme="minorHAnsi"/>
          <w:b/>
          <w:sz w:val="36"/>
          <w:szCs w:val="36"/>
        </w:rPr>
        <w:t>.</w:t>
      </w:r>
    </w:p>
    <w:p w14:paraId="13E7DDC2" w14:textId="511AED2C" w:rsidR="00052A78" w:rsidRPr="00590BA8" w:rsidRDefault="00052A78" w:rsidP="00A27BB5">
      <w:pPr>
        <w:rPr>
          <w:rFonts w:cstheme="minorHAnsi"/>
          <w:bCs/>
          <w:sz w:val="36"/>
          <w:szCs w:val="36"/>
        </w:rPr>
      </w:pPr>
      <w:bookmarkStart w:id="218"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 « </w:t>
      </w:r>
      <w:r w:rsidRPr="004C5ED2">
        <w:rPr>
          <w:rFonts w:cstheme="minorHAnsi"/>
          <w:i/>
          <w:iCs/>
          <w:sz w:val="36"/>
          <w:szCs w:val="36"/>
          <w:u w:val="single"/>
          <w:shd w:val="clear" w:color="auto" w:fill="FFFFFF" w:themeFill="background1"/>
        </w:rPr>
        <w:t>suggestibilité</w:t>
      </w:r>
      <w:r w:rsidRPr="004C5ED2">
        <w:rPr>
          <w:rFonts w:cstheme="minorHAnsi"/>
          <w:i/>
          <w:iCs/>
          <w:sz w:val="36"/>
          <w:szCs w:val="36"/>
          <w:shd w:val="clear" w:color="auto" w:fill="FFFFFF" w:themeFill="background1"/>
        </w:rPr>
        <w:t>*</w:t>
      </w:r>
      <w:r w:rsidRPr="00052A78">
        <w:rPr>
          <w:rFonts w:cstheme="minorHAnsi"/>
          <w:sz w:val="36"/>
          <w:szCs w:val="36"/>
          <w:shd w:val="clear" w:color="auto" w:fill="FFFFFF" w:themeFill="background1"/>
        </w:rPr>
        <w:t> »</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 « </w:t>
      </w:r>
      <w:r w:rsidR="004C5ED2" w:rsidRPr="004C5ED2">
        <w:rPr>
          <w:rFonts w:cstheme="minorHAnsi"/>
          <w:i/>
          <w:iCs/>
          <w:sz w:val="36"/>
          <w:szCs w:val="36"/>
          <w:u w:val="single"/>
          <w:shd w:val="clear" w:color="auto" w:fill="FFFFFF" w:themeFill="background1"/>
        </w:rPr>
        <w:t>Echelle de Stanford*</w:t>
      </w:r>
      <w:r w:rsidR="004C5ED2">
        <w:rPr>
          <w:rFonts w:cstheme="minorHAnsi"/>
          <w:sz w:val="36"/>
          <w:szCs w:val="36"/>
          <w:shd w:val="clear" w:color="auto" w:fill="FFFFFF" w:themeFill="background1"/>
        </w:rPr>
        <w:t xml:space="preserve"> ». </w:t>
      </w:r>
      <w:bookmarkEnd w:id="218"/>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19"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19"/>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20"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20"/>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122A2725" w14:textId="288FACEB" w:rsidR="00B93EE1" w:rsidRPr="00590BA8" w:rsidRDefault="00B93EE1" w:rsidP="00A27BB5">
      <w:pPr>
        <w:rPr>
          <w:rFonts w:cstheme="minorHAnsi"/>
          <w:bCs/>
          <w:sz w:val="36"/>
          <w:szCs w:val="36"/>
        </w:rPr>
      </w:pPr>
      <w:r w:rsidRPr="00B93EE1">
        <w:rPr>
          <w:rFonts w:cstheme="minorHAnsi"/>
          <w:b/>
          <w:sz w:val="36"/>
          <w:szCs w:val="36"/>
        </w:rPr>
        <w:t>« Hypothalamus »</w:t>
      </w:r>
      <w:r>
        <w:rPr>
          <w:rFonts w:cstheme="minorHAnsi"/>
          <w:bCs/>
          <w:sz w:val="36"/>
          <w:szCs w:val="36"/>
        </w:rPr>
        <w:t xml:space="preserve"> : Partie du cerveau située sous le </w:t>
      </w:r>
      <w:r w:rsidRPr="00B93EE1">
        <w:rPr>
          <w:rFonts w:cstheme="minorHAnsi"/>
          <w:bCs/>
          <w:i/>
          <w:iCs/>
          <w:sz w:val="36"/>
          <w:szCs w:val="36"/>
          <w:u w:val="single"/>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 </w:t>
      </w:r>
      <w:r w:rsidRPr="00B93EE1">
        <w:rPr>
          <w:rFonts w:cstheme="minorHAnsi"/>
          <w:i/>
          <w:iCs/>
          <w:sz w:val="36"/>
          <w:szCs w:val="36"/>
          <w:u w:val="single"/>
          <w:shd w:val="clear" w:color="auto" w:fill="FFFFFF"/>
        </w:rPr>
        <w:t>microbiote intestinal</w:t>
      </w:r>
      <w:r>
        <w:rPr>
          <w:rFonts w:cstheme="minorHAnsi"/>
          <w:sz w:val="36"/>
          <w:szCs w:val="36"/>
          <w:shd w:val="clear" w:color="auto" w:fill="FFFFFF"/>
        </w:rPr>
        <w:t xml:space="preserve">* ». </w:t>
      </w:r>
    </w:p>
    <w:p w14:paraId="6415FD47" w14:textId="77777777" w:rsidR="00F36579" w:rsidRPr="00F83C88" w:rsidRDefault="00F36579" w:rsidP="00A27BB5">
      <w:pPr>
        <w:rPr>
          <w:rFonts w:cstheme="minorHAnsi"/>
          <w:bCs/>
          <w:sz w:val="28"/>
          <w:szCs w:val="28"/>
        </w:rPr>
      </w:pPr>
    </w:p>
    <w:p w14:paraId="514B124F" w14:textId="6E13FB32" w:rsidR="00084389" w:rsidRPr="00084389" w:rsidRDefault="00084389" w:rsidP="00DD3B1C">
      <w:pPr>
        <w:shd w:val="clear" w:color="auto" w:fill="FFFFFF" w:themeFill="background1"/>
        <w:rPr>
          <w:rFonts w:cstheme="minorHAnsi"/>
          <w:sz w:val="36"/>
          <w:szCs w:val="36"/>
          <w:shd w:val="clear" w:color="auto" w:fill="FFFFFF" w:themeFill="background1"/>
        </w:rPr>
      </w:pPr>
      <w:bookmarkStart w:id="221" w:name="_Hlk95474196"/>
      <w:bookmarkStart w:id="222" w:name="_Hlk93673331"/>
      <w:r w:rsidRPr="00084389">
        <w:rPr>
          <w:rFonts w:cstheme="minorHAnsi"/>
          <w:b/>
          <w:bCs/>
          <w:sz w:val="36"/>
          <w:szCs w:val="36"/>
          <w:shd w:val="clear" w:color="auto" w:fill="FFFFFF" w:themeFill="background1"/>
        </w:rPr>
        <w:t xml:space="preserve">«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51314AC" w14:textId="3340A01C" w:rsidR="00397D61" w:rsidRDefault="00397D6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IFSI » : </w:t>
      </w:r>
      <w:r w:rsidRPr="004C2F88">
        <w:rPr>
          <w:rFonts w:cstheme="minorHAnsi"/>
          <w:b/>
          <w:bCs/>
          <w:sz w:val="36"/>
          <w:szCs w:val="36"/>
          <w:shd w:val="clear" w:color="auto" w:fill="FFFFFF"/>
        </w:rPr>
        <w:t>I</w:t>
      </w:r>
      <w:r w:rsidRPr="004C2F88">
        <w:rPr>
          <w:rFonts w:cstheme="minorHAnsi"/>
          <w:sz w:val="36"/>
          <w:szCs w:val="36"/>
          <w:shd w:val="clear" w:color="auto" w:fill="FFFFFF"/>
        </w:rPr>
        <w:t xml:space="preserve">nstitut de </w:t>
      </w:r>
      <w:r w:rsidRPr="004C2F88">
        <w:rPr>
          <w:rFonts w:cstheme="minorHAnsi"/>
          <w:b/>
          <w:bCs/>
          <w:sz w:val="36"/>
          <w:szCs w:val="36"/>
          <w:shd w:val="clear" w:color="auto" w:fill="FFFFFF"/>
        </w:rPr>
        <w:t>F</w:t>
      </w:r>
      <w:r w:rsidRPr="004C2F88">
        <w:rPr>
          <w:rFonts w:cstheme="minorHAnsi"/>
          <w:sz w:val="36"/>
          <w:szCs w:val="36"/>
          <w:shd w:val="clear" w:color="auto" w:fill="FFFFFF"/>
        </w:rPr>
        <w:t>ormation</w:t>
      </w:r>
      <w:r w:rsidRPr="00397D61">
        <w:rPr>
          <w:rFonts w:cstheme="minorHAnsi"/>
          <w:sz w:val="36"/>
          <w:szCs w:val="36"/>
          <w:shd w:val="clear" w:color="auto" w:fill="FFFFFF"/>
        </w:rPr>
        <w:t xml:space="preserve"> en </w:t>
      </w:r>
      <w:r w:rsidRPr="00397D61">
        <w:rPr>
          <w:rFonts w:cstheme="minorHAnsi"/>
          <w:b/>
          <w:bCs/>
          <w:sz w:val="36"/>
          <w:szCs w:val="36"/>
          <w:shd w:val="clear" w:color="auto" w:fill="FFFFFF"/>
        </w:rPr>
        <w:t>S</w:t>
      </w:r>
      <w:r w:rsidRPr="00397D61">
        <w:rPr>
          <w:rFonts w:cstheme="minorHAnsi"/>
          <w:sz w:val="36"/>
          <w:szCs w:val="36"/>
          <w:shd w:val="clear" w:color="auto" w:fill="FFFFFF"/>
        </w:rPr>
        <w:t xml:space="preserve">oins </w:t>
      </w:r>
      <w:r w:rsidRPr="00397D61">
        <w:rPr>
          <w:rFonts w:cstheme="minorHAnsi"/>
          <w:b/>
          <w:bCs/>
          <w:sz w:val="36"/>
          <w:szCs w:val="36"/>
          <w:shd w:val="clear" w:color="auto" w:fill="FFFFFF"/>
        </w:rPr>
        <w:t>I</w:t>
      </w:r>
      <w:r w:rsidRPr="00397D61">
        <w:rPr>
          <w:rFonts w:cstheme="minorHAnsi"/>
          <w:sz w:val="36"/>
          <w:szCs w:val="36"/>
          <w:shd w:val="clear" w:color="auto" w:fill="FFFFFF"/>
        </w:rPr>
        <w:t>nfirmiers.</w:t>
      </w:r>
    </w:p>
    <w:p w14:paraId="4F5EC525" w14:textId="7F1D44C3"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87" w:tooltip="Biais cognitif" w:history="1">
        <w:r w:rsidRPr="00DD3B1C">
          <w:rPr>
            <w:rFonts w:cstheme="minorHAnsi"/>
            <w:i/>
            <w:iCs/>
            <w:sz w:val="36"/>
            <w:szCs w:val="36"/>
            <w:u w:val="single"/>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perçoivent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4C2F88">
        <w:rPr>
          <w:rFonts w:cstheme="minorHAnsi"/>
          <w:b/>
          <w:bCs/>
          <w:sz w:val="36"/>
          <w:szCs w:val="36"/>
          <w:shd w:val="clear" w:color="auto" w:fill="FFFFFF"/>
        </w:rPr>
        <w:t>I</w:t>
      </w:r>
      <w:r>
        <w:rPr>
          <w:rFonts w:cstheme="minorHAnsi"/>
          <w:sz w:val="36"/>
          <w:szCs w:val="36"/>
          <w:shd w:val="clear" w:color="auto" w:fill="FFFFFF"/>
        </w:rPr>
        <w:t xml:space="preserve">nstallation d’un </w:t>
      </w:r>
      <w:r w:rsidRPr="004C2F88">
        <w:rPr>
          <w:rFonts w:cstheme="minorHAnsi"/>
          <w:b/>
          <w:bCs/>
          <w:sz w:val="36"/>
          <w:szCs w:val="36"/>
          <w:shd w:val="clear" w:color="auto" w:fill="FFFFFF"/>
        </w:rPr>
        <w:t>L</w:t>
      </w:r>
      <w:r>
        <w:rPr>
          <w:rFonts w:cstheme="minorHAnsi"/>
          <w:sz w:val="36"/>
          <w:szCs w:val="36"/>
          <w:shd w:val="clear" w:color="auto" w:fill="FFFFFF"/>
        </w:rPr>
        <w:t xml:space="preserve">ieu </w:t>
      </w:r>
      <w:r w:rsidRPr="004C2F88">
        <w:rPr>
          <w:rFonts w:cstheme="minorHAnsi"/>
          <w:b/>
          <w:bCs/>
          <w:sz w:val="36"/>
          <w:szCs w:val="36"/>
          <w:shd w:val="clear" w:color="auto" w:fill="FFFFFF"/>
        </w:rPr>
        <w:t>S</w:t>
      </w:r>
      <w:r>
        <w:rPr>
          <w:rFonts w:cstheme="minorHAnsi"/>
          <w:sz w:val="36"/>
          <w:szCs w:val="36"/>
          <w:shd w:val="clear" w:color="auto" w:fill="FFFFFF"/>
        </w:rPr>
        <w:t>ur.</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525E227D" w14:textId="76082B06" w:rsidR="009473F1" w:rsidRDefault="009473F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21"/>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22"/>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23"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23"/>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P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7CC4FB60" w14:textId="75C0B8AB" w:rsidR="0028368D" w:rsidRDefault="0028368D" w:rsidP="00A27BB5">
      <w:pPr>
        <w:rPr>
          <w:rFonts w:cstheme="minorHAnsi"/>
          <w:b/>
          <w:bCs/>
          <w:sz w:val="36"/>
          <w:szCs w:val="36"/>
          <w:shd w:val="clear" w:color="auto" w:fill="FFFFFF"/>
        </w:rPr>
      </w:pPr>
      <w:bookmarkStart w:id="224" w:name="_Hlk11397634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24"/>
      <w:r w:rsidR="003778DB" w:rsidRPr="003778DB">
        <w:rPr>
          <w:rFonts w:cstheme="minorHAnsi"/>
          <w:b/>
          <w:bCs/>
          <w:sz w:val="36"/>
          <w:szCs w:val="36"/>
          <w:shd w:val="clear" w:color="auto" w:fill="FFFFFF"/>
        </w:rPr>
        <w:t>IH 09 2022</w:t>
      </w:r>
    </w:p>
    <w:p w14:paraId="70CC8B1F" w14:textId="31A1EB14" w:rsidR="00D20345" w:rsidRDefault="00D20345" w:rsidP="00A27BB5">
      <w:pPr>
        <w:rPr>
          <w:rFonts w:cstheme="minorHAnsi"/>
          <w:sz w:val="36"/>
          <w:szCs w:val="36"/>
          <w:shd w:val="clear" w:color="auto" w:fill="FFFFFF"/>
        </w:rPr>
      </w:pPr>
      <w:bookmarkStart w:id="225"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hyperlink r:id="rId88" w:history="1">
        <w:r w:rsidR="00A0147B" w:rsidRPr="00923C9B">
          <w:rPr>
            <w:rStyle w:val="Lienhypertexte"/>
            <w:rFonts w:cstheme="minorHAnsi"/>
            <w:i/>
            <w:iCs/>
            <w:sz w:val="36"/>
            <w:szCs w:val="36"/>
            <w:shd w:val="clear" w:color="auto" w:fill="FFFFFF"/>
          </w:rPr>
          <w:t>eurêka</w:t>
        </w:r>
      </w:hyperlink>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hyperlink r:id="rId89" w:history="1">
        <w:r w:rsidR="00A0147B" w:rsidRPr="00A0147B">
          <w:rPr>
            <w:rStyle w:val="Lienhypertexte"/>
            <w:rFonts w:cstheme="minorHAnsi"/>
            <w:i/>
            <w:iCs/>
            <w:sz w:val="36"/>
            <w:szCs w:val="36"/>
            <w:shd w:val="clear" w:color="auto" w:fill="FFFFFF"/>
          </w:rPr>
          <w:t>illumination </w:t>
        </w:r>
      </w:hyperlink>
      <w:r w:rsidR="00A0147B" w:rsidRPr="00A0147B">
        <w:rPr>
          <w:rFonts w:cstheme="minorHAnsi"/>
          <w:i/>
          <w:iCs/>
          <w:sz w:val="36"/>
          <w:szCs w:val="36"/>
          <w:shd w:val="clear" w:color="auto" w:fill="FFFFFF"/>
        </w:rPr>
        <w:t>» d’Henri Poincaré*</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25"/>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286EE9">
        <w:rPr>
          <w:rFonts w:cstheme="minorHAnsi"/>
          <w:b/>
          <w:bCs/>
          <w:sz w:val="36"/>
          <w:szCs w:val="36"/>
          <w:u w:val="single"/>
          <w:shd w:val="clear" w:color="auto" w:fill="FFFFFF"/>
        </w:rPr>
        <w:t>Inspir </w:t>
      </w:r>
      <w:r>
        <w:rPr>
          <w:rFonts w:cstheme="minorHAnsi"/>
          <w:sz w:val="36"/>
          <w:szCs w:val="36"/>
          <w:shd w:val="clear" w:color="auto" w:fill="FFFFFF"/>
        </w:rPr>
        <w:t>» : Terme utilisé en méditation pour désigner l’inspiration.</w:t>
      </w:r>
    </w:p>
    <w:p w14:paraId="72DF0C4A" w14:textId="1FF97DCB"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p>
    <w:p w14:paraId="0AC3EBF9" w14:textId="00A6B830"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9711A32" w14:textId="1D32FA09"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xml:space="preserve"> ». </w:t>
      </w:r>
    </w:p>
    <w:p w14:paraId="2A4295DE" w14:textId="544BF3B4" w:rsidR="00084389" w:rsidRP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62C3EFAC" w14:textId="48BFBA56"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 xml:space="preserve">» : </w:t>
      </w:r>
      <w:r w:rsidR="00032653" w:rsidRPr="00590BA8">
        <w:rPr>
          <w:rFonts w:cstheme="minorHAnsi"/>
          <w:sz w:val="36"/>
          <w:szCs w:val="36"/>
          <w:shd w:val="clear" w:color="auto" w:fill="FFFFFF"/>
        </w:rPr>
        <w:t xml:space="preserve"> </w:t>
      </w:r>
      <w:r w:rsidRPr="00CA3439">
        <w:rPr>
          <w:rFonts w:cstheme="minorHAnsi"/>
          <w:b/>
          <w:bCs/>
          <w:sz w:val="36"/>
          <w:szCs w:val="36"/>
          <w:shd w:val="clear" w:color="auto" w:fill="FFFFFF"/>
        </w:rPr>
        <w:t>I</w:t>
      </w:r>
      <w:r>
        <w:rPr>
          <w:rFonts w:cstheme="minorHAnsi"/>
          <w:sz w:val="36"/>
          <w:szCs w:val="36"/>
          <w:shd w:val="clear" w:color="auto" w:fill="FFFFFF"/>
        </w:rPr>
        <w:t xml:space="preserve">nformations </w:t>
      </w:r>
      <w:r w:rsidRPr="00CA3439">
        <w:rPr>
          <w:rFonts w:cstheme="minorHAnsi"/>
          <w:b/>
          <w:bCs/>
          <w:sz w:val="36"/>
          <w:szCs w:val="36"/>
          <w:shd w:val="clear" w:color="auto" w:fill="FFFFFF"/>
        </w:rPr>
        <w:t>S</w:t>
      </w:r>
      <w:r>
        <w:rPr>
          <w:rFonts w:cstheme="minorHAnsi"/>
          <w:sz w:val="36"/>
          <w:szCs w:val="36"/>
          <w:shd w:val="clear" w:color="auto" w:fill="FFFFFF"/>
        </w:rPr>
        <w:t xml:space="preserve">tockées de manière </w:t>
      </w:r>
      <w:r w:rsidRPr="00CA3439">
        <w:rPr>
          <w:rFonts w:cstheme="minorHAnsi"/>
          <w:b/>
          <w:bCs/>
          <w:sz w:val="36"/>
          <w:szCs w:val="36"/>
          <w:shd w:val="clear" w:color="auto" w:fill="FFFFFF"/>
        </w:rPr>
        <w:t>D</w:t>
      </w:r>
      <w:r>
        <w:rPr>
          <w:rFonts w:cstheme="minorHAnsi"/>
          <w:sz w:val="36"/>
          <w:szCs w:val="36"/>
          <w:shd w:val="clear" w:color="auto" w:fill="FFFFFF"/>
        </w:rPr>
        <w:t>ysfonctionnelle.</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2E2BE3">
        <w:rPr>
          <w:rFonts w:cstheme="minorHAnsi"/>
          <w:b/>
          <w:bCs/>
          <w:sz w:val="36"/>
          <w:szCs w:val="36"/>
          <w:shd w:val="clear" w:color="auto" w:fill="FFFFFF"/>
        </w:rPr>
        <w:t>I</w:t>
      </w:r>
      <w:r>
        <w:rPr>
          <w:rFonts w:cstheme="minorHAnsi"/>
          <w:sz w:val="36"/>
          <w:szCs w:val="36"/>
          <w:shd w:val="clear" w:color="auto" w:fill="FFFFFF"/>
        </w:rPr>
        <w:t xml:space="preserve">nternational </w:t>
      </w:r>
      <w:r w:rsidRPr="002E2BE3">
        <w:rPr>
          <w:rFonts w:cstheme="minorHAnsi"/>
          <w:b/>
          <w:bCs/>
          <w:sz w:val="36"/>
          <w:szCs w:val="36"/>
          <w:shd w:val="clear" w:color="auto" w:fill="FFFFFF"/>
        </w:rPr>
        <w:t>S</w:t>
      </w:r>
      <w:r>
        <w:rPr>
          <w:rFonts w:cstheme="minorHAnsi"/>
          <w:sz w:val="36"/>
          <w:szCs w:val="36"/>
          <w:shd w:val="clear" w:color="auto" w:fill="FFFFFF"/>
        </w:rPr>
        <w:t xml:space="preserve">ociety for </w:t>
      </w:r>
      <w:r w:rsidRPr="002E2BE3">
        <w:rPr>
          <w:rFonts w:cstheme="minorHAnsi"/>
          <w:b/>
          <w:bCs/>
          <w:sz w:val="36"/>
          <w:szCs w:val="36"/>
          <w:shd w:val="clear" w:color="auto" w:fill="FFFFFF"/>
        </w:rPr>
        <w:t>H</w:t>
      </w:r>
      <w:r>
        <w:rPr>
          <w:rFonts w:cstheme="minorHAnsi"/>
          <w:sz w:val="36"/>
          <w:szCs w:val="36"/>
          <w:shd w:val="clear" w:color="auto" w:fill="FFFFFF"/>
        </w:rPr>
        <w:t xml:space="preserve">ypnosis. </w:t>
      </w:r>
    </w:p>
    <w:p w14:paraId="2DFE1E6B" w14:textId="2CD01A7B" w:rsidR="00B43968" w:rsidRDefault="00B43968" w:rsidP="00A27BB5">
      <w:pPr>
        <w:rPr>
          <w:rFonts w:cstheme="minorHAnsi"/>
          <w:b/>
          <w:bCs/>
          <w:sz w:val="36"/>
          <w:szCs w:val="36"/>
          <w:shd w:val="clear" w:color="auto" w:fill="FFFFFF"/>
        </w:rPr>
      </w:pPr>
      <w:bookmarkStart w:id="226"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5C3344">
        <w:rPr>
          <w:rFonts w:cstheme="minorHAnsi"/>
          <w:b/>
          <w:bCs/>
          <w:sz w:val="36"/>
          <w:szCs w:val="36"/>
          <w:shd w:val="clear" w:color="auto" w:fill="FFFFFF"/>
        </w:rPr>
        <w:t>I</w:t>
      </w:r>
      <w:r w:rsidR="005C3344">
        <w:rPr>
          <w:rFonts w:cstheme="minorHAnsi"/>
          <w:sz w:val="36"/>
          <w:szCs w:val="36"/>
          <w:shd w:val="clear" w:color="auto" w:fill="FFFFFF"/>
        </w:rPr>
        <w:t xml:space="preserve">nfections </w:t>
      </w:r>
      <w:r w:rsidR="005C3344" w:rsidRPr="005C3344">
        <w:rPr>
          <w:rFonts w:cstheme="minorHAnsi"/>
          <w:b/>
          <w:bCs/>
          <w:sz w:val="36"/>
          <w:szCs w:val="36"/>
          <w:shd w:val="clear" w:color="auto" w:fill="FFFFFF"/>
        </w:rPr>
        <w:t>S</w:t>
      </w:r>
      <w:r w:rsidR="005C3344">
        <w:rPr>
          <w:rFonts w:cstheme="minorHAnsi"/>
          <w:sz w:val="36"/>
          <w:szCs w:val="36"/>
          <w:shd w:val="clear" w:color="auto" w:fill="FFFFFF"/>
        </w:rPr>
        <w:t xml:space="preserve">exuellement </w:t>
      </w:r>
      <w:r w:rsidR="005C3344" w:rsidRPr="005C3344">
        <w:rPr>
          <w:rFonts w:cstheme="minorHAnsi"/>
          <w:b/>
          <w:bCs/>
          <w:sz w:val="36"/>
          <w:szCs w:val="36"/>
          <w:shd w:val="clear" w:color="auto" w:fill="FFFFFF"/>
        </w:rPr>
        <w:t>T</w:t>
      </w:r>
      <w:r w:rsidR="005C3344">
        <w:rPr>
          <w:rFonts w:cstheme="minorHAnsi"/>
          <w:sz w:val="36"/>
          <w:szCs w:val="36"/>
          <w:shd w:val="clear" w:color="auto" w:fill="FFFFFF"/>
        </w:rPr>
        <w:t xml:space="preserve">ransmissibles. </w:t>
      </w:r>
      <w:bookmarkEnd w:id="226"/>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27"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C51148">
        <w:rPr>
          <w:rFonts w:cstheme="minorHAnsi"/>
          <w:b/>
          <w:bCs/>
          <w:sz w:val="36"/>
          <w:szCs w:val="36"/>
          <w:shd w:val="clear" w:color="auto" w:fill="FFFFFF"/>
        </w:rPr>
        <w:t>I</w:t>
      </w:r>
      <w:r w:rsidRPr="00C51148">
        <w:rPr>
          <w:rFonts w:cstheme="minorHAnsi"/>
          <w:sz w:val="36"/>
          <w:szCs w:val="36"/>
          <w:shd w:val="clear" w:color="auto" w:fill="FFFFFF"/>
        </w:rPr>
        <w:t xml:space="preserve">nstitut </w:t>
      </w:r>
      <w:r w:rsidRPr="00C51148">
        <w:rPr>
          <w:rFonts w:cstheme="minorHAnsi"/>
          <w:b/>
          <w:bCs/>
          <w:sz w:val="36"/>
          <w:szCs w:val="36"/>
          <w:shd w:val="clear" w:color="auto" w:fill="FFFFFF"/>
        </w:rPr>
        <w:t>T</w:t>
      </w:r>
      <w:r w:rsidRPr="00C51148">
        <w:rPr>
          <w:rFonts w:cstheme="minorHAnsi"/>
          <w:sz w:val="36"/>
          <w:szCs w:val="36"/>
          <w:shd w:val="clear" w:color="auto" w:fill="FFFFFF"/>
        </w:rPr>
        <w:t xml:space="preserve">hérapeutique </w:t>
      </w:r>
      <w:r w:rsidRPr="00C51148">
        <w:rPr>
          <w:rFonts w:cstheme="minorHAnsi"/>
          <w:b/>
          <w:bCs/>
          <w:sz w:val="36"/>
          <w:szCs w:val="36"/>
          <w:shd w:val="clear" w:color="auto" w:fill="FFFFFF"/>
        </w:rPr>
        <w:t>E</w:t>
      </w:r>
      <w:r w:rsidRPr="00C51148">
        <w:rPr>
          <w:rFonts w:cstheme="minorHAnsi"/>
          <w:sz w:val="36"/>
          <w:szCs w:val="36"/>
          <w:shd w:val="clear" w:color="auto" w:fill="FFFFFF"/>
        </w:rPr>
        <w:t xml:space="preserve">ducatif et </w:t>
      </w:r>
      <w:r w:rsidRPr="00C51148">
        <w:rPr>
          <w:rFonts w:cstheme="minorHAnsi"/>
          <w:b/>
          <w:bCs/>
          <w:sz w:val="36"/>
          <w:szCs w:val="36"/>
          <w:shd w:val="clear" w:color="auto" w:fill="FFFFFF"/>
        </w:rPr>
        <w:t>P</w:t>
      </w:r>
      <w:r w:rsidRPr="00C51148">
        <w:rPr>
          <w:rFonts w:cstheme="minorHAnsi"/>
          <w:sz w:val="36"/>
          <w:szCs w:val="36"/>
          <w:shd w:val="clear" w:color="auto" w:fill="FFFFFF"/>
        </w:rPr>
        <w:t>édagogique.</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27"/>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28"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28"/>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3743A8DC" w14:textId="40D0C5A7" w:rsidR="00E8237D" w:rsidRDefault="00E8237D" w:rsidP="00A27BB5">
      <w:pPr>
        <w:rPr>
          <w:rFonts w:ascii="Arial" w:hAnsi="Arial" w:cs="Arial"/>
          <w:color w:val="202124"/>
          <w:shd w:val="clear" w:color="auto" w:fill="FFFFFF"/>
        </w:rPr>
      </w:pPr>
      <w:bookmarkStart w:id="229"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29"/>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e troisième week-end de septembre par l’</w:t>
      </w:r>
      <w:r w:rsidR="00B87DD7" w:rsidRPr="00B87DD7">
        <w:rPr>
          <w:rFonts w:cstheme="minorHAnsi"/>
          <w:b/>
          <w:sz w:val="36"/>
          <w:szCs w:val="36"/>
          <w:shd w:val="clear" w:color="auto" w:fill="FFFFFF"/>
        </w:rPr>
        <w:t>I</w:t>
      </w:r>
      <w:r w:rsidR="00B87DD7">
        <w:rPr>
          <w:rFonts w:cstheme="minorHAnsi"/>
          <w:bCs/>
          <w:sz w:val="36"/>
          <w:szCs w:val="36"/>
          <w:shd w:val="clear" w:color="auto" w:fill="FFFFFF"/>
        </w:rPr>
        <w:t xml:space="preserve">nstitut </w:t>
      </w:r>
      <w:r w:rsidR="00B87DD7" w:rsidRPr="00B87DD7">
        <w:rPr>
          <w:rFonts w:cstheme="minorHAnsi"/>
          <w:b/>
          <w:sz w:val="36"/>
          <w:szCs w:val="36"/>
          <w:shd w:val="clear" w:color="auto" w:fill="FFFFFF"/>
        </w:rPr>
        <w:t>M</w:t>
      </w:r>
      <w:r w:rsidR="00B87DD7">
        <w:rPr>
          <w:rFonts w:cstheme="minorHAnsi"/>
          <w:bCs/>
          <w:sz w:val="36"/>
          <w:szCs w:val="36"/>
          <w:shd w:val="clear" w:color="auto" w:fill="FFFFFF"/>
        </w:rPr>
        <w:t xml:space="preserve">ilton </w:t>
      </w:r>
      <w:r w:rsidR="00B87DD7" w:rsidRPr="00B87DD7">
        <w:rPr>
          <w:rFonts w:cstheme="minorHAnsi"/>
          <w:b/>
          <w:sz w:val="36"/>
          <w:szCs w:val="36"/>
          <w:shd w:val="clear" w:color="auto" w:fill="FFFFFF"/>
        </w:rPr>
        <w:t>H</w:t>
      </w:r>
      <w:r w:rsidR="00B87DD7">
        <w:rPr>
          <w:rFonts w:cstheme="minorHAnsi"/>
          <w:bCs/>
          <w:sz w:val="36"/>
          <w:szCs w:val="36"/>
          <w:shd w:val="clear" w:color="auto" w:fill="FFFFFF"/>
        </w:rPr>
        <w:t xml:space="preserve">. </w:t>
      </w:r>
      <w:r w:rsidR="00B87DD7" w:rsidRPr="00B87DD7">
        <w:rPr>
          <w:rFonts w:cstheme="minorHAnsi"/>
          <w:b/>
          <w:sz w:val="36"/>
          <w:szCs w:val="36"/>
          <w:shd w:val="clear" w:color="auto" w:fill="FFFFFF"/>
        </w:rPr>
        <w:t>E</w:t>
      </w:r>
      <w:r w:rsidR="00B87DD7">
        <w:rPr>
          <w:rFonts w:cstheme="minorHAnsi"/>
          <w:bCs/>
          <w:sz w:val="36"/>
          <w:szCs w:val="36"/>
          <w:shd w:val="clear" w:color="auto" w:fill="FFFFFF"/>
        </w:rPr>
        <w:t xml:space="preserve">rickson de Biarritz. </w:t>
      </w:r>
    </w:p>
    <w:p w14:paraId="7F7D76EC" w14:textId="77777777" w:rsidR="00BF1945" w:rsidRDefault="00BF1945" w:rsidP="00A27BB5">
      <w:pPr>
        <w:rPr>
          <w:rFonts w:cstheme="minorHAnsi"/>
          <w:b/>
          <w:bCs/>
          <w:sz w:val="36"/>
          <w:szCs w:val="36"/>
          <w:shd w:val="clear" w:color="auto" w:fill="FFFFFF"/>
        </w:rPr>
      </w:pPr>
    </w:p>
    <w:p w14:paraId="6E8FF41F" w14:textId="5D309DC9" w:rsidR="00E3501C" w:rsidRDefault="00E3501C" w:rsidP="00A27BB5">
      <w:pPr>
        <w:rPr>
          <w:rFonts w:cstheme="minorHAnsi"/>
          <w:b/>
          <w:bCs/>
          <w:sz w:val="36"/>
          <w:szCs w:val="36"/>
          <w:shd w:val="clear" w:color="auto" w:fill="FFFFFF"/>
        </w:rPr>
      </w:pPr>
      <w:bookmarkStart w:id="230"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230"/>
      <w:r w:rsidR="00F40111" w:rsidRPr="00F40111">
        <w:rPr>
          <w:rFonts w:cstheme="minorHAnsi"/>
          <w:b/>
          <w:bCs/>
          <w:sz w:val="36"/>
          <w:szCs w:val="36"/>
          <w:shd w:val="clear" w:color="auto" w:fill="FFFFFF"/>
        </w:rPr>
        <w:t>IH 02 2022</w:t>
      </w:r>
    </w:p>
    <w:p w14:paraId="2D221C76" w14:textId="3774492F" w:rsidR="00586785" w:rsidRDefault="00586785" w:rsidP="00A27BB5">
      <w:pPr>
        <w:rPr>
          <w:rStyle w:val="Accentuation"/>
          <w:rFonts w:cstheme="minorHAnsi"/>
          <w:b/>
          <w:bCs/>
          <w:i w:val="0"/>
          <w:iCs w:val="0"/>
          <w:sz w:val="36"/>
          <w:szCs w:val="36"/>
          <w:shd w:val="clear" w:color="auto" w:fill="FFFFFF" w:themeFill="background1"/>
        </w:rPr>
      </w:pPr>
      <w:bookmarkStart w:id="231"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Technique psycho-corporelle qui s'appuie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pseudo-science. </w:t>
      </w:r>
      <w:bookmarkEnd w:id="231"/>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Pr="00586785" w:rsidRDefault="00323C70" w:rsidP="00A27BB5">
      <w:pPr>
        <w:rPr>
          <w:rFonts w:cstheme="minorHAnsi"/>
          <w:i/>
          <w:iCs/>
          <w:sz w:val="36"/>
          <w:szCs w:val="36"/>
          <w:shd w:val="clear" w:color="auto" w:fill="FFFFFF"/>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71A7F36" w14:textId="77777777" w:rsidR="003F0942" w:rsidRPr="00590BA8" w:rsidRDefault="003F0942" w:rsidP="00A27BB5">
      <w:pPr>
        <w:rPr>
          <w:rFonts w:cstheme="minorHAnsi"/>
          <w:sz w:val="36"/>
          <w:szCs w:val="36"/>
          <w:shd w:val="clear" w:color="auto" w:fill="FFFFFF"/>
        </w:rPr>
      </w:pPr>
    </w:p>
    <w:p w14:paraId="08B66570" w14:textId="34F38686" w:rsidR="005F1AF5" w:rsidRDefault="005F1AF5" w:rsidP="00A27BB5">
      <w:pPr>
        <w:rPr>
          <w:rFonts w:cstheme="minorHAnsi"/>
          <w:b/>
          <w:bCs/>
          <w:sz w:val="36"/>
          <w:szCs w:val="36"/>
          <w:shd w:val="clear" w:color="auto" w:fill="FFFFFF" w:themeFill="background1"/>
        </w:rPr>
      </w:pPr>
      <w:bookmarkStart w:id="232" w:name="_Hlk111319185"/>
      <w:bookmarkStart w:id="233" w:name="_Hlk45535957"/>
      <w:bookmarkStart w:id="234" w:name="_Hlk58689349"/>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32"/>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b/>
          <w:bCs/>
          <w:sz w:val="36"/>
          <w:szCs w:val="36"/>
          <w:shd w:val="clear" w:color="auto" w:fill="FFFFFF" w:themeFill="background1"/>
        </w:rPr>
      </w:pPr>
      <w:bookmarkStart w:id="235"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35"/>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18557298" w14:textId="72BE5C5D" w:rsidR="00CE6910" w:rsidRDefault="00CE6910" w:rsidP="00A27BB5">
      <w:pPr>
        <w:rPr>
          <w:rFonts w:cstheme="minorHAnsi"/>
          <w:sz w:val="36"/>
          <w:szCs w:val="36"/>
          <w:shd w:val="clear" w:color="auto" w:fill="FFFFFF"/>
        </w:rPr>
      </w:pPr>
      <w:bookmarkStart w:id="236"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de façon inconsciente soit spontanément, soit en réponse à des suggestions sans aucune 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 qui approfondit et stabilise la transe. </w:t>
      </w:r>
      <w:bookmarkEnd w:id="236"/>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37"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37"/>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Pr="00842BCE" w:rsidRDefault="00BE4307" w:rsidP="00A27BB5">
      <w:pPr>
        <w:rPr>
          <w:rFonts w:cstheme="minorHAnsi"/>
          <w:b/>
          <w:bCs/>
          <w:sz w:val="36"/>
          <w:szCs w:val="36"/>
          <w:shd w:val="clear" w:color="auto" w:fill="FFFFFF" w:themeFill="background1"/>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33"/>
      <w:bookmarkEnd w:id="234"/>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38"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39"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39"/>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240"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240"/>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055EA787" w14:textId="52AC8719" w:rsidR="002B7D38" w:rsidRPr="002B7D38" w:rsidRDefault="002B7D38" w:rsidP="00A05C2C">
      <w:pPr>
        <w:shd w:val="clear" w:color="auto" w:fill="FFFFFF" w:themeFill="background1"/>
        <w:rPr>
          <w:rFonts w:cstheme="minorHAnsi"/>
          <w:b/>
          <w:bCs/>
          <w:sz w:val="36"/>
          <w:szCs w:val="36"/>
          <w:shd w:val="clear" w:color="auto" w:fill="FFFFFF"/>
        </w:rPr>
      </w:pPr>
      <w:r w:rsidRPr="002B7D38">
        <w:rPr>
          <w:rFonts w:cstheme="minorHAnsi"/>
          <w:b/>
          <w:bCs/>
          <w:color w:val="202124"/>
          <w:sz w:val="36"/>
          <w:szCs w:val="36"/>
          <w:shd w:val="clear" w:color="auto" w:fill="FFFFFF"/>
        </w:rPr>
        <w:t>« Man</w:t>
      </w:r>
      <w:r>
        <w:rPr>
          <w:rFonts w:cstheme="minorHAnsi"/>
          <w:b/>
          <w:bCs/>
          <w:color w:val="202124"/>
          <w:sz w:val="36"/>
          <w:szCs w:val="36"/>
          <w:shd w:val="clear" w:color="auto" w:fill="FFFFFF"/>
        </w:rPr>
        <w:t>tra</w:t>
      </w:r>
      <w:r w:rsidRPr="002B7D38">
        <w:rPr>
          <w:rFonts w:cstheme="minorHAnsi"/>
          <w:b/>
          <w:bCs/>
          <w:color w:val="202124"/>
          <w:sz w:val="36"/>
          <w:szCs w:val="36"/>
          <w:shd w:val="clear" w:color="auto" w:fill="FFFFFF"/>
        </w:rPr>
        <w:t xml:space="preserve"> » : </w:t>
      </w:r>
      <w:r w:rsidRPr="002B7D38">
        <w:rPr>
          <w:rFonts w:cstheme="minorHAnsi"/>
          <w:color w:val="202124"/>
          <w:sz w:val="36"/>
          <w:szCs w:val="36"/>
          <w:shd w:val="clear" w:color="auto" w:fill="FFFFFF"/>
        </w:rPr>
        <w:t>Formule sacrée dotée d’un pouvoir spirituel</w:t>
      </w:r>
      <w:r>
        <w:rPr>
          <w:rFonts w:cstheme="minorHAnsi"/>
          <w:color w:val="202124"/>
          <w:sz w:val="36"/>
          <w:szCs w:val="36"/>
          <w:shd w:val="clear" w:color="auto" w:fill="FFFFFF"/>
        </w:rPr>
        <w:t xml:space="preserve"> (</w:t>
      </w:r>
      <w:r w:rsidRPr="002B7D38">
        <w:rPr>
          <w:rFonts w:cstheme="minorHAnsi"/>
          <w:i/>
          <w:iCs/>
          <w:color w:val="202124"/>
          <w:sz w:val="36"/>
          <w:szCs w:val="36"/>
          <w:shd w:val="clear" w:color="auto" w:fill="FFFFFF"/>
        </w:rPr>
        <w:t>hindouisme</w:t>
      </w:r>
      <w:r>
        <w:rPr>
          <w:rFonts w:cstheme="minorHAnsi"/>
          <w:color w:val="202124"/>
          <w:sz w:val="36"/>
          <w:szCs w:val="36"/>
          <w:shd w:val="clear" w:color="auto" w:fill="FFFFFF"/>
        </w:rPr>
        <w:t>).</w:t>
      </w:r>
    </w:p>
    <w:p w14:paraId="4F897D33" w14:textId="3F281C53" w:rsidR="00D557F8" w:rsidRP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768E6785"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hypnose et thérapies orientées solution</w:t>
      </w:r>
      <w:bookmarkEnd w:id="238"/>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390B7155" w14:textId="36CC92AF" w:rsidR="00F035C5" w:rsidRDefault="00F035C5" w:rsidP="00A27BB5">
      <w:pPr>
        <w:rPr>
          <w:rFonts w:cstheme="minorHAnsi"/>
          <w:b/>
          <w:bCs/>
          <w:sz w:val="36"/>
          <w:szCs w:val="36"/>
          <w:shd w:val="clear" w:color="auto" w:fill="FFFFFF"/>
        </w:rPr>
      </w:pPr>
      <w:bookmarkStart w:id="241" w:name="_Hlk95473812"/>
      <w:r>
        <w:rPr>
          <w:rFonts w:cstheme="minorHAnsi"/>
          <w:b/>
          <w:bCs/>
          <w:sz w:val="36"/>
          <w:szCs w:val="36"/>
          <w:shd w:val="clear" w:color="auto" w:fill="FFFFFF"/>
        </w:rPr>
        <w:t xml:space="preserve">« Mantra » : </w:t>
      </w:r>
      <w:r w:rsidR="0033548F">
        <w:rPr>
          <w:rFonts w:cstheme="minorHAnsi"/>
          <w:sz w:val="36"/>
          <w:szCs w:val="36"/>
          <w:shd w:val="clear" w:color="auto" w:fill="FFFFFF"/>
        </w:rPr>
        <w:t>F</w:t>
      </w:r>
      <w:r>
        <w:rPr>
          <w:rFonts w:cstheme="minorHAnsi"/>
          <w:sz w:val="36"/>
          <w:szCs w:val="36"/>
          <w:shd w:val="clear" w:color="auto" w:fill="FFFFFF"/>
        </w:rPr>
        <w:t>ormule sacrée ou invocation utilisée dans certaines religions, souvent de manière répétitive</w:t>
      </w:r>
      <w:bookmarkEnd w:id="241"/>
      <w:r>
        <w:rPr>
          <w:rFonts w:cstheme="minorHAnsi"/>
          <w:sz w:val="36"/>
          <w:szCs w:val="36"/>
          <w:shd w:val="clear" w:color="auto" w:fill="FFFFFF"/>
        </w:rPr>
        <w:t xml:space="preserve">. </w:t>
      </w:r>
      <w:r w:rsidRPr="00F035C5">
        <w:rPr>
          <w:rFonts w:cstheme="minorHAnsi"/>
          <w:b/>
          <w:bCs/>
          <w:sz w:val="36"/>
          <w:szCs w:val="36"/>
          <w:shd w:val="clear" w:color="auto" w:fill="FFFFFF"/>
        </w:rPr>
        <w:t>IH 02 2022</w:t>
      </w:r>
      <w:r w:rsidR="000C039E">
        <w:rPr>
          <w:rFonts w:cstheme="minorHAnsi"/>
          <w:b/>
          <w:bCs/>
          <w:sz w:val="36"/>
          <w:szCs w:val="36"/>
          <w:shd w:val="clear" w:color="auto" w:fill="FFFFFF"/>
        </w:rPr>
        <w:t>.</w:t>
      </w:r>
    </w:p>
    <w:p w14:paraId="61241060" w14:textId="1F8187E1" w:rsidR="00C00371" w:rsidRDefault="00C00371" w:rsidP="00A27BB5">
      <w:pPr>
        <w:rPr>
          <w:rFonts w:cstheme="minorHAnsi"/>
          <w:color w:val="4D5156"/>
          <w:sz w:val="36"/>
          <w:szCs w:val="36"/>
          <w:shd w:val="clear" w:color="auto" w:fill="FFFFFF"/>
        </w:rPr>
      </w:pPr>
      <w:r>
        <w:rPr>
          <w:rFonts w:cstheme="minorHAnsi"/>
          <w:b/>
          <w:bCs/>
          <w:sz w:val="36"/>
          <w:szCs w:val="36"/>
          <w:shd w:val="clear" w:color="auto" w:fill="FFFFFF"/>
        </w:rPr>
        <w:t xml:space="preserve">« MBCT » : </w:t>
      </w:r>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C</w:t>
      </w:r>
      <w:r w:rsidRPr="00C00371">
        <w:rPr>
          <w:rStyle w:val="Accentuation"/>
          <w:rFonts w:cstheme="minorHAnsi"/>
          <w:i w:val="0"/>
          <w:iCs w:val="0"/>
          <w:sz w:val="36"/>
          <w:szCs w:val="36"/>
          <w:shd w:val="clear" w:color="auto" w:fill="FFFFFF" w:themeFill="background1"/>
        </w:rPr>
        <w:t xml:space="preserve">ognitive </w:t>
      </w:r>
      <w:r w:rsidRPr="00C00371">
        <w:rPr>
          <w:rStyle w:val="Accentuation"/>
          <w:rFonts w:cstheme="minorHAnsi"/>
          <w:b/>
          <w:bCs/>
          <w:i w:val="0"/>
          <w:iCs w:val="0"/>
          <w:sz w:val="36"/>
          <w:szCs w:val="36"/>
          <w:shd w:val="clear" w:color="auto" w:fill="FFFFFF" w:themeFill="background1"/>
        </w:rPr>
        <w:t>T</w:t>
      </w:r>
      <w:r w:rsidRPr="00C00371">
        <w:rPr>
          <w:rStyle w:val="Accentuation"/>
          <w:rFonts w:cstheme="minorHAnsi"/>
          <w:i w:val="0"/>
          <w:iCs w:val="0"/>
          <w:sz w:val="36"/>
          <w:szCs w:val="36"/>
          <w:shd w:val="clear" w:color="auto" w:fill="FFFFFF" w:themeFill="background1"/>
        </w:rPr>
        <w:t>herapy</w:t>
      </w:r>
      <w:r>
        <w:rPr>
          <w:rFonts w:ascii="Arial" w:hAnsi="Arial" w:cs="Arial"/>
          <w:color w:val="4D5156"/>
          <w:sz w:val="21"/>
          <w:szCs w:val="21"/>
          <w:shd w:val="clear" w:color="auto" w:fill="FFFFFF"/>
        </w:rPr>
        <w:t xml:space="preserve">. </w:t>
      </w:r>
      <w:r w:rsidRPr="00C00371">
        <w:rPr>
          <w:rFonts w:cstheme="minorHAnsi"/>
          <w:color w:val="4D5156"/>
          <w:sz w:val="36"/>
          <w:szCs w:val="36"/>
          <w:shd w:val="clear" w:color="auto" w:fill="FFFFFF"/>
        </w:rPr>
        <w:t>Th</w:t>
      </w:r>
      <w:r>
        <w:rPr>
          <w:rFonts w:cstheme="minorHAnsi"/>
          <w:color w:val="4D5156"/>
          <w:sz w:val="36"/>
          <w:szCs w:val="36"/>
          <w:shd w:val="clear" w:color="auto" w:fill="FFFFFF"/>
        </w:rPr>
        <w:t>érapie cognitive basée sur la méditation de pleine conscience.</w:t>
      </w:r>
    </w:p>
    <w:p w14:paraId="4746849A" w14:textId="24CA01F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xml:space="preserve"> » : </w:t>
      </w:r>
      <w:r w:rsidRPr="000E11D1">
        <w:rPr>
          <w:rFonts w:cstheme="minorHAnsi"/>
          <w:b/>
          <w:bCs/>
          <w:sz w:val="36"/>
          <w:szCs w:val="36"/>
          <w:shd w:val="clear" w:color="auto" w:fill="FFFFFF"/>
        </w:rPr>
        <w:t>M</w:t>
      </w:r>
      <w:r w:rsidRPr="000E11D1">
        <w:rPr>
          <w:rFonts w:cstheme="minorHAnsi"/>
          <w:sz w:val="36"/>
          <w:szCs w:val="36"/>
          <w:shd w:val="clear" w:color="auto" w:fill="FFFFFF"/>
        </w:rPr>
        <w:t>indfulness-</w:t>
      </w:r>
      <w:r w:rsidRPr="000E11D1">
        <w:rPr>
          <w:rFonts w:cstheme="minorHAnsi"/>
          <w:b/>
          <w:bCs/>
          <w:sz w:val="36"/>
          <w:szCs w:val="36"/>
          <w:shd w:val="clear" w:color="auto" w:fill="FFFFFF"/>
        </w:rPr>
        <w:t>B</w:t>
      </w:r>
      <w:r w:rsidRPr="000E11D1">
        <w:rPr>
          <w:rFonts w:cstheme="minorHAnsi"/>
          <w:sz w:val="36"/>
          <w:szCs w:val="36"/>
          <w:shd w:val="clear" w:color="auto" w:fill="FFFFFF"/>
        </w:rPr>
        <w:t xml:space="preserve">ased </w:t>
      </w:r>
      <w:r w:rsidRPr="000E11D1">
        <w:rPr>
          <w:rFonts w:cstheme="minorHAnsi"/>
          <w:b/>
          <w:bCs/>
          <w:sz w:val="36"/>
          <w:szCs w:val="36"/>
          <w:shd w:val="clear" w:color="auto" w:fill="FFFFFF"/>
        </w:rPr>
        <w:t>R</w:t>
      </w:r>
      <w:r w:rsidRPr="000E11D1">
        <w:rPr>
          <w:rFonts w:cstheme="minorHAnsi"/>
          <w:sz w:val="36"/>
          <w:szCs w:val="36"/>
          <w:shd w:val="clear" w:color="auto" w:fill="FFFFFF"/>
        </w:rPr>
        <w:t xml:space="preserve">elapse </w:t>
      </w:r>
      <w:r w:rsidRPr="000E11D1">
        <w:rPr>
          <w:rFonts w:cstheme="minorHAnsi"/>
          <w:b/>
          <w:bCs/>
          <w:sz w:val="36"/>
          <w:szCs w:val="36"/>
          <w:shd w:val="clear" w:color="auto" w:fill="FFFFFF"/>
        </w:rPr>
        <w:t>P</w:t>
      </w:r>
      <w:r w:rsidRPr="000E11D1">
        <w:rPr>
          <w:rFonts w:cstheme="minorHAnsi"/>
          <w:sz w:val="36"/>
          <w:szCs w:val="36"/>
          <w:shd w:val="clear" w:color="auto" w:fill="FFFFFF"/>
        </w:rPr>
        <w:t>revention</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03795B01"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xml:space="preserve">« MBSR » : </w:t>
      </w:r>
      <w:bookmarkStart w:id="242" w:name="_Hlk94606140"/>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S</w:t>
      </w:r>
      <w:r w:rsidRPr="00C00371">
        <w:rPr>
          <w:rStyle w:val="Accentuation"/>
          <w:rFonts w:cstheme="minorHAnsi"/>
          <w:i w:val="0"/>
          <w:iCs w:val="0"/>
          <w:sz w:val="36"/>
          <w:szCs w:val="36"/>
          <w:shd w:val="clear" w:color="auto" w:fill="FFFFFF" w:themeFill="background1"/>
        </w:rPr>
        <w:t xml:space="preserve">tress </w:t>
      </w:r>
      <w:r w:rsidRPr="00C00371">
        <w:rPr>
          <w:rStyle w:val="Accentuation"/>
          <w:rFonts w:cstheme="minorHAnsi"/>
          <w:b/>
          <w:bCs/>
          <w:i w:val="0"/>
          <w:iCs w:val="0"/>
          <w:sz w:val="36"/>
          <w:szCs w:val="36"/>
          <w:shd w:val="clear" w:color="auto" w:fill="FFFFFF" w:themeFill="background1"/>
        </w:rPr>
        <w:t>R</w:t>
      </w:r>
      <w:r w:rsidRPr="00C00371">
        <w:rPr>
          <w:rStyle w:val="Accentuation"/>
          <w:rFonts w:cstheme="minorHAnsi"/>
          <w:i w:val="0"/>
          <w:iCs w:val="0"/>
          <w:sz w:val="36"/>
          <w:szCs w:val="36"/>
          <w:shd w:val="clear" w:color="auto" w:fill="FFFFFF" w:themeFill="background1"/>
        </w:rPr>
        <w:t>eduction.</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42"/>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3AB43F2"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7EF453E2"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Médecines alternatives » ou « Thérapies non conventionnelles » 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2BBC0A86"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w:t>
      </w:r>
      <w:r>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 xml:space="preserve">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43"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43"/>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261920">
        <w:rPr>
          <w:rFonts w:cstheme="minorHAnsi"/>
          <w:i/>
          <w:iCs/>
          <w:sz w:val="36"/>
          <w:szCs w:val="36"/>
          <w:u w:val="single"/>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496A12"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129E86C7" w14:textId="795CC6E5" w:rsidR="00EF7024"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6F3F52">
        <w:rPr>
          <w:rFonts w:cstheme="minorHAnsi"/>
          <w:i/>
          <w:iCs/>
          <w:sz w:val="36"/>
          <w:szCs w:val="36"/>
          <w:u w:val="single"/>
          <w:shd w:val="clear" w:color="auto" w:fill="FFFFFF" w:themeFill="background1"/>
        </w:rPr>
        <w:t>mémoire à court terme</w:t>
      </w:r>
      <w:r w:rsidR="006F3F52">
        <w:rPr>
          <w:rFonts w:cstheme="minorHAnsi"/>
          <w:sz w:val="36"/>
          <w:szCs w:val="36"/>
          <w:shd w:val="clear" w:color="auto" w:fill="FFFFFF" w:themeFill="background1"/>
        </w:rPr>
        <w:t>*</w:t>
      </w:r>
      <w:r w:rsidRPr="00EF7024">
        <w:rPr>
          <w:rFonts w:cstheme="minorHAnsi"/>
          <w:sz w:val="36"/>
          <w:szCs w:val="36"/>
          <w:shd w:val="clear" w:color="auto" w:fill="FFFFFF" w:themeFill="background1"/>
        </w:rPr>
        <w:t xml:space="preserve"> qui permet de stocker et manipuler des informations pendant une courte durée </w:t>
      </w:r>
      <w:r>
        <w:rPr>
          <w:rFonts w:cstheme="minorHAnsi"/>
          <w:sz w:val="36"/>
          <w:szCs w:val="36"/>
          <w:shd w:val="clear" w:color="auto" w:fill="FFFFFF" w:themeFill="background1"/>
        </w:rPr>
        <w:t>(</w:t>
      </w:r>
      <w:r w:rsidRPr="00EF7024">
        <w:rPr>
          <w:rFonts w:cstheme="minorHAnsi"/>
          <w:i/>
          <w:iCs/>
          <w:sz w:val="36"/>
          <w:szCs w:val="36"/>
          <w:shd w:val="clear" w:color="auto" w:fill="FFFFFF" w:themeFill="background1"/>
        </w:rPr>
        <w:t>Par exemple retenir des chiffres pour faire une opération, ou un numéro de téléphone</w:t>
      </w:r>
      <w:r>
        <w:rPr>
          <w:rFonts w:cstheme="minorHAnsi"/>
          <w:sz w:val="36"/>
          <w:szCs w:val="36"/>
          <w:shd w:val="clear" w:color="auto" w:fill="FFFFFF" w:themeFill="background1"/>
        </w:rPr>
        <w:t>).</w:t>
      </w:r>
    </w:p>
    <w:p w14:paraId="0291A589" w14:textId="661EE7D2" w:rsidR="00337F6C" w:rsidRDefault="00337F6C" w:rsidP="00556658">
      <w:pPr>
        <w:rPr>
          <w:rFonts w:cstheme="minorHAnsi"/>
          <w:b/>
          <w:bCs/>
          <w:color w:val="1A1A1A"/>
          <w:sz w:val="36"/>
          <w:szCs w:val="36"/>
          <w:shd w:val="clear" w:color="auto" w:fill="FFFFFF"/>
        </w:rPr>
      </w:pPr>
      <w:r w:rsidRPr="00337F6C">
        <w:rPr>
          <w:rFonts w:cstheme="minorHAnsi"/>
          <w:b/>
          <w:bCs/>
          <w:color w:val="1A1A1A"/>
          <w:sz w:val="36"/>
          <w:szCs w:val="36"/>
          <w:shd w:val="clear" w:color="auto" w:fill="FFFFFF"/>
        </w:rPr>
        <w:t>« Mémoire du futur »</w:t>
      </w:r>
      <w:r>
        <w:rPr>
          <w:rFonts w:cstheme="minorHAnsi"/>
          <w:color w:val="1A1A1A"/>
          <w:sz w:val="36"/>
          <w:szCs w:val="36"/>
          <w:shd w:val="clear" w:color="auto" w:fill="FFFFFF"/>
        </w:rPr>
        <w:t xml:space="preserve"> : Capacité à élaborer des scénarios plausibles pour le futur en faisant appel à nos </w:t>
      </w:r>
      <w:r w:rsidRPr="00337F6C">
        <w:rPr>
          <w:rFonts w:cstheme="minorHAnsi"/>
          <w:i/>
          <w:iCs/>
          <w:color w:val="1A1A1A"/>
          <w:sz w:val="36"/>
          <w:szCs w:val="36"/>
          <w:u w:val="single"/>
          <w:shd w:val="clear" w:color="auto" w:fill="FFFFFF"/>
        </w:rPr>
        <w:t>mémoires épisodique</w:t>
      </w:r>
      <w:r>
        <w:rPr>
          <w:rFonts w:cstheme="minorHAnsi"/>
          <w:color w:val="1A1A1A"/>
          <w:sz w:val="36"/>
          <w:szCs w:val="36"/>
          <w:shd w:val="clear" w:color="auto" w:fill="FFFFFF"/>
        </w:rPr>
        <w:t xml:space="preserve">* et </w:t>
      </w:r>
      <w:r w:rsidRPr="00337F6C">
        <w:rPr>
          <w:rFonts w:cstheme="minorHAnsi"/>
          <w:i/>
          <w:iCs/>
          <w:color w:val="1A1A1A"/>
          <w:sz w:val="36"/>
          <w:szCs w:val="36"/>
          <w:u w:val="single"/>
          <w:shd w:val="clear" w:color="auto" w:fill="FFFFFF"/>
        </w:rPr>
        <w:t>sémantique</w:t>
      </w:r>
      <w:r>
        <w:rPr>
          <w:rFonts w:cstheme="minorHAnsi"/>
          <w:color w:val="1A1A1A"/>
          <w:sz w:val="36"/>
          <w:szCs w:val="36"/>
          <w:shd w:val="clear" w:color="auto" w:fill="FFFFFF"/>
        </w:rPr>
        <w:t xml:space="preserve">*. </w:t>
      </w:r>
      <w:r w:rsidRPr="00337F6C">
        <w:rPr>
          <w:rFonts w:cstheme="minorHAnsi"/>
          <w:b/>
          <w:bCs/>
          <w:color w:val="1A1A1A"/>
          <w:sz w:val="36"/>
          <w:szCs w:val="36"/>
          <w:shd w:val="clear" w:color="auto" w:fill="FFFFFF"/>
        </w:rPr>
        <w:t>IH 11 2022</w:t>
      </w:r>
    </w:p>
    <w:p w14:paraId="6449C7C2" w14:textId="1DA01BB1" w:rsidR="00496A12" w:rsidRDefault="00337F6C" w:rsidP="00556658">
      <w:pPr>
        <w:rPr>
          <w:rFonts w:cstheme="minorHAnsi"/>
          <w:color w:val="1A1A1A"/>
          <w:sz w:val="36"/>
          <w:szCs w:val="36"/>
          <w:shd w:val="clear" w:color="auto" w:fill="FFFFFF"/>
        </w:rPr>
      </w:pPr>
      <w:r>
        <w:rPr>
          <w:rFonts w:cstheme="minorHAnsi"/>
          <w:b/>
          <w:bCs/>
          <w:color w:val="1A1A1A"/>
          <w:sz w:val="36"/>
          <w:szCs w:val="36"/>
          <w:shd w:val="clear" w:color="auto" w:fill="FFFFFF"/>
        </w:rPr>
        <w:t>« Mémoire épisodique » </w:t>
      </w:r>
      <w:r w:rsidRPr="001E424F">
        <w:rPr>
          <w:rFonts w:cstheme="minorHAnsi"/>
          <w:color w:val="1A1A1A"/>
          <w:sz w:val="36"/>
          <w:szCs w:val="36"/>
          <w:shd w:val="clear" w:color="auto" w:fill="FFFFFF"/>
        </w:rPr>
        <w:t xml:space="preserve">: </w:t>
      </w:r>
      <w:r w:rsidR="001E424F" w:rsidRPr="001E424F">
        <w:rPr>
          <w:rFonts w:cstheme="minorHAnsi"/>
          <w:color w:val="1A1A1A"/>
          <w:sz w:val="36"/>
          <w:szCs w:val="36"/>
          <w:shd w:val="clear" w:color="auto" w:fill="FFFFFF"/>
        </w:rPr>
        <w:t xml:space="preserve">Sous </w:t>
      </w:r>
      <w:r w:rsidR="006F3F52">
        <w:rPr>
          <w:rFonts w:cstheme="minorHAnsi"/>
          <w:color w:val="1A1A1A"/>
          <w:sz w:val="36"/>
          <w:szCs w:val="36"/>
          <w:shd w:val="clear" w:color="auto" w:fill="FFFFFF"/>
        </w:rPr>
        <w:t>système</w:t>
      </w:r>
      <w:r w:rsidR="001E424F" w:rsidRPr="001E424F">
        <w:rPr>
          <w:rFonts w:cstheme="minorHAnsi"/>
          <w:color w:val="1A1A1A"/>
          <w:sz w:val="36"/>
          <w:szCs w:val="36"/>
          <w:shd w:val="clear" w:color="auto" w:fill="FFFFFF"/>
        </w:rPr>
        <w:t xml:space="preserve"> de la </w:t>
      </w:r>
      <w:r w:rsidR="001E424F" w:rsidRPr="006F3F52">
        <w:rPr>
          <w:rFonts w:cstheme="minorHAnsi"/>
          <w:i/>
          <w:iCs/>
          <w:color w:val="1A1A1A"/>
          <w:sz w:val="36"/>
          <w:szCs w:val="36"/>
          <w:u w:val="single"/>
          <w:shd w:val="clear" w:color="auto" w:fill="FFFFFF"/>
        </w:rPr>
        <w:t>mémoire à long terme</w:t>
      </w:r>
      <w:r w:rsidR="006F3F52">
        <w:rPr>
          <w:rFonts w:cstheme="minorHAnsi"/>
          <w:color w:val="1A1A1A"/>
          <w:sz w:val="36"/>
          <w:szCs w:val="36"/>
          <w:shd w:val="clear" w:color="auto" w:fill="FFFFFF"/>
        </w:rPr>
        <w:t>*</w:t>
      </w:r>
      <w:r w:rsidR="001E424F" w:rsidRPr="001E424F">
        <w:rPr>
          <w:rFonts w:cstheme="minorHAnsi"/>
          <w:color w:val="1A1A1A"/>
          <w:sz w:val="36"/>
          <w:szCs w:val="36"/>
          <w:shd w:val="clear" w:color="auto" w:fill="FFFFFF"/>
        </w:rPr>
        <w:t xml:space="preserve"> qui permet de se souvenir des évènement</w:t>
      </w:r>
      <w:r w:rsidR="001E424F">
        <w:rPr>
          <w:rFonts w:cstheme="minorHAnsi"/>
          <w:color w:val="1A1A1A"/>
          <w:sz w:val="36"/>
          <w:szCs w:val="36"/>
          <w:shd w:val="clear" w:color="auto" w:fill="FFFFFF"/>
        </w:rPr>
        <w:t>s</w:t>
      </w:r>
      <w:r w:rsidR="001E424F" w:rsidRPr="001E424F">
        <w:rPr>
          <w:rFonts w:cstheme="minorHAnsi"/>
          <w:color w:val="1A1A1A"/>
          <w:sz w:val="36"/>
          <w:szCs w:val="36"/>
          <w:shd w:val="clear" w:color="auto" w:fill="FFFFFF"/>
        </w:rPr>
        <w:t xml:space="preserve"> que l’on a vécus</w:t>
      </w:r>
      <w:r w:rsidR="001E424F">
        <w:rPr>
          <w:rFonts w:cstheme="minorHAnsi"/>
          <w:color w:val="1A1A1A"/>
          <w:sz w:val="36"/>
          <w:szCs w:val="36"/>
          <w:shd w:val="clear" w:color="auto" w:fill="FFFFFF"/>
        </w:rPr>
        <w:t xml:space="preserve"> en étant capable de les resituer dans un contexte spatial et temporel précis (</w:t>
      </w:r>
      <w:r w:rsidR="001E424F" w:rsidRPr="001E424F">
        <w:rPr>
          <w:rFonts w:cstheme="minorHAnsi"/>
          <w:i/>
          <w:iCs/>
          <w:color w:val="1A1A1A"/>
          <w:sz w:val="36"/>
          <w:szCs w:val="36"/>
          <w:shd w:val="clear" w:color="auto" w:fill="FFFFFF"/>
        </w:rPr>
        <w:t>quoi, qui, où, quand, comment</w:t>
      </w:r>
      <w:r w:rsidR="001E424F">
        <w:rPr>
          <w:rFonts w:cstheme="minorHAnsi"/>
          <w:color w:val="1A1A1A"/>
          <w:sz w:val="36"/>
          <w:szCs w:val="36"/>
          <w:shd w:val="clear" w:color="auto" w:fill="FFFFFF"/>
        </w:rPr>
        <w:t>).</w:t>
      </w:r>
    </w:p>
    <w:p w14:paraId="09FAC440" w14:textId="7E1D0945" w:rsidR="00F00C71" w:rsidRPr="00F00C71" w:rsidRDefault="00F00C71" w:rsidP="00F00C71">
      <w:pPr>
        <w:shd w:val="clear" w:color="auto" w:fill="FFFFFF" w:themeFill="background1"/>
        <w:rPr>
          <w:rFonts w:cstheme="minorHAnsi"/>
          <w:sz w:val="36"/>
          <w:szCs w:val="36"/>
          <w:shd w:val="clear" w:color="auto" w:fill="FFFFFF"/>
        </w:rPr>
      </w:pPr>
      <w:r>
        <w:rPr>
          <w:rFonts w:cstheme="minorHAnsi"/>
          <w:b/>
          <w:bCs/>
          <w:color w:val="1A1A1A"/>
          <w:sz w:val="36"/>
          <w:szCs w:val="36"/>
          <w:shd w:val="clear" w:color="auto" w:fill="FFFFFF"/>
        </w:rPr>
        <w:t>« Mémoire explicite »</w:t>
      </w:r>
      <w:r w:rsidRPr="00496A12">
        <w:rPr>
          <w:rFonts w:cstheme="minorHAnsi"/>
          <w:b/>
          <w:bCs/>
          <w:color w:val="1A1A1A"/>
          <w:sz w:val="36"/>
          <w:szCs w:val="36"/>
          <w:shd w:val="clear" w:color="auto" w:fill="FFFFFF"/>
        </w:rPr>
        <w:t xml:space="preserve"> </w:t>
      </w:r>
      <w:r>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déclarative »</w:t>
      </w:r>
      <w:r>
        <w:rPr>
          <w:rFonts w:cstheme="minorHAnsi"/>
          <w:b/>
          <w:bCs/>
          <w:color w:val="1A1A1A"/>
          <w:sz w:val="36"/>
          <w:szCs w:val="36"/>
          <w:shd w:val="clear" w:color="auto" w:fill="FFFFFF"/>
        </w:rPr>
        <w:t xml:space="preserve"> </w:t>
      </w:r>
      <w:r>
        <w:rPr>
          <w:rFonts w:cstheme="minorHAnsi"/>
          <w:color w:val="1A1A1A"/>
          <w:sz w:val="36"/>
          <w:szCs w:val="36"/>
          <w:shd w:val="clear" w:color="auto" w:fill="FFFFFF"/>
        </w:rPr>
        <w:t xml:space="preserve">: </w:t>
      </w:r>
      <w:r w:rsidRPr="00496A12">
        <w:rPr>
          <w:rFonts w:cstheme="minorHAnsi"/>
          <w:sz w:val="36"/>
          <w:szCs w:val="36"/>
          <w:shd w:val="clear" w:color="auto" w:fill="FFFFFF"/>
        </w:rPr>
        <w:t xml:space="preserve">Partie de la </w:t>
      </w:r>
      <w:r w:rsidRPr="00F00C71">
        <w:rPr>
          <w:rFonts w:cstheme="minorHAnsi"/>
          <w:i/>
          <w:iCs/>
          <w:sz w:val="36"/>
          <w:szCs w:val="36"/>
          <w:u w:val="single"/>
          <w:shd w:val="clear" w:color="auto" w:fill="FFFFFF"/>
        </w:rPr>
        <w:t>mémoire à long terme</w:t>
      </w:r>
      <w:r>
        <w:rPr>
          <w:rFonts w:cstheme="minorHAnsi"/>
          <w:sz w:val="36"/>
          <w:szCs w:val="36"/>
          <w:shd w:val="clear" w:color="auto" w:fill="FFFFFF"/>
        </w:rPr>
        <w:t xml:space="preserv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4AB040F3" w14:textId="70E6602E" w:rsidR="00337F6C" w:rsidRDefault="00496A12"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implicite » ou « Mémoire non déclarative »</w:t>
      </w:r>
      <w:r>
        <w:rPr>
          <w:rFonts w:cstheme="minorHAnsi"/>
          <w:color w:val="1A1A1A"/>
          <w:sz w:val="36"/>
          <w:szCs w:val="36"/>
          <w:shd w:val="clear" w:color="auto" w:fill="FFFFFF"/>
        </w:rPr>
        <w:t xml:space="preserve"> : </w:t>
      </w:r>
      <w:r w:rsidR="001E424F">
        <w:rPr>
          <w:rFonts w:cstheme="minorHAnsi"/>
          <w:color w:val="1A1A1A"/>
          <w:sz w:val="36"/>
          <w:szCs w:val="36"/>
          <w:shd w:val="clear" w:color="auto" w:fill="FFFFFF"/>
        </w:rPr>
        <w:t xml:space="preserve"> </w:t>
      </w:r>
      <w:r w:rsidR="003B2771" w:rsidRPr="003B2771">
        <w:rPr>
          <w:rFonts w:cstheme="minorHAnsi"/>
          <w:sz w:val="36"/>
          <w:szCs w:val="36"/>
          <w:shd w:val="clear" w:color="auto" w:fill="FFFFFF"/>
        </w:rPr>
        <w:t xml:space="preserve">Type de </w:t>
      </w:r>
      <w:r w:rsidR="003B2771" w:rsidRPr="003B2771">
        <w:rPr>
          <w:rFonts w:cstheme="minorHAnsi"/>
          <w:i/>
          <w:iCs/>
          <w:sz w:val="36"/>
          <w:szCs w:val="36"/>
          <w:u w:val="single"/>
          <w:shd w:val="clear" w:color="auto" w:fill="FFFFFF"/>
        </w:rPr>
        <w:t>mémoire à long terme</w:t>
      </w:r>
      <w:r w:rsidR="003B2771">
        <w:rPr>
          <w:rFonts w:cstheme="minorHAnsi"/>
          <w:sz w:val="36"/>
          <w:szCs w:val="36"/>
          <w:shd w:val="clear" w:color="auto" w:fill="FFFFFF"/>
        </w:rPr>
        <w:t>*</w:t>
      </w:r>
      <w:r w:rsidR="003B2771" w:rsidRPr="003B2771">
        <w:rPr>
          <w:rFonts w:cstheme="minorHAnsi"/>
          <w:sz w:val="36"/>
          <w:szCs w:val="36"/>
          <w:shd w:val="clear" w:color="auto" w:fill="FFFFFF"/>
        </w:rPr>
        <w:t xml:space="preserve"> qui, contrairement à la </w:t>
      </w:r>
      <w:hyperlink r:id="rId90" w:history="1">
        <w:r w:rsidR="003B2771" w:rsidRPr="003B2771">
          <w:rPr>
            <w:rFonts w:cstheme="minorHAnsi"/>
            <w:i/>
            <w:iCs/>
            <w:sz w:val="36"/>
            <w:szCs w:val="36"/>
            <w:u w:val="single"/>
            <w:bdr w:val="none" w:sz="0" w:space="0" w:color="auto" w:frame="1"/>
            <w:shd w:val="clear" w:color="auto" w:fill="FFFFFF"/>
          </w:rPr>
          <w:t>mémoire explicite</w:t>
        </w:r>
      </w:hyperlink>
      <w:r w:rsidR="003B2771">
        <w:rPr>
          <w:rFonts w:cstheme="minorHAnsi"/>
          <w:sz w:val="36"/>
          <w:szCs w:val="36"/>
        </w:rPr>
        <w:t>*</w:t>
      </w:r>
      <w:r w:rsidR="003B2771" w:rsidRPr="003B2771">
        <w:rPr>
          <w:rFonts w:cstheme="minorHAnsi"/>
          <w:sz w:val="36"/>
          <w:szCs w:val="36"/>
          <w:shd w:val="clear" w:color="auto" w:fill="FFFFFF"/>
        </w:rPr>
        <w:t>, ne requiert aucune pensée consciente. Elle nous permet de faire des choses de façon routinière</w:t>
      </w:r>
      <w:r w:rsidR="003B2771">
        <w:rPr>
          <w:rFonts w:cstheme="minorHAnsi"/>
          <w:sz w:val="36"/>
          <w:szCs w:val="36"/>
          <w:shd w:val="clear" w:color="auto" w:fill="FFFFFF"/>
        </w:rPr>
        <w:t>.</w:t>
      </w:r>
    </w:p>
    <w:p w14:paraId="479E975E" w14:textId="3AF9A496" w:rsidR="003B2771" w:rsidRDefault="003B2771"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xml:space="preserve"> « Mémoire non déclarative »</w:t>
      </w:r>
      <w:r>
        <w:rPr>
          <w:rFonts w:cstheme="minorHAnsi"/>
          <w:color w:val="1A1A1A"/>
          <w:sz w:val="36"/>
          <w:szCs w:val="36"/>
          <w:shd w:val="clear" w:color="auto" w:fill="FFFFFF"/>
        </w:rPr>
        <w:t> </w:t>
      </w:r>
      <w:r w:rsidRPr="003B2771">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implicite »</w:t>
      </w:r>
      <w:r>
        <w:rPr>
          <w:rFonts w:cstheme="minorHAnsi"/>
          <w:b/>
          <w:bCs/>
          <w:color w:val="1A1A1A"/>
          <w:sz w:val="36"/>
          <w:szCs w:val="36"/>
          <w:shd w:val="clear" w:color="auto" w:fill="FFFFFF"/>
        </w:rPr>
        <w:t xml:space="preserve"> : </w:t>
      </w:r>
      <w:r w:rsidRPr="003B2771">
        <w:rPr>
          <w:rFonts w:cstheme="minorHAnsi"/>
          <w:sz w:val="36"/>
          <w:szCs w:val="36"/>
          <w:shd w:val="clear" w:color="auto" w:fill="FFFFFF"/>
        </w:rPr>
        <w:t xml:space="preserve">Type de </w:t>
      </w:r>
      <w:r w:rsidRPr="003B2771">
        <w:rPr>
          <w:rFonts w:cstheme="minorHAnsi"/>
          <w:i/>
          <w:iCs/>
          <w:sz w:val="36"/>
          <w:szCs w:val="36"/>
          <w:u w:val="single"/>
          <w:shd w:val="clear" w:color="auto" w:fill="FFFFFF"/>
        </w:rPr>
        <w:t>mémoire à long terme</w:t>
      </w:r>
      <w:r>
        <w:rPr>
          <w:rFonts w:cstheme="minorHAnsi"/>
          <w:sz w:val="36"/>
          <w:szCs w:val="36"/>
          <w:shd w:val="clear" w:color="auto" w:fill="FFFFFF"/>
        </w:rPr>
        <w:t>*</w:t>
      </w:r>
      <w:r w:rsidRPr="003B2771">
        <w:rPr>
          <w:rFonts w:cstheme="minorHAnsi"/>
          <w:sz w:val="36"/>
          <w:szCs w:val="36"/>
          <w:shd w:val="clear" w:color="auto" w:fill="FFFFFF"/>
        </w:rPr>
        <w:t xml:space="preserve"> qui, contrairement à la </w:t>
      </w:r>
      <w:hyperlink r:id="rId91" w:history="1">
        <w:r w:rsidRPr="003B2771">
          <w:rPr>
            <w:rFonts w:cstheme="minorHAnsi"/>
            <w:i/>
            <w:iCs/>
            <w:sz w:val="36"/>
            <w:szCs w:val="36"/>
            <w:u w:val="single"/>
            <w:bdr w:val="none" w:sz="0" w:space="0" w:color="auto" w:frame="1"/>
            <w:shd w:val="clear" w:color="auto" w:fill="FFFFFF"/>
          </w:rPr>
          <w:t>mémoire explicite</w:t>
        </w:r>
      </w:hyperlink>
      <w:r>
        <w:rPr>
          <w:rFonts w:cstheme="minorHAnsi"/>
          <w:sz w:val="36"/>
          <w:szCs w:val="36"/>
        </w:rPr>
        <w:t>*</w:t>
      </w:r>
      <w:r w:rsidRPr="003B2771">
        <w:rPr>
          <w:rFonts w:cstheme="minorHAnsi"/>
          <w:sz w:val="36"/>
          <w:szCs w:val="36"/>
          <w:shd w:val="clear" w:color="auto" w:fill="FFFFFF"/>
        </w:rPr>
        <w:t>, ne requiert aucune pensée consciente. Elle nous permet de faire des choses de façon routinière</w:t>
      </w:r>
      <w:r>
        <w:rPr>
          <w:rFonts w:cstheme="minorHAnsi"/>
          <w:sz w:val="36"/>
          <w:szCs w:val="36"/>
          <w:shd w:val="clear" w:color="auto" w:fill="FFFFFF"/>
        </w:rPr>
        <w:t>.</w:t>
      </w:r>
    </w:p>
    <w:p w14:paraId="162BE689" w14:textId="07E913C8" w:rsidR="00F00C71" w:rsidRPr="00F00C71" w:rsidRDefault="00F00C71" w:rsidP="003B2771">
      <w:pPr>
        <w:shd w:val="clear" w:color="auto" w:fill="FFFFFF" w:themeFill="background1"/>
        <w:rPr>
          <w:rFonts w:cstheme="minorHAnsi"/>
          <w:b/>
          <w:bCs/>
          <w:sz w:val="36"/>
          <w:szCs w:val="36"/>
          <w:shd w:val="clear" w:color="auto" w:fill="FFFFFF"/>
        </w:rPr>
      </w:pPr>
      <w:r w:rsidRPr="00F00C71">
        <w:rPr>
          <w:rFonts w:cstheme="minorHAnsi"/>
          <w:b/>
          <w:bCs/>
          <w:sz w:val="36"/>
          <w:szCs w:val="36"/>
          <w:shd w:val="clear" w:color="auto" w:fill="FFFFFF"/>
        </w:rPr>
        <w:t>« Mémoire perceptive » </w:t>
      </w:r>
      <w:r>
        <w:rPr>
          <w:rFonts w:cstheme="minorHAnsi"/>
          <w:b/>
          <w:bCs/>
          <w:sz w:val="36"/>
          <w:szCs w:val="36"/>
          <w:shd w:val="clear" w:color="auto" w:fill="FFFFFF"/>
        </w:rPr>
        <w:t xml:space="preserve">ou « Mémoire sensorielle » </w:t>
      </w:r>
      <w:r w:rsidRPr="00F00C71">
        <w:rPr>
          <w:rFonts w:cstheme="minorHAnsi"/>
          <w:b/>
          <w:bCs/>
          <w:sz w:val="36"/>
          <w:szCs w:val="36"/>
          <w:shd w:val="clear" w:color="auto" w:fill="FFFFFF"/>
        </w:rPr>
        <w:t xml:space="preserve">: </w:t>
      </w:r>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Pr="00F00C71">
        <w:rPr>
          <w:rStyle w:val="Accentuation"/>
          <w:rFonts w:cstheme="minorHAnsi"/>
          <w:i w:val="0"/>
          <w:iCs w:val="0"/>
          <w:sz w:val="36"/>
          <w:szCs w:val="36"/>
          <w:shd w:val="clear" w:color="auto" w:fill="FFFFFF" w:themeFill="background1"/>
        </w:rPr>
        <w:t>émoire</w:t>
      </w:r>
      <w:r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r w:rsidRPr="00F00C71">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EF7024">
        <w:rPr>
          <w:rFonts w:cstheme="minorHAnsi"/>
          <w:b/>
          <w:bCs/>
          <w:color w:val="1A1A1A"/>
          <w:sz w:val="36"/>
          <w:szCs w:val="36"/>
          <w:shd w:val="clear" w:color="auto" w:fill="FFFFFF"/>
        </w:rPr>
        <w:t>« Mémoire procédurale »</w:t>
      </w:r>
      <w:r>
        <w:rPr>
          <w:rFonts w:cstheme="minorHAnsi"/>
          <w:color w:val="1A1A1A"/>
          <w:sz w:val="36"/>
          <w:szCs w:val="36"/>
          <w:shd w:val="clear" w:color="auto" w:fill="FFFFFF"/>
        </w:rPr>
        <w:t xml:space="preserve"> : </w:t>
      </w:r>
      <w:r w:rsidR="006F3F52">
        <w:rPr>
          <w:rFonts w:cstheme="minorHAnsi"/>
          <w:sz w:val="36"/>
          <w:szCs w:val="36"/>
          <w:shd w:val="clear" w:color="auto" w:fill="FFFFFF"/>
        </w:rPr>
        <w:t xml:space="preserve">Sous système de </w:t>
      </w:r>
      <w:r w:rsidR="0038454D">
        <w:rPr>
          <w:rFonts w:cstheme="minorHAnsi"/>
          <w:sz w:val="36"/>
          <w:szCs w:val="36"/>
          <w:shd w:val="clear" w:color="auto" w:fill="FFFFFF"/>
        </w:rPr>
        <w:t xml:space="preserve">la </w:t>
      </w:r>
      <w:r w:rsidR="0038454D" w:rsidRPr="0038454D">
        <w:rPr>
          <w:rFonts w:cstheme="minorHAnsi"/>
          <w:i/>
          <w:iCs/>
          <w:sz w:val="36"/>
          <w:szCs w:val="36"/>
          <w:u w:val="single"/>
          <w:shd w:val="clear" w:color="auto" w:fill="FFFFFF"/>
        </w:rPr>
        <w:t>m</w:t>
      </w:r>
      <w:r w:rsidRPr="0038454D">
        <w:rPr>
          <w:rFonts w:cstheme="minorHAnsi"/>
          <w:i/>
          <w:iCs/>
          <w:sz w:val="36"/>
          <w:szCs w:val="36"/>
          <w:u w:val="single"/>
          <w:shd w:val="clear" w:color="auto" w:fill="FFFFFF"/>
        </w:rPr>
        <w:t>émoire à long terme implicite</w:t>
      </w:r>
      <w:r w:rsidR="0038454D">
        <w:rPr>
          <w:rFonts w:cstheme="minorHAnsi"/>
          <w:sz w:val="36"/>
          <w:szCs w:val="36"/>
          <w:shd w:val="clear" w:color="auto" w:fill="FFFFFF"/>
        </w:rPr>
        <w:t>*</w:t>
      </w:r>
      <w:r w:rsidRPr="00EF7024">
        <w:rPr>
          <w:rFonts w:cstheme="minorHAnsi"/>
          <w:sz w:val="36"/>
          <w:szCs w:val="36"/>
          <w:shd w:val="clear" w:color="auto" w:fill="FFFFFF"/>
        </w:rPr>
        <w:t xml:space="preserve"> qui permet d'acquérir des automatismes de manière inconsciente, afin d'accomplir des tâches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496A12">
        <w:rPr>
          <w:rFonts w:cstheme="minorHAnsi"/>
          <w:i/>
          <w:iCs/>
          <w:sz w:val="36"/>
          <w:szCs w:val="36"/>
          <w:u w:val="single"/>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44"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5A94B70E" w14:textId="77777777" w:rsidR="0035564B" w:rsidRPr="00E83793" w:rsidRDefault="0035564B" w:rsidP="0035564B">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585D7DDF" w14:textId="1DCC3E3D" w:rsidR="0035564B" w:rsidRPr="0035564B" w:rsidRDefault="0035564B" w:rsidP="0035564B">
      <w:pPr>
        <w:rPr>
          <w:rFonts w:cstheme="minorHAnsi"/>
          <w:sz w:val="36"/>
          <w:szCs w:val="36"/>
        </w:rPr>
      </w:pP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15D4967A" w14:textId="2873248E" w:rsidR="00103EC7" w:rsidRDefault="00103EC7" w:rsidP="006F3F5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03EC7">
        <w:rPr>
          <w:rFonts w:cstheme="minorHAnsi"/>
          <w:b/>
          <w:bCs/>
          <w:sz w:val="36"/>
          <w:szCs w:val="36"/>
          <w:shd w:val="clear" w:color="auto" w:fill="FFFFFF" w:themeFill="background1"/>
        </w:rPr>
        <w:t>MESMAY </w:t>
      </w:r>
      <w:r>
        <w:rPr>
          <w:rFonts w:cstheme="minorHAnsi"/>
          <w:sz w:val="36"/>
          <w:szCs w:val="36"/>
          <w:shd w:val="clear" w:color="auto" w:fill="FFFFFF" w:themeFill="background1"/>
        </w:rPr>
        <w:t>» : Technique de « </w:t>
      </w:r>
      <w:r w:rsidRPr="00103EC7">
        <w:rPr>
          <w:rFonts w:cstheme="minorHAnsi"/>
          <w:i/>
          <w:iCs/>
          <w:sz w:val="36"/>
          <w:szCs w:val="36"/>
          <w:u w:val="single"/>
          <w:shd w:val="clear" w:color="auto" w:fill="FFFFFF" w:themeFill="background1"/>
        </w:rPr>
        <w:t>mouvements alternatifs</w:t>
      </w:r>
      <w:r>
        <w:rPr>
          <w:rFonts w:cstheme="minorHAnsi"/>
          <w:sz w:val="36"/>
          <w:szCs w:val="36"/>
          <w:shd w:val="clear" w:color="auto" w:fill="FFFFFF" w:themeFill="background1"/>
        </w:rPr>
        <w:t xml:space="preserve">* » des yeux 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44E30DA" w14:textId="38F6E667"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44"/>
    </w:p>
    <w:p w14:paraId="7E00FFF8" w14:textId="371CCA34" w:rsidR="00480C98" w:rsidRDefault="00480C98" w:rsidP="0078270A">
      <w:pPr>
        <w:rPr>
          <w:rFonts w:cstheme="minorHAnsi"/>
          <w:b/>
          <w:bCs/>
          <w:color w:val="202124"/>
          <w:sz w:val="36"/>
          <w:szCs w:val="36"/>
          <w:shd w:val="clear" w:color="auto" w:fill="FFFFFF"/>
        </w:rPr>
      </w:pPr>
      <w:bookmarkStart w:id="245"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45"/>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0EDD3F07" w14:textId="6677E993" w:rsidR="00323C70" w:rsidRDefault="00323C70" w:rsidP="0078270A">
      <w:pPr>
        <w:rPr>
          <w:rFonts w:cstheme="minorHAnsi"/>
          <w:sz w:val="36"/>
          <w:szCs w:val="36"/>
          <w:shd w:val="clear" w:color="auto" w:fill="FFFFFF"/>
        </w:rPr>
      </w:pPr>
      <w:bookmarkStart w:id="246"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xml:space="preserve"> » : </w:t>
      </w:r>
      <w:r w:rsidRPr="00323C70">
        <w:rPr>
          <w:rFonts w:cstheme="minorHAnsi"/>
          <w:b/>
          <w:bCs/>
          <w:sz w:val="36"/>
          <w:szCs w:val="36"/>
          <w:shd w:val="clear" w:color="auto" w:fill="FFFFFF"/>
        </w:rPr>
        <w:t>O</w:t>
      </w:r>
      <w:r>
        <w:rPr>
          <w:rFonts w:cstheme="minorHAnsi"/>
          <w:sz w:val="36"/>
          <w:szCs w:val="36"/>
          <w:shd w:val="clear" w:color="auto" w:fill="FFFFFF"/>
        </w:rPr>
        <w:t xml:space="preserve">lfactive </w:t>
      </w:r>
      <w:r w:rsidRPr="00323C70">
        <w:rPr>
          <w:rFonts w:cstheme="minorHAnsi"/>
          <w:b/>
          <w:bCs/>
          <w:sz w:val="36"/>
          <w:szCs w:val="36"/>
          <w:shd w:val="clear" w:color="auto" w:fill="FFFFFF"/>
        </w:rPr>
        <w:t>S</w:t>
      </w:r>
      <w:r>
        <w:rPr>
          <w:rFonts w:cstheme="minorHAnsi"/>
          <w:sz w:val="36"/>
          <w:szCs w:val="36"/>
          <w:shd w:val="clear" w:color="auto" w:fill="FFFFFF"/>
        </w:rPr>
        <w:t xml:space="preserve">timulation </w:t>
      </w:r>
      <w:r w:rsidRPr="00323C70">
        <w:rPr>
          <w:rFonts w:cstheme="minorHAnsi"/>
          <w:b/>
          <w:bCs/>
          <w:sz w:val="36"/>
          <w:szCs w:val="36"/>
          <w:shd w:val="clear" w:color="auto" w:fill="FFFFFF"/>
        </w:rPr>
        <w:t>T</w:t>
      </w:r>
      <w:r>
        <w:rPr>
          <w:rFonts w:cstheme="minorHAnsi"/>
          <w:sz w:val="36"/>
          <w:szCs w:val="36"/>
          <w:shd w:val="clear" w:color="auto" w:fill="FFFFFF"/>
        </w:rPr>
        <w:t xml:space="preserve">herapy and </w:t>
      </w:r>
      <w:r w:rsidRPr="00323C70">
        <w:rPr>
          <w:rFonts w:cstheme="minorHAnsi"/>
          <w:b/>
          <w:bCs/>
          <w:sz w:val="36"/>
          <w:szCs w:val="36"/>
          <w:shd w:val="clear" w:color="auto" w:fill="FFFFFF"/>
        </w:rPr>
        <w:t>M</w:t>
      </w:r>
      <w:r>
        <w:rPr>
          <w:rFonts w:cstheme="minorHAnsi"/>
          <w:sz w:val="36"/>
          <w:szCs w:val="36"/>
          <w:shd w:val="clear" w:color="auto" w:fill="FFFFFF"/>
        </w:rPr>
        <w:t xml:space="preserve">emory </w:t>
      </w:r>
      <w:r w:rsidRPr="00323C70">
        <w:rPr>
          <w:rFonts w:cstheme="minorHAnsi"/>
          <w:b/>
          <w:bCs/>
          <w:sz w:val="36"/>
          <w:szCs w:val="36"/>
          <w:shd w:val="clear" w:color="auto" w:fill="FFFFFF"/>
        </w:rPr>
        <w:t>R</w:t>
      </w:r>
      <w:r>
        <w:rPr>
          <w:rFonts w:cstheme="minorHAnsi"/>
          <w:sz w:val="36"/>
          <w:szCs w:val="36"/>
          <w:shd w:val="clear" w:color="auto" w:fill="FFFFFF"/>
        </w:rPr>
        <w:t>econstruction.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sz w:val="36"/>
          <w:szCs w:val="36"/>
          <w:shd w:val="clear" w:color="auto" w:fill="FFFFFF"/>
        </w:rPr>
      </w:pPr>
      <w:bookmarkStart w:id="247"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47"/>
      <w:r w:rsidRPr="009901EE">
        <w:rPr>
          <w:rFonts w:cstheme="minorHAnsi"/>
          <w:b/>
          <w:bCs/>
          <w:sz w:val="36"/>
          <w:szCs w:val="36"/>
          <w:shd w:val="clear" w:color="auto" w:fill="FFFFFF"/>
        </w:rPr>
        <w:t>IH 04 2023</w:t>
      </w:r>
    </w:p>
    <w:bookmarkEnd w:id="246"/>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8B403E">
        <w:rPr>
          <w:rFonts w:cstheme="minorHAnsi"/>
          <w:i/>
          <w:iCs/>
          <w:sz w:val="36"/>
          <w:szCs w:val="36"/>
          <w:u w:val="single"/>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48"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48"/>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49" w:name="_Hlk102056038"/>
      <w:r>
        <w:rPr>
          <w:rFonts w:cstheme="minorHAnsi"/>
          <w:b/>
          <w:bCs/>
          <w:sz w:val="36"/>
          <w:szCs w:val="36"/>
          <w:shd w:val="clear" w:color="auto" w:fill="FFFFFF"/>
        </w:rPr>
        <w:t>Méditation de pleine conscience </w:t>
      </w:r>
      <w:bookmarkEnd w:id="249"/>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DA739E">
        <w:rPr>
          <w:rFonts w:asciiTheme="minorHAnsi" w:hAnsiTheme="minorHAnsi" w:cstheme="minorHAnsi"/>
          <w:b/>
          <w:bCs/>
          <w:color w:val="000000" w:themeColor="text1"/>
          <w:sz w:val="36"/>
          <w:szCs w:val="36"/>
          <w:shd w:val="clear" w:color="auto" w:fill="FFFFFF" w:themeFill="background1"/>
        </w:rPr>
        <w:t>une</w:t>
      </w:r>
      <w:r w:rsidRPr="00E83793">
        <w:rPr>
          <w:rFonts w:asciiTheme="minorHAnsi" w:hAnsiTheme="minorHAnsi" w:cstheme="minorHAnsi"/>
          <w:b/>
          <w:bCs/>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692746">
        <w:rPr>
          <w:rStyle w:val="lev"/>
          <w:rFonts w:asciiTheme="minorHAnsi" w:hAnsiTheme="minorHAnsi" w:cstheme="minorHAnsi"/>
          <w:i/>
          <w:iCs/>
          <w:color w:val="000000" w:themeColor="text1"/>
          <w:sz w:val="36"/>
          <w:szCs w:val="36"/>
          <w:bdr w:val="none" w:sz="0" w:space="0" w:color="auto" w:frame="1"/>
        </w:rPr>
        <w:t>Mind Map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EA0CC2">
        <w:rPr>
          <w:rFonts w:asciiTheme="minorHAnsi" w:hAnsiTheme="minorHAnsi" w:cstheme="minorHAnsi"/>
          <w:b/>
          <w:bCs/>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50" w:name="_Hlk132382147"/>
      <w:bookmarkStart w:id="251"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250"/>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51"/>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P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52"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52"/>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53"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53"/>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54" w:name="_Hlk113952791"/>
      <w:bookmarkStart w:id="255"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54"/>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55"/>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56"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56"/>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57" w:name="_Hlk65173533"/>
      <w:bookmarkStart w:id="258"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57"/>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58"/>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6D5D8A1B" w:rsidR="00F923F0" w:rsidRDefault="00F923F0" w:rsidP="00032653">
      <w:pPr>
        <w:rPr>
          <w:rFonts w:cstheme="minorHAnsi"/>
          <w:b/>
          <w:bCs/>
          <w:color w:val="4D5156"/>
          <w:sz w:val="36"/>
          <w:szCs w:val="36"/>
          <w:shd w:val="clear" w:color="auto" w:fill="FFFFFF"/>
        </w:rPr>
      </w:pPr>
      <w:bookmarkStart w:id="259"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F923F0">
        <w:rPr>
          <w:rFonts w:cstheme="minorHAnsi"/>
          <w:color w:val="4D5156"/>
          <w:sz w:val="36"/>
          <w:szCs w:val="36"/>
          <w:shd w:val="clear" w:color="auto" w:fill="FFFFFF"/>
        </w:rPr>
        <w:t>Harcèlement psychologique</w:t>
      </w:r>
      <w:r>
        <w:rPr>
          <w:rFonts w:ascii="Arial" w:hAnsi="Arial" w:cs="Arial"/>
          <w:color w:val="4D5156"/>
          <w:sz w:val="21"/>
          <w:szCs w:val="21"/>
          <w:shd w:val="clear" w:color="auto" w:fill="FFFFFF"/>
        </w:rPr>
        <w:t xml:space="preserve">. </w:t>
      </w:r>
      <w:bookmarkEnd w:id="259"/>
      <w:r w:rsidRPr="00F923F0">
        <w:rPr>
          <w:rFonts w:cstheme="minorHAnsi"/>
          <w:b/>
          <w:bCs/>
          <w:color w:val="4D5156"/>
          <w:sz w:val="36"/>
          <w:szCs w:val="36"/>
          <w:shd w:val="clear" w:color="auto" w:fill="FFFFFF"/>
        </w:rPr>
        <w:t>IH 09 2022</w:t>
      </w:r>
    </w:p>
    <w:p w14:paraId="38882EE9" w14:textId="7B44A0A4" w:rsidR="00725EFA" w:rsidRPr="004F76B5"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xml:space="preserve"> : </w:t>
      </w:r>
      <w:r w:rsidR="006B75EA" w:rsidRPr="006B75EA">
        <w:rPr>
          <w:rFonts w:cstheme="minorHAnsi"/>
          <w:color w:val="202122"/>
          <w:sz w:val="36"/>
          <w:szCs w:val="36"/>
          <w:shd w:val="clear" w:color="auto" w:fill="FFFFFF"/>
        </w:rPr>
        <w:t xml:space="preserve">En neurosciences ce terme désigne un </w:t>
      </w:r>
      <w:r w:rsidRPr="006B75EA">
        <w:rPr>
          <w:rFonts w:cstheme="minorHAnsi"/>
          <w:color w:val="202122"/>
          <w:sz w:val="36"/>
          <w:szCs w:val="36"/>
          <w:shd w:val="clear" w:color="auto" w:fill="FFFFFF"/>
        </w:rPr>
        <w:t>réseau constitué des régions cérébrales actives lorsqu'un individu n'est pas focalisé sur le monde extérieur, et lorsque le cerveau est au repos, mais actif</w:t>
      </w:r>
      <w:r w:rsidR="006B75EA">
        <w:rPr>
          <w:rFonts w:cstheme="minorHAnsi"/>
          <w:color w:val="202122"/>
          <w:sz w:val="36"/>
          <w:szCs w:val="36"/>
          <w:shd w:val="clear" w:color="auto" w:fill="FFFFFF"/>
        </w:rPr>
        <w:t xml:space="preserve">. </w:t>
      </w:r>
    </w:p>
    <w:p w14:paraId="6C40C46B" w14:textId="526128E6" w:rsidR="00CE47B2" w:rsidRDefault="00CE47B2" w:rsidP="00032653">
      <w:pPr>
        <w:rPr>
          <w:rFonts w:cstheme="minorHAnsi"/>
          <w:sz w:val="36"/>
          <w:szCs w:val="36"/>
        </w:rPr>
      </w:pPr>
      <w:bookmarkStart w:id="260"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261" w:name="_Hlk103594945"/>
      <w:r w:rsidR="00476BD1" w:rsidRPr="00476BD1">
        <w:rPr>
          <w:rFonts w:cstheme="minorHAnsi"/>
          <w:sz w:val="36"/>
          <w:szCs w:val="36"/>
        </w:rPr>
        <w:t>orientent leurs futures relations avec leurs partenaires, amoureux ou amicaux</w:t>
      </w:r>
      <w:bookmarkEnd w:id="261"/>
      <w:r w:rsidR="00476BD1">
        <w:rPr>
          <w:rFonts w:cstheme="minorHAnsi"/>
          <w:sz w:val="36"/>
          <w:szCs w:val="36"/>
        </w:rPr>
        <w:t xml:space="preserve">. </w:t>
      </w:r>
      <w:bookmarkEnd w:id="260"/>
      <w:r w:rsidR="00476BD1" w:rsidRPr="00476BD1">
        <w:rPr>
          <w:rFonts w:cstheme="minorHAnsi"/>
          <w:b/>
          <w:bCs/>
          <w:sz w:val="36"/>
          <w:szCs w:val="36"/>
        </w:rPr>
        <w:t>IH 05 2022.</w:t>
      </w:r>
      <w:r w:rsidR="00476BD1">
        <w:rPr>
          <w:rFonts w:cstheme="minorHAnsi"/>
          <w:sz w:val="36"/>
          <w:szCs w:val="36"/>
        </w:rPr>
        <w:t xml:space="preserve"> </w:t>
      </w:r>
    </w:p>
    <w:p w14:paraId="746AE322" w14:textId="1791D5D8" w:rsidR="00432381" w:rsidRPr="00EC45D3" w:rsidRDefault="00432381" w:rsidP="00EC45D3">
      <w:pPr>
        <w:shd w:val="clear" w:color="auto" w:fill="FFFFFF" w:themeFill="background1"/>
        <w:rPr>
          <w:rFonts w:cstheme="minorHAnsi"/>
          <w:b/>
          <w:bCs/>
          <w:sz w:val="36"/>
          <w:szCs w:val="36"/>
        </w:rPr>
      </w:pPr>
      <w:bookmarkStart w:id="262"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262"/>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263"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263"/>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264" w:name="_Hlk29751036"/>
      <w:bookmarkStart w:id="265"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264"/>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554DCC6" w14:textId="747FA067" w:rsidR="00CC389C" w:rsidRDefault="00CC389C" w:rsidP="00E83793">
      <w:pPr>
        <w:rPr>
          <w:rFonts w:cstheme="minorHAnsi"/>
          <w:b/>
          <w:sz w:val="36"/>
          <w:szCs w:val="36"/>
        </w:rPr>
      </w:pPr>
      <w:bookmarkStart w:id="266"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CC389C">
        <w:rPr>
          <w:rFonts w:cstheme="minorHAnsi"/>
          <w:bCs/>
          <w:i/>
          <w:iCs/>
          <w:sz w:val="36"/>
          <w:szCs w:val="36"/>
          <w:u w:val="single"/>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CC389C">
        <w:rPr>
          <w:rFonts w:cstheme="minorHAnsi"/>
          <w:bCs/>
          <w:i/>
          <w:iCs/>
          <w:sz w:val="36"/>
          <w:szCs w:val="36"/>
          <w:u w:val="single"/>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A94320">
        <w:rPr>
          <w:rFonts w:cstheme="minorHAnsi"/>
          <w:bCs/>
          <w:i/>
          <w:iCs/>
          <w:sz w:val="36"/>
          <w:szCs w:val="36"/>
          <w:u w:val="single"/>
        </w:rPr>
        <w:t>HTSMA</w:t>
      </w:r>
      <w:r w:rsidR="00A94320">
        <w:rPr>
          <w:rFonts w:cstheme="minorHAnsi"/>
          <w:bCs/>
          <w:sz w:val="36"/>
          <w:szCs w:val="36"/>
        </w:rPr>
        <w:t xml:space="preserve">*, </w:t>
      </w:r>
      <w:r w:rsidR="00A94320" w:rsidRPr="00A94320">
        <w:rPr>
          <w:rFonts w:cstheme="minorHAnsi"/>
          <w:bCs/>
          <w:i/>
          <w:iCs/>
          <w:sz w:val="36"/>
          <w:szCs w:val="36"/>
          <w:u w:val="single"/>
        </w:rPr>
        <w:t>EMDR</w:t>
      </w:r>
      <w:r w:rsidR="00A94320">
        <w:rPr>
          <w:rFonts w:cstheme="minorHAnsi"/>
          <w:bCs/>
          <w:sz w:val="36"/>
          <w:szCs w:val="36"/>
        </w:rPr>
        <w:t xml:space="preserve">*, </w:t>
      </w:r>
      <w:r w:rsidR="00A94320" w:rsidRPr="00A94320">
        <w:rPr>
          <w:rFonts w:cstheme="minorHAnsi"/>
          <w:bCs/>
          <w:i/>
          <w:iCs/>
          <w:sz w:val="36"/>
          <w:szCs w:val="36"/>
          <w:u w:val="single"/>
        </w:rPr>
        <w:t>MATH</w:t>
      </w:r>
      <w:r w:rsidR="00A94320">
        <w:rPr>
          <w:rFonts w:cstheme="minorHAnsi"/>
          <w:bCs/>
          <w:sz w:val="36"/>
          <w:szCs w:val="36"/>
        </w:rPr>
        <w:t xml:space="preserve">*, etc. Leur mode d’action est encore sujet à controverses. </w:t>
      </w:r>
      <w:bookmarkEnd w:id="266"/>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267"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267"/>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268" w:name="_Hlk112870084"/>
      <w:r>
        <w:rPr>
          <w:rFonts w:cstheme="minorHAnsi"/>
          <w:b/>
          <w:sz w:val="36"/>
          <w:szCs w:val="36"/>
        </w:rPr>
        <w:t xml:space="preserve">« Musicothérapie » : </w:t>
      </w:r>
      <w:r w:rsidRPr="004D0A83">
        <w:rPr>
          <w:rFonts w:cstheme="minorHAnsi"/>
          <w:b/>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268"/>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269"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269"/>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270"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270"/>
      <w:r w:rsidRPr="00751013">
        <w:rPr>
          <w:rFonts w:cstheme="minorHAnsi"/>
          <w:b/>
          <w:bCs/>
          <w:sz w:val="36"/>
          <w:szCs w:val="36"/>
          <w:shd w:val="clear" w:color="auto" w:fill="FFFFFF"/>
        </w:rPr>
        <w:t>IH 08 2022</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42D5B">
        <w:rPr>
          <w:rFonts w:cstheme="minorHAnsi"/>
          <w:b/>
          <w:sz w:val="36"/>
          <w:szCs w:val="36"/>
        </w:rPr>
        <w:t>N</w:t>
      </w:r>
      <w:r>
        <w:rPr>
          <w:rFonts w:cstheme="minorHAnsi"/>
          <w:bCs/>
          <w:sz w:val="36"/>
          <w:szCs w:val="36"/>
        </w:rPr>
        <w:t xml:space="preserve">ouvelles </w:t>
      </w:r>
      <w:r w:rsidRPr="00342D5B">
        <w:rPr>
          <w:rFonts w:cstheme="minorHAnsi"/>
          <w:b/>
          <w:sz w:val="36"/>
          <w:szCs w:val="36"/>
        </w:rPr>
        <w:t>D</w:t>
      </w:r>
      <w:r>
        <w:rPr>
          <w:rFonts w:cstheme="minorHAnsi"/>
          <w:bCs/>
          <w:sz w:val="36"/>
          <w:szCs w:val="36"/>
        </w:rPr>
        <w:t xml:space="preserve">rogues de </w:t>
      </w:r>
      <w:r w:rsidRPr="00342D5B">
        <w:rPr>
          <w:rFonts w:cstheme="minorHAnsi"/>
          <w:b/>
          <w:sz w:val="36"/>
          <w:szCs w:val="36"/>
        </w:rPr>
        <w:t>S</w:t>
      </w:r>
      <w:r>
        <w:rPr>
          <w:rFonts w:cstheme="minorHAnsi"/>
          <w:bCs/>
          <w:sz w:val="36"/>
          <w:szCs w:val="36"/>
        </w:rPr>
        <w:t>ynthèse.</w:t>
      </w:r>
    </w:p>
    <w:p w14:paraId="19E48B37" w14:textId="26E5B1B4" w:rsidR="00CC60DB" w:rsidRDefault="00E83793" w:rsidP="00032653">
      <w:pPr>
        <w:rPr>
          <w:rFonts w:cstheme="minorHAnsi"/>
          <w:bCs/>
          <w:sz w:val="36"/>
          <w:szCs w:val="36"/>
        </w:rPr>
      </w:pPr>
      <w:bookmarkStart w:id="271" w:name="_Hlk93685002"/>
      <w:bookmarkEnd w:id="265"/>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271"/>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272"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272"/>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FF1EB82" w:rsidR="00084CA7" w:rsidRDefault="00084CA7" w:rsidP="00FB48E1">
      <w:pPr>
        <w:shd w:val="clear" w:color="auto" w:fill="FFFFFF" w:themeFill="background1"/>
        <w:rPr>
          <w:rFonts w:cstheme="minorHAnsi"/>
          <w:b/>
          <w:bCs/>
          <w:sz w:val="36"/>
          <w:szCs w:val="36"/>
          <w:shd w:val="clear" w:color="auto" w:fill="FFFFFF"/>
        </w:rPr>
      </w:pPr>
      <w:bookmarkStart w:id="273"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à partir de la théorie de la « </w:t>
      </w:r>
      <w:r w:rsidRPr="00084CA7">
        <w:rPr>
          <w:rFonts w:cstheme="minorHAnsi"/>
          <w:i/>
          <w:iCs/>
          <w:sz w:val="36"/>
          <w:szCs w:val="36"/>
          <w:u w:val="single"/>
          <w:shd w:val="clear" w:color="auto" w:fill="FFFFFF"/>
        </w:rPr>
        <w:t>dissociation</w:t>
      </w:r>
      <w:r w:rsidRPr="00084CA7">
        <w:rPr>
          <w:rFonts w:cstheme="minorHAnsi"/>
          <w:i/>
          <w:iCs/>
          <w:sz w:val="36"/>
          <w:szCs w:val="36"/>
          <w:shd w:val="clear" w:color="auto" w:fill="FFFFFF"/>
        </w:rPr>
        <w:t>* »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273"/>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274"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274"/>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92"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275"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275"/>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276" w:name="_Hlk26299769"/>
      <w:bookmarkStart w:id="277"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93"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276"/>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277"/>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94"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95"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96"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97"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98"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278"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99"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00"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01"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02"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03"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04"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278"/>
      <w:r w:rsidR="00513E60" w:rsidRPr="00513E60">
        <w:rPr>
          <w:rFonts w:cstheme="minorHAnsi"/>
          <w:b/>
          <w:bCs/>
          <w:sz w:val="36"/>
          <w:szCs w:val="36"/>
          <w:shd w:val="clear" w:color="auto" w:fill="FFFFFF" w:themeFill="background1"/>
        </w:rPr>
        <w:t>IH 11 2022.</w:t>
      </w:r>
    </w:p>
    <w:p w14:paraId="2C8D0DAA" w14:textId="4FAE1411" w:rsidR="00BA58B3" w:rsidRDefault="00BA58B3"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05"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06"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07"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08"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09"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340E7E78" w14:textId="1FB80BD8"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 </w:t>
      </w:r>
      <w:r w:rsidRPr="000C654D">
        <w:rPr>
          <w:rFonts w:eastAsia="Times New Roman" w:cstheme="minorHAnsi"/>
          <w:i/>
          <w:iCs/>
          <w:sz w:val="36"/>
          <w:szCs w:val="36"/>
          <w:u w:val="single"/>
          <w:lang w:eastAsia="fr-FR"/>
        </w:rPr>
        <w:t>Douleur nociplastique</w:t>
      </w:r>
      <w:r w:rsidRPr="000C654D">
        <w:rPr>
          <w:rFonts w:eastAsia="Times New Roman" w:cstheme="minorHAnsi"/>
          <w:sz w:val="36"/>
          <w:szCs w:val="36"/>
          <w:lang w:eastAsia="fr-FR"/>
        </w:rPr>
        <w:t>* ».</w:t>
      </w:r>
    </w:p>
    <w:p w14:paraId="2EB87056" w14:textId="67431FB5" w:rsidR="00A01879" w:rsidRPr="00A01879" w:rsidRDefault="00A01879" w:rsidP="00F72D57">
      <w:pPr>
        <w:shd w:val="clear" w:color="auto" w:fill="FFFFFF"/>
        <w:rPr>
          <w:rFonts w:ascii="Arial" w:eastAsia="Times New Roman" w:hAnsi="Arial" w:cs="Arial"/>
          <w:color w:val="4D5156"/>
          <w:sz w:val="21"/>
          <w:szCs w:val="21"/>
          <w:lang w:eastAsia="fr-FR"/>
        </w:rPr>
      </w:pPr>
      <w:bookmarkStart w:id="279" w:name="_Hlk118102210"/>
      <w:r>
        <w:rPr>
          <w:rFonts w:eastAsia="Times New Roman" w:cstheme="minorHAnsi"/>
          <w:b/>
          <w:bCs/>
          <w:sz w:val="36"/>
          <w:szCs w:val="36"/>
          <w:lang w:eastAsia="fr-FR"/>
        </w:rPr>
        <w:t xml:space="preserve">« Nod » : </w:t>
      </w:r>
      <w:r>
        <w:rPr>
          <w:rFonts w:eastAsia="Times New Roman" w:cstheme="minorHAnsi"/>
          <w:sz w:val="36"/>
          <w:szCs w:val="36"/>
          <w:lang w:eastAsia="fr-FR"/>
        </w:rPr>
        <w:t xml:space="preserve">hochement de tête. </w:t>
      </w:r>
      <w:bookmarkEnd w:id="279"/>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280"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280"/>
      <w:r w:rsidRPr="0013483D">
        <w:rPr>
          <w:rFonts w:cstheme="minorHAnsi"/>
          <w:b/>
          <w:bCs/>
          <w:sz w:val="36"/>
          <w:szCs w:val="36"/>
          <w:shd w:val="clear" w:color="auto" w:fill="FFFFFF" w:themeFill="background1"/>
        </w:rPr>
        <w:t>IH 07 2021</w:t>
      </w:r>
    </w:p>
    <w:p w14:paraId="27579D12" w14:textId="01C1CA6A" w:rsidR="00811438" w:rsidRDefault="00811438" w:rsidP="00045ADA">
      <w:pPr>
        <w:rPr>
          <w:rFonts w:cstheme="minorHAnsi"/>
          <w:b/>
          <w:bCs/>
          <w:sz w:val="36"/>
          <w:szCs w:val="36"/>
          <w:shd w:val="clear" w:color="auto" w:fill="FFFFFF" w:themeFill="background1"/>
        </w:rPr>
      </w:pPr>
      <w:bookmarkStart w:id="281"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 </w:t>
      </w:r>
      <w:r w:rsidR="00DF40C0" w:rsidRPr="00DF40C0">
        <w:rPr>
          <w:rFonts w:cstheme="minorHAnsi"/>
          <w:i/>
          <w:iCs/>
          <w:sz w:val="36"/>
          <w:szCs w:val="36"/>
          <w:u w:val="single"/>
          <w:shd w:val="clear" w:color="auto" w:fill="FFFFFF" w:themeFill="background1"/>
        </w:rPr>
        <w:t>Yes-set</w:t>
      </w:r>
      <w:r w:rsidR="00DF40C0">
        <w:rPr>
          <w:rFonts w:cstheme="minorHAnsi"/>
          <w:sz w:val="36"/>
          <w:szCs w:val="36"/>
          <w:shd w:val="clear" w:color="auto" w:fill="FFFFFF" w:themeFill="background1"/>
        </w:rPr>
        <w:t>* » où la réponse recherchée aux « </w:t>
      </w:r>
      <w:r w:rsidR="00DF40C0" w:rsidRPr="00DF40C0">
        <w:rPr>
          <w:rFonts w:cstheme="minorHAnsi"/>
          <w:i/>
          <w:iCs/>
          <w:sz w:val="36"/>
          <w:szCs w:val="36"/>
          <w:u w:val="single"/>
          <w:shd w:val="clear" w:color="auto" w:fill="FFFFFF" w:themeFill="background1"/>
        </w:rPr>
        <w:t>truismes*»</w:t>
      </w:r>
      <w:r w:rsidR="00DF40C0">
        <w:rPr>
          <w:rFonts w:cstheme="minorHAnsi"/>
          <w:sz w:val="36"/>
          <w:szCs w:val="36"/>
          <w:shd w:val="clear" w:color="auto" w:fill="FFFFFF" w:themeFill="background1"/>
        </w:rPr>
        <w:t xml:space="preserve"> (</w:t>
      </w:r>
      <w:r w:rsidR="00DF40C0" w:rsidRPr="00DF40C0">
        <w:rPr>
          <w:rFonts w:cstheme="minorHAnsi"/>
          <w:i/>
          <w:iCs/>
          <w:sz w:val="36"/>
          <w:szCs w:val="36"/>
          <w:shd w:val="clear" w:color="auto" w:fill="FFFFFF" w:themeFill="background1"/>
        </w:rPr>
        <w:t>ou 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Vous n’êtes pas mort », « Vous ne dormez pas », « Vous n’êtes pas aveugle »,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281"/>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282" w:name="_Hlk74573535"/>
      <w:bookmarkStart w:id="283"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711C5A">
        <w:rPr>
          <w:rFonts w:cstheme="minorHAnsi"/>
          <w:b/>
          <w:bCs/>
          <w:i/>
          <w:iCs/>
          <w:sz w:val="36"/>
          <w:szCs w:val="36"/>
          <w:shd w:val="clear" w:color="auto" w:fill="FFFFFF"/>
        </w:rPr>
        <w:t>paternalisme libéral</w:t>
      </w:r>
      <w:r w:rsidRPr="00D65B3B">
        <w:rPr>
          <w:rFonts w:cstheme="minorHAnsi"/>
          <w:sz w:val="36"/>
          <w:szCs w:val="36"/>
          <w:shd w:val="clear" w:color="auto" w:fill="FFFFFF"/>
        </w:rPr>
        <w:t>) est un concept des </w:t>
      </w:r>
      <w:hyperlink r:id="rId110"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11"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12"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13"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14"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282"/>
      <w:r w:rsidRPr="00D65B3B">
        <w:rPr>
          <w:rFonts w:cstheme="minorHAnsi"/>
          <w:sz w:val="36"/>
          <w:szCs w:val="36"/>
          <w:shd w:val="clear" w:color="auto" w:fill="FFFFFF"/>
        </w:rPr>
        <w:t xml:space="preserve">. </w:t>
      </w:r>
      <w:bookmarkEnd w:id="283"/>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284"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284"/>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538A8749" w14:textId="2644C21C" w:rsidR="00CF6BD2" w:rsidRDefault="00CF6BD2" w:rsidP="00E21034">
      <w:pPr>
        <w:ind w:right="-450"/>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285" w:name="_Hlk102126107"/>
      <w:bookmarkStart w:id="286"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285"/>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287"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287"/>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288"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288"/>
      <w:r w:rsidR="00144449" w:rsidRPr="00144449">
        <w:rPr>
          <w:rFonts w:cstheme="minorHAnsi"/>
          <w:b/>
          <w:bCs/>
          <w:sz w:val="36"/>
          <w:szCs w:val="36"/>
          <w:shd w:val="clear" w:color="auto" w:fill="FFFFFF"/>
        </w:rPr>
        <w:t>IH 10 2022</w:t>
      </w:r>
    </w:p>
    <w:p w14:paraId="414DE507" w14:textId="0CD356CC" w:rsidR="00144449" w:rsidRPr="00200499" w:rsidRDefault="00144449" w:rsidP="00390B7B">
      <w:pPr>
        <w:rPr>
          <w:rFonts w:cstheme="minorHAnsi"/>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76E8BD93" w:rsidR="00FC7DFB"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xml:space="preserve"> » : </w:t>
      </w:r>
      <w:r w:rsidRPr="00FC7DFB">
        <w:rPr>
          <w:rFonts w:cstheme="minorHAnsi"/>
          <w:b/>
          <w:bCs/>
          <w:sz w:val="36"/>
          <w:szCs w:val="36"/>
          <w:shd w:val="clear" w:color="auto" w:fill="FFFFFF"/>
        </w:rPr>
        <w:t>O</w:t>
      </w:r>
      <w:r>
        <w:rPr>
          <w:rFonts w:cstheme="minorHAnsi"/>
          <w:sz w:val="36"/>
          <w:szCs w:val="36"/>
          <w:shd w:val="clear" w:color="auto" w:fill="FFFFFF"/>
        </w:rPr>
        <w:t xml:space="preserve">rganisation </w:t>
      </w:r>
      <w:r w:rsidRPr="00FC7DFB">
        <w:rPr>
          <w:rFonts w:cstheme="minorHAnsi"/>
          <w:b/>
          <w:bCs/>
          <w:sz w:val="36"/>
          <w:szCs w:val="36"/>
          <w:shd w:val="clear" w:color="auto" w:fill="FFFFFF"/>
        </w:rPr>
        <w:t>M</w:t>
      </w:r>
      <w:r>
        <w:rPr>
          <w:rFonts w:cstheme="minorHAnsi"/>
          <w:sz w:val="36"/>
          <w:szCs w:val="36"/>
          <w:shd w:val="clear" w:color="auto" w:fill="FFFFFF"/>
        </w:rPr>
        <w:t xml:space="preserve">ondiale de la </w:t>
      </w:r>
      <w:r w:rsidRPr="00FC7DFB">
        <w:rPr>
          <w:rFonts w:cstheme="minorHAnsi"/>
          <w:b/>
          <w:bCs/>
          <w:sz w:val="36"/>
          <w:szCs w:val="36"/>
          <w:shd w:val="clear" w:color="auto" w:fill="FFFFFF"/>
        </w:rPr>
        <w:t>S</w:t>
      </w:r>
      <w:r>
        <w:rPr>
          <w:rFonts w:cstheme="minorHAnsi"/>
          <w:sz w:val="36"/>
          <w:szCs w:val="36"/>
          <w:shd w:val="clear" w:color="auto" w:fill="FFFFFF"/>
        </w:rPr>
        <w:t>anté.</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289"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289"/>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286"/>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Pr="002B23F2" w:rsidRDefault="009D2AA8" w:rsidP="007B7E6F">
      <w:pPr>
        <w:shd w:val="clear" w:color="auto" w:fill="FFFFFF" w:themeFill="background1"/>
        <w:rPr>
          <w:rFonts w:cstheme="minorHAnsi"/>
          <w:sz w:val="36"/>
          <w:szCs w:val="36"/>
          <w:shd w:val="clear" w:color="auto" w:fill="FFFFFF" w:themeFill="background1"/>
        </w:rPr>
      </w:pPr>
      <w:bookmarkStart w:id="290"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290"/>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2CB9CF6D" w14:textId="2C8B250E" w:rsidR="00702AA6" w:rsidRPr="00702AA6" w:rsidRDefault="00702AA6" w:rsidP="007B7E6F">
      <w:pPr>
        <w:shd w:val="clear" w:color="auto" w:fill="FFFFFF" w:themeFill="background1"/>
        <w:rPr>
          <w:rFonts w:cstheme="minorHAnsi"/>
          <w:sz w:val="36"/>
          <w:szCs w:val="36"/>
          <w:shd w:val="clear" w:color="auto" w:fill="F8F7FD"/>
        </w:rPr>
      </w:pPr>
      <w:bookmarkStart w:id="291" w:name="_Hlk105746511"/>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Aussi nommées </w:t>
      </w:r>
      <w:r w:rsidR="001409EC">
        <w:rPr>
          <w:rFonts w:cstheme="minorHAnsi"/>
          <w:sz w:val="36"/>
          <w:szCs w:val="36"/>
          <w:shd w:val="clear" w:color="auto" w:fill="FFFFFF" w:themeFill="background1"/>
        </w:rPr>
        <w:t>« </w:t>
      </w:r>
      <w:r w:rsidRPr="001409EC">
        <w:rPr>
          <w:rFonts w:cstheme="minorHAnsi"/>
          <w:i/>
          <w:iCs/>
          <w:sz w:val="36"/>
          <w:szCs w:val="36"/>
          <w:shd w:val="clear" w:color="auto" w:fill="FFFFFF"/>
        </w:rPr>
        <w:t>hypocrétines</w:t>
      </w:r>
      <w:r w:rsidR="001409EC">
        <w:rPr>
          <w:rFonts w:cstheme="minorHAnsi"/>
          <w:sz w:val="36"/>
          <w:szCs w:val="36"/>
          <w:shd w:val="clear" w:color="auto" w:fill="FFFFFF"/>
        </w:rPr>
        <w:t> » </w:t>
      </w:r>
      <w:r w:rsidRPr="00702AA6">
        <w:rPr>
          <w:rFonts w:cstheme="minorHAnsi"/>
          <w:sz w:val="36"/>
          <w:szCs w:val="36"/>
          <w:shd w:val="clear" w:color="auto" w:fill="FFFFFF"/>
        </w:rPr>
        <w:t>ce sont des neurotransmetteurs localisés au niveau de l'hypothalamus qui jouent un rôle important dans l'appétit et dans l'état d'éveil et interviennent également dans la narcolepsie</w:t>
      </w:r>
      <w:bookmarkEnd w:id="291"/>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292" w:name="_Hlk105523918"/>
      <w:r w:rsidRPr="003A2335">
        <w:rPr>
          <w:rFonts w:cstheme="minorHAnsi"/>
          <w:b/>
          <w:bCs/>
          <w:sz w:val="36"/>
          <w:szCs w:val="36"/>
          <w:shd w:val="clear" w:color="auto" w:fill="FFFFFF" w:themeFill="background1"/>
        </w:rPr>
        <w:t>« Orthorexie » :</w:t>
      </w:r>
      <w:r w:rsidRPr="000309F1">
        <w:rPr>
          <w:rFonts w:cstheme="minorHAnsi"/>
          <w:b/>
          <w:bCs/>
          <w:sz w:val="36"/>
          <w:szCs w:val="36"/>
          <w:shd w:val="clear" w:color="auto" w:fill="F8F7FD"/>
        </w:rPr>
        <w:t xml:space="preserve"> </w:t>
      </w:r>
      <w:r>
        <w:rPr>
          <w:rFonts w:cstheme="minorHAnsi"/>
          <w:sz w:val="36"/>
          <w:szCs w:val="36"/>
          <w:shd w:val="clear" w:color="auto" w:fill="F8F7FD"/>
        </w:rPr>
        <w:t>T</w:t>
      </w:r>
      <w:r w:rsidRPr="000309F1">
        <w:rPr>
          <w:rStyle w:val="jpfdse"/>
          <w:rFonts w:cstheme="minorHAnsi"/>
          <w:sz w:val="36"/>
          <w:szCs w:val="36"/>
          <w:shd w:val="clear" w:color="auto" w:fill="FFFFFF"/>
        </w:rPr>
        <w:t>rouble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292"/>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107D2661"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C772E6">
        <w:rPr>
          <w:rFonts w:cstheme="minorHAnsi"/>
          <w:b/>
          <w:bCs/>
          <w:sz w:val="36"/>
          <w:szCs w:val="36"/>
          <w:u w:val="single"/>
          <w:shd w:val="clear" w:color="auto" w:fill="FFFFFF"/>
        </w:rPr>
        <w:t> OSTMR</w:t>
      </w:r>
      <w:r w:rsidRPr="00C772E6">
        <w:rPr>
          <w:rFonts w:cstheme="minorHAnsi"/>
          <w:sz w:val="36"/>
          <w:szCs w:val="36"/>
          <w:shd w:val="clear" w:color="auto" w:fill="FFFFFF"/>
        </w:rPr>
        <w:t xml:space="preserve"> » : </w:t>
      </w:r>
      <w:r w:rsidRPr="00C772E6">
        <w:rPr>
          <w:rFonts w:cstheme="minorHAnsi"/>
          <w:b/>
          <w:bCs/>
          <w:sz w:val="36"/>
          <w:szCs w:val="36"/>
          <w:shd w:val="clear" w:color="auto" w:fill="FFFFFF"/>
        </w:rPr>
        <w:t>O</w:t>
      </w:r>
      <w:r w:rsidRPr="00C772E6">
        <w:rPr>
          <w:rFonts w:cstheme="minorHAnsi"/>
          <w:sz w:val="36"/>
          <w:szCs w:val="36"/>
          <w:shd w:val="clear" w:color="auto" w:fill="FFFFFF"/>
        </w:rPr>
        <w:t xml:space="preserve">lfactive </w:t>
      </w:r>
      <w:r w:rsidRPr="00C772E6">
        <w:rPr>
          <w:rFonts w:cstheme="minorHAnsi"/>
          <w:b/>
          <w:bCs/>
          <w:sz w:val="36"/>
          <w:szCs w:val="36"/>
          <w:shd w:val="clear" w:color="auto" w:fill="FFFFFF"/>
        </w:rPr>
        <w:t>S</w:t>
      </w:r>
      <w:r w:rsidRPr="00C772E6">
        <w:rPr>
          <w:rFonts w:cstheme="minorHAnsi"/>
          <w:sz w:val="36"/>
          <w:szCs w:val="36"/>
          <w:shd w:val="clear" w:color="auto" w:fill="FFFFFF"/>
        </w:rPr>
        <w:t xml:space="preserve">timulation </w:t>
      </w:r>
      <w:r w:rsidRPr="00C772E6">
        <w:rPr>
          <w:rFonts w:cstheme="minorHAnsi"/>
          <w:b/>
          <w:bCs/>
          <w:sz w:val="36"/>
          <w:szCs w:val="36"/>
          <w:shd w:val="clear" w:color="auto" w:fill="FFFFFF"/>
        </w:rPr>
        <w:t>T</w:t>
      </w:r>
      <w:r w:rsidRPr="00C772E6">
        <w:rPr>
          <w:rFonts w:cstheme="minorHAnsi"/>
          <w:sz w:val="36"/>
          <w:szCs w:val="36"/>
          <w:shd w:val="clear" w:color="auto" w:fill="FFFFFF"/>
        </w:rPr>
        <w:t xml:space="preserve">herapy and </w:t>
      </w:r>
      <w:r w:rsidRPr="00C772E6">
        <w:rPr>
          <w:rFonts w:cstheme="minorHAnsi"/>
          <w:b/>
          <w:bCs/>
          <w:sz w:val="36"/>
          <w:szCs w:val="36"/>
          <w:shd w:val="clear" w:color="auto" w:fill="FFFFFF"/>
        </w:rPr>
        <w:t>M</w:t>
      </w:r>
      <w:r w:rsidRPr="00C772E6">
        <w:rPr>
          <w:rFonts w:cstheme="minorHAnsi"/>
          <w:sz w:val="36"/>
          <w:szCs w:val="36"/>
          <w:shd w:val="clear" w:color="auto" w:fill="FFFFFF"/>
        </w:rPr>
        <w:t xml:space="preserve">emory </w:t>
      </w:r>
      <w:r w:rsidRPr="00C772E6">
        <w:rPr>
          <w:rFonts w:cstheme="minorHAnsi"/>
          <w:b/>
          <w:bCs/>
          <w:sz w:val="36"/>
          <w:szCs w:val="36"/>
          <w:shd w:val="clear" w:color="auto" w:fill="FFFFFF"/>
        </w:rPr>
        <w:t>R</w:t>
      </w:r>
      <w:r w:rsidRPr="00C772E6">
        <w:rPr>
          <w:rFonts w:cstheme="minorHAnsi"/>
          <w:sz w:val="36"/>
          <w:szCs w:val="36"/>
          <w:shd w:val="clear" w:color="auto" w:fill="FFFFFF"/>
        </w:rPr>
        <w:t>econstruction.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Pr="00C772E6"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293"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293"/>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294" w:name="_Hlk26275429"/>
      <w:bookmarkEnd w:id="159"/>
    </w:p>
    <w:p w14:paraId="520F3B31" w14:textId="2323F377" w:rsidR="00FD1EC5" w:rsidRDefault="00FD1EC5" w:rsidP="005A54A0">
      <w:pPr>
        <w:rPr>
          <w:rFonts w:cstheme="minorHAnsi"/>
          <w:b/>
          <w:bCs/>
          <w:sz w:val="36"/>
          <w:szCs w:val="36"/>
        </w:rPr>
      </w:pPr>
      <w:bookmarkStart w:id="295"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295"/>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296"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296"/>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31C3C907"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297"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15"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16"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17"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18"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19"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20"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297"/>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4C2F88">
        <w:rPr>
          <w:rFonts w:cstheme="minorHAnsi"/>
          <w:b/>
          <w:bCs/>
          <w:color w:val="212529"/>
          <w:sz w:val="36"/>
          <w:szCs w:val="36"/>
          <w:shd w:val="clear" w:color="auto" w:fill="FFFFFF"/>
        </w:rPr>
        <w:t>P</w:t>
      </w:r>
      <w:r w:rsidR="000F5149">
        <w:rPr>
          <w:rFonts w:cstheme="minorHAnsi"/>
          <w:color w:val="212529"/>
          <w:sz w:val="36"/>
          <w:szCs w:val="36"/>
          <w:shd w:val="clear" w:color="auto" w:fill="FFFFFF"/>
        </w:rPr>
        <w:t>artie</w:t>
      </w:r>
      <w:r>
        <w:rPr>
          <w:rFonts w:cstheme="minorHAnsi"/>
          <w:color w:val="212529"/>
          <w:sz w:val="36"/>
          <w:szCs w:val="36"/>
          <w:shd w:val="clear" w:color="auto" w:fill="FFFFFF"/>
        </w:rPr>
        <w:t xml:space="preserve"> </w:t>
      </w:r>
      <w:r w:rsidRPr="004C2F88">
        <w:rPr>
          <w:rFonts w:cstheme="minorHAnsi"/>
          <w:b/>
          <w:bCs/>
          <w:color w:val="212529"/>
          <w:sz w:val="36"/>
          <w:szCs w:val="36"/>
          <w:shd w:val="clear" w:color="auto" w:fill="FFFFFF"/>
        </w:rPr>
        <w:t>A</w:t>
      </w:r>
      <w:r>
        <w:rPr>
          <w:rFonts w:cstheme="minorHAnsi"/>
          <w:color w:val="212529"/>
          <w:sz w:val="36"/>
          <w:szCs w:val="36"/>
          <w:shd w:val="clear" w:color="auto" w:fill="FFFFFF"/>
        </w:rPr>
        <w:t xml:space="preserve">pparemment </w:t>
      </w:r>
      <w:r w:rsidRPr="004C2F88">
        <w:rPr>
          <w:rFonts w:cstheme="minorHAnsi"/>
          <w:b/>
          <w:bCs/>
          <w:color w:val="212529"/>
          <w:sz w:val="36"/>
          <w:szCs w:val="36"/>
          <w:shd w:val="clear" w:color="auto" w:fill="FFFFFF"/>
        </w:rPr>
        <w:t>N</w:t>
      </w:r>
      <w:r>
        <w:rPr>
          <w:rFonts w:cstheme="minorHAnsi"/>
          <w:color w:val="212529"/>
          <w:sz w:val="36"/>
          <w:szCs w:val="36"/>
          <w:shd w:val="clear" w:color="auto" w:fill="FFFFFF"/>
        </w:rPr>
        <w:t>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1BE12F47"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298"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EF6FC2">
        <w:rPr>
          <w:rFonts w:cstheme="minorHAnsi"/>
          <w:i/>
          <w:iCs/>
          <w:sz w:val="36"/>
          <w:szCs w:val="36"/>
          <w:u w:val="single"/>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298"/>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299"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00"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7401F3">
        <w:rPr>
          <w:rFonts w:cstheme="minorHAnsi"/>
          <w:i/>
          <w:iCs/>
          <w:sz w:val="36"/>
          <w:szCs w:val="36"/>
          <w:u w:val="single"/>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299"/>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395C10F9" w:rsidR="001408FB" w:rsidRDefault="001408FB" w:rsidP="00D56270">
      <w:pPr>
        <w:shd w:val="clear" w:color="auto" w:fill="FFFFFF" w:themeFill="background1"/>
        <w:rPr>
          <w:rFonts w:cstheme="minorHAnsi"/>
          <w:color w:val="202124"/>
          <w:sz w:val="36"/>
          <w:szCs w:val="36"/>
          <w:shd w:val="clear" w:color="auto" w:fill="FFFFFF"/>
        </w:rPr>
      </w:pPr>
      <w:bookmarkStart w:id="301"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004D9E" w:rsidRPr="00004D9E">
        <w:rPr>
          <w:rFonts w:cstheme="minorHAnsi"/>
          <w:i/>
          <w:iCs/>
          <w:sz w:val="36"/>
          <w:szCs w:val="36"/>
          <w:u w:val="single"/>
          <w:shd w:val="clear" w:color="auto" w:fill="FFFFFF"/>
        </w:rPr>
        <w:t>ChatGP</w:t>
      </w:r>
      <w:r w:rsidR="00004D9E">
        <w:rPr>
          <w:rFonts w:cstheme="minorHAnsi"/>
          <w:sz w:val="36"/>
          <w:szCs w:val="36"/>
          <w:shd w:val="clear" w:color="auto" w:fill="FFFFFF"/>
        </w:rPr>
        <w:t xml:space="preserve">T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00"/>
      <w:r w:rsidR="00004D9E">
        <w:rPr>
          <w:rFonts w:cstheme="minorHAnsi"/>
          <w:color w:val="202124"/>
          <w:sz w:val="36"/>
          <w:szCs w:val="36"/>
          <w:shd w:val="clear" w:color="auto" w:fill="FFFFFF"/>
        </w:rPr>
        <w:t xml:space="preserve"> </w:t>
      </w:r>
      <w:bookmarkEnd w:id="301"/>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37673089" w14:textId="25189600" w:rsidR="00494144" w:rsidRDefault="00494144" w:rsidP="00D56270">
      <w:pPr>
        <w:shd w:val="clear" w:color="auto" w:fill="FFFFFF" w:themeFill="background1"/>
        <w:rPr>
          <w:rFonts w:cstheme="minorHAnsi"/>
          <w:color w:val="202124"/>
          <w:sz w:val="36"/>
          <w:szCs w:val="36"/>
          <w:shd w:val="clear" w:color="auto" w:fill="FFFFFF"/>
        </w:rPr>
      </w:pPr>
      <w:bookmarkStart w:id="302"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02"/>
      <w:r w:rsidR="00BF382D" w:rsidRPr="00BF382D">
        <w:rPr>
          <w:rFonts w:cstheme="minorHAnsi"/>
          <w:b/>
          <w:bCs/>
          <w:color w:val="202124"/>
          <w:sz w:val="36"/>
          <w:szCs w:val="36"/>
          <w:shd w:val="clear" w:color="auto" w:fill="FFFFFF"/>
        </w:rPr>
        <w:t>IH 06 2023</w:t>
      </w:r>
    </w:p>
    <w:p w14:paraId="6B46DA21" w14:textId="12D5F760" w:rsidR="006A55C5" w:rsidRPr="006A55C5" w:rsidRDefault="006A55C5" w:rsidP="00D56270">
      <w:pPr>
        <w:shd w:val="clear" w:color="auto" w:fill="FFFFFF" w:themeFill="background1"/>
        <w:rPr>
          <w:rFonts w:cstheme="minorHAnsi"/>
          <w:sz w:val="36"/>
          <w:szCs w:val="36"/>
          <w:shd w:val="clear" w:color="auto" w:fill="FFFFFF"/>
        </w:rPr>
      </w:pPr>
      <w:bookmarkStart w:id="303"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03"/>
      <w:r w:rsidRPr="006A55C5">
        <w:rPr>
          <w:rFonts w:cstheme="minorHAnsi"/>
          <w:b/>
          <w:bCs/>
          <w:sz w:val="36"/>
          <w:szCs w:val="36"/>
          <w:shd w:val="clear" w:color="auto" w:fill="FFFFFF"/>
        </w:rPr>
        <w:t>IH 06 2023</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04"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04"/>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05"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841390">
        <w:rPr>
          <w:rFonts w:cstheme="minorHAnsi"/>
          <w:i/>
          <w:iCs/>
          <w:color w:val="222222"/>
          <w:sz w:val="36"/>
          <w:szCs w:val="36"/>
          <w:u w:val="single"/>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05"/>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0F5149">
        <w:rPr>
          <w:rFonts w:cstheme="minorHAnsi"/>
          <w:b/>
          <w:bCs/>
          <w:color w:val="222222"/>
          <w:sz w:val="36"/>
          <w:szCs w:val="36"/>
          <w:shd w:val="clear" w:color="auto" w:fill="FFFFFF"/>
        </w:rPr>
        <w:t>P</w:t>
      </w:r>
      <w:r>
        <w:rPr>
          <w:rFonts w:cstheme="minorHAnsi"/>
          <w:color w:val="222222"/>
          <w:sz w:val="36"/>
          <w:szCs w:val="36"/>
          <w:shd w:val="clear" w:color="auto" w:fill="FFFFFF"/>
        </w:rPr>
        <w:t xml:space="preserve">artie </w:t>
      </w:r>
      <w:r w:rsidRPr="000F5149">
        <w:rPr>
          <w:rFonts w:cstheme="minorHAnsi"/>
          <w:b/>
          <w:bCs/>
          <w:color w:val="222222"/>
          <w:sz w:val="36"/>
          <w:szCs w:val="36"/>
          <w:shd w:val="clear" w:color="auto" w:fill="FFFFFF"/>
        </w:rPr>
        <w:t>E</w:t>
      </w:r>
      <w:r>
        <w:rPr>
          <w:rFonts w:cstheme="minorHAnsi"/>
          <w:color w:val="222222"/>
          <w:sz w:val="36"/>
          <w:szCs w:val="36"/>
          <w:shd w:val="clear" w:color="auto" w:fill="FFFFFF"/>
        </w:rPr>
        <w:t>motionnelle (de la personnalité).</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06"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C’est trop dur pour moi », « Je ne comprendrai jamais rien à la musique », etc. </w:t>
      </w:r>
      <w:bookmarkEnd w:id="306"/>
      <w:r w:rsidR="00BD613A" w:rsidRPr="00BD613A">
        <w:rPr>
          <w:rFonts w:cstheme="minorHAnsi"/>
          <w:b/>
          <w:bCs/>
          <w:sz w:val="36"/>
          <w:szCs w:val="36"/>
          <w:shd w:val="clear" w:color="auto" w:fill="FFFFFF"/>
        </w:rPr>
        <w:t>IH 01 2023</w:t>
      </w:r>
    </w:p>
    <w:p w14:paraId="082A6EBE" w14:textId="25362E6B"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21"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22"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23"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24"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25"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26"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27"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128"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29"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130"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xml:space="preserve">, qui est une discipline de la psychologie. </w:t>
      </w:r>
      <w:bookmarkStart w:id="307" w:name="_Hlk58763292"/>
      <w:r w:rsidRPr="00F40111">
        <w:rPr>
          <w:rFonts w:cstheme="minorHAnsi"/>
          <w:b/>
          <w:bCs/>
          <w:sz w:val="36"/>
          <w:szCs w:val="36"/>
          <w:shd w:val="clear" w:color="auto" w:fill="FFFFFF"/>
        </w:rPr>
        <w:t>IH 12 2020</w:t>
      </w:r>
      <w:bookmarkEnd w:id="307"/>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08"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08"/>
      <w:r w:rsidR="0044464D" w:rsidRPr="0044464D">
        <w:rPr>
          <w:rFonts w:cstheme="minorHAnsi"/>
          <w:b/>
          <w:bCs/>
          <w:sz w:val="36"/>
          <w:szCs w:val="36"/>
          <w:shd w:val="clear" w:color="auto" w:fill="FFFFFF" w:themeFill="background1"/>
        </w:rPr>
        <w:t>IH 02 2023</w:t>
      </w:r>
    </w:p>
    <w:p w14:paraId="4B53D55F" w14:textId="5B4D7CDF" w:rsidR="00E3197F" w:rsidRPr="00E3197F" w:rsidRDefault="00E3197F" w:rsidP="00325DFF">
      <w:pPr>
        <w:shd w:val="clear" w:color="auto" w:fill="FFFFFF" w:themeFill="background1"/>
        <w:rPr>
          <w:rFonts w:cstheme="minorHAnsi"/>
          <w:sz w:val="36"/>
          <w:szCs w:val="36"/>
          <w:shd w:val="clear" w:color="auto" w:fill="FFFFFF"/>
        </w:rPr>
      </w:pPr>
      <w:bookmarkStart w:id="309" w:name="_Hlk132220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09"/>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482DDC31" w14:textId="1334EA9E" w:rsidR="008B55BE" w:rsidRPr="00EA6811" w:rsidRDefault="008B55BE" w:rsidP="00032653">
      <w:pPr>
        <w:rPr>
          <w:rFonts w:cstheme="minorHAnsi"/>
          <w:sz w:val="36"/>
          <w:szCs w:val="36"/>
          <w:shd w:val="clear" w:color="auto" w:fill="FFFFFF"/>
        </w:rPr>
      </w:pPr>
      <w:bookmarkStart w:id="310"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10"/>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3D7C1FDE" w14:textId="065D7DB1"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sidR="00EA6811">
        <w:rPr>
          <w:rFonts w:cstheme="minorHAnsi"/>
          <w:sz w:val="36"/>
          <w:szCs w:val="36"/>
          <w:shd w:val="clear" w:color="auto" w:fill="FFFFFF"/>
        </w:rPr>
        <w:t>(</w:t>
      </w:r>
      <w:r w:rsidRPr="00EA6811">
        <w:rPr>
          <w:rFonts w:cstheme="minorHAnsi"/>
          <w:i/>
          <w:iCs/>
          <w:sz w:val="36"/>
          <w:szCs w:val="36"/>
          <w:shd w:val="clear" w:color="auto" w:fill="FFFFFF"/>
        </w:rPr>
        <w:t>D’où la « bosse des maths »</w:t>
      </w:r>
      <w:r w:rsidR="00EA6811" w:rsidRPr="00EA6811">
        <w:rPr>
          <w:rFonts w:cstheme="minorHAnsi"/>
          <w:i/>
          <w:iCs/>
          <w:sz w:val="36"/>
          <w:szCs w:val="36"/>
          <w:shd w:val="clear" w:color="auto" w:fill="FFFFFF"/>
        </w:rPr>
        <w:t>)</w:t>
      </w:r>
      <w:r w:rsidRPr="00EA6811">
        <w:rPr>
          <w:rFonts w:cstheme="minorHAnsi"/>
          <w:i/>
          <w:iCs/>
          <w:sz w:val="36"/>
          <w:szCs w:val="36"/>
          <w:shd w:val="clear" w:color="auto" w:fill="FFFFFF"/>
        </w:rPr>
        <w:t>.</w:t>
      </w:r>
      <w:r w:rsidRPr="00F40111">
        <w:rPr>
          <w:rFonts w:cstheme="minorHAnsi"/>
          <w:sz w:val="36"/>
          <w:szCs w:val="36"/>
          <w:shd w:val="clear" w:color="auto" w:fill="FFFFFF"/>
        </w:rPr>
        <w:t xml:space="preserve"> </w:t>
      </w:r>
    </w:p>
    <w:p w14:paraId="4BAB9597" w14:textId="0A60DB0C" w:rsidR="00250917" w:rsidRDefault="00250917" w:rsidP="00032653">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250917">
        <w:rPr>
          <w:rFonts w:cstheme="minorHAnsi"/>
          <w:b/>
          <w:bCs/>
          <w:sz w:val="36"/>
          <w:szCs w:val="36"/>
          <w:shd w:val="clear" w:color="auto" w:fill="FFFFFF"/>
        </w:rPr>
        <w:t>P</w:t>
      </w:r>
      <w:r>
        <w:rPr>
          <w:rFonts w:cstheme="minorHAnsi"/>
          <w:sz w:val="36"/>
          <w:szCs w:val="36"/>
          <w:shd w:val="clear" w:color="auto" w:fill="FFFFFF"/>
        </w:rPr>
        <w:t xml:space="preserve">raticien </w:t>
      </w:r>
      <w:r w:rsidRPr="00250917">
        <w:rPr>
          <w:rFonts w:cstheme="minorHAnsi"/>
          <w:b/>
          <w:bCs/>
          <w:sz w:val="36"/>
          <w:szCs w:val="36"/>
          <w:shd w:val="clear" w:color="auto" w:fill="FFFFFF"/>
        </w:rPr>
        <w:t>H</w:t>
      </w:r>
      <w:r>
        <w:rPr>
          <w:rFonts w:cstheme="minorHAnsi"/>
          <w:sz w:val="36"/>
          <w:szCs w:val="36"/>
          <w:shd w:val="clear" w:color="auto" w:fill="FFFFFF"/>
        </w:rPr>
        <w:t xml:space="preserve">ospitalier </w:t>
      </w:r>
      <w:r w:rsidRPr="00250917">
        <w:rPr>
          <w:rFonts w:cstheme="minorHAnsi"/>
          <w:b/>
          <w:bCs/>
          <w:sz w:val="36"/>
          <w:szCs w:val="36"/>
          <w:shd w:val="clear" w:color="auto" w:fill="FFFFFF"/>
        </w:rPr>
        <w:t>U</w:t>
      </w:r>
      <w:r>
        <w:rPr>
          <w:rFonts w:cstheme="minorHAnsi"/>
          <w:sz w:val="36"/>
          <w:szCs w:val="36"/>
          <w:shd w:val="clear" w:color="auto" w:fill="FFFFFF"/>
        </w:rPr>
        <w:t>niversitaire.</w:t>
      </w:r>
    </w:p>
    <w:p w14:paraId="40C010A2" w14:textId="55E1DA6C" w:rsidR="00576BF5" w:rsidRPr="00576BF5" w:rsidRDefault="00576BF5" w:rsidP="00576BF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576BF5">
        <w:rPr>
          <w:rFonts w:cstheme="minorHAnsi"/>
          <w:b/>
          <w:bCs/>
          <w:sz w:val="36"/>
          <w:szCs w:val="36"/>
          <w:shd w:val="clear" w:color="auto" w:fill="FFFFFF"/>
        </w:rPr>
        <w:t>Phytoncides </w:t>
      </w:r>
      <w:r>
        <w:rPr>
          <w:rFonts w:cstheme="minorHAnsi"/>
          <w:sz w:val="36"/>
          <w:szCs w:val="36"/>
          <w:shd w:val="clear" w:color="auto" w:fill="FFFFFF"/>
        </w:rPr>
        <w:t>» </w:t>
      </w:r>
      <w:r w:rsidRPr="00576BF5">
        <w:rPr>
          <w:rFonts w:cstheme="minorHAnsi"/>
          <w:sz w:val="36"/>
          <w:szCs w:val="36"/>
          <w:shd w:val="clear" w:color="auto" w:fill="FFFFFF"/>
        </w:rPr>
        <w:t xml:space="preserve">: </w:t>
      </w:r>
      <w:r w:rsidRPr="00576BF5">
        <w:rPr>
          <w:rFonts w:ascii="Arial" w:hAnsi="Arial" w:cs="Arial"/>
          <w:color w:val="202122"/>
          <w:sz w:val="21"/>
          <w:szCs w:val="21"/>
        </w:rPr>
        <w:t> </w:t>
      </w:r>
      <w:r w:rsidRPr="00576BF5">
        <w:rPr>
          <w:rFonts w:cstheme="minorHAnsi"/>
          <w:sz w:val="36"/>
          <w:szCs w:val="36"/>
        </w:rPr>
        <w:t>Huiles essentielles émises par les arbres pour se protéger et</w:t>
      </w:r>
      <w:r>
        <w:rPr>
          <w:rFonts w:cstheme="minorHAnsi"/>
          <w:sz w:val="36"/>
          <w:szCs w:val="36"/>
        </w:rPr>
        <w:t xml:space="preserve"> qui </w:t>
      </w:r>
      <w:r w:rsidRPr="00576BF5">
        <w:rPr>
          <w:rFonts w:cstheme="minorHAnsi"/>
          <w:sz w:val="36"/>
          <w:szCs w:val="36"/>
        </w:rPr>
        <w:t>ont des propriétés bactéricides et fongicides</w:t>
      </w:r>
      <w:r>
        <w:rPr>
          <w:rFonts w:cstheme="minorHAnsi"/>
          <w:sz w:val="36"/>
          <w:szCs w:val="36"/>
        </w:rPr>
        <w:t>.</w:t>
      </w:r>
    </w:p>
    <w:p w14:paraId="7635DC3A" w14:textId="342C29C4" w:rsidR="000560F0" w:rsidRDefault="000560F0" w:rsidP="00032653">
      <w:pPr>
        <w:rPr>
          <w:rFonts w:cstheme="minorHAnsi"/>
          <w:b/>
          <w:bCs/>
          <w:sz w:val="36"/>
          <w:szCs w:val="36"/>
          <w:shd w:val="clear" w:color="auto" w:fill="FFFFFF"/>
        </w:rPr>
      </w:pPr>
      <w:bookmarkStart w:id="311"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311"/>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1D4B1428" w14:textId="289CEAC6" w:rsidR="00232624" w:rsidRPr="00232624" w:rsidRDefault="00232624" w:rsidP="00032653">
      <w:pPr>
        <w:rPr>
          <w:rFonts w:cstheme="minorHAnsi"/>
          <w:b/>
          <w:bCs/>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impur*. </w:t>
      </w:r>
    </w:p>
    <w:p w14:paraId="4884A576" w14:textId="0DC87AD8" w:rsidR="00922A18" w:rsidRDefault="00922A18" w:rsidP="00032653">
      <w:pPr>
        <w:rPr>
          <w:rFonts w:cstheme="minorHAnsi"/>
          <w:b/>
          <w:bCs/>
          <w:sz w:val="36"/>
          <w:szCs w:val="36"/>
          <w:shd w:val="clear" w:color="auto" w:fill="FFFFFF"/>
        </w:rPr>
      </w:pPr>
      <w:bookmarkStart w:id="312"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12"/>
      <w:r w:rsidR="00DE460F" w:rsidRPr="00DE460F">
        <w:rPr>
          <w:rFonts w:cstheme="minorHAnsi"/>
          <w:b/>
          <w:bCs/>
          <w:sz w:val="36"/>
          <w:szCs w:val="36"/>
          <w:shd w:val="clear" w:color="auto" w:fill="FFFFFF"/>
        </w:rPr>
        <w:t>IH 08 2022</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60B8895F" w:rsidR="008E4D02" w:rsidRDefault="00922A18" w:rsidP="00922A18">
      <w:pPr>
        <w:rPr>
          <w:rFonts w:cstheme="minorHAnsi"/>
          <w:b/>
          <w:bCs/>
          <w:sz w:val="36"/>
          <w:szCs w:val="36"/>
          <w:shd w:val="clear" w:color="auto" w:fill="FFFFFF"/>
        </w:rPr>
      </w:pPr>
      <w:bookmarkStart w:id="313"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313"/>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14"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14"/>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15"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15"/>
      <w:r w:rsidR="00B6662B" w:rsidRPr="00B6662B">
        <w:rPr>
          <w:rFonts w:cstheme="minorHAnsi"/>
          <w:b/>
          <w:bCs/>
          <w:sz w:val="36"/>
          <w:szCs w:val="36"/>
          <w:shd w:val="clear" w:color="auto" w:fill="FFFFFF"/>
        </w:rPr>
        <w:t>IH 11 2022</w:t>
      </w:r>
    </w:p>
    <w:p w14:paraId="6DB991E1" w14:textId="7B4D2410"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 </w:t>
      </w:r>
      <w:r w:rsidRPr="00B76FF3">
        <w:rPr>
          <w:rFonts w:cstheme="minorHAnsi"/>
          <w:sz w:val="36"/>
          <w:szCs w:val="36"/>
          <w:shd w:val="clear" w:color="auto" w:fill="FFFFFF"/>
        </w:rPr>
        <w:t> )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16"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31"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32"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33" w:tooltip="Internet" w:history="1">
        <w:r w:rsidRPr="005605C4">
          <w:rPr>
            <w:rFonts w:cstheme="minorHAnsi"/>
            <w:sz w:val="36"/>
            <w:szCs w:val="36"/>
            <w:shd w:val="clear" w:color="auto" w:fill="FFFFFF" w:themeFill="background1"/>
          </w:rPr>
          <w:t>Internet</w:t>
        </w:r>
      </w:hyperlink>
      <w:bookmarkEnd w:id="316"/>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472718B6" w14:textId="638F476C" w:rsidR="00426B6F" w:rsidRDefault="00426B6F" w:rsidP="00426B6F">
      <w:pPr>
        <w:shd w:val="clear" w:color="auto" w:fill="FFFFFF" w:themeFill="background1"/>
        <w:rPr>
          <w:rFonts w:cstheme="minorHAnsi"/>
          <w:b/>
          <w:bCs/>
          <w:sz w:val="36"/>
          <w:szCs w:val="36"/>
          <w:shd w:val="clear" w:color="auto" w:fill="FFFFFF" w:themeFill="background1"/>
        </w:rPr>
      </w:pPr>
      <w:bookmarkStart w:id="317"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Pr="00426B6F">
        <w:rPr>
          <w:rFonts w:cstheme="minorHAnsi"/>
          <w:i/>
          <w:iCs/>
          <w:sz w:val="36"/>
          <w:szCs w:val="36"/>
          <w:shd w:val="clear" w:color="auto" w:fill="FFFFFF" w:themeFill="background1"/>
        </w:rPr>
        <w:t>je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 xml:space="preserve">). </w:t>
      </w:r>
      <w:bookmarkEnd w:id="317"/>
      <w:r w:rsidRPr="00426B6F">
        <w:rPr>
          <w:rFonts w:cstheme="minorHAnsi"/>
          <w:b/>
          <w:bCs/>
          <w:sz w:val="36"/>
          <w:szCs w:val="36"/>
          <w:shd w:val="clear" w:color="auto" w:fill="FFFFFF" w:themeFill="background1"/>
        </w:rPr>
        <w:t>IH 06 2023</w:t>
      </w:r>
    </w:p>
    <w:p w14:paraId="306E1244" w14:textId="6EB92EAE" w:rsidR="00BF382D" w:rsidRPr="00BF382D" w:rsidRDefault="00BF382D" w:rsidP="00426B6F">
      <w:pPr>
        <w:shd w:val="clear" w:color="auto" w:fill="FFFFFF" w:themeFill="background1"/>
        <w:rPr>
          <w:rFonts w:cstheme="minorHAnsi"/>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123465EF" w14:textId="279FB036" w:rsidR="007E1E88" w:rsidRPr="005605C4" w:rsidRDefault="007E1E88" w:rsidP="00922A18">
      <w:pPr>
        <w:rPr>
          <w:rFonts w:cstheme="minorHAnsi"/>
          <w:b/>
          <w:bCs/>
          <w:sz w:val="36"/>
          <w:szCs w:val="36"/>
          <w:shd w:val="clear" w:color="auto" w:fill="FFFFFF"/>
        </w:rPr>
      </w:pPr>
      <w:r>
        <w:rPr>
          <w:rFonts w:cstheme="minorHAnsi"/>
          <w:b/>
          <w:bCs/>
          <w:sz w:val="36"/>
          <w:szCs w:val="36"/>
          <w:shd w:val="clear" w:color="auto" w:fill="FFFFFF" w:themeFill="background1"/>
        </w:rPr>
        <w:t xml:space="preserve">« Portrait chinois » : </w:t>
      </w:r>
      <w:hyperlink r:id="rId134"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35"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3EDDD5D7" w14:textId="5D51D5C9" w:rsidR="00822D18" w:rsidRPr="00822D18" w:rsidRDefault="00822D18" w:rsidP="00922A18">
      <w:pPr>
        <w:rPr>
          <w:color w:val="000000"/>
          <w:sz w:val="36"/>
          <w:szCs w:val="36"/>
          <w:shd w:val="clear" w:color="auto" w:fill="FFFFFF"/>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36"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37"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4AA82E8" w14:textId="002F8112" w:rsidR="00BC6383" w:rsidRDefault="00BC6383" w:rsidP="00032653">
      <w:pPr>
        <w:rPr>
          <w:rFonts w:cstheme="minorHAnsi"/>
          <w:sz w:val="36"/>
          <w:szCs w:val="36"/>
          <w:shd w:val="clear" w:color="auto" w:fill="FFFFFF"/>
        </w:rPr>
      </w:pPr>
      <w:bookmarkStart w:id="318"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18"/>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19"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et agit comme une 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19"/>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20"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20"/>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5F61BF94" w14:textId="62A48058" w:rsidR="00922A18" w:rsidRDefault="00922A18" w:rsidP="00032653">
      <w:pPr>
        <w:rPr>
          <w:rFonts w:cstheme="minorHAnsi"/>
          <w:sz w:val="36"/>
          <w:szCs w:val="36"/>
          <w:shd w:val="clear" w:color="auto" w:fill="FFFFFF"/>
        </w:rPr>
      </w:pPr>
      <w:bookmarkStart w:id="321"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21"/>
      <w:r w:rsidRPr="004405E4">
        <w:rPr>
          <w:rFonts w:cstheme="minorHAnsi"/>
          <w:b/>
          <w:bCs/>
          <w:color w:val="000000" w:themeColor="text1"/>
          <w:sz w:val="36"/>
          <w:szCs w:val="36"/>
        </w:rPr>
        <w:t>(PNL)</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38"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39"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40"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41"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42"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43"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44"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45"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00FB48E1">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46"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22"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22"/>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23"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23"/>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47"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48"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49"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50"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51"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52"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53"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54"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55"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3FA9104E" w14:textId="70B03D90" w:rsidR="00DF0C32" w:rsidRDefault="00201CA7" w:rsidP="00032653">
      <w:pPr>
        <w:rPr>
          <w:rFonts w:cstheme="minorHAnsi"/>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156"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r w:rsidR="00DF0C32">
        <w:rPr>
          <w:rFonts w:cstheme="minorHAnsi"/>
          <w:b/>
          <w:bCs/>
          <w:color w:val="202124"/>
          <w:sz w:val="36"/>
          <w:szCs w:val="36"/>
          <w:shd w:val="clear" w:color="auto" w:fill="FFFFFF"/>
        </w:rPr>
        <w:t>« Proxémie » </w:t>
      </w:r>
      <w:r w:rsidR="00DF0C32" w:rsidRPr="00DF0C32">
        <w:rPr>
          <w:rFonts w:cstheme="minorHAnsi"/>
          <w:b/>
          <w:bCs/>
          <w:color w:val="202124"/>
          <w:sz w:val="36"/>
          <w:szCs w:val="36"/>
          <w:shd w:val="clear" w:color="auto" w:fill="FFFFFF"/>
        </w:rPr>
        <w:t xml:space="preserve">: </w:t>
      </w:r>
      <w:r w:rsidR="00DF0C32" w:rsidRPr="00DF0C32">
        <w:rPr>
          <w:rStyle w:val="muxgbd"/>
          <w:rFonts w:cstheme="minorHAnsi"/>
          <w:color w:val="70757A"/>
          <w:sz w:val="36"/>
          <w:szCs w:val="36"/>
          <w:shd w:val="clear" w:color="auto" w:fill="FFFFFF"/>
        </w:rPr>
        <w:t> </w:t>
      </w:r>
      <w:r w:rsidR="00DF0C32" w:rsidRPr="00DF0C32">
        <w:rPr>
          <w:rFonts w:cstheme="minorHAnsi"/>
          <w:sz w:val="36"/>
          <w:szCs w:val="36"/>
          <w:shd w:val="clear" w:color="auto" w:fill="FFFFFF"/>
        </w:rPr>
        <w:t>Etude du rôle des distances dans les relations interpersonnelles</w:t>
      </w:r>
      <w:r w:rsidR="00DF0C32">
        <w:rPr>
          <w:rFonts w:cstheme="minorHAnsi"/>
          <w:sz w:val="36"/>
          <w:szCs w:val="36"/>
          <w:shd w:val="clear" w:color="auto" w:fill="FFFFFF"/>
        </w:rPr>
        <w:t xml:space="preserve">. </w:t>
      </w:r>
      <w:r w:rsidR="00DF0C32" w:rsidRPr="00DF0C32">
        <w:rPr>
          <w:rFonts w:cstheme="minorHAnsi"/>
          <w:b/>
          <w:bCs/>
          <w:sz w:val="36"/>
          <w:szCs w:val="36"/>
          <w:shd w:val="clear" w:color="auto" w:fill="FFFFFF"/>
        </w:rPr>
        <w:t>IH 05 2022</w:t>
      </w:r>
      <w:r w:rsidR="00DF0C32">
        <w:rPr>
          <w:rFonts w:cstheme="minorHAnsi"/>
          <w:sz w:val="36"/>
          <w:szCs w:val="36"/>
          <w:shd w:val="clear" w:color="auto" w:fill="FFFFFF"/>
        </w:rPr>
        <w:t>.</w:t>
      </w:r>
    </w:p>
    <w:p w14:paraId="6B2D2280" w14:textId="53DEA247" w:rsidR="0009044B" w:rsidRDefault="0009044B" w:rsidP="00032653">
      <w:pPr>
        <w:rPr>
          <w:rFonts w:cstheme="minorHAnsi"/>
          <w:b/>
          <w:bCs/>
          <w:color w:val="202124"/>
          <w:sz w:val="36"/>
          <w:szCs w:val="36"/>
          <w:shd w:val="clear" w:color="auto" w:fill="FFFFFF"/>
        </w:rPr>
      </w:pPr>
      <w:bookmarkStart w:id="324"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24"/>
      <w:r w:rsidRPr="0009044B">
        <w:rPr>
          <w:rFonts w:cstheme="minorHAnsi"/>
          <w:b/>
          <w:bCs/>
          <w:sz w:val="36"/>
          <w:szCs w:val="36"/>
          <w:shd w:val="clear" w:color="auto" w:fill="FFFFFF"/>
        </w:rPr>
        <w:t>IH 05 2023.</w:t>
      </w:r>
    </w:p>
    <w:p w14:paraId="610F91C8" w14:textId="37D234CB" w:rsidR="00CC5178" w:rsidRPr="00CC5178" w:rsidRDefault="00CC5178" w:rsidP="00032653">
      <w:pPr>
        <w:rPr>
          <w:rFonts w:cstheme="minorHAnsi"/>
          <w:sz w:val="36"/>
          <w:szCs w:val="36"/>
        </w:rPr>
      </w:pPr>
      <w:bookmarkStart w:id="325"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25"/>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1C940308" w:rsidR="004B58E6" w:rsidRPr="004B58E6" w:rsidRDefault="004B58E6" w:rsidP="004B58E6">
      <w:pPr>
        <w:shd w:val="clear" w:color="auto" w:fill="FFFFFF" w:themeFill="background1"/>
        <w:rPr>
          <w:rFonts w:cstheme="minorHAnsi"/>
          <w:b/>
          <w:bCs/>
          <w:sz w:val="36"/>
          <w:szCs w:val="36"/>
          <w:shd w:val="clear" w:color="auto" w:fill="FFFFFF"/>
        </w:rPr>
      </w:pPr>
      <w:bookmarkStart w:id="326"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157"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58"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bookmarkEnd w:id="326"/>
      <w:r w:rsidRPr="004B58E6">
        <w:rPr>
          <w:rFonts w:cstheme="minorHAnsi"/>
          <w:b/>
          <w:bCs/>
          <w:sz w:val="36"/>
          <w:szCs w:val="36"/>
          <w:shd w:val="clear" w:color="auto" w:fill="FFFFFF"/>
        </w:rPr>
        <w:t>IH 01 2023</w:t>
      </w:r>
      <w:r>
        <w:rPr>
          <w:rFonts w:cstheme="minorHAnsi"/>
          <w:sz w:val="36"/>
          <w:szCs w:val="36"/>
          <w:shd w:val="clear" w:color="auto" w:fill="FFFFFF"/>
        </w:rPr>
        <w:t>.</w:t>
      </w:r>
    </w:p>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27"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159"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160"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161"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162"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163"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164"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165"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166"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167"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27"/>
      <w:r w:rsidR="00E67E2E">
        <w:rPr>
          <w:rFonts w:cstheme="minorHAnsi"/>
          <w:b/>
          <w:bCs/>
          <w:sz w:val="36"/>
          <w:szCs w:val="36"/>
          <w:shd w:val="clear" w:color="auto" w:fill="FFFFFF"/>
        </w:rPr>
        <w:t>IH 05 2022</w:t>
      </w:r>
    </w:p>
    <w:p w14:paraId="137815A4" w14:textId="3CBB079F" w:rsidR="000A3D55" w:rsidRPr="000A3D55" w:rsidRDefault="000A3D55" w:rsidP="000A3D55">
      <w:pPr>
        <w:shd w:val="clear" w:color="auto" w:fill="FFFFFF" w:themeFill="background1"/>
        <w:rPr>
          <w:rFonts w:cstheme="minorHAnsi"/>
          <w:sz w:val="36"/>
          <w:szCs w:val="36"/>
          <w:shd w:val="clear" w:color="auto" w:fill="FFFFFF"/>
        </w:rPr>
      </w:pPr>
      <w:bookmarkStart w:id="328"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28"/>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29"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29"/>
      <w:r w:rsidRPr="003E7C95">
        <w:rPr>
          <w:rFonts w:cstheme="minorHAnsi"/>
          <w:b/>
          <w:bCs/>
          <w:sz w:val="36"/>
          <w:szCs w:val="36"/>
          <w:shd w:val="clear" w:color="auto" w:fill="FFFFFF"/>
        </w:rPr>
        <w:t>IH 06 2022</w:t>
      </w:r>
    </w:p>
    <w:p w14:paraId="7D9D69E6" w14:textId="7D7903D3"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xml:space="preserve">« PTSD » : Post Traumatic Stress Disorder.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yndrome de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tress </w:t>
      </w:r>
      <w:r w:rsidRPr="00B74A2B">
        <w:rPr>
          <w:rFonts w:cstheme="minorHAnsi"/>
          <w:b/>
          <w:bCs/>
          <w:i/>
          <w:iCs/>
          <w:sz w:val="36"/>
          <w:szCs w:val="36"/>
          <w:u w:val="single"/>
          <w:shd w:val="clear" w:color="auto" w:fill="FFFFFF"/>
        </w:rPr>
        <w:t>P</w:t>
      </w:r>
      <w:r w:rsidRPr="00B74A2B">
        <w:rPr>
          <w:rFonts w:cstheme="minorHAnsi"/>
          <w:i/>
          <w:iCs/>
          <w:sz w:val="36"/>
          <w:szCs w:val="36"/>
          <w:u w:val="single"/>
          <w:shd w:val="clear" w:color="auto" w:fill="FFFFFF"/>
        </w:rPr>
        <w:t xml:space="preserve">ost </w:t>
      </w:r>
      <w:r w:rsidRPr="00B74A2B">
        <w:rPr>
          <w:rFonts w:cstheme="minorHAnsi"/>
          <w:b/>
          <w:bCs/>
          <w:i/>
          <w:iCs/>
          <w:sz w:val="36"/>
          <w:szCs w:val="36"/>
          <w:u w:val="single"/>
          <w:shd w:val="clear" w:color="auto" w:fill="FFFFFF"/>
        </w:rPr>
        <w:t>T</w:t>
      </w:r>
      <w:r w:rsidRPr="00B74A2B">
        <w:rPr>
          <w:rFonts w:cstheme="minorHAnsi"/>
          <w:i/>
          <w:iCs/>
          <w:sz w:val="36"/>
          <w:szCs w:val="36"/>
          <w:u w:val="single"/>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30"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30"/>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331"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EE35F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à </w:t>
      </w:r>
      <w:r w:rsidRPr="00EE35FC">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hoix </w:t>
      </w:r>
      <w:r w:rsidRPr="00EE35FC">
        <w:rPr>
          <w:rFonts w:cstheme="minorHAnsi"/>
          <w:b/>
          <w:bCs/>
          <w:sz w:val="36"/>
          <w:szCs w:val="36"/>
          <w:shd w:val="clear" w:color="auto" w:fill="FFFFFF" w:themeFill="background1"/>
        </w:rPr>
        <w:t>M</w:t>
      </w:r>
      <w:r>
        <w:rPr>
          <w:rFonts w:cstheme="minorHAnsi"/>
          <w:sz w:val="36"/>
          <w:szCs w:val="36"/>
          <w:shd w:val="clear" w:color="auto" w:fill="FFFFFF" w:themeFill="background1"/>
        </w:rPr>
        <w:t>ultiple.</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CE220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w:t>
      </w:r>
      <w:r w:rsidRPr="00CE220C">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ouleur </w:t>
      </w:r>
      <w:r w:rsidR="00CE220C">
        <w:rPr>
          <w:rFonts w:cstheme="minorHAnsi"/>
          <w:sz w:val="36"/>
          <w:szCs w:val="36"/>
          <w:shd w:val="clear" w:color="auto" w:fill="FFFFFF" w:themeFill="background1"/>
        </w:rPr>
        <w:t xml:space="preserve">de l’hôpital </w:t>
      </w:r>
      <w:r w:rsidRPr="00CE220C">
        <w:rPr>
          <w:rFonts w:cstheme="minorHAnsi"/>
          <w:b/>
          <w:bCs/>
          <w:sz w:val="36"/>
          <w:szCs w:val="36"/>
          <w:shd w:val="clear" w:color="auto" w:fill="FFFFFF" w:themeFill="background1"/>
        </w:rPr>
        <w:t>S</w:t>
      </w:r>
      <w:r>
        <w:rPr>
          <w:rFonts w:cstheme="minorHAnsi"/>
          <w:sz w:val="36"/>
          <w:szCs w:val="36"/>
          <w:shd w:val="clear" w:color="auto" w:fill="FFFFFF" w:themeFill="background1"/>
        </w:rPr>
        <w:t>aint</w:t>
      </w:r>
      <w:r w:rsidR="00CE220C">
        <w:rPr>
          <w:rFonts w:cstheme="minorHAnsi"/>
          <w:sz w:val="36"/>
          <w:szCs w:val="36"/>
          <w:shd w:val="clear" w:color="auto" w:fill="FFFFFF" w:themeFill="background1"/>
        </w:rPr>
        <w:t>-</w:t>
      </w:r>
      <w:r w:rsidR="00CE220C" w:rsidRPr="00CE220C">
        <w:rPr>
          <w:rFonts w:cstheme="minorHAnsi"/>
          <w:b/>
          <w:bCs/>
          <w:sz w:val="36"/>
          <w:szCs w:val="36"/>
          <w:shd w:val="clear" w:color="auto" w:fill="FFFFFF" w:themeFill="background1"/>
        </w:rPr>
        <w:t>A</w:t>
      </w:r>
      <w:r w:rsidR="00CE220C">
        <w:rPr>
          <w:rFonts w:cstheme="minorHAnsi"/>
          <w:sz w:val="36"/>
          <w:szCs w:val="36"/>
          <w:shd w:val="clear" w:color="auto" w:fill="FFFFFF" w:themeFill="background1"/>
        </w:rPr>
        <w:t>ntoine.</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331"/>
      <w:r w:rsidR="00312465" w:rsidRPr="00312465">
        <w:rPr>
          <w:rFonts w:cstheme="minorHAnsi"/>
          <w:b/>
          <w:bCs/>
          <w:sz w:val="36"/>
          <w:szCs w:val="36"/>
          <w:shd w:val="clear" w:color="auto" w:fill="FFFFFF" w:themeFill="background1"/>
        </w:rPr>
        <w:t>IH 05 2023.</w:t>
      </w:r>
    </w:p>
    <w:p w14:paraId="4B37AF95" w14:textId="1B985F96" w:rsidR="00413947" w:rsidRPr="00393A10" w:rsidRDefault="00413947" w:rsidP="00032653">
      <w:pPr>
        <w:rPr>
          <w:rFonts w:cstheme="minorHAnsi"/>
          <w:sz w:val="36"/>
          <w:szCs w:val="36"/>
          <w:shd w:val="clear" w:color="auto" w:fill="FFFFFF"/>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32"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68"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69"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32"/>
      <w:r w:rsidRPr="009723D5">
        <w:rPr>
          <w:rFonts w:cstheme="minorHAnsi"/>
          <w:b/>
          <w:bCs/>
          <w:sz w:val="36"/>
          <w:szCs w:val="36"/>
          <w:shd w:val="clear" w:color="auto" w:fill="FFFFFF"/>
        </w:rPr>
        <w:t>IH 10 2022</w:t>
      </w:r>
    </w:p>
    <w:p w14:paraId="3C7303D9" w14:textId="7F9C75F5" w:rsidR="003F0942" w:rsidRDefault="003F0942" w:rsidP="00032653">
      <w:pPr>
        <w:rPr>
          <w:rFonts w:cstheme="minorHAnsi"/>
          <w:b/>
          <w:bCs/>
          <w:sz w:val="28"/>
          <w:szCs w:val="28"/>
          <w:shd w:val="clear" w:color="auto" w:fill="F8F7FD"/>
        </w:rPr>
      </w:pPr>
    </w:p>
    <w:p w14:paraId="306637FC" w14:textId="18B4DB89"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33"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33"/>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045D6891" w14:textId="76B72E6F" w:rsidR="007E1E88" w:rsidRDefault="007E1E88" w:rsidP="00064105">
      <w:pPr>
        <w:shd w:val="clear" w:color="auto" w:fill="FFFFFF" w:themeFill="background1"/>
        <w:rPr>
          <w:rFonts w:cstheme="minorHAnsi"/>
          <w:b/>
          <w:bCs/>
          <w:sz w:val="36"/>
          <w:szCs w:val="36"/>
          <w:shd w:val="clear" w:color="auto" w:fill="FFFFFF" w:themeFill="background1"/>
        </w:rPr>
      </w:pPr>
      <w:bookmarkStart w:id="334"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Proposer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34"/>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335"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35"/>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04F495FC" w14:textId="1FC34891" w:rsidR="00314160" w:rsidRPr="00F52D75" w:rsidRDefault="00314160" w:rsidP="001E50EB">
      <w:pPr>
        <w:rPr>
          <w:rFonts w:cstheme="minorHAnsi"/>
          <w:b/>
          <w:bCs/>
          <w:sz w:val="36"/>
          <w:szCs w:val="36"/>
          <w:shd w:val="clear" w:color="auto" w:fill="FFFFFF"/>
        </w:rPr>
      </w:pPr>
      <w:bookmarkStart w:id="336"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336"/>
      <w:r w:rsidR="00FD5818" w:rsidRPr="00FD5818">
        <w:rPr>
          <w:rFonts w:cstheme="minorHAnsi"/>
          <w:b/>
          <w:bCs/>
          <w:sz w:val="36"/>
          <w:szCs w:val="36"/>
          <w:shd w:val="clear" w:color="auto" w:fill="FFFFFF"/>
        </w:rPr>
        <w:t>IH 06 2023</w:t>
      </w:r>
    </w:p>
    <w:p w14:paraId="08EC387F" w14:textId="60C39EB0" w:rsidR="000A4182" w:rsidRPr="000A4182" w:rsidRDefault="000A4182" w:rsidP="00032653">
      <w:pPr>
        <w:rPr>
          <w:rFonts w:cstheme="minorHAnsi"/>
          <w:sz w:val="36"/>
          <w:szCs w:val="36"/>
          <w:shd w:val="clear" w:color="auto" w:fill="F8F7FD"/>
        </w:rPr>
      </w:pPr>
      <w:bookmarkStart w:id="337" w:name="_Hlk102124013"/>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(douleur, peur, etc.)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337"/>
      <w:r w:rsidR="007E1E88">
        <w:rPr>
          <w:rFonts w:cstheme="minorHAnsi"/>
          <w:sz w:val="36"/>
          <w:szCs w:val="36"/>
          <w:shd w:val="clear" w:color="auto" w:fill="FFFFFF"/>
        </w:rPr>
        <w:t>Des exemples connus sont le « </w:t>
      </w:r>
      <w:r w:rsidR="007E1E88">
        <w:rPr>
          <w:rFonts w:cstheme="minorHAnsi"/>
          <w:i/>
          <w:iCs/>
          <w:sz w:val="36"/>
          <w:szCs w:val="36"/>
          <w:shd w:val="clear" w:color="auto" w:fill="FFFFFF"/>
        </w:rPr>
        <w:t>P</w:t>
      </w:r>
      <w:r w:rsidR="007E1E88" w:rsidRPr="007E1E88">
        <w:rPr>
          <w:rFonts w:cstheme="minorHAnsi"/>
          <w:i/>
          <w:iCs/>
          <w:sz w:val="36"/>
          <w:szCs w:val="36"/>
          <w:shd w:val="clear" w:color="auto" w:fill="FFFFFF"/>
        </w:rPr>
        <w:t>ortrait chinois</w:t>
      </w:r>
      <w:r w:rsidR="007E1E88">
        <w:rPr>
          <w:rFonts w:cstheme="minorHAnsi"/>
          <w:i/>
          <w:iCs/>
          <w:sz w:val="36"/>
          <w:szCs w:val="36"/>
          <w:shd w:val="clear" w:color="auto" w:fill="FFFFFF"/>
        </w:rPr>
        <w:t>*</w:t>
      </w:r>
      <w:r w:rsidR="007E1E88" w:rsidRPr="007E1E88">
        <w:rPr>
          <w:rFonts w:cstheme="minorHAnsi"/>
          <w:i/>
          <w:iCs/>
          <w:sz w:val="36"/>
          <w:szCs w:val="36"/>
          <w:shd w:val="clear" w:color="auto" w:fill="FFFFFF"/>
        </w:rPr>
        <w:t> </w:t>
      </w:r>
      <w:r w:rsidR="007E1E88">
        <w:rPr>
          <w:rFonts w:cstheme="minorHAnsi"/>
          <w:sz w:val="36"/>
          <w:szCs w:val="36"/>
          <w:shd w:val="clear" w:color="auto" w:fill="FFFFFF"/>
        </w:rPr>
        <w:t>» ou le « </w:t>
      </w:r>
      <w:r w:rsidR="007E1E88" w:rsidRPr="007E1E88">
        <w:rPr>
          <w:rFonts w:cstheme="minorHAnsi"/>
          <w:i/>
          <w:iCs/>
          <w:sz w:val="36"/>
          <w:szCs w:val="36"/>
          <w:shd w:val="clear" w:color="auto" w:fill="FFFFFF"/>
        </w:rPr>
        <w:t>Questionnaire de Proust</w:t>
      </w:r>
      <w:r w:rsidR="007E1E88">
        <w:rPr>
          <w:rFonts w:cstheme="minorHAnsi"/>
          <w:sz w:val="36"/>
          <w:szCs w:val="36"/>
          <w:shd w:val="clear" w:color="auto" w:fill="FFFFFF"/>
        </w:rPr>
        <w:t xml:space="preserve">* ». </w:t>
      </w:r>
      <w:r w:rsidR="008F0A8C"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bookmarkStart w:id="338" w:name="_Hlk109727335"/>
      <w:bookmarkStart w:id="339"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170"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171"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172"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173"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bookmarkEnd w:id="338"/>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Pr="00805871" w:rsidRDefault="008440C5" w:rsidP="00805871">
      <w:pPr>
        <w:shd w:val="clear" w:color="auto" w:fill="FFFFFF" w:themeFill="background1"/>
        <w:rPr>
          <w:rFonts w:cstheme="minorHAnsi"/>
          <w:sz w:val="36"/>
          <w:szCs w:val="36"/>
          <w:shd w:val="clear" w:color="auto" w:fill="FFFFFF"/>
        </w:rPr>
      </w:pPr>
      <w:bookmarkStart w:id="340"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(détente). Chaque contraction peut être faite une seconde fois avant de passer à la suivante</w:t>
      </w:r>
      <w:r w:rsidR="00805871">
        <w:rPr>
          <w:rFonts w:cstheme="minorHAnsi"/>
          <w:sz w:val="36"/>
          <w:szCs w:val="36"/>
          <w:shd w:val="clear" w:color="auto" w:fill="FFFFFF"/>
        </w:rPr>
        <w:t xml:space="preserve">. </w:t>
      </w:r>
      <w:bookmarkEnd w:id="340"/>
      <w:r w:rsidR="00805871" w:rsidRPr="00805871">
        <w:rPr>
          <w:rFonts w:cstheme="minorHAnsi"/>
          <w:b/>
          <w:bCs/>
          <w:sz w:val="36"/>
          <w:szCs w:val="36"/>
          <w:shd w:val="clear" w:color="auto" w:fill="FFFFFF"/>
        </w:rPr>
        <w:t>IH 02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41" w:name="_Hlk90240439"/>
      <w:bookmarkStart w:id="342" w:name="_Hlk69402308"/>
      <w:bookmarkEnd w:id="339"/>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41"/>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43"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43"/>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65F7639E" w14:textId="006DFC13"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 xml:space="preserve">11 2021 ;11 2022 ;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77777777"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344"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344"/>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3509764D"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Pr="009D68CB">
        <w:rPr>
          <w:rFonts w:cstheme="minorHAnsi"/>
          <w:color w:val="000000"/>
          <w:sz w:val="36"/>
          <w:szCs w:val="36"/>
        </w:rPr>
        <w:t>Structure cérébrale qui détermine, parmi la multitude de stimuli internes et externes, ceux qui sont signifiants et dignes d'attention.</w:t>
      </w:r>
    </w:p>
    <w:p w14:paraId="10C62D0F" w14:textId="36456A4C"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Réseau de tâche positive. » </w:t>
      </w:r>
      <w:r w:rsidRPr="00E646F5">
        <w:rPr>
          <w:rFonts w:cstheme="minorHAnsi"/>
          <w:sz w:val="36"/>
          <w:szCs w:val="36"/>
          <w:shd w:val="clear" w:color="auto" w:fill="FFFFFF" w:themeFill="background1"/>
        </w:rPr>
        <w:t>En anglais :</w:t>
      </w:r>
      <w:r w:rsidRPr="00E646F5">
        <w:rPr>
          <w:rFonts w:cstheme="minorHAnsi"/>
          <w:b/>
          <w:bCs/>
          <w:sz w:val="36"/>
          <w:szCs w:val="36"/>
          <w:shd w:val="clear" w:color="auto" w:fill="FFFFFF" w:themeFill="background1"/>
        </w:rPr>
        <w:t xml:space="preserve"> T</w:t>
      </w:r>
      <w:r w:rsidRPr="00E646F5">
        <w:rPr>
          <w:rFonts w:cstheme="minorHAnsi"/>
          <w:sz w:val="36"/>
          <w:szCs w:val="36"/>
          <w:shd w:val="clear" w:color="auto" w:fill="FFFFFF" w:themeFill="background1"/>
        </w:rPr>
        <w:t xml:space="preserve">ask </w:t>
      </w:r>
      <w:r w:rsidRPr="00E646F5">
        <w:rPr>
          <w:rFonts w:cstheme="minorHAnsi"/>
          <w:b/>
          <w:bCs/>
          <w:sz w:val="36"/>
          <w:szCs w:val="36"/>
          <w:shd w:val="clear" w:color="auto" w:fill="FFFFFF" w:themeFill="background1"/>
        </w:rPr>
        <w:t>P</w:t>
      </w:r>
      <w:r w:rsidRPr="00E646F5">
        <w:rPr>
          <w:rFonts w:cstheme="minorHAnsi"/>
          <w:sz w:val="36"/>
          <w:szCs w:val="36"/>
          <w:shd w:val="clear" w:color="auto" w:fill="FFFFFF" w:themeFill="background1"/>
        </w:rPr>
        <w:t xml:space="preserve">ositive </w:t>
      </w:r>
      <w:r w:rsidRPr="00E646F5">
        <w:rPr>
          <w:rFonts w:cstheme="minorHAnsi"/>
          <w:b/>
          <w:bCs/>
          <w:sz w:val="36"/>
          <w:szCs w:val="36"/>
          <w:shd w:val="clear" w:color="auto" w:fill="FFFFFF" w:themeFill="background1"/>
        </w:rPr>
        <w:t>N</w:t>
      </w:r>
      <w:r w:rsidRPr="00E646F5">
        <w:rPr>
          <w:rFonts w:cstheme="minorHAnsi"/>
          <w:sz w:val="36"/>
          <w:szCs w:val="36"/>
          <w:shd w:val="clear" w:color="auto" w:fill="FFFFFF" w:themeFill="background1"/>
        </w:rPr>
        <w:t>etwork. Réseau 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62490F82" w14:textId="659D58E7" w:rsidR="00032653" w:rsidRDefault="00B33D40" w:rsidP="00032653">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45" w:name="_Hlk82637430"/>
      <w:bookmarkStart w:id="346" w:name="_Hlk134373703"/>
      <w:r w:rsidR="00032653" w:rsidRPr="00180F64">
        <w:rPr>
          <w:rFonts w:cstheme="minorHAnsi"/>
          <w:b/>
          <w:bCs/>
          <w:sz w:val="36"/>
          <w:szCs w:val="36"/>
          <w:shd w:val="clear" w:color="auto" w:fill="FFFFFF" w:themeFill="background1"/>
        </w:rPr>
        <w:t>« Réseau mode par défaut »</w:t>
      </w:r>
      <w:r w:rsidR="00856FAF">
        <w:rPr>
          <w:rFonts w:cstheme="minorHAnsi"/>
          <w:b/>
          <w:bCs/>
          <w:sz w:val="36"/>
          <w:szCs w:val="36"/>
          <w:shd w:val="clear" w:color="auto" w:fill="FFFFFF" w:themeFill="background1"/>
        </w:rPr>
        <w:t xml:space="preserve"> ou » DMN »</w:t>
      </w:r>
      <w:r w:rsidR="00032653" w:rsidRPr="00180F64">
        <w:rPr>
          <w:rFonts w:cstheme="minorHAnsi"/>
          <w:b/>
          <w:bCs/>
          <w:sz w:val="36"/>
          <w:szCs w:val="36"/>
          <w:shd w:val="clear" w:color="auto" w:fill="FFFFFF" w:themeFill="background1"/>
        </w:rPr>
        <w:t>. D</w:t>
      </w:r>
      <w:r w:rsidR="00032653" w:rsidRPr="00180F64">
        <w:rPr>
          <w:rFonts w:cstheme="minorHAnsi"/>
          <w:sz w:val="36"/>
          <w:szCs w:val="36"/>
          <w:shd w:val="clear" w:color="auto" w:fill="FFFFFF" w:themeFill="background1"/>
        </w:rPr>
        <w:t xml:space="preserve">efault </w:t>
      </w:r>
      <w:r w:rsidR="00032653" w:rsidRPr="00180F64">
        <w:rPr>
          <w:rFonts w:cstheme="minorHAnsi"/>
          <w:b/>
          <w:bCs/>
          <w:sz w:val="36"/>
          <w:szCs w:val="36"/>
          <w:shd w:val="clear" w:color="auto" w:fill="FFFFFF" w:themeFill="background1"/>
        </w:rPr>
        <w:t>M</w:t>
      </w:r>
      <w:r w:rsidR="00032653" w:rsidRPr="00180F64">
        <w:rPr>
          <w:rFonts w:cstheme="minorHAnsi"/>
          <w:sz w:val="36"/>
          <w:szCs w:val="36"/>
          <w:shd w:val="clear" w:color="auto" w:fill="FFFFFF" w:themeFill="background1"/>
        </w:rPr>
        <w:t xml:space="preserve">ode </w:t>
      </w:r>
      <w:r w:rsidR="00032653" w:rsidRPr="00180F64">
        <w:rPr>
          <w:rFonts w:cstheme="minorHAnsi"/>
          <w:b/>
          <w:bCs/>
          <w:sz w:val="36"/>
          <w:szCs w:val="36"/>
          <w:shd w:val="clear" w:color="auto" w:fill="FFFFFF" w:themeFill="background1"/>
        </w:rPr>
        <w:t>N</w:t>
      </w:r>
      <w:r w:rsidR="00032653" w:rsidRPr="00180F64">
        <w:rPr>
          <w:rFonts w:cstheme="minorHAnsi"/>
          <w:sz w:val="36"/>
          <w:szCs w:val="36"/>
          <w:shd w:val="clear" w:color="auto" w:fill="FFFFFF" w:themeFill="background1"/>
        </w:rPr>
        <w:t xml:space="preserve">etwork. Réseau neuronal découvert par </w:t>
      </w:r>
      <w:r w:rsidR="00032653" w:rsidRPr="00C347F0">
        <w:rPr>
          <w:rFonts w:cstheme="minorHAnsi"/>
          <w:i/>
          <w:iCs/>
          <w:sz w:val="36"/>
          <w:szCs w:val="36"/>
          <w:u w:val="single"/>
          <w:shd w:val="clear" w:color="auto" w:fill="FFFFFF" w:themeFill="background1"/>
        </w:rPr>
        <w:t>Marcus Raichle</w:t>
      </w:r>
      <w:r w:rsidR="00032653" w:rsidRPr="00180F64">
        <w:rPr>
          <w:rFonts w:cstheme="minorHAnsi"/>
          <w:sz w:val="36"/>
          <w:szCs w:val="36"/>
          <w:shd w:val="clear" w:color="auto" w:fill="FFFFFF" w:themeFill="background1"/>
        </w:rPr>
        <w:t xml:space="preserve"> en 2001 qui correspond à l’activité du cerveau « </w:t>
      </w:r>
      <w:r w:rsidR="00032653" w:rsidRPr="00856FAF">
        <w:rPr>
          <w:rFonts w:cstheme="minorHAnsi"/>
          <w:i/>
          <w:iCs/>
          <w:sz w:val="36"/>
          <w:szCs w:val="36"/>
          <w:shd w:val="clear" w:color="auto" w:fill="FFFFFF" w:themeFill="background1"/>
        </w:rPr>
        <w:t>au repos</w:t>
      </w:r>
      <w:r w:rsidR="00032653" w:rsidRPr="00180F64">
        <w:rPr>
          <w:rFonts w:cstheme="minorHAnsi"/>
          <w:sz w:val="36"/>
          <w:szCs w:val="36"/>
          <w:shd w:val="clear" w:color="auto" w:fill="FFFFFF" w:themeFill="background1"/>
        </w:rPr>
        <w:t> » et serait le support de la « conscience</w:t>
      </w:r>
      <w:r w:rsidR="00032653" w:rsidRPr="00180F64">
        <w:rPr>
          <w:rFonts w:cstheme="minorHAnsi"/>
          <w:i/>
          <w:iCs/>
          <w:sz w:val="36"/>
          <w:szCs w:val="36"/>
          <w:shd w:val="clear" w:color="auto" w:fill="FFFFFF" w:themeFill="background1"/>
        </w:rPr>
        <w:t xml:space="preserve"> de soi</w:t>
      </w:r>
      <w:r w:rsidR="00032653" w:rsidRPr="00180F64">
        <w:rPr>
          <w:rFonts w:cstheme="minorHAnsi"/>
          <w:sz w:val="36"/>
          <w:szCs w:val="36"/>
          <w:shd w:val="clear" w:color="auto" w:fill="FFFFFF" w:themeFill="background1"/>
        </w:rPr>
        <w:t xml:space="preserve"> » </w:t>
      </w:r>
      <w:r w:rsidR="00032653" w:rsidRPr="00180F64">
        <w:rPr>
          <w:rFonts w:cstheme="minorHAnsi"/>
          <w:i/>
          <w:iCs/>
          <w:sz w:val="36"/>
          <w:szCs w:val="36"/>
          <w:shd w:val="clear" w:color="auto" w:fill="FFFFFF" w:themeFill="background1"/>
        </w:rPr>
        <w:t>(« Theory of</w:t>
      </w:r>
      <w:r w:rsidR="00032653" w:rsidRPr="00180F64">
        <w:rPr>
          <w:rFonts w:cstheme="minorHAnsi"/>
          <w:i/>
          <w:iCs/>
          <w:sz w:val="36"/>
          <w:szCs w:val="36"/>
          <w:shd w:val="clear" w:color="auto" w:fill="F8F7FD"/>
        </w:rPr>
        <w:t xml:space="preserve"> </w:t>
      </w:r>
      <w:r w:rsidR="00032653" w:rsidRPr="00180F64">
        <w:rPr>
          <w:rFonts w:cstheme="minorHAnsi"/>
          <w:i/>
          <w:iCs/>
          <w:sz w:val="36"/>
          <w:szCs w:val="36"/>
          <w:shd w:val="clear" w:color="auto" w:fill="FFFFFF" w:themeFill="background1"/>
        </w:rPr>
        <w:t>mind »</w:t>
      </w:r>
      <w:r w:rsidR="00032653" w:rsidRPr="00180F64">
        <w:rPr>
          <w:rFonts w:cstheme="minorHAnsi"/>
          <w:sz w:val="36"/>
          <w:szCs w:val="36"/>
          <w:shd w:val="clear" w:color="auto" w:fill="FFFFFF" w:themeFill="background1"/>
        </w:rPr>
        <w:t>). Associé au « </w:t>
      </w:r>
      <w:r w:rsidR="00032653" w:rsidRPr="00180F64">
        <w:rPr>
          <w:rFonts w:cstheme="minorHAnsi"/>
          <w:i/>
          <w:iCs/>
          <w:sz w:val="36"/>
          <w:szCs w:val="36"/>
          <w:shd w:val="clear" w:color="auto" w:fill="FFFFFF" w:themeFill="background1"/>
        </w:rPr>
        <w:t>vagabondage mental</w:t>
      </w:r>
      <w:r w:rsidR="00180F64">
        <w:rPr>
          <w:rFonts w:cstheme="minorHAnsi"/>
          <w:sz w:val="36"/>
          <w:szCs w:val="36"/>
          <w:shd w:val="clear" w:color="auto" w:fill="F8F7FD"/>
        </w:rPr>
        <w:t> </w:t>
      </w:r>
      <w:r w:rsidR="00180F64" w:rsidRPr="00180F64">
        <w:rPr>
          <w:rFonts w:cstheme="minorHAnsi"/>
          <w:sz w:val="36"/>
          <w:szCs w:val="36"/>
          <w:shd w:val="clear" w:color="auto" w:fill="FFFFFF" w:themeFill="background1"/>
        </w:rPr>
        <w:t>»</w:t>
      </w:r>
      <w:r w:rsidR="00032653" w:rsidRPr="00180F64">
        <w:rPr>
          <w:rFonts w:cstheme="minorHAnsi"/>
          <w:sz w:val="36"/>
          <w:szCs w:val="36"/>
          <w:shd w:val="clear" w:color="auto" w:fill="FFFFFF" w:themeFill="background1"/>
        </w:rPr>
        <w:t>. </w:t>
      </w:r>
      <w:bookmarkEnd w:id="342"/>
      <w:bookmarkEnd w:id="345"/>
      <w:r w:rsidR="00032653" w:rsidRPr="00180F64">
        <w:rPr>
          <w:rFonts w:cstheme="minorHAnsi"/>
          <w:b/>
          <w:bCs/>
          <w:sz w:val="36"/>
          <w:szCs w:val="36"/>
          <w:shd w:val="clear" w:color="auto" w:fill="FFFFFF" w:themeFill="background1"/>
        </w:rPr>
        <w:t xml:space="preserve"> IH 03 2020</w:t>
      </w:r>
      <w:r w:rsidR="00856FAF">
        <w:rPr>
          <w:rFonts w:cstheme="minorHAnsi"/>
          <w:b/>
          <w:bCs/>
          <w:sz w:val="36"/>
          <w:szCs w:val="36"/>
          <w:shd w:val="clear" w:color="auto" w:fill="FFFFFF" w:themeFill="background1"/>
        </w:rPr>
        <w:t>.</w:t>
      </w:r>
      <w:r w:rsidR="000A5C7D" w:rsidRPr="00180F64">
        <w:rPr>
          <w:rFonts w:cstheme="minorHAnsi"/>
          <w:b/>
          <w:bCs/>
          <w:sz w:val="36"/>
          <w:szCs w:val="36"/>
          <w:shd w:val="clear" w:color="auto" w:fill="FFFFFF" w:themeFill="background1"/>
        </w:rPr>
        <w:t xml:space="preserve"> 04 2021</w:t>
      </w:r>
      <w:r w:rsidR="00856FAF">
        <w:rPr>
          <w:rFonts w:cstheme="minorHAnsi"/>
          <w:b/>
          <w:bCs/>
          <w:sz w:val="36"/>
          <w:szCs w:val="36"/>
          <w:shd w:val="clear" w:color="auto" w:fill="FFFFFF" w:themeFill="background1"/>
        </w:rPr>
        <w:t>.</w:t>
      </w:r>
      <w:r w:rsidR="00970CEA" w:rsidRPr="00180F64">
        <w:rPr>
          <w:rFonts w:cstheme="minorHAnsi"/>
          <w:b/>
          <w:bCs/>
          <w:sz w:val="36"/>
          <w:szCs w:val="36"/>
          <w:shd w:val="clear" w:color="auto" w:fill="FFFFFF" w:themeFill="background1"/>
        </w:rPr>
        <w:t xml:space="preserve"> 09 2021</w:t>
      </w:r>
    </w:p>
    <w:p w14:paraId="61A95163" w14:textId="39D0168F" w:rsidR="00881DC5" w:rsidRPr="005E0B33" w:rsidRDefault="00274736" w:rsidP="00274736">
      <w:pPr>
        <w:shd w:val="clear" w:color="auto" w:fill="FFFFFF" w:themeFill="background1"/>
        <w:rPr>
          <w:rFonts w:cstheme="minorHAnsi"/>
          <w:b/>
          <w:bCs/>
          <w:sz w:val="36"/>
          <w:szCs w:val="36"/>
          <w:shd w:val="clear" w:color="auto" w:fill="FFFFFF"/>
        </w:rPr>
      </w:pPr>
      <w:bookmarkStart w:id="347" w:name="_Hlk115783359"/>
      <w:bookmarkEnd w:id="346"/>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47"/>
      <w:r w:rsidRPr="00274736">
        <w:rPr>
          <w:rFonts w:cstheme="minorHAnsi"/>
          <w:b/>
          <w:bCs/>
          <w:sz w:val="36"/>
          <w:szCs w:val="36"/>
          <w:shd w:val="clear" w:color="auto" w:fill="FFFFFF"/>
        </w:rPr>
        <w:t>IH 10 2022</w:t>
      </w:r>
      <w:bookmarkStart w:id="348" w:name="_Hlk134467663"/>
      <w:r w:rsidR="00881DC5">
        <w:rPr>
          <w:rFonts w:cstheme="minorHAnsi"/>
          <w:sz w:val="36"/>
          <w:szCs w:val="36"/>
          <w:shd w:val="clear" w:color="auto" w:fill="FFFFFF"/>
        </w:rPr>
        <w:t>.</w:t>
      </w:r>
    </w:p>
    <w:bookmarkEnd w:id="348"/>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174"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175"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5605272E" w14:textId="66317481" w:rsidR="006636F4" w:rsidRPr="00C347F0" w:rsidRDefault="00997FAB" w:rsidP="00032653">
      <w:pPr>
        <w:rPr>
          <w:rFonts w:cstheme="minorHAnsi"/>
          <w:b/>
          <w:bCs/>
          <w:sz w:val="36"/>
          <w:szCs w:val="36"/>
          <w:shd w:val="clear" w:color="auto" w:fill="FFFFFF" w:themeFill="background1"/>
        </w:rPr>
      </w:pPr>
      <w:bookmarkStart w:id="349"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349"/>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5922EF9A" w14:textId="7E8865CB" w:rsidR="00E646F5" w:rsidRDefault="00E646F5" w:rsidP="00032653">
      <w:pPr>
        <w:rPr>
          <w:rFonts w:cstheme="minorHAnsi"/>
          <w:sz w:val="36"/>
          <w:szCs w:val="36"/>
          <w:shd w:val="clear" w:color="auto" w:fill="FFFFFF" w:themeFill="background1"/>
        </w:rPr>
      </w:pPr>
      <w:bookmarkStart w:id="350"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350"/>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57DAF484"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 : capacité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115F1AC" w14:textId="3F1408FC" w:rsidR="00B979B4" w:rsidRDefault="003F3D31" w:rsidP="005A54A0">
      <w:pPr>
        <w:rPr>
          <w:rFonts w:cstheme="minorHAnsi"/>
          <w:sz w:val="36"/>
          <w:szCs w:val="36"/>
          <w:shd w:val="clear" w:color="auto" w:fill="F8F7FD"/>
        </w:rPr>
      </w:pPr>
      <w:r w:rsidRPr="0033281F">
        <w:rPr>
          <w:rFonts w:cstheme="minorHAnsi"/>
          <w:b/>
          <w:bCs/>
          <w:sz w:val="36"/>
          <w:szCs w:val="36"/>
          <w:shd w:val="clear" w:color="auto" w:fill="FFFFFF" w:themeFill="background1"/>
        </w:rPr>
        <w:t>« Rétroaction »</w:t>
      </w:r>
      <w:r>
        <w:rPr>
          <w:rFonts w:cstheme="minorHAnsi"/>
          <w:sz w:val="36"/>
          <w:szCs w:val="36"/>
          <w:shd w:val="clear" w:color="auto" w:fill="FFFFFF" w:themeFill="background1"/>
        </w:rPr>
        <w:t xml:space="preserve"> : </w:t>
      </w:r>
      <w:r w:rsidRPr="005642A6">
        <w:rPr>
          <w:rFonts w:cstheme="minorHAnsi"/>
          <w:sz w:val="36"/>
          <w:szCs w:val="36"/>
          <w:shd w:val="clear" w:color="auto" w:fill="F8F7FD"/>
        </w:rPr>
        <w:t xml:space="preserve"> </w:t>
      </w:r>
      <w:r w:rsidRPr="0033281F">
        <w:rPr>
          <w:rFonts w:cstheme="minorHAnsi"/>
          <w:sz w:val="36"/>
          <w:szCs w:val="36"/>
          <w:shd w:val="clear" w:color="auto" w:fill="FFFFFF" w:themeFill="background1"/>
        </w:rPr>
        <w:t>Processus dans lequel un effet intervient aussi comme agent causal sur sa propre origine, la séquence des expressions de la cause principale et des effets successifs formant une boucle de rétroaction</w:t>
      </w:r>
      <w:r>
        <w:rPr>
          <w:rFonts w:cstheme="minorHAnsi"/>
          <w:sz w:val="36"/>
          <w:szCs w:val="36"/>
          <w:shd w:val="clear" w:color="auto" w:fill="FFFFFF" w:themeFill="background1"/>
        </w:rPr>
        <w:t>. On parle alors de « </w:t>
      </w:r>
      <w:r w:rsidRPr="00152472">
        <w:rPr>
          <w:rFonts w:cstheme="minorHAnsi"/>
          <w:i/>
          <w:iCs/>
          <w:sz w:val="36"/>
          <w:szCs w:val="36"/>
          <w:u w:val="single"/>
          <w:shd w:val="clear" w:color="auto" w:fill="FFFFFF" w:themeFill="background1"/>
        </w:rPr>
        <w:t>causalité circulaire</w:t>
      </w:r>
      <w:r>
        <w:rPr>
          <w:rFonts w:cstheme="minorHAnsi"/>
          <w:sz w:val="36"/>
          <w:szCs w:val="36"/>
          <w:shd w:val="clear" w:color="auto" w:fill="FFFFFF" w:themeFill="background1"/>
        </w:rPr>
        <w:t>* »</w:t>
      </w:r>
      <w:r w:rsidR="0033281F">
        <w:rPr>
          <w:rFonts w:cstheme="minorHAnsi"/>
          <w:sz w:val="36"/>
          <w:szCs w:val="36"/>
          <w:shd w:val="clear" w:color="auto" w:fill="FFFFFF" w:themeFill="background1"/>
        </w:rPr>
        <w:t xml:space="preserve">. </w:t>
      </w:r>
      <w:r w:rsidR="0033281F"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351"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351"/>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352"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352"/>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353"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353"/>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77777777" w:rsidR="005E0B33" w:rsidRPr="005E0B33" w:rsidRDefault="00C569B6" w:rsidP="005E0B33">
      <w:pPr>
        <w:shd w:val="clear" w:color="auto" w:fill="FFFFFF" w:themeFill="background1"/>
        <w:rPr>
          <w:rFonts w:cstheme="minorHAnsi"/>
          <w:b/>
          <w:bCs/>
          <w:sz w:val="36"/>
          <w:szCs w:val="36"/>
          <w:shd w:val="clear" w:color="auto" w:fill="F8F7FD"/>
        </w:rPr>
      </w:pPr>
      <w:bookmarkStart w:id="354"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355" w:name="_Hlk109740242"/>
      <w:bookmarkEnd w:id="354"/>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 xml:space="preserve">11 2021 ;11 2022 ;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618CE563"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7010B8">
        <w:rPr>
          <w:rFonts w:cstheme="minorHAnsi"/>
          <w:i/>
          <w:iCs/>
          <w:sz w:val="36"/>
          <w:szCs w:val="36"/>
          <w:u w:val="single"/>
          <w:shd w:val="clear" w:color="auto" w:fill="FFFFFF"/>
        </w:rPr>
        <w:t>ASMR</w:t>
      </w:r>
      <w:r w:rsidR="007010B8">
        <w:rPr>
          <w:rFonts w:cstheme="minorHAnsi"/>
          <w:sz w:val="36"/>
          <w:szCs w:val="36"/>
          <w:shd w:val="clear" w:color="auto" w:fill="FFFFFF"/>
        </w:rPr>
        <w:t>*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355"/>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356"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176"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177"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178"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179"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356"/>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357"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357"/>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445A53">
        <w:rPr>
          <w:rFonts w:cstheme="minorHAnsi"/>
          <w:i/>
          <w:iCs/>
          <w:color w:val="1A1A1A"/>
          <w:sz w:val="36"/>
          <w:szCs w:val="36"/>
          <w:u w:val="single"/>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Pr="00237898" w:rsidRDefault="00DB4D2B" w:rsidP="00032653">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643E2950" w14:textId="52BCF227" w:rsidR="00032653" w:rsidRDefault="00032653" w:rsidP="00032653">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73742984" w14:textId="6A398357" w:rsidR="009C3274" w:rsidRPr="009C3274" w:rsidRDefault="009C3274" w:rsidP="009C3274">
      <w:pPr>
        <w:shd w:val="clear" w:color="auto" w:fill="FFFFFF" w:themeFill="background1"/>
        <w:rPr>
          <w:rFonts w:cstheme="minorHAnsi"/>
          <w:b/>
          <w:bCs/>
          <w:sz w:val="36"/>
          <w:szCs w:val="36"/>
          <w:shd w:val="clear" w:color="auto" w:fill="F8F7FD"/>
        </w:rPr>
      </w:pPr>
      <w:bookmarkStart w:id="358" w:name="_Hlk113454007"/>
      <w:r w:rsidRPr="009C3274">
        <w:rPr>
          <w:rFonts w:cstheme="minorHAnsi"/>
          <w:b/>
          <w:bCs/>
          <w:sz w:val="36"/>
          <w:szCs w:val="36"/>
          <w:shd w:val="clear" w:color="auto" w:fill="FFFFFF" w:themeFill="background1"/>
        </w:rPr>
        <w:t>« r-TMS </w:t>
      </w:r>
      <w:r w:rsidRPr="009C3274">
        <w:rPr>
          <w:rFonts w:cstheme="minorHAnsi"/>
          <w:b/>
          <w:bCs/>
          <w:sz w:val="36"/>
          <w:szCs w:val="36"/>
          <w:shd w:val="clear" w:color="auto" w:fill="FFFFFF"/>
        </w:rPr>
        <w:t>ou Stimulation Magnétique Transcrânienne Répét</w:t>
      </w:r>
      <w:r w:rsidR="00771A63">
        <w:rPr>
          <w:rFonts w:cstheme="minorHAnsi"/>
          <w:b/>
          <w:bCs/>
          <w:sz w:val="36"/>
          <w:szCs w:val="36"/>
          <w:shd w:val="clear" w:color="auto" w:fill="FFFFFF"/>
        </w:rPr>
        <w:t>ée</w:t>
      </w:r>
      <w:r>
        <w:rPr>
          <w:rFonts w:cstheme="minorHAnsi"/>
          <w:b/>
          <w:bCs/>
          <w:sz w:val="36"/>
          <w:szCs w:val="36"/>
          <w:shd w:val="clear" w:color="auto" w:fill="FFFFFF"/>
        </w:rPr>
        <w:t> </w:t>
      </w:r>
      <w:r w:rsidR="00771A63">
        <w:rPr>
          <w:rFonts w:cstheme="minorHAnsi"/>
          <w:b/>
          <w:bCs/>
          <w:sz w:val="36"/>
          <w:szCs w:val="36"/>
          <w:shd w:val="clear" w:color="auto" w:fill="FFFFFF"/>
        </w:rPr>
        <w:t xml:space="preserve">(repetitive </w:t>
      </w:r>
      <w:r w:rsidR="000F78A5">
        <w:rPr>
          <w:rFonts w:cstheme="minorHAnsi"/>
          <w:b/>
          <w:bCs/>
          <w:sz w:val="36"/>
          <w:szCs w:val="36"/>
          <w:shd w:val="clear" w:color="auto" w:fill="FFFFFF"/>
        </w:rPr>
        <w:t>T</w:t>
      </w:r>
      <w:r w:rsidR="00771A63">
        <w:rPr>
          <w:rFonts w:cstheme="minorHAnsi"/>
          <w:b/>
          <w:bCs/>
          <w:sz w:val="36"/>
          <w:szCs w:val="36"/>
          <w:shd w:val="clear" w:color="auto" w:fill="FFFFFF"/>
        </w:rPr>
        <w:t>rans</w:t>
      </w:r>
      <w:r w:rsidR="000F78A5">
        <w:rPr>
          <w:rFonts w:cstheme="minorHAnsi"/>
          <w:b/>
          <w:bCs/>
          <w:sz w:val="36"/>
          <w:szCs w:val="36"/>
          <w:shd w:val="clear" w:color="auto" w:fill="FFFFFF"/>
        </w:rPr>
        <w:t>M</w:t>
      </w:r>
      <w:r w:rsidR="00771A63">
        <w:rPr>
          <w:rFonts w:cstheme="minorHAnsi"/>
          <w:b/>
          <w:bCs/>
          <w:sz w:val="36"/>
          <w:szCs w:val="36"/>
          <w:shd w:val="clear" w:color="auto" w:fill="FFFFFF"/>
        </w:rPr>
        <w:t xml:space="preserve">agnetic </w:t>
      </w:r>
      <w:r w:rsidR="000F78A5">
        <w:rPr>
          <w:rFonts w:cstheme="minorHAnsi"/>
          <w:b/>
          <w:bCs/>
          <w:sz w:val="36"/>
          <w:szCs w:val="36"/>
          <w:shd w:val="clear" w:color="auto" w:fill="FFFFFF"/>
        </w:rPr>
        <w:t>S</w:t>
      </w:r>
      <w:r w:rsidR="00771A63">
        <w:rPr>
          <w:rFonts w:cstheme="minorHAnsi"/>
          <w:b/>
          <w:bCs/>
          <w:sz w:val="36"/>
          <w:szCs w:val="36"/>
          <w:shd w:val="clear" w:color="auto" w:fill="FFFFFF"/>
        </w:rPr>
        <w:t xml:space="preserve">timulation) </w:t>
      </w:r>
      <w:r>
        <w:rPr>
          <w:rFonts w:cstheme="minorHAnsi"/>
          <w:b/>
          <w:bCs/>
          <w:sz w:val="36"/>
          <w:szCs w:val="36"/>
          <w:shd w:val="clear" w:color="auto" w:fill="FFFFFF"/>
        </w:rPr>
        <w:t xml:space="preserve">: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sidR="000F78A5">
        <w:rPr>
          <w:rFonts w:cstheme="minorHAnsi"/>
          <w:sz w:val="36"/>
          <w:szCs w:val="36"/>
          <w:shd w:val="clear" w:color="auto" w:fill="FFFFFF"/>
        </w:rPr>
        <w:t xml:space="preserve"> Utilisée dans les dépressions résistantes, les hallucinations auditives, les </w:t>
      </w:r>
      <w:r w:rsidR="000F78A5" w:rsidRPr="000F78A5">
        <w:rPr>
          <w:rFonts w:cstheme="minorHAnsi"/>
          <w:i/>
          <w:iCs/>
          <w:sz w:val="36"/>
          <w:szCs w:val="36"/>
          <w:shd w:val="clear" w:color="auto" w:fill="FFFFFF"/>
        </w:rPr>
        <w:t>TOC</w:t>
      </w:r>
      <w:r w:rsidR="000F78A5">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358"/>
      <w:r>
        <w:rPr>
          <w:rFonts w:cstheme="minorHAnsi"/>
          <w:b/>
          <w:bCs/>
          <w:sz w:val="36"/>
          <w:szCs w:val="36"/>
          <w:shd w:val="clear" w:color="auto" w:fill="FFFFFF" w:themeFill="background1"/>
        </w:rPr>
        <w:t>IH 09 2022.</w:t>
      </w:r>
    </w:p>
    <w:p w14:paraId="61C4882A" w14:textId="3CBB081A" w:rsidR="00C1361C" w:rsidRDefault="00741EA9" w:rsidP="00032653">
      <w:pPr>
        <w:rPr>
          <w:rFonts w:cstheme="minorHAnsi"/>
          <w:sz w:val="36"/>
          <w:szCs w:val="36"/>
          <w:shd w:val="clear" w:color="auto" w:fill="FFFFFF"/>
        </w:rPr>
      </w:pPr>
      <w:bookmarkStart w:id="359"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 xml:space="preserve">nir une induction rapide en spectacle. </w:t>
      </w:r>
      <w:bookmarkEnd w:id="359"/>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360"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180"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181"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182"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183"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xml:space="preserve"> » (de 90 mn) avec des périodes de « repos »( de 20 mn) correspondant à des transes naturelles. </w:t>
      </w:r>
      <w:bookmarkEnd w:id="360"/>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361" w:name="_Hlk115026115"/>
      <w:bookmarkStart w:id="362"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B71377">
        <w:rPr>
          <w:rFonts w:cstheme="minorHAnsi"/>
          <w:i/>
          <w:iCs/>
          <w:sz w:val="36"/>
          <w:szCs w:val="36"/>
          <w:u w:val="single"/>
          <w:shd w:val="clear" w:color="auto" w:fill="FFFFFF"/>
        </w:rPr>
        <w:t>LGBTQ</w:t>
      </w:r>
      <w:r w:rsidR="00B71377" w:rsidRPr="00B71377">
        <w:rPr>
          <w:rFonts w:cstheme="minorHAnsi"/>
          <w:i/>
          <w:iCs/>
          <w:sz w:val="36"/>
          <w:szCs w:val="36"/>
          <w:u w:val="single"/>
          <w:shd w:val="clear" w:color="auto" w:fill="FFFFFF"/>
        </w:rPr>
        <w:t>IA</w:t>
      </w:r>
      <w:r w:rsidR="004616EC" w:rsidRPr="00B71377">
        <w:rPr>
          <w:rFonts w:cstheme="minorHAnsi"/>
          <w:i/>
          <w:iCs/>
          <w:sz w:val="36"/>
          <w:szCs w:val="36"/>
          <w:u w:val="single"/>
          <w:shd w:val="clear" w:color="auto" w:fill="FFFFFF"/>
        </w:rPr>
        <w:t>+</w:t>
      </w:r>
      <w:r w:rsidR="00B71377" w:rsidRPr="00B71377">
        <w:rPr>
          <w:rFonts w:cstheme="minorHAnsi"/>
          <w:i/>
          <w:iCs/>
          <w:sz w:val="36"/>
          <w:szCs w:val="36"/>
          <w:u w:val="single"/>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00B71377" w:rsidRPr="00B71377">
        <w:rPr>
          <w:rFonts w:cstheme="minorHAnsi"/>
          <w:i/>
          <w:iCs/>
          <w:sz w:val="36"/>
          <w:szCs w:val="36"/>
          <w:u w:val="single"/>
          <w:shd w:val="clear" w:color="auto" w:fill="FFFFFF"/>
        </w:rPr>
        <w:t>*</w:t>
      </w:r>
      <w:r w:rsidR="00B71377">
        <w:rPr>
          <w:rFonts w:cstheme="minorHAnsi"/>
          <w:sz w:val="36"/>
          <w:szCs w:val="36"/>
          <w:shd w:val="clear" w:color="auto" w:fill="FFFFFF"/>
        </w:rPr>
        <w:t xml:space="preserve"> ». </w:t>
      </w:r>
      <w:bookmarkEnd w:id="361"/>
      <w:r w:rsidR="00B71377" w:rsidRPr="00B71377">
        <w:rPr>
          <w:rFonts w:cstheme="minorHAnsi"/>
          <w:b/>
          <w:bCs/>
          <w:sz w:val="36"/>
          <w:szCs w:val="36"/>
          <w:shd w:val="clear" w:color="auto" w:fill="FFFFFF"/>
        </w:rPr>
        <w:t>IH 10 2022.</w:t>
      </w:r>
    </w:p>
    <w:p w14:paraId="3043F79E" w14:textId="37CB1AEF" w:rsidR="00BB77A6" w:rsidRP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06381D0D" w14:textId="66FAB3AD"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xml:space="preserve"> : </w:t>
      </w:r>
      <w:r w:rsidRPr="00C065B6">
        <w:rPr>
          <w:rFonts w:cstheme="minorHAnsi"/>
          <w:b/>
          <w:bCs/>
          <w:sz w:val="36"/>
          <w:szCs w:val="36"/>
          <w:shd w:val="clear" w:color="auto" w:fill="FFFFFF" w:themeFill="background1"/>
        </w:rPr>
        <w:t>S</w:t>
      </w:r>
      <w:r w:rsidRPr="00C065B6">
        <w:rPr>
          <w:rFonts w:cstheme="minorHAnsi"/>
          <w:sz w:val="36"/>
          <w:szCs w:val="36"/>
          <w:shd w:val="clear" w:color="auto" w:fill="FFFFFF" w:themeFill="background1"/>
        </w:rPr>
        <w:t xml:space="preserve">timulations </w:t>
      </w:r>
      <w:r w:rsidRPr="00C065B6">
        <w:rPr>
          <w:rFonts w:cstheme="minorHAnsi"/>
          <w:b/>
          <w:bCs/>
          <w:sz w:val="36"/>
          <w:szCs w:val="36"/>
          <w:shd w:val="clear" w:color="auto" w:fill="FFFFFF" w:themeFill="background1"/>
        </w:rPr>
        <w:t>B</w:t>
      </w:r>
      <w:r w:rsidRPr="00C065B6">
        <w:rPr>
          <w:rFonts w:cstheme="minorHAnsi"/>
          <w:sz w:val="36"/>
          <w:szCs w:val="36"/>
          <w:shd w:val="clear" w:color="auto" w:fill="FFFFFF" w:themeFill="background1"/>
        </w:rPr>
        <w:t xml:space="preserve">ilatérales </w:t>
      </w:r>
      <w:r w:rsidRPr="00C065B6">
        <w:rPr>
          <w:rFonts w:cstheme="minorHAnsi"/>
          <w:b/>
          <w:bCs/>
          <w:sz w:val="36"/>
          <w:szCs w:val="36"/>
          <w:shd w:val="clear" w:color="auto" w:fill="FFFFFF" w:themeFill="background1"/>
        </w:rPr>
        <w:t>A</w:t>
      </w:r>
      <w:r w:rsidRPr="00C065B6">
        <w:rPr>
          <w:rFonts w:cstheme="minorHAnsi"/>
          <w:sz w:val="36"/>
          <w:szCs w:val="36"/>
          <w:shd w:val="clear" w:color="auto" w:fill="FFFFFF" w:themeFill="background1"/>
        </w:rPr>
        <w:t>lternées.</w:t>
      </w:r>
      <w:r w:rsidRPr="00C065B6">
        <w:rPr>
          <w:rFonts w:cstheme="minorHAnsi"/>
          <w:sz w:val="36"/>
          <w:szCs w:val="36"/>
          <w:shd w:val="clear" w:color="auto" w:fill="FFFFFF"/>
        </w:rPr>
        <w:t xml:space="preserve"> </w:t>
      </w:r>
      <w:r w:rsidRPr="00C065B6">
        <w:rPr>
          <w:rFonts w:cstheme="minorHAnsi"/>
          <w:sz w:val="36"/>
          <w:szCs w:val="36"/>
          <w:shd w:val="clear" w:color="auto" w:fill="FFFFFF" w:themeFill="background1"/>
        </w:rPr>
        <w:t>Mouvements alternatifs.</w:t>
      </w:r>
    </w:p>
    <w:p w14:paraId="10568176" w14:textId="3ACBE943"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 xml:space="preserve">SBL » : </w:t>
      </w:r>
      <w:r w:rsidRPr="004C2F88">
        <w:rPr>
          <w:rFonts w:cstheme="minorHAnsi"/>
          <w:b/>
          <w:bCs/>
          <w:sz w:val="36"/>
          <w:szCs w:val="36"/>
          <w:shd w:val="clear" w:color="auto" w:fill="FFFFFF"/>
        </w:rPr>
        <w:t>S</w:t>
      </w:r>
      <w:r>
        <w:rPr>
          <w:rFonts w:cstheme="minorHAnsi"/>
          <w:sz w:val="36"/>
          <w:szCs w:val="36"/>
          <w:shd w:val="clear" w:color="auto" w:fill="FFFFFF"/>
        </w:rPr>
        <w:t xml:space="preserve">timulation </w:t>
      </w:r>
      <w:r w:rsidRPr="004C2F88">
        <w:rPr>
          <w:rFonts w:cstheme="minorHAnsi"/>
          <w:b/>
          <w:bCs/>
          <w:sz w:val="36"/>
          <w:szCs w:val="36"/>
          <w:shd w:val="clear" w:color="auto" w:fill="FFFFFF"/>
        </w:rPr>
        <w:t>B</w:t>
      </w:r>
      <w:r>
        <w:rPr>
          <w:rFonts w:cstheme="minorHAnsi"/>
          <w:sz w:val="36"/>
          <w:szCs w:val="36"/>
          <w:shd w:val="clear" w:color="auto" w:fill="FFFFFF"/>
        </w:rPr>
        <w:t>i</w:t>
      </w:r>
      <w:r w:rsidRPr="004C2F88">
        <w:rPr>
          <w:rFonts w:cstheme="minorHAnsi"/>
          <w:b/>
          <w:bCs/>
          <w:sz w:val="36"/>
          <w:szCs w:val="36"/>
          <w:shd w:val="clear" w:color="auto" w:fill="FFFFFF"/>
        </w:rPr>
        <w:t>L</w:t>
      </w:r>
      <w:r>
        <w:rPr>
          <w:rFonts w:cstheme="minorHAnsi"/>
          <w:sz w:val="36"/>
          <w:szCs w:val="36"/>
          <w:shd w:val="clear" w:color="auto" w:fill="FFFFFF"/>
        </w:rPr>
        <w:t xml:space="preserve">atérale. </w:t>
      </w:r>
      <w:r w:rsidR="00C065B6" w:rsidRPr="00C065B6">
        <w:rPr>
          <w:rFonts w:cstheme="minorHAnsi"/>
          <w:sz w:val="36"/>
          <w:szCs w:val="36"/>
          <w:shd w:val="clear" w:color="auto" w:fill="FFFFFF"/>
        </w:rPr>
        <w:t>Mouvements alternatifs.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363"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363"/>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Pr="0086358D" w:rsidRDefault="00656FC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362"/>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364"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364"/>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365"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365"/>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366"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366"/>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18F777F9"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Pr="00494144">
        <w:rPr>
          <w:rFonts w:cstheme="minorHAnsi"/>
          <w:b/>
          <w:bCs/>
          <w:color w:val="202124"/>
          <w:sz w:val="36"/>
          <w:szCs w:val="36"/>
          <w:shd w:val="clear" w:color="auto" w:fill="FFFFFF"/>
        </w:rPr>
        <w:t xml:space="preserve">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Pr>
          <w:rFonts w:cstheme="minorHAnsi"/>
          <w:color w:val="202124"/>
          <w:sz w:val="36"/>
          <w:szCs w:val="36"/>
          <w:shd w:val="clear" w:color="auto" w:fill="FFFFFF"/>
        </w:rPr>
        <w:t>: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w:t>
      </w:r>
    </w:p>
    <w:p w14:paraId="6B55ED46" w14:textId="0248AE64" w:rsidR="003D3C6C" w:rsidRDefault="003D3C6C" w:rsidP="00032653">
      <w:pPr>
        <w:rPr>
          <w:rFonts w:cstheme="minorHAnsi"/>
          <w:b/>
          <w:bCs/>
          <w:sz w:val="36"/>
          <w:szCs w:val="36"/>
          <w:shd w:val="clear" w:color="auto" w:fill="FFFFFF"/>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A056520" w14:textId="7DB204D2" w:rsidR="00DE6200" w:rsidRPr="00F62A0C" w:rsidRDefault="00DE6200" w:rsidP="00032653">
      <w:pPr>
        <w:rPr>
          <w:rFonts w:cstheme="minorHAnsi"/>
          <w:sz w:val="36"/>
          <w:szCs w:val="36"/>
          <w:shd w:val="clear" w:color="auto" w:fill="FFFFFF"/>
        </w:rPr>
      </w:pPr>
      <w:bookmarkStart w:id="367"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sexsomnie : </w:t>
      </w:r>
      <w:r w:rsidR="00537F5B" w:rsidRPr="00537F5B">
        <w:rPr>
          <w:rFonts w:cstheme="minorHAnsi"/>
          <w:sz w:val="36"/>
          <w:szCs w:val="36"/>
          <w:shd w:val="clear" w:color="auto" w:fill="FFFFFF"/>
        </w:rPr>
        <w:t>Aussi appelé « </w:t>
      </w:r>
      <w:r w:rsidR="00537F5B" w:rsidRPr="00537F5B">
        <w:rPr>
          <w:rFonts w:cstheme="minorHAnsi"/>
          <w:i/>
          <w:iCs/>
          <w:sz w:val="36"/>
          <w:szCs w:val="36"/>
          <w:u w:val="single"/>
          <w:shd w:val="clear" w:color="auto" w:fill="FFFFFF"/>
        </w:rPr>
        <w:t>somnambulisme sexuel</w:t>
      </w:r>
      <w:r w:rsidR="00537F5B" w:rsidRPr="00537F5B">
        <w:rPr>
          <w:rFonts w:cstheme="minorHAnsi"/>
          <w:sz w:val="36"/>
          <w:szCs w:val="36"/>
          <w:shd w:val="clear" w:color="auto" w:fill="FFFFFF"/>
        </w:rPr>
        <w:t>*</w:t>
      </w:r>
      <w:r w:rsidR="00537F5B">
        <w:rPr>
          <w:rFonts w:cstheme="minorHAnsi"/>
          <w:b/>
          <w:bCs/>
          <w:sz w:val="36"/>
          <w:szCs w:val="36"/>
          <w:shd w:val="clear" w:color="auto" w:fill="FFFFFF"/>
        </w:rPr>
        <w:t xml:space="preserve"> ». </w:t>
      </w:r>
      <w:r w:rsidR="00F62A0C" w:rsidRPr="00F62A0C">
        <w:rPr>
          <w:rFonts w:cstheme="minorHAnsi"/>
          <w:sz w:val="36"/>
          <w:szCs w:val="36"/>
          <w:shd w:val="clear" w:color="auto" w:fill="FFFFFF" w:themeFill="background1"/>
        </w:rPr>
        <w:t xml:space="preserve">Variété de </w:t>
      </w:r>
      <w:r w:rsidR="00F62A0C" w:rsidRPr="00F62A0C">
        <w:rPr>
          <w:rFonts w:cstheme="minorHAnsi"/>
          <w:i/>
          <w:iCs/>
          <w:sz w:val="36"/>
          <w:szCs w:val="36"/>
          <w:u w:val="single"/>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67"/>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423782D1"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catalepsi</w:t>
      </w:r>
      <w:r w:rsidR="000B4FA9">
        <w:rPr>
          <w:rFonts w:cstheme="minorHAnsi"/>
          <w:sz w:val="36"/>
          <w:szCs w:val="36"/>
          <w:shd w:val="clear" w:color="auto" w:fill="FFFFFF"/>
        </w:rPr>
        <w:t>e et le saupoudrage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 utilisant la « </w:t>
      </w:r>
      <w:r w:rsidR="000B4FA9" w:rsidRPr="000B4FA9">
        <w:rPr>
          <w:rFonts w:cstheme="minorHAnsi"/>
          <w:i/>
          <w:iCs/>
          <w:sz w:val="36"/>
          <w:szCs w:val="36"/>
          <w:u w:val="single"/>
          <w:shd w:val="clear" w:color="auto" w:fill="FFFFFF"/>
        </w:rPr>
        <w:t>rupture de pattern</w:t>
      </w:r>
      <w:r w:rsidR="000B4FA9">
        <w:rPr>
          <w:rFonts w:cstheme="minorHAnsi"/>
          <w:sz w:val="36"/>
          <w:szCs w:val="36"/>
          <w:shd w:val="clear" w:color="auto" w:fill="FFFFFF"/>
        </w:rPr>
        <w:t>* » en saisissant la main tendue avec la main gauche et en la plaçant brutalement devant les yeux de la victime (</w:t>
      </w:r>
      <w:r w:rsidR="000B4FA9" w:rsidRPr="00C72D26">
        <w:rPr>
          <w:rFonts w:cstheme="minorHAnsi"/>
          <w:i/>
          <w:iCs/>
          <w:sz w:val="36"/>
          <w:szCs w:val="36"/>
          <w:u w:val="single"/>
          <w:shd w:val="clear" w:color="auto" w:fill="FFFFFF"/>
        </w:rPr>
        <w:t>street hypnose</w:t>
      </w:r>
      <w:r w:rsidR="00C72D26">
        <w:rPr>
          <w:rFonts w:cstheme="minorHAnsi"/>
          <w:sz w:val="36"/>
          <w:szCs w:val="36"/>
          <w:shd w:val="clear" w:color="auto" w:fill="FFFFFF"/>
        </w:rPr>
        <w:t>*</w:t>
      </w:r>
      <w:r w:rsidR="000B4FA9">
        <w:rPr>
          <w:rFonts w:cstheme="minorHAnsi"/>
          <w:sz w:val="36"/>
          <w:szCs w:val="36"/>
          <w:shd w:val="clear" w:color="auto" w:fill="FFFFFF"/>
        </w:rPr>
        <w:t>)</w:t>
      </w:r>
      <w:r w:rsidR="00397D61">
        <w:rPr>
          <w:rFonts w:cstheme="minorHAnsi"/>
          <w:sz w:val="36"/>
          <w:szCs w:val="36"/>
          <w:shd w:val="clear" w:color="auto" w:fill="FFFFFF"/>
        </w:rPr>
        <w:t>.</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368"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369" w:name="_Hlk110765139"/>
      <w:bookmarkEnd w:id="368"/>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369"/>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F456C1">
        <w:rPr>
          <w:rFonts w:cstheme="minorHAnsi"/>
          <w:b/>
          <w:bCs/>
          <w:sz w:val="36"/>
          <w:szCs w:val="36"/>
          <w:shd w:val="clear" w:color="auto" w:fill="FFFFFF"/>
        </w:rPr>
        <w:t>S</w:t>
      </w:r>
      <w:r>
        <w:rPr>
          <w:rFonts w:cstheme="minorHAnsi"/>
          <w:sz w:val="36"/>
          <w:szCs w:val="36"/>
          <w:shd w:val="clear" w:color="auto" w:fill="FFFFFF"/>
        </w:rPr>
        <w:t>yndrome d’</w:t>
      </w:r>
      <w:r w:rsidRPr="00F456C1">
        <w:rPr>
          <w:rFonts w:cstheme="minorHAnsi"/>
          <w:b/>
          <w:bCs/>
          <w:sz w:val="36"/>
          <w:szCs w:val="36"/>
          <w:shd w:val="clear" w:color="auto" w:fill="FFFFFF"/>
        </w:rPr>
        <w:t>I</w:t>
      </w:r>
      <w:r>
        <w:rPr>
          <w:rFonts w:cstheme="minorHAnsi"/>
          <w:sz w:val="36"/>
          <w:szCs w:val="36"/>
          <w:shd w:val="clear" w:color="auto" w:fill="FFFFFF"/>
        </w:rPr>
        <w:t>mmuno</w:t>
      </w:r>
      <w:r w:rsidRPr="00F456C1">
        <w:rPr>
          <w:rFonts w:cstheme="minorHAnsi"/>
          <w:b/>
          <w:bCs/>
          <w:sz w:val="36"/>
          <w:szCs w:val="36"/>
          <w:shd w:val="clear" w:color="auto" w:fill="FFFFFF"/>
        </w:rPr>
        <w:t>d</w:t>
      </w:r>
      <w:r>
        <w:rPr>
          <w:rFonts w:cstheme="minorHAnsi"/>
          <w:sz w:val="36"/>
          <w:szCs w:val="36"/>
          <w:shd w:val="clear" w:color="auto" w:fill="FFFFFF"/>
        </w:rPr>
        <w:t xml:space="preserve">éficience </w:t>
      </w:r>
      <w:r w:rsidRPr="00F456C1">
        <w:rPr>
          <w:rFonts w:cstheme="minorHAnsi"/>
          <w:b/>
          <w:bCs/>
          <w:sz w:val="36"/>
          <w:szCs w:val="36"/>
          <w:shd w:val="clear" w:color="auto" w:fill="FFFFFF"/>
        </w:rPr>
        <w:t>A</w:t>
      </w:r>
      <w:r>
        <w:rPr>
          <w:rFonts w:cstheme="minorHAnsi"/>
          <w:sz w:val="36"/>
          <w:szCs w:val="36"/>
          <w:shd w:val="clear" w:color="auto" w:fill="FFFFFF"/>
        </w:rPr>
        <w:t xml:space="preserve">cquise. </w:t>
      </w:r>
    </w:p>
    <w:p w14:paraId="6838C48B" w14:textId="011BC2F7" w:rsidR="00F373C8" w:rsidRDefault="00F373C8" w:rsidP="00032653">
      <w:pPr>
        <w:rPr>
          <w:rFonts w:cstheme="minorHAnsi"/>
          <w:b/>
          <w:bCs/>
          <w:sz w:val="36"/>
          <w:szCs w:val="36"/>
          <w:shd w:val="clear" w:color="auto" w:fill="FFFFFF"/>
        </w:rPr>
      </w:pPr>
      <w:bookmarkStart w:id="370"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370"/>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211340B8" w14:textId="02B0ABEA" w:rsidR="006D2F86" w:rsidRDefault="006D2F86" w:rsidP="000C2448">
      <w:pPr>
        <w:shd w:val="clear" w:color="auto" w:fill="FFFFFF" w:themeFill="background1"/>
        <w:rPr>
          <w:rFonts w:cstheme="minorHAnsi"/>
          <w:sz w:val="36"/>
          <w:szCs w:val="36"/>
          <w:shd w:val="clear" w:color="auto" w:fill="FFFFFF"/>
        </w:rPr>
      </w:pPr>
      <w:bookmarkStart w:id="371"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phénomène idéomoteur et son utilisation rassure le patient et approfondit la transe. </w:t>
      </w:r>
      <w:bookmarkEnd w:id="371"/>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4ACB0137"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D1FC7A3"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160BA1">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ubanarachnoid </w:t>
      </w:r>
      <w:r w:rsidRPr="00160BA1">
        <w:rPr>
          <w:rFonts w:cstheme="minorHAnsi"/>
          <w:b/>
          <w:bCs/>
          <w:sz w:val="36"/>
          <w:szCs w:val="36"/>
          <w:shd w:val="clear" w:color="auto" w:fill="FFFFFF" w:themeFill="background1"/>
        </w:rPr>
        <w:t>LY</w:t>
      </w:r>
      <w:r>
        <w:rPr>
          <w:rFonts w:cstheme="minorHAnsi"/>
          <w:sz w:val="36"/>
          <w:szCs w:val="36"/>
          <w:shd w:val="clear" w:color="auto" w:fill="FFFFFF" w:themeFill="background1"/>
        </w:rPr>
        <w:t xml:space="preserve">mphatic-like </w:t>
      </w:r>
      <w:r w:rsidRPr="00160BA1">
        <w:rPr>
          <w:rFonts w:cstheme="minorHAnsi"/>
          <w:b/>
          <w:bCs/>
          <w:sz w:val="36"/>
          <w:szCs w:val="36"/>
          <w:shd w:val="clear" w:color="auto" w:fill="FFFFFF" w:themeFill="background1"/>
        </w:rPr>
        <w:t>M</w:t>
      </w:r>
      <w:r>
        <w:rPr>
          <w:rFonts w:cstheme="minorHAnsi"/>
          <w:sz w:val="36"/>
          <w:szCs w:val="36"/>
          <w:shd w:val="clear" w:color="auto" w:fill="FFFFFF" w:themeFill="background1"/>
        </w:rPr>
        <w:t xml:space="preserve">embrane. Nouvelle membrane entre l’arachnoïde et la pie-mère. </w:t>
      </w:r>
    </w:p>
    <w:p w14:paraId="262FD845" w14:textId="5FE54BEE" w:rsidR="00CE4AD3" w:rsidRDefault="00CE4AD3" w:rsidP="00032653">
      <w:pPr>
        <w:rPr>
          <w:rFonts w:cstheme="minorHAnsi"/>
          <w:b/>
          <w:bCs/>
          <w:sz w:val="36"/>
          <w:szCs w:val="36"/>
          <w:shd w:val="clear" w:color="auto" w:fill="FFFFFF"/>
        </w:rPr>
      </w:pPr>
      <w:bookmarkStart w:id="372"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372"/>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373" w:name="_Hlk58781654"/>
      <w:bookmarkStart w:id="374"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373"/>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374"/>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375"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375"/>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7DCDE13A" w14:textId="7FF3BF53" w:rsidR="00F62A0C" w:rsidRPr="000B1FFB" w:rsidRDefault="00F62A0C" w:rsidP="0078270A">
      <w:pPr>
        <w:rPr>
          <w:rFonts w:cstheme="minorHAnsi"/>
          <w:sz w:val="36"/>
          <w:szCs w:val="36"/>
          <w:shd w:val="clear" w:color="auto" w:fill="FFFFFF"/>
        </w:rPr>
      </w:pPr>
      <w:bookmarkStart w:id="376"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F62A0C">
        <w:rPr>
          <w:rFonts w:cstheme="minorHAnsi"/>
          <w:i/>
          <w:iCs/>
          <w:sz w:val="36"/>
          <w:szCs w:val="36"/>
          <w:u w:val="single"/>
          <w:shd w:val="clear" w:color="auto" w:fill="FFFFFF"/>
        </w:rPr>
        <w:t>Sexomnie</w:t>
      </w:r>
      <w:r w:rsidRPr="00F62A0C">
        <w:rPr>
          <w:rFonts w:cstheme="minorHAnsi"/>
          <w:sz w:val="36"/>
          <w:szCs w:val="36"/>
          <w:shd w:val="clear" w:color="auto" w:fill="FFFFFF"/>
        </w:rPr>
        <w:t>*</w:t>
      </w:r>
      <w:r w:rsidRPr="00F62A0C">
        <w:rPr>
          <w:rFonts w:cstheme="minorHAnsi"/>
          <w:b/>
          <w:bCs/>
          <w:sz w:val="36"/>
          <w:szCs w:val="36"/>
          <w:shd w:val="clear" w:color="auto" w:fill="FFFFFF"/>
        </w:rPr>
        <w:t> </w:t>
      </w:r>
      <w:r w:rsidRPr="00537F5B">
        <w:rPr>
          <w:rFonts w:cstheme="minorHAnsi"/>
          <w:sz w:val="36"/>
          <w:szCs w:val="36"/>
          <w:shd w:val="clear" w:color="auto" w:fill="FFFFFF"/>
        </w:rPr>
        <w:t xml:space="preserve">ou </w:t>
      </w:r>
      <w:r w:rsidRPr="00F62A0C">
        <w:rPr>
          <w:rFonts w:cstheme="minorHAnsi"/>
          <w:i/>
          <w:iCs/>
          <w:sz w:val="36"/>
          <w:szCs w:val="36"/>
          <w:u w:val="single"/>
          <w:shd w:val="clear" w:color="auto" w:fill="FFFFFF"/>
        </w:rPr>
        <w:t>sexsomnie</w:t>
      </w:r>
      <w:r w:rsidRPr="00F62A0C">
        <w:rPr>
          <w:rFonts w:cstheme="minorHAnsi"/>
          <w:sz w:val="36"/>
          <w:szCs w:val="36"/>
          <w:shd w:val="clear" w:color="auto" w:fill="FFFFFF"/>
        </w:rPr>
        <w:t>*</w:t>
      </w:r>
      <w:r w:rsidR="00537F5B">
        <w:rPr>
          <w:rFonts w:cstheme="minorHAnsi"/>
          <w:sz w:val="36"/>
          <w:szCs w:val="36"/>
          <w:shd w:val="clear" w:color="auto" w:fill="FFFFFF"/>
        </w:rPr>
        <w:t>.</w:t>
      </w:r>
      <w:r>
        <w:rPr>
          <w:rFonts w:cstheme="minorHAnsi"/>
          <w:b/>
          <w:bCs/>
          <w:sz w:val="36"/>
          <w:szCs w:val="36"/>
          <w:shd w:val="clear" w:color="auto" w:fill="FFFFFF"/>
        </w:rPr>
        <w:t xml:space="preserve"> </w:t>
      </w:r>
      <w:r w:rsidRPr="00F62A0C">
        <w:rPr>
          <w:rFonts w:cstheme="minorHAnsi"/>
          <w:sz w:val="36"/>
          <w:szCs w:val="36"/>
          <w:shd w:val="clear" w:color="auto" w:fill="FFFFFF" w:themeFill="background1"/>
        </w:rPr>
        <w:t xml:space="preserve">Variété de </w:t>
      </w:r>
      <w:r w:rsidRPr="00F62A0C">
        <w:rPr>
          <w:rFonts w:cstheme="minorHAnsi"/>
          <w:i/>
          <w:iCs/>
          <w:sz w:val="36"/>
          <w:szCs w:val="36"/>
          <w:u w:val="single"/>
          <w:shd w:val="clear" w:color="auto" w:fill="FFFFFF" w:themeFill="background1"/>
        </w:rPr>
        <w:t>parasomnie</w:t>
      </w:r>
      <w:r>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76"/>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21DAF143" w:rsidR="00032653" w:rsidRDefault="00032653" w:rsidP="00032653">
      <w:pPr>
        <w:rPr>
          <w:rFonts w:cstheme="minorHAnsi"/>
          <w:b/>
          <w:sz w:val="36"/>
          <w:szCs w:val="36"/>
        </w:rPr>
      </w:pPr>
      <w:bookmarkStart w:id="377"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377"/>
      <w:r w:rsidRPr="005642A6">
        <w:rPr>
          <w:rFonts w:cstheme="minorHAnsi"/>
          <w:b/>
          <w:sz w:val="36"/>
          <w:szCs w:val="36"/>
        </w:rPr>
        <w:t>IH 02 2020</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378" w:name="_Hlk101518372"/>
      <w:bookmarkStart w:id="379"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378"/>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379"/>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380"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380"/>
      <w:r w:rsidR="00611D3E" w:rsidRPr="00611D3E">
        <w:rPr>
          <w:rFonts w:cstheme="minorHAnsi"/>
          <w:b/>
          <w:bCs/>
          <w:sz w:val="36"/>
          <w:szCs w:val="36"/>
          <w:shd w:val="clear" w:color="auto" w:fill="FFFFFF"/>
        </w:rPr>
        <w:t>IH 06 2022</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381"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381"/>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382"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382"/>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184"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185"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186"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187"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P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69828F6D" w14:textId="2BBE2942" w:rsidR="00F71E4C" w:rsidRDefault="00F71E4C" w:rsidP="00032653">
      <w:pPr>
        <w:rPr>
          <w:rFonts w:cstheme="minorHAnsi"/>
          <w:b/>
          <w:bCs/>
          <w:sz w:val="36"/>
          <w:szCs w:val="36"/>
          <w:shd w:val="clear" w:color="auto" w:fill="FFFFFF"/>
        </w:rPr>
      </w:pPr>
      <w:r>
        <w:rPr>
          <w:rFonts w:cstheme="minorHAnsi"/>
          <w:b/>
          <w:bCs/>
          <w:sz w:val="36"/>
          <w:szCs w:val="36"/>
          <w:shd w:val="clear" w:color="auto" w:fill="FFFFFF"/>
        </w:rPr>
        <w:t xml:space="preserve">« SSPT » :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yndrome de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tress </w:t>
      </w:r>
      <w:r w:rsidRPr="00F71E4C">
        <w:rPr>
          <w:rFonts w:cstheme="minorHAnsi"/>
          <w:b/>
          <w:bCs/>
          <w:sz w:val="36"/>
          <w:szCs w:val="36"/>
          <w:shd w:val="clear" w:color="auto" w:fill="FFFFFF"/>
        </w:rPr>
        <w:t>P</w:t>
      </w:r>
      <w:r w:rsidRPr="00F71E4C">
        <w:rPr>
          <w:rFonts w:cstheme="minorHAnsi"/>
          <w:sz w:val="36"/>
          <w:szCs w:val="36"/>
          <w:shd w:val="clear" w:color="auto" w:fill="FFFFFF"/>
        </w:rPr>
        <w:t>ost-</w:t>
      </w:r>
      <w:r w:rsidRPr="00F71E4C">
        <w:rPr>
          <w:rFonts w:cstheme="minorHAnsi"/>
          <w:b/>
          <w:bCs/>
          <w:sz w:val="36"/>
          <w:szCs w:val="36"/>
          <w:shd w:val="clear" w:color="auto" w:fill="FFFFFF"/>
        </w:rPr>
        <w:t>T</w:t>
      </w:r>
      <w:r w:rsidRPr="00F71E4C">
        <w:rPr>
          <w:rFonts w:cstheme="minorHAnsi"/>
          <w:sz w:val="36"/>
          <w:szCs w:val="36"/>
          <w:shd w:val="clear" w:color="auto" w:fill="FFFFFF"/>
        </w:rPr>
        <w:t>raumatique</w:t>
      </w:r>
      <w:r>
        <w:rPr>
          <w:rFonts w:cstheme="minorHAnsi"/>
          <w:b/>
          <w:bCs/>
          <w:sz w:val="36"/>
          <w:szCs w:val="36"/>
          <w:shd w:val="clear" w:color="auto" w:fill="FFFFFF"/>
        </w:rPr>
        <w:t xml:space="preserve">.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383"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383"/>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384"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384"/>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385"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F47003">
        <w:rPr>
          <w:rFonts w:cstheme="minorHAnsi"/>
          <w:i/>
          <w:iCs/>
          <w:sz w:val="36"/>
          <w:szCs w:val="36"/>
          <w:u w:val="single"/>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188"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385"/>
      <w:r w:rsidRPr="00F47003">
        <w:rPr>
          <w:rFonts w:cstheme="minorHAnsi"/>
          <w:b/>
          <w:bCs/>
          <w:sz w:val="36"/>
          <w:szCs w:val="36"/>
          <w:shd w:val="clear" w:color="auto" w:fill="FFFFFF" w:themeFill="background1"/>
        </w:rPr>
        <w:t>IH 06 2023</w:t>
      </w:r>
    </w:p>
    <w:p w14:paraId="229F38F4" w14:textId="5E142863" w:rsidR="003F268F" w:rsidRDefault="003F268F" w:rsidP="00032653">
      <w:pPr>
        <w:rPr>
          <w:rFonts w:cstheme="minorHAnsi"/>
          <w:b/>
          <w:bCs/>
          <w:sz w:val="36"/>
          <w:szCs w:val="36"/>
          <w:shd w:val="clear" w:color="auto" w:fill="FFFFFF"/>
        </w:rPr>
      </w:pPr>
      <w:bookmarkStart w:id="386"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echnique de sevrage tabagique associant injections sous-cutanées auriculaires à base de plantes et TCC. Pratiquée uniquement par des professionnels de santé</w:t>
      </w:r>
      <w:bookmarkEnd w:id="38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387"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387"/>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388"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189"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190"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191"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388"/>
      <w:r w:rsidR="00976225" w:rsidRPr="00976225">
        <w:rPr>
          <w:rFonts w:cstheme="minorHAnsi"/>
          <w:b/>
          <w:bCs/>
          <w:sz w:val="36"/>
          <w:szCs w:val="36"/>
          <w:shd w:val="clear" w:color="auto" w:fill="FFFFFF"/>
        </w:rPr>
        <w:t>IH 11 2022</w:t>
      </w:r>
    </w:p>
    <w:p w14:paraId="2A80AFB8" w14:textId="23B69FCE"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192"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193"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194"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195"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 </w:t>
      </w:r>
      <w:r w:rsidR="00CC40D2" w:rsidRPr="000D2000">
        <w:rPr>
          <w:rFonts w:cstheme="minorHAnsi"/>
          <w:i/>
          <w:iCs/>
          <w:sz w:val="36"/>
          <w:szCs w:val="36"/>
        </w:rPr>
        <w:t>Dopamine</w:t>
      </w:r>
      <w:r w:rsidR="00CC40D2">
        <w:rPr>
          <w:rFonts w:cstheme="minorHAnsi"/>
          <w:sz w:val="36"/>
          <w:szCs w:val="36"/>
        </w:rPr>
        <w:t>* » dite « </w:t>
      </w:r>
      <w:r w:rsidR="00CC40D2" w:rsidRPr="00BB609F">
        <w:rPr>
          <w:rFonts w:cstheme="minorHAnsi"/>
          <w:i/>
          <w:iCs/>
          <w:sz w:val="36"/>
          <w:szCs w:val="36"/>
          <w:u w:val="single"/>
        </w:rPr>
        <w:t>hormone du bonheur</w:t>
      </w:r>
      <w:r w:rsidR="00CC40D2">
        <w:rPr>
          <w:rFonts w:cstheme="minorHAnsi"/>
          <w:sz w:val="36"/>
          <w:szCs w:val="36"/>
        </w:rPr>
        <w:t>* »</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139F1404" w:rsidR="00E3758D" w:rsidRDefault="004471B3" w:rsidP="00032653">
      <w:pPr>
        <w:rPr>
          <w:rFonts w:cstheme="minorHAnsi"/>
          <w:sz w:val="36"/>
          <w:szCs w:val="36"/>
        </w:rPr>
      </w:pPr>
      <w:bookmarkStart w:id="389"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389"/>
      <w:r w:rsidR="00016378" w:rsidRPr="00016378">
        <w:rPr>
          <w:rFonts w:cstheme="minorHAnsi"/>
          <w:b/>
          <w:bCs/>
          <w:sz w:val="36"/>
          <w:szCs w:val="36"/>
        </w:rPr>
        <w:t>IH 08 2022</w:t>
      </w:r>
      <w:r w:rsidR="00016378">
        <w:rPr>
          <w:rFonts w:cstheme="minorHAnsi"/>
          <w:sz w:val="36"/>
          <w:szCs w:val="36"/>
        </w:rPr>
        <w:t>.</w:t>
      </w:r>
    </w:p>
    <w:p w14:paraId="58CF8E88" w14:textId="5F45DB1A"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xml:space="preserve"> : </w:t>
      </w:r>
      <w:r w:rsidRPr="00DB7E49">
        <w:rPr>
          <w:rFonts w:cstheme="minorHAnsi"/>
          <w:b/>
          <w:bCs/>
          <w:sz w:val="36"/>
          <w:szCs w:val="36"/>
        </w:rPr>
        <w:t>S</w:t>
      </w:r>
      <w:r>
        <w:rPr>
          <w:rFonts w:cstheme="minorHAnsi"/>
          <w:sz w:val="36"/>
          <w:szCs w:val="36"/>
        </w:rPr>
        <w:t xml:space="preserve">ubjective </w:t>
      </w:r>
      <w:r w:rsidRPr="00DB7E49">
        <w:rPr>
          <w:rFonts w:cstheme="minorHAnsi"/>
          <w:b/>
          <w:bCs/>
          <w:sz w:val="36"/>
          <w:szCs w:val="36"/>
        </w:rPr>
        <w:t>U</w:t>
      </w:r>
      <w:r>
        <w:rPr>
          <w:rFonts w:cstheme="minorHAnsi"/>
          <w:sz w:val="36"/>
          <w:szCs w:val="36"/>
        </w:rPr>
        <w:t xml:space="preserve">nits of </w:t>
      </w:r>
      <w:r w:rsidRPr="00DB7E49">
        <w:rPr>
          <w:rFonts w:cstheme="minorHAnsi"/>
          <w:b/>
          <w:bCs/>
          <w:sz w:val="36"/>
          <w:szCs w:val="36"/>
        </w:rPr>
        <w:t>D</w:t>
      </w:r>
      <w:r>
        <w:rPr>
          <w:rFonts w:cstheme="minorHAnsi"/>
          <w:sz w:val="36"/>
          <w:szCs w:val="36"/>
        </w:rPr>
        <w:t xml:space="preserve">isturbance. Echelle d’intensité émotionnelle utilisée en thérapie </w:t>
      </w:r>
      <w:r w:rsidRPr="00DB7E49">
        <w:rPr>
          <w:rFonts w:cstheme="minorHAnsi"/>
          <w:i/>
          <w:iCs/>
          <w:sz w:val="36"/>
          <w:szCs w:val="36"/>
          <w:u w:val="single"/>
        </w:rPr>
        <w:t>EMDR</w:t>
      </w:r>
      <w:r>
        <w:rPr>
          <w:rFonts w:cstheme="minorHAnsi"/>
          <w:sz w:val="36"/>
          <w:szCs w:val="36"/>
        </w:rPr>
        <w:t>*.</w:t>
      </w:r>
    </w:p>
    <w:p w14:paraId="42ABCC65" w14:textId="05000EAB"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390"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2C045A1D" w:rsidR="00FD4E22" w:rsidRPr="00FD4E22" w:rsidRDefault="00FD4E22" w:rsidP="00FD4E2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196"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390"/>
      <w:r w:rsidRPr="00FD4E22">
        <w:rPr>
          <w:rFonts w:cstheme="minorHAnsi"/>
          <w:b/>
          <w:bCs/>
          <w:sz w:val="36"/>
          <w:szCs w:val="36"/>
        </w:rPr>
        <w:t>IH 10 2022.</w:t>
      </w:r>
    </w:p>
    <w:p w14:paraId="0DD63AC3" w14:textId="2CB7364F" w:rsidR="00AC2552" w:rsidRPr="00AC2552" w:rsidRDefault="00AC2552" w:rsidP="00AC2552">
      <w:pPr>
        <w:pStyle w:val="NormalWeb"/>
        <w:shd w:val="clear" w:color="auto" w:fill="FFFFFF" w:themeFill="background1"/>
        <w:spacing w:before="120" w:beforeAutospacing="0" w:after="120" w:afterAutospacing="0"/>
        <w:rPr>
          <w:rFonts w:asciiTheme="minorHAnsi" w:hAnsiTheme="minorHAnsi" w:cstheme="minorHAnsi"/>
          <w:sz w:val="36"/>
          <w:szCs w:val="36"/>
        </w:rPr>
      </w:pPr>
      <w:r w:rsidRPr="00AC2552">
        <w:rPr>
          <w:rFonts w:asciiTheme="minorHAnsi" w:hAnsiTheme="minorHAnsi" w:cstheme="minorHAnsi"/>
          <w:b/>
          <w:bCs/>
          <w:sz w:val="36"/>
          <w:szCs w:val="36"/>
        </w:rPr>
        <w:t>« Suggestion »</w:t>
      </w:r>
      <w:r>
        <w:rPr>
          <w:rFonts w:cstheme="minorHAnsi"/>
          <w:b/>
          <w:bCs/>
          <w:sz w:val="36"/>
          <w:szCs w:val="36"/>
        </w:rPr>
        <w:t xml:space="preserve"> : </w:t>
      </w:r>
      <w:r w:rsidRPr="00AC2552">
        <w:rPr>
          <w:rFonts w:asciiTheme="minorHAnsi" w:hAnsiTheme="minorHAnsi" w:cstheme="minorHAnsi"/>
          <w:sz w:val="36"/>
          <w:szCs w:val="36"/>
          <w:shd w:val="clear" w:color="auto" w:fill="FFFFFF" w:themeFill="background1"/>
        </w:rPr>
        <w:t>Classiquement c’est une disposition psychique qui conduit un sujet à se soumettre facilement à toute suggestion et à y obéir</w:t>
      </w:r>
      <w:r>
        <w:rPr>
          <w:rFonts w:asciiTheme="minorHAnsi" w:hAnsiTheme="minorHAnsi" w:cstheme="minorHAnsi"/>
          <w:sz w:val="36"/>
          <w:szCs w:val="36"/>
          <w:shd w:val="clear" w:color="auto" w:fill="FFFFFF" w:themeFill="background1"/>
        </w:rPr>
        <w:t xml:space="preserve"> et elle a longtemps été associée à l’idée de « </w:t>
      </w:r>
      <w:r w:rsidRPr="00AC2552">
        <w:rPr>
          <w:rFonts w:asciiTheme="minorHAnsi" w:hAnsiTheme="minorHAnsi" w:cstheme="minorHAnsi"/>
          <w:i/>
          <w:iCs/>
          <w:sz w:val="36"/>
          <w:szCs w:val="36"/>
          <w:shd w:val="clear" w:color="auto" w:fill="FFFFFF" w:themeFill="background1"/>
        </w:rPr>
        <w:t>faiblesse psychique</w:t>
      </w:r>
      <w:r>
        <w:rPr>
          <w:rFonts w:asciiTheme="minorHAnsi" w:hAnsiTheme="minorHAnsi" w:cstheme="minorHAnsi"/>
          <w:sz w:val="36"/>
          <w:szCs w:val="36"/>
          <w:shd w:val="clear" w:color="auto" w:fill="FFFFFF" w:themeFill="background1"/>
        </w:rPr>
        <w:t> » (</w:t>
      </w:r>
      <w:r w:rsidRPr="00AC2552">
        <w:rPr>
          <w:rFonts w:asciiTheme="minorHAnsi" w:hAnsiTheme="minorHAnsi" w:cstheme="minorHAnsi"/>
          <w:i/>
          <w:iCs/>
          <w:sz w:val="36"/>
          <w:szCs w:val="36"/>
          <w:shd w:val="clear" w:color="auto" w:fill="FFFFFF" w:themeFill="background1"/>
        </w:rPr>
        <w:t>Arriérés mentaux, déments, naïfs, etc.</w:t>
      </w:r>
      <w:r>
        <w:rPr>
          <w:rFonts w:asciiTheme="minorHAnsi" w:hAnsiTheme="minorHAnsi" w:cstheme="minorHAnsi"/>
          <w:sz w:val="36"/>
          <w:szCs w:val="36"/>
          <w:shd w:val="clear" w:color="auto" w:fill="FFFFFF" w:themeFill="background1"/>
        </w:rPr>
        <w:t>)</w:t>
      </w:r>
      <w:r w:rsidRPr="00AC2552">
        <w:rPr>
          <w:rFonts w:asciiTheme="minorHAnsi" w:hAnsiTheme="minorHAnsi" w:cstheme="minorHAnsi"/>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Actuellement :</w:t>
      </w:r>
      <w:r>
        <w:rPr>
          <w:rFonts w:ascii="Arial" w:hAnsi="Arial" w:cs="Arial"/>
          <w:color w:val="202124"/>
          <w:shd w:val="clear" w:color="auto" w:fill="FFFFFF"/>
        </w:rPr>
        <w:t xml:space="preserve"> </w:t>
      </w:r>
      <w:r>
        <w:rPr>
          <w:rFonts w:asciiTheme="minorHAnsi" w:hAnsiTheme="minorHAnsi" w:cstheme="minorHAnsi"/>
          <w:sz w:val="36"/>
          <w:szCs w:val="36"/>
        </w:rPr>
        <w:t>i</w:t>
      </w:r>
      <w:r w:rsidRPr="00AC2552">
        <w:rPr>
          <w:rFonts w:asciiTheme="minorHAnsi" w:hAnsiTheme="minorHAnsi" w:cstheme="minorHAnsi"/>
          <w:sz w:val="36"/>
          <w:szCs w:val="36"/>
        </w:rPr>
        <w:t>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Pr="00AC2552">
        <w:rPr>
          <w:rFonts w:asciiTheme="minorHAnsi" w:hAnsiTheme="minorHAnsi" w:cstheme="minorHAnsi"/>
          <w:i/>
          <w:iCs/>
          <w:sz w:val="36"/>
          <w:szCs w:val="36"/>
        </w:rPr>
        <w:t>ou cette pensée</w:t>
      </w:r>
      <w:r w:rsidRPr="00AC2552">
        <w:rPr>
          <w:rFonts w:asciiTheme="minorHAnsi" w:hAnsiTheme="minorHAnsi" w:cstheme="minorHAnsi"/>
          <w:sz w:val="36"/>
          <w:szCs w:val="36"/>
        </w:rPr>
        <w:t>), tantôt involontaire, tantôt inconscient, qui est appelé </w:t>
      </w:r>
      <w:r w:rsidRPr="00AC2552">
        <w:rPr>
          <w:rFonts w:asciiTheme="minorHAnsi" w:hAnsiTheme="minorHAnsi" w:cstheme="minorHAnsi"/>
          <w:b/>
          <w:bCs/>
          <w:sz w:val="36"/>
          <w:szCs w:val="36"/>
        </w:rPr>
        <w:t>suggestion</w:t>
      </w:r>
      <w:r w:rsidRPr="00AC2552">
        <w:rPr>
          <w:rFonts w:asciiTheme="minorHAnsi" w:hAnsiTheme="minorHAnsi" w:cstheme="minorHAnsi"/>
          <w:sz w:val="36"/>
          <w:szCs w:val="36"/>
        </w:rPr>
        <w:t>.</w:t>
      </w:r>
    </w:p>
    <w:p w14:paraId="4C0A8818" w14:textId="0BAB2E9F" w:rsidR="00AC2552" w:rsidRPr="00AC2552" w:rsidRDefault="00AC2552" w:rsidP="00AC255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197"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1BDF0DC8" w14:textId="01E36B85" w:rsidR="005179D7" w:rsidRDefault="009F18CC" w:rsidP="005179D7">
      <w:pPr>
        <w:rPr>
          <w:rFonts w:cstheme="minorHAnsi"/>
          <w:b/>
          <w:bCs/>
          <w:sz w:val="36"/>
          <w:szCs w:val="36"/>
        </w:rPr>
      </w:pPr>
      <w:bookmarkStart w:id="391"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391"/>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198"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199"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00"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01"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392"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202" w:tooltip="Syndrome de Diogène" w:history="1">
        <w:r w:rsidRPr="006F1181">
          <w:rPr>
            <w:rFonts w:cstheme="minorHAnsi"/>
            <w:sz w:val="36"/>
            <w:szCs w:val="36"/>
            <w:u w:val="single"/>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393"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392"/>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394" w:name="_Hlk127370720"/>
      <w:r w:rsidRPr="001F5752">
        <w:rPr>
          <w:rFonts w:cstheme="minorHAnsi"/>
          <w:b/>
          <w:bCs/>
          <w:sz w:val="36"/>
          <w:szCs w:val="36"/>
          <w:shd w:val="clear" w:color="auto" w:fill="FFFFFF"/>
        </w:rPr>
        <w:t>Shinrin-yoku </w:t>
      </w:r>
      <w:bookmarkEnd w:id="394"/>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395" w:name="_Hlk115354946"/>
      <w:bookmarkStart w:id="396"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0A2B60">
        <w:rPr>
          <w:rFonts w:cstheme="minorHAnsi"/>
          <w:i/>
          <w:iCs/>
          <w:sz w:val="36"/>
          <w:szCs w:val="36"/>
          <w:u w:val="single"/>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397"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397"/>
      <w:r w:rsidRPr="005541B7">
        <w:rPr>
          <w:rFonts w:cstheme="minorHAnsi"/>
          <w:b/>
          <w:bCs/>
          <w:sz w:val="36"/>
          <w:szCs w:val="36"/>
          <w:shd w:val="clear" w:color="auto" w:fill="FFFFFF" w:themeFill="background1"/>
        </w:rPr>
        <w:t>IH 01 2023</w:t>
      </w:r>
      <w:bookmarkEnd w:id="395"/>
      <w:bookmarkEnd w:id="396"/>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AF32A0">
        <w:rPr>
          <w:rFonts w:cstheme="minorHAnsi"/>
          <w:i/>
          <w:iCs/>
          <w:sz w:val="36"/>
          <w:szCs w:val="36"/>
          <w:u w:val="single"/>
          <w:shd w:val="clear" w:color="auto" w:fill="FFFFFF" w:themeFill="background1"/>
        </w:rPr>
        <w:t>psychogénéalogie</w:t>
      </w:r>
      <w:r w:rsidR="00AF32A0">
        <w:rPr>
          <w:rFonts w:cstheme="minorHAnsi"/>
          <w:sz w:val="36"/>
          <w:szCs w:val="36"/>
          <w:shd w:val="clear" w:color="auto" w:fill="FFFFFF" w:themeFill="background1"/>
        </w:rPr>
        <w:t>*.</w:t>
      </w:r>
    </w:p>
    <w:p w14:paraId="64633406" w14:textId="78588A5B" w:rsidR="00584194" w:rsidRPr="00C07182" w:rsidRDefault="00584194" w:rsidP="00C07182">
      <w:pPr>
        <w:shd w:val="clear" w:color="auto" w:fill="FFFFFF" w:themeFill="background1"/>
        <w:rPr>
          <w:rFonts w:cstheme="minorHAnsi"/>
          <w:b/>
          <w:bCs/>
          <w:sz w:val="36"/>
          <w:szCs w:val="36"/>
          <w:shd w:val="clear" w:color="auto" w:fill="FFFFFF"/>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sidR="00F47003">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xml:space="preserve"> » : </w:t>
      </w:r>
      <w:r w:rsidR="00F47003">
        <w:rPr>
          <w:rFonts w:cstheme="minorHAnsi"/>
          <w:sz w:val="36"/>
          <w:szCs w:val="36"/>
          <w:shd w:val="clear" w:color="auto" w:fill="FFFFFF" w:themeFill="background1"/>
        </w:rPr>
        <w:t>T</w:t>
      </w:r>
      <w:r w:rsidRPr="00584194">
        <w:rPr>
          <w:rFonts w:cstheme="minorHAnsi"/>
          <w:sz w:val="36"/>
          <w:szCs w:val="36"/>
          <w:shd w:val="clear" w:color="auto" w:fill="FFFFFF" w:themeFill="background1"/>
        </w:rPr>
        <w:t xml:space="preserve">rouble </w:t>
      </w:r>
      <w:r w:rsidR="00F47003" w:rsidRPr="00584194">
        <w:rPr>
          <w:rFonts w:cstheme="minorHAnsi"/>
          <w:sz w:val="36"/>
          <w:szCs w:val="36"/>
          <w:shd w:val="clear" w:color="auto" w:fill="FFFFFF" w:themeFill="background1"/>
        </w:rPr>
        <w:t>multi systémique</w:t>
      </w:r>
      <w:r w:rsidRPr="00584194">
        <w:rPr>
          <w:rFonts w:cstheme="minorHAnsi"/>
          <w:sz w:val="36"/>
          <w:szCs w:val="36"/>
          <w:shd w:val="clear" w:color="auto" w:fill="FFFFFF" w:themeFill="background1"/>
        </w:rPr>
        <w:t xml:space="preserve"> chronique </w:t>
      </w:r>
      <w:r w:rsidR="00F47003">
        <w:rPr>
          <w:rFonts w:cstheme="minorHAnsi"/>
          <w:sz w:val="36"/>
          <w:szCs w:val="36"/>
          <w:shd w:val="clear" w:color="auto" w:fill="FFFFFF" w:themeFill="background1"/>
        </w:rPr>
        <w:t xml:space="preserve">du à une </w:t>
      </w:r>
      <w:r w:rsidR="00F47003" w:rsidRPr="00F47003">
        <w:rPr>
          <w:rFonts w:cstheme="minorHAnsi"/>
          <w:i/>
          <w:iCs/>
          <w:sz w:val="36"/>
          <w:szCs w:val="36"/>
          <w:u w:val="single"/>
          <w:shd w:val="clear" w:color="auto" w:fill="FFFFFF" w:themeFill="background1"/>
        </w:rPr>
        <w:t>dysautonomie</w:t>
      </w:r>
      <w:r w:rsid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sidR="00F47003">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sidR="00F47003">
        <w:rPr>
          <w:rFonts w:cstheme="minorHAnsi"/>
          <w:sz w:val="36"/>
          <w:szCs w:val="36"/>
          <w:shd w:val="clear" w:color="auto" w:fill="FFFFFF" w:themeFill="background1"/>
          <w:vertAlign w:val="superscript"/>
        </w:rPr>
        <w:t> </w:t>
      </w:r>
      <w:r w:rsidR="00F47003">
        <w:rPr>
          <w:rFonts w:cstheme="minorHAnsi"/>
          <w:sz w:val="36"/>
          <w:szCs w:val="36"/>
          <w:shd w:val="clear" w:color="auto" w:fill="FFFFFF" w:themeFill="background1"/>
        </w:rPr>
        <w:t>:</w:t>
      </w:r>
      <w:r w:rsidR="00F47003" w:rsidRPr="00584194">
        <w:rPr>
          <w:rFonts w:cstheme="minorHAnsi"/>
          <w:sz w:val="36"/>
          <w:szCs w:val="36"/>
          <w:shd w:val="clear" w:color="auto" w:fill="FFFFFF" w:themeFill="background1"/>
        </w:rPr>
        <w:t xml:space="preserve"> </w:t>
      </w:r>
      <w:r w:rsidR="00F47003">
        <w:rPr>
          <w:rFonts w:cstheme="minorHAnsi"/>
          <w:sz w:val="36"/>
          <w:szCs w:val="36"/>
          <w:shd w:val="clear" w:color="auto" w:fill="FFFFFF" w:themeFill="background1"/>
        </w:rPr>
        <w:t xml:space="preserve">le passage </w:t>
      </w:r>
      <w:r w:rsidR="00F47003" w:rsidRPr="00584194">
        <w:rPr>
          <w:rFonts w:cstheme="minorHAnsi"/>
          <w:sz w:val="36"/>
          <w:szCs w:val="36"/>
          <w:shd w:val="clear" w:color="auto" w:fill="FFFFFF" w:themeFill="background1"/>
        </w:rPr>
        <w:t>de la position allongée à une position verticale provoque une augmentation anormalement élevée de la </w:t>
      </w:r>
      <w:hyperlink r:id="rId203" w:tooltip="Fréquence cardiaque" w:history="1">
        <w:r w:rsidR="00F47003" w:rsidRPr="00F47003">
          <w:rPr>
            <w:rStyle w:val="Lienhypertexte"/>
            <w:rFonts w:cstheme="minorHAnsi"/>
            <w:color w:val="auto"/>
            <w:sz w:val="36"/>
            <w:szCs w:val="36"/>
            <w:u w:val="none"/>
            <w:shd w:val="clear" w:color="auto" w:fill="FFFFFF" w:themeFill="background1"/>
          </w:rPr>
          <w:t>fréquence cardiaque</w:t>
        </w:r>
      </w:hyperlink>
      <w:r w:rsidR="00F47003">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sidR="00F47003">
        <w:rPr>
          <w:rFonts w:cstheme="minorHAnsi"/>
          <w:sz w:val="36"/>
          <w:szCs w:val="36"/>
          <w:shd w:val="clear" w:color="auto" w:fill="FFFFFF" w:themeFill="background1"/>
        </w:rPr>
        <w:t>)</w:t>
      </w:r>
      <w:r w:rsidR="00F47003" w:rsidRPr="00F47003">
        <w:rPr>
          <w:rFonts w:cstheme="minorHAnsi"/>
          <w:sz w:val="36"/>
          <w:szCs w:val="36"/>
          <w:shd w:val="clear" w:color="auto" w:fill="FFFFFF" w:themeFill="background1"/>
        </w:rPr>
        <w:t xml:space="preserve"> </w:t>
      </w:r>
      <w:r w:rsidR="00F47003" w:rsidRPr="00584194">
        <w:rPr>
          <w:rFonts w:cstheme="minorHAnsi"/>
          <w:sz w:val="36"/>
          <w:szCs w:val="36"/>
          <w:shd w:val="clear" w:color="auto" w:fill="FFFFFF" w:themeFill="background1"/>
        </w:rPr>
        <w:t>qui s'améliore en décubitus</w:t>
      </w:r>
      <w:r w:rsidR="00F47003">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00F47003" w:rsidRPr="00F47003">
        <w:rPr>
          <w:rFonts w:cstheme="minorHAnsi"/>
          <w:b/>
          <w:bCs/>
          <w:sz w:val="36"/>
          <w:szCs w:val="36"/>
          <w:shd w:val="clear" w:color="auto" w:fill="FFFFFF" w:themeFill="background1"/>
        </w:rPr>
        <w:t>IH 06 2023</w:t>
      </w:r>
    </w:p>
    <w:p w14:paraId="2269EC8C" w14:textId="772DA5E7" w:rsidR="005B2D32" w:rsidRDefault="005B2D32" w:rsidP="00B74A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Syndrome de </w:t>
      </w:r>
      <w:r w:rsidR="00B74A2B">
        <w:rPr>
          <w:rFonts w:cstheme="minorHAnsi"/>
          <w:b/>
          <w:bCs/>
          <w:sz w:val="36"/>
          <w:szCs w:val="36"/>
          <w:shd w:val="clear" w:color="auto" w:fill="FFFFFF"/>
        </w:rPr>
        <w:t xml:space="preserve">Stress Post Traumatique » : </w:t>
      </w:r>
      <w:r w:rsidR="00B74A2B">
        <w:rPr>
          <w:rFonts w:cstheme="minorHAnsi"/>
          <w:sz w:val="36"/>
          <w:szCs w:val="36"/>
          <w:shd w:val="clear" w:color="auto" w:fill="FFFFFF"/>
        </w:rPr>
        <w:t>Trouble psychiatrique survenant après un traumatisme grave (</w:t>
      </w:r>
      <w:r w:rsidR="00B74A2B" w:rsidRPr="00300417">
        <w:rPr>
          <w:rFonts w:cstheme="minorHAnsi"/>
          <w:i/>
          <w:iCs/>
          <w:sz w:val="36"/>
          <w:szCs w:val="36"/>
          <w:shd w:val="clear" w:color="auto" w:fill="FFFFFF"/>
        </w:rPr>
        <w:t>subi ou observé</w:t>
      </w:r>
      <w:r w:rsidR="00B74A2B">
        <w:rPr>
          <w:rFonts w:cstheme="minorHAnsi"/>
          <w:sz w:val="36"/>
          <w:szCs w:val="36"/>
          <w:shd w:val="clear" w:color="auto" w:fill="FFFFFF"/>
        </w:rPr>
        <w:t xml:space="preserve">) </w:t>
      </w:r>
      <w:r w:rsidR="00B74A2B"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B74A2B" w:rsidRPr="00B74A2B">
        <w:rPr>
          <w:rFonts w:cstheme="minorHAnsi"/>
          <w:i/>
          <w:iCs/>
          <w:sz w:val="36"/>
          <w:szCs w:val="36"/>
          <w:shd w:val="clear" w:color="auto" w:fill="FFFFFF"/>
        </w:rPr>
        <w:t>notamment en cas de </w:t>
      </w:r>
      <w:hyperlink r:id="rId204" w:tooltip="Torture" w:history="1">
        <w:r w:rsidR="00B74A2B" w:rsidRPr="00B74A2B">
          <w:rPr>
            <w:rFonts w:cstheme="minorHAnsi"/>
            <w:i/>
            <w:iCs/>
            <w:sz w:val="36"/>
            <w:szCs w:val="36"/>
            <w:shd w:val="clear" w:color="auto" w:fill="FFFFFF"/>
          </w:rPr>
          <w:t>torture</w:t>
        </w:r>
      </w:hyperlink>
      <w:r w:rsidR="00B74A2B" w:rsidRPr="00B74A2B">
        <w:rPr>
          <w:rFonts w:cstheme="minorHAnsi"/>
          <w:i/>
          <w:iCs/>
          <w:sz w:val="36"/>
          <w:szCs w:val="36"/>
          <w:shd w:val="clear" w:color="auto" w:fill="FFFFFF"/>
        </w:rPr>
        <w:t>, </w:t>
      </w:r>
      <w:hyperlink r:id="rId205" w:tooltip="Viol" w:history="1">
        <w:r w:rsidR="00B74A2B" w:rsidRPr="00B74A2B">
          <w:rPr>
            <w:rFonts w:cstheme="minorHAnsi"/>
            <w:i/>
            <w:iCs/>
            <w:sz w:val="36"/>
            <w:szCs w:val="36"/>
            <w:shd w:val="clear" w:color="auto" w:fill="FFFFFF"/>
          </w:rPr>
          <w:t>viol</w:t>
        </w:r>
      </w:hyperlink>
      <w:r w:rsidR="00B74A2B" w:rsidRPr="00B74A2B">
        <w:rPr>
          <w:rFonts w:cstheme="minorHAnsi"/>
          <w:i/>
          <w:iCs/>
          <w:sz w:val="36"/>
          <w:szCs w:val="36"/>
          <w:shd w:val="clear" w:color="auto" w:fill="FFFFFF"/>
        </w:rPr>
        <w:t>, accident grave, </w:t>
      </w:r>
      <w:hyperlink r:id="rId206" w:tooltip="Mort" w:history="1">
        <w:r w:rsidR="00B74A2B" w:rsidRPr="00B74A2B">
          <w:rPr>
            <w:rFonts w:cstheme="minorHAnsi"/>
            <w:i/>
            <w:iCs/>
            <w:sz w:val="36"/>
            <w:szCs w:val="36"/>
            <w:shd w:val="clear" w:color="auto" w:fill="FFFFFF"/>
          </w:rPr>
          <w:t>mort</w:t>
        </w:r>
      </w:hyperlink>
      <w:r w:rsidR="00B74A2B" w:rsidRPr="00B74A2B">
        <w:rPr>
          <w:rFonts w:cstheme="minorHAnsi"/>
          <w:i/>
          <w:iCs/>
          <w:sz w:val="36"/>
          <w:szCs w:val="36"/>
          <w:shd w:val="clear" w:color="auto" w:fill="FFFFFF"/>
        </w:rPr>
        <w:t> violente, maltraitance, négligence de soins de la petite enfance, manipulation, agression, maladie grave, naissance, </w:t>
      </w:r>
      <w:hyperlink r:id="rId207" w:tooltip="Guerre" w:history="1">
        <w:r w:rsidR="00B74A2B" w:rsidRPr="00B74A2B">
          <w:rPr>
            <w:rFonts w:cstheme="minorHAnsi"/>
            <w:i/>
            <w:iCs/>
            <w:sz w:val="36"/>
            <w:szCs w:val="36"/>
            <w:shd w:val="clear" w:color="auto" w:fill="FFFFFF"/>
          </w:rPr>
          <w:t>guerre</w:t>
        </w:r>
      </w:hyperlink>
      <w:r w:rsidR="00B74A2B" w:rsidRPr="00B74A2B">
        <w:rPr>
          <w:rFonts w:cstheme="minorHAnsi"/>
          <w:i/>
          <w:iCs/>
          <w:sz w:val="36"/>
          <w:szCs w:val="36"/>
          <w:shd w:val="clear" w:color="auto" w:fill="FFFFFF"/>
        </w:rPr>
        <w:t>, </w:t>
      </w:r>
      <w:hyperlink r:id="rId208" w:tooltip="Attentat" w:history="1">
        <w:r w:rsidR="00B74A2B" w:rsidRPr="00B74A2B">
          <w:rPr>
            <w:rFonts w:cstheme="minorHAnsi"/>
            <w:i/>
            <w:iCs/>
            <w:sz w:val="36"/>
            <w:szCs w:val="36"/>
            <w:shd w:val="clear" w:color="auto" w:fill="FFFFFF"/>
          </w:rPr>
          <w:t>attentat</w:t>
        </w:r>
      </w:hyperlink>
      <w:r w:rsidR="00B74A2B" w:rsidRPr="00B74A2B">
        <w:rPr>
          <w:rFonts w:cstheme="minorHAnsi"/>
          <w:i/>
          <w:iCs/>
          <w:sz w:val="36"/>
          <w:szCs w:val="36"/>
          <w:shd w:val="clear" w:color="auto" w:fill="FFFFFF"/>
        </w:rPr>
        <w:t>, accouchement</w:t>
      </w:r>
      <w:r w:rsidR="00B74A2B" w:rsidRPr="00B74A2B">
        <w:rPr>
          <w:rFonts w:cstheme="minorHAnsi"/>
          <w:sz w:val="36"/>
          <w:szCs w:val="36"/>
          <w:shd w:val="clear" w:color="auto" w:fill="FFFFFF"/>
        </w:rPr>
        <w:t>)</w:t>
      </w:r>
      <w:r w:rsidR="00B74A2B">
        <w:rPr>
          <w:rFonts w:cstheme="minorHAnsi"/>
          <w:sz w:val="36"/>
          <w:szCs w:val="36"/>
          <w:shd w:val="clear" w:color="auto" w:fill="FFFFFF"/>
        </w:rPr>
        <w:t xml:space="preserve"> et </w:t>
      </w:r>
      <w:r w:rsidR="00300417">
        <w:rPr>
          <w:rFonts w:cstheme="minorHAnsi"/>
          <w:sz w:val="36"/>
          <w:szCs w:val="36"/>
          <w:shd w:val="clear" w:color="auto" w:fill="FFFFFF"/>
        </w:rPr>
        <w:t xml:space="preserve">où </w:t>
      </w:r>
      <w:r w:rsidR="00B74A2B">
        <w:rPr>
          <w:rFonts w:cstheme="minorHAnsi"/>
          <w:sz w:val="36"/>
          <w:szCs w:val="36"/>
          <w:shd w:val="clear" w:color="auto" w:fill="FFFFFF"/>
        </w:rPr>
        <w:t xml:space="preserve">le patient a vécu une situation </w:t>
      </w:r>
      <w:r w:rsidR="00300417">
        <w:rPr>
          <w:rFonts w:cstheme="minorHAnsi"/>
          <w:sz w:val="36"/>
          <w:szCs w:val="36"/>
          <w:shd w:val="clear" w:color="auto" w:fill="FFFFFF"/>
        </w:rPr>
        <w:t>d’impuissance, ses capacités de réaction ayant été dépassées. Il associe généralement une hypervigilance, des reviviscences et des conduites d’évitement. Son traitement de référence est l’utilisation des « </w:t>
      </w:r>
      <w:r w:rsidR="00300417" w:rsidRPr="00300417">
        <w:rPr>
          <w:rFonts w:cstheme="minorHAnsi"/>
          <w:i/>
          <w:iCs/>
          <w:sz w:val="36"/>
          <w:szCs w:val="36"/>
          <w:u w:val="single"/>
          <w:shd w:val="clear" w:color="auto" w:fill="FFFFFF"/>
        </w:rPr>
        <w:t>mouvements alternatifs</w:t>
      </w:r>
      <w:r w:rsidR="00300417">
        <w:rPr>
          <w:rFonts w:cstheme="minorHAnsi"/>
          <w:sz w:val="36"/>
          <w:szCs w:val="36"/>
          <w:shd w:val="clear" w:color="auto" w:fill="FFFFFF"/>
        </w:rPr>
        <w:t>* ».</w:t>
      </w:r>
    </w:p>
    <w:p w14:paraId="0256E3FF" w14:textId="3A6BFEBD" w:rsidR="00E21034" w:rsidRPr="00B74A2B" w:rsidRDefault="00E21034" w:rsidP="00B74A2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2EFBEB0F" w14:textId="19D3B558" w:rsidR="006F5DA4" w:rsidRPr="00527F18" w:rsidRDefault="00527F18" w:rsidP="00527F18">
      <w:pPr>
        <w:shd w:val="clear" w:color="auto" w:fill="FFFFFF" w:themeFill="background1"/>
        <w:rPr>
          <w:rFonts w:cstheme="minorHAnsi"/>
          <w:b/>
          <w:bCs/>
          <w:sz w:val="36"/>
          <w:szCs w:val="36"/>
        </w:rPr>
      </w:pPr>
      <w:r>
        <w:rPr>
          <w:rFonts w:cstheme="minorHAnsi"/>
          <w:b/>
          <w:bCs/>
          <w:sz w:val="36"/>
          <w:szCs w:val="36"/>
        </w:rPr>
        <w:t xml:space="preserve">« Syndrome du cœur brisé » ou </w:t>
      </w:r>
      <w:r w:rsidR="006F5DA4">
        <w:rPr>
          <w:rFonts w:cstheme="minorHAnsi"/>
          <w:b/>
          <w:bCs/>
          <w:sz w:val="36"/>
          <w:szCs w:val="36"/>
        </w:rPr>
        <w:t xml:space="preserve">« Takotsubo » : </w:t>
      </w:r>
      <w:r w:rsidR="006F5DA4">
        <w:rPr>
          <w:rFonts w:ascii="Arial" w:hAnsi="Arial" w:cs="Arial"/>
          <w:color w:val="202124"/>
          <w:shd w:val="clear" w:color="auto" w:fill="FFFFFF"/>
        </w:rPr>
        <w:t> </w:t>
      </w:r>
      <w:r w:rsidR="006F5DA4" w:rsidRPr="006F5DA4">
        <w:rPr>
          <w:rFonts w:cstheme="minorHAnsi"/>
          <w:sz w:val="36"/>
          <w:szCs w:val="36"/>
          <w:shd w:val="clear" w:color="auto" w:fill="FFFFFF"/>
        </w:rPr>
        <w:t>Insuffisance cardiaque aiguë</w:t>
      </w:r>
      <w:r w:rsidR="006F5DA4" w:rsidRPr="006F5DA4">
        <w:rPr>
          <w:rFonts w:cstheme="minorHAnsi"/>
          <w:b/>
          <w:bCs/>
          <w:sz w:val="36"/>
          <w:szCs w:val="36"/>
          <w:shd w:val="clear" w:color="auto" w:fill="FFFFFF"/>
        </w:rPr>
        <w:t xml:space="preserve"> </w:t>
      </w:r>
      <w:r w:rsidR="006F5DA4" w:rsidRPr="006F5DA4">
        <w:rPr>
          <w:rFonts w:cstheme="minorHAnsi"/>
          <w:sz w:val="36"/>
          <w:szCs w:val="36"/>
          <w:shd w:val="clear" w:color="auto" w:fill="FFFFFF"/>
        </w:rPr>
        <w:t>consistant en une </w:t>
      </w:r>
      <w:hyperlink r:id="rId209" w:tooltip="Sidération myocardique" w:history="1">
        <w:r w:rsidR="006F5DA4" w:rsidRPr="006F5DA4">
          <w:rPr>
            <w:rFonts w:cstheme="minorHAnsi"/>
            <w:sz w:val="36"/>
            <w:szCs w:val="36"/>
            <w:shd w:val="clear" w:color="auto" w:fill="FFFFFF"/>
          </w:rPr>
          <w:t>sidération myocardique</w:t>
        </w:r>
      </w:hyperlink>
      <w:r w:rsidR="006F5DA4" w:rsidRPr="006F5DA4">
        <w:rPr>
          <w:rFonts w:cstheme="minorHAnsi"/>
          <w:sz w:val="36"/>
          <w:szCs w:val="36"/>
          <w:shd w:val="clear" w:color="auto" w:fill="FFFFFF"/>
        </w:rPr>
        <w:t> </w:t>
      </w:r>
      <w:r w:rsidR="006F5DA4" w:rsidRPr="006F5DA4">
        <w:rPr>
          <w:rFonts w:cstheme="minorHAnsi"/>
          <w:sz w:val="36"/>
          <w:szCs w:val="36"/>
        </w:rPr>
        <w:t xml:space="preserve"> </w:t>
      </w:r>
      <w:r w:rsidR="006F5DA4" w:rsidRPr="006F5DA4">
        <w:rPr>
          <w:rFonts w:cstheme="minorHAnsi"/>
          <w:sz w:val="36"/>
          <w:szCs w:val="36"/>
          <w:shd w:val="clear" w:color="auto" w:fill="FFFFFF"/>
        </w:rPr>
        <w:t xml:space="preserve">qui se manifeste comme un infarctus aigu du myocarde </w:t>
      </w:r>
      <w:r w:rsidR="006F5DA4">
        <w:rPr>
          <w:rFonts w:cstheme="minorHAnsi"/>
          <w:sz w:val="36"/>
          <w:szCs w:val="36"/>
          <w:shd w:val="clear" w:color="auto" w:fill="FFFFFF"/>
        </w:rPr>
        <w:t>(</w:t>
      </w:r>
      <w:r w:rsidR="006F5DA4" w:rsidRPr="006F5DA4">
        <w:rPr>
          <w:rFonts w:cstheme="minorHAnsi"/>
          <w:sz w:val="36"/>
          <w:szCs w:val="36"/>
          <w:shd w:val="clear" w:color="auto" w:fill="FFFFFF"/>
        </w:rPr>
        <w:t>avec déformation du cœur en forme d’amphore</w:t>
      </w:r>
      <w:r w:rsidR="006F5DA4">
        <w:rPr>
          <w:rFonts w:cstheme="minorHAnsi"/>
          <w:sz w:val="36"/>
          <w:szCs w:val="36"/>
          <w:shd w:val="clear" w:color="auto" w:fill="FFFFFF"/>
        </w:rPr>
        <w:t>)</w:t>
      </w:r>
      <w:r w:rsidR="006F5DA4" w:rsidRPr="006F5DA4">
        <w:rPr>
          <w:rFonts w:cstheme="minorHAnsi"/>
          <w:sz w:val="36"/>
          <w:szCs w:val="36"/>
          <w:shd w:val="clear" w:color="auto" w:fill="FFFFFF"/>
        </w:rPr>
        <w:t xml:space="preserve"> et serait</w:t>
      </w:r>
      <w:r w:rsidR="006F5DA4">
        <w:rPr>
          <w:rFonts w:cstheme="minorHAnsi"/>
          <w:b/>
          <w:bCs/>
          <w:sz w:val="36"/>
          <w:szCs w:val="36"/>
          <w:shd w:val="clear" w:color="auto" w:fill="FFFFFF"/>
        </w:rPr>
        <w:t xml:space="preserve"> </w:t>
      </w:r>
      <w:r w:rsidR="006F5DA4">
        <w:rPr>
          <w:rFonts w:cstheme="minorHAnsi"/>
          <w:sz w:val="36"/>
          <w:szCs w:val="36"/>
          <w:shd w:val="clear" w:color="auto" w:fill="FFFFFF"/>
        </w:rPr>
        <w:t>due</w:t>
      </w:r>
      <w:r w:rsidR="006F5DA4" w:rsidRPr="006F5DA4">
        <w:rPr>
          <w:rFonts w:cstheme="minorHAnsi"/>
          <w:sz w:val="36"/>
          <w:szCs w:val="36"/>
          <w:shd w:val="clear" w:color="auto" w:fill="FFFFFF"/>
        </w:rPr>
        <w:t xml:space="preserve"> à une décharge intense et brutale de </w:t>
      </w:r>
      <w:hyperlink r:id="rId210" w:tooltip="Catécholamine" w:history="1">
        <w:r w:rsidR="006F5DA4" w:rsidRPr="006F5DA4">
          <w:rPr>
            <w:rFonts w:cstheme="minorHAnsi"/>
            <w:sz w:val="36"/>
            <w:szCs w:val="36"/>
            <w:shd w:val="clear" w:color="auto" w:fill="FFFFFF"/>
          </w:rPr>
          <w:t>catécholamines</w:t>
        </w:r>
      </w:hyperlink>
      <w:r w:rsidR="006F5DA4" w:rsidRPr="006F5DA4">
        <w:rPr>
          <w:rFonts w:cstheme="minorHAnsi"/>
          <w:sz w:val="36"/>
          <w:szCs w:val="36"/>
          <w:shd w:val="clear" w:color="auto" w:fill="FFFFFF"/>
        </w:rPr>
        <w:t> (</w:t>
      </w:r>
      <w:r w:rsidR="006F5DA4" w:rsidRPr="006F5DA4">
        <w:rPr>
          <w:rFonts w:cstheme="minorHAnsi"/>
          <w:i/>
          <w:iCs/>
          <w:sz w:val="36"/>
          <w:szCs w:val="36"/>
          <w:shd w:val="clear" w:color="auto" w:fill="FFFFFF"/>
        </w:rPr>
        <w:t>hormones du stress produites par les glandes surrénales , comme l'</w:t>
      </w:r>
      <w:hyperlink r:id="rId211" w:tooltip="Adrénaline" w:history="1">
        <w:r w:rsidR="006F5DA4" w:rsidRPr="006F5DA4">
          <w:rPr>
            <w:rFonts w:cstheme="minorHAnsi"/>
            <w:i/>
            <w:iCs/>
            <w:sz w:val="36"/>
            <w:szCs w:val="36"/>
            <w:shd w:val="clear" w:color="auto" w:fill="FFFFFF"/>
          </w:rPr>
          <w:t>adrénaline</w:t>
        </w:r>
      </w:hyperlink>
      <w:r w:rsidR="006F5DA4" w:rsidRPr="006F5DA4">
        <w:rPr>
          <w:rFonts w:cstheme="minorHAnsi"/>
          <w:sz w:val="36"/>
          <w:szCs w:val="36"/>
          <w:shd w:val="clear" w:color="auto" w:fill="FFFFFF"/>
        </w:rPr>
        <w:t>) au cours d'un stress intense.</w:t>
      </w:r>
      <w:r w:rsidR="006F5DA4">
        <w:rPr>
          <w:rFonts w:cstheme="minorHAnsi"/>
          <w:sz w:val="36"/>
          <w:szCs w:val="36"/>
          <w:shd w:val="clear" w:color="auto" w:fill="FFFFFF"/>
        </w:rPr>
        <w:t xml:space="preserve"> </w:t>
      </w:r>
      <w:r w:rsidR="006F5DA4" w:rsidRPr="006F5DA4">
        <w:rPr>
          <w:rFonts w:cstheme="minorHAnsi"/>
          <w:b/>
          <w:bCs/>
          <w:sz w:val="36"/>
          <w:szCs w:val="36"/>
          <w:shd w:val="clear" w:color="auto" w:fill="FFFFFF"/>
        </w:rPr>
        <w:t>IH 10 2022</w:t>
      </w:r>
    </w:p>
    <w:p w14:paraId="2FDE41C3" w14:textId="3B72BDD5" w:rsidR="00F42144" w:rsidRDefault="00F42144" w:rsidP="005179D7">
      <w:pPr>
        <w:rPr>
          <w:sz w:val="36"/>
          <w:szCs w:val="36"/>
        </w:rPr>
      </w:pPr>
      <w:bookmarkStart w:id="398" w:name="_Hlk97752843"/>
      <w:bookmarkEnd w:id="393"/>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Pr="006F1181" w:rsidRDefault="006F1181" w:rsidP="005179D7">
      <w:pPr>
        <w:rPr>
          <w:rFonts w:cstheme="minorHAnsi"/>
          <w:sz w:val="36"/>
          <w:szCs w:val="36"/>
        </w:rPr>
      </w:pPr>
      <w:bookmarkStart w:id="399"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orme extrême de s</w:t>
      </w:r>
      <w:r w:rsidRPr="000A2B60">
        <w:rPr>
          <w:rFonts w:cstheme="minorHAnsi"/>
          <w:i/>
          <w:iCs/>
          <w:sz w:val="36"/>
          <w:szCs w:val="36"/>
          <w:u w:val="single"/>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399"/>
      <w:r w:rsidRPr="006F1181">
        <w:rPr>
          <w:rFonts w:cstheme="minorHAnsi"/>
          <w:b/>
          <w:bCs/>
          <w:sz w:val="36"/>
          <w:szCs w:val="36"/>
          <w:shd w:val="clear" w:color="auto" w:fill="FFFFFF"/>
        </w:rPr>
        <w:t xml:space="preserve"> IH 07 2022</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398"/>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518E8E25" w14:textId="29369DA7" w:rsidR="00DC24B4" w:rsidRPr="00D111DF"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28F9AE66" w14:textId="22D7E1DF" w:rsidR="005179D7" w:rsidRPr="00CC5609" w:rsidRDefault="00CC5609" w:rsidP="00032653">
      <w:pPr>
        <w:rPr>
          <w:rFonts w:cstheme="minorHAnsi"/>
          <w:b/>
          <w:bCs/>
          <w:sz w:val="36"/>
          <w:szCs w:val="36"/>
        </w:rPr>
      </w:pPr>
      <w:bookmarkStart w:id="400"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7A6BD2" w:rsidRPr="00CC5609">
        <w:rPr>
          <w:rFonts w:cstheme="minorHAnsi"/>
          <w:sz w:val="36"/>
          <w:szCs w:val="36"/>
          <w:shd w:val="clear" w:color="auto" w:fill="FFFFFF"/>
        </w:rPr>
        <w:t>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400"/>
      <w:r w:rsidRPr="00CC5609">
        <w:rPr>
          <w:rFonts w:cstheme="minorHAnsi"/>
          <w:b/>
          <w:bCs/>
          <w:sz w:val="36"/>
          <w:szCs w:val="36"/>
          <w:shd w:val="clear" w:color="auto" w:fill="FFFFFF"/>
        </w:rPr>
        <w:t>IH 06 2022</w:t>
      </w:r>
      <w:r>
        <w:rPr>
          <w:rFonts w:cstheme="minorHAnsi"/>
          <w:sz w:val="36"/>
          <w:szCs w:val="36"/>
          <w:shd w:val="clear" w:color="auto" w:fill="FFFFFF"/>
        </w:rPr>
        <w:t>.</w:t>
      </w:r>
    </w:p>
    <w:p w14:paraId="182A502F" w14:textId="62A0D60C" w:rsidR="005A54A0" w:rsidRPr="005642A6" w:rsidRDefault="005A54A0" w:rsidP="00032653">
      <w:pPr>
        <w:rPr>
          <w:rFonts w:cstheme="minorHAnsi"/>
          <w:sz w:val="36"/>
          <w:szCs w:val="36"/>
          <w:shd w:val="clear" w:color="auto" w:fill="F8F7FD"/>
        </w:rPr>
      </w:pPr>
      <w:bookmarkStart w:id="401"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 discipline pseudo-scientifique du champ de la communication dont l’objet est d’appréhender le fonctionnement de l’esprit humain à partir de la structure de son langage corporel.</w:t>
      </w:r>
      <w:bookmarkEnd w:id="401"/>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71517939" w:rsidR="00032653" w:rsidRPr="005642A6" w:rsidRDefault="00032653" w:rsidP="00032653">
      <w:pPr>
        <w:rPr>
          <w:rFonts w:cstheme="minorHAnsi"/>
          <w:sz w:val="36"/>
          <w:szCs w:val="36"/>
          <w:shd w:val="clear" w:color="auto" w:fill="FFFFFF"/>
        </w:rPr>
      </w:pPr>
      <w:bookmarkStart w:id="402"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240109">
        <w:rPr>
          <w:rFonts w:cstheme="minorHAnsi"/>
          <w:sz w:val="36"/>
          <w:szCs w:val="36"/>
          <w:shd w:val="clear" w:color="auto" w:fill="FFFFFF"/>
        </w:rPr>
        <w:t>ou une autre partie du corps</w:t>
      </w:r>
      <w:r w:rsidRPr="005642A6">
        <w:rPr>
          <w:rFonts w:cstheme="minorHAnsi"/>
          <w:sz w:val="36"/>
          <w:szCs w:val="36"/>
          <w:shd w:val="clear" w:color="auto" w:fill="FFFFFF"/>
        </w:rPr>
        <w:t>). (Collected Papers tome 2)</w:t>
      </w:r>
      <w:bookmarkEnd w:id="402"/>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403"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403"/>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404"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404"/>
    </w:p>
    <w:p w14:paraId="66C6C464" w14:textId="2B154598" w:rsidR="002D1849" w:rsidRPr="00084CC5" w:rsidRDefault="002D1849" w:rsidP="00084CC5">
      <w:pPr>
        <w:shd w:val="clear" w:color="auto" w:fill="FFFFFF" w:themeFill="background1"/>
        <w:rPr>
          <w:rFonts w:cstheme="minorHAnsi"/>
          <w:sz w:val="36"/>
          <w:szCs w:val="36"/>
        </w:rPr>
      </w:pPr>
      <w:bookmarkStart w:id="405"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(ortho)sympatique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405"/>
      <w:r w:rsidR="00084CC5" w:rsidRPr="00084CC5">
        <w:rPr>
          <w:rFonts w:cstheme="minorHAnsi"/>
          <w:b/>
          <w:bCs/>
          <w:sz w:val="36"/>
          <w:szCs w:val="36"/>
          <w:shd w:val="clear" w:color="auto" w:fill="FFFFFF"/>
        </w:rPr>
        <w:t>IH 01 2023</w:t>
      </w:r>
    </w:p>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406"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41D27C9E"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406"/>
      <w:r w:rsidRPr="005642A6">
        <w:rPr>
          <w:rFonts w:cstheme="minorHAnsi"/>
          <w:b/>
          <w:bCs/>
          <w:sz w:val="36"/>
          <w:szCs w:val="36"/>
        </w:rPr>
        <w:t>IH 04 2021</w:t>
      </w:r>
      <w:r w:rsidR="0054630F">
        <w:rPr>
          <w:rFonts w:cstheme="minorHAnsi"/>
          <w:b/>
          <w:bCs/>
          <w:sz w:val="36"/>
          <w:szCs w:val="36"/>
        </w:rPr>
        <w:t xml:space="preserve">, enrichi IH 05 2022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71CE32A1" w:rsidR="006F5DA4" w:rsidRPr="006F5DA4" w:rsidRDefault="006F5DA4" w:rsidP="006F5DA4">
      <w:pPr>
        <w:shd w:val="clear" w:color="auto" w:fill="FFFFFF" w:themeFill="background1"/>
        <w:rPr>
          <w:rFonts w:cstheme="minorHAnsi"/>
          <w:b/>
          <w:bCs/>
          <w:sz w:val="36"/>
          <w:szCs w:val="36"/>
        </w:rPr>
      </w:pPr>
      <w:bookmarkStart w:id="407" w:name="_Hlk115872514"/>
      <w:r>
        <w:rPr>
          <w:rFonts w:cstheme="minorHAnsi"/>
          <w:b/>
          <w:bCs/>
          <w:sz w:val="36"/>
          <w:szCs w:val="36"/>
        </w:rPr>
        <w:t xml:space="preserve">« Takotsubo » ou « Syndrome du cœur brisé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12"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13"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14"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bookmarkEnd w:id="407"/>
    <w:p w14:paraId="409A3BB3" w14:textId="75E55B7A"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r w:rsidR="00981C66">
        <w:rPr>
          <w:rFonts w:cstheme="minorHAnsi"/>
          <w:bCs/>
          <w:sz w:val="36"/>
          <w:szCs w:val="36"/>
        </w:rPr>
        <w:t>.</w:t>
      </w:r>
    </w:p>
    <w:p w14:paraId="7AF34084" w14:textId="4565443F" w:rsidR="00981C66" w:rsidRPr="005642A6" w:rsidRDefault="00981C66" w:rsidP="0078270A">
      <w:pPr>
        <w:rPr>
          <w:rFonts w:cstheme="minorHAnsi"/>
          <w:bCs/>
          <w:sz w:val="36"/>
          <w:szCs w:val="36"/>
        </w:rPr>
      </w:pPr>
      <w:bookmarkStart w:id="408"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408"/>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0DDC51D4"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3F4DA3">
        <w:rPr>
          <w:rFonts w:cstheme="minorHAnsi"/>
          <w:sz w:val="36"/>
          <w:szCs w:val="36"/>
          <w:shd w:val="clear" w:color="auto" w:fill="FFFFFF"/>
        </w:rPr>
        <w:t xml:space="preserve">Acronyme de </w:t>
      </w:r>
      <w:r w:rsidRPr="003F4DA3">
        <w:rPr>
          <w:rFonts w:cstheme="minorHAnsi"/>
          <w:b/>
          <w:bCs/>
          <w:sz w:val="36"/>
          <w:szCs w:val="36"/>
          <w:shd w:val="clear" w:color="auto" w:fill="FFFFFF"/>
        </w:rPr>
        <w:t>T</w:t>
      </w:r>
      <w:r w:rsidRPr="003F4DA3">
        <w:rPr>
          <w:rFonts w:cstheme="minorHAnsi"/>
          <w:sz w:val="36"/>
          <w:szCs w:val="36"/>
          <w:shd w:val="clear" w:color="auto" w:fill="FFFFFF"/>
        </w:rPr>
        <w:t xml:space="preserve">hérapies </w:t>
      </w:r>
      <w:r w:rsidRPr="003F4DA3">
        <w:rPr>
          <w:rFonts w:cstheme="minorHAnsi"/>
          <w:b/>
          <w:bCs/>
          <w:sz w:val="36"/>
          <w:szCs w:val="36"/>
          <w:shd w:val="clear" w:color="auto" w:fill="FFFFFF"/>
        </w:rPr>
        <w:t>B</w:t>
      </w:r>
      <w:r w:rsidRPr="003F4DA3">
        <w:rPr>
          <w:rFonts w:cstheme="minorHAnsi"/>
          <w:sz w:val="36"/>
          <w:szCs w:val="36"/>
          <w:shd w:val="clear" w:color="auto" w:fill="FFFFFF"/>
        </w:rPr>
        <w:t xml:space="preserve">rèves </w:t>
      </w:r>
      <w:r w:rsidRPr="003F4DA3">
        <w:rPr>
          <w:rFonts w:cstheme="minorHAnsi"/>
          <w:b/>
          <w:bCs/>
          <w:sz w:val="36"/>
          <w:szCs w:val="36"/>
          <w:shd w:val="clear" w:color="auto" w:fill="FFFFFF"/>
        </w:rPr>
        <w:t>S</w:t>
      </w:r>
      <w:r w:rsidRPr="003F4DA3">
        <w:rPr>
          <w:rFonts w:cstheme="minorHAnsi"/>
          <w:sz w:val="36"/>
          <w:szCs w:val="36"/>
          <w:shd w:val="clear" w:color="auto" w:fill="FFFFFF"/>
        </w:rPr>
        <w:t>ystémiques.</w:t>
      </w:r>
      <w:r w:rsidR="00A704F4" w:rsidRPr="003F4DA3">
        <w:rPr>
          <w:rFonts w:cstheme="minorHAnsi"/>
          <w:sz w:val="36"/>
          <w:szCs w:val="36"/>
          <w:shd w:val="clear" w:color="auto" w:fill="FFFFFF"/>
        </w:rPr>
        <w:t xml:space="preserve"> </w:t>
      </w:r>
    </w:p>
    <w:p w14:paraId="7AA57225" w14:textId="64B3685B" w:rsidR="00254056" w:rsidRDefault="00254056" w:rsidP="0078270A">
      <w:pPr>
        <w:rPr>
          <w:rFonts w:cstheme="minorHAnsi"/>
          <w:color w:val="222222"/>
          <w:sz w:val="36"/>
          <w:szCs w:val="36"/>
          <w:shd w:val="clear" w:color="auto" w:fill="FFFFFF"/>
        </w:rPr>
      </w:pPr>
      <w:bookmarkStart w:id="409" w:name="_Hlk110596116"/>
      <w:r w:rsidRPr="00254056">
        <w:rPr>
          <w:rFonts w:cstheme="minorHAnsi"/>
          <w:b/>
          <w:bCs/>
          <w:color w:val="222222"/>
          <w:sz w:val="36"/>
          <w:szCs w:val="36"/>
          <w:shd w:val="clear" w:color="auto" w:fill="FFFFFF"/>
        </w:rPr>
        <w:t>« TCA » </w:t>
      </w:r>
      <w:r>
        <w:rPr>
          <w:rFonts w:cstheme="minorHAnsi"/>
          <w:color w:val="222222"/>
          <w:sz w:val="36"/>
          <w:szCs w:val="36"/>
          <w:shd w:val="clear" w:color="auto" w:fill="FFFFFF"/>
        </w:rPr>
        <w:t xml:space="preserve">: </w:t>
      </w:r>
      <w:r w:rsidRPr="00254056">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des </w:t>
      </w:r>
      <w:r w:rsidRPr="00254056">
        <w:rPr>
          <w:rFonts w:cstheme="minorHAnsi"/>
          <w:b/>
          <w:bCs/>
          <w:color w:val="222222"/>
          <w:sz w:val="36"/>
          <w:szCs w:val="36"/>
          <w:shd w:val="clear" w:color="auto" w:fill="FFFFFF"/>
        </w:rPr>
        <w:t>C</w:t>
      </w:r>
      <w:r>
        <w:rPr>
          <w:rFonts w:cstheme="minorHAnsi"/>
          <w:color w:val="222222"/>
          <w:sz w:val="36"/>
          <w:szCs w:val="36"/>
          <w:shd w:val="clear" w:color="auto" w:fill="FFFFFF"/>
        </w:rPr>
        <w:t xml:space="preserve">onduites </w:t>
      </w:r>
      <w:r w:rsidRPr="00254056">
        <w:rPr>
          <w:rFonts w:cstheme="minorHAnsi"/>
          <w:b/>
          <w:bCs/>
          <w:color w:val="222222"/>
          <w:sz w:val="36"/>
          <w:szCs w:val="36"/>
          <w:shd w:val="clear" w:color="auto" w:fill="FFFFFF"/>
        </w:rPr>
        <w:t>A</w:t>
      </w:r>
      <w:r>
        <w:rPr>
          <w:rFonts w:cstheme="minorHAnsi"/>
          <w:color w:val="222222"/>
          <w:sz w:val="36"/>
          <w:szCs w:val="36"/>
          <w:shd w:val="clear" w:color="auto" w:fill="FFFFFF"/>
        </w:rPr>
        <w:t>limentaires</w:t>
      </w:r>
      <w:r w:rsidR="00A704F4">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l’ « </w:t>
      </w:r>
      <w:r w:rsidR="00A704F4" w:rsidRPr="009836E0">
        <w:rPr>
          <w:rFonts w:cstheme="minorHAnsi"/>
          <w:i/>
          <w:iCs/>
          <w:color w:val="222222"/>
          <w:sz w:val="36"/>
          <w:szCs w:val="36"/>
          <w:u w:val="single"/>
          <w:shd w:val="clear" w:color="auto" w:fill="FFFFFF"/>
        </w:rPr>
        <w:t>anorexie mentale</w:t>
      </w:r>
      <w:r w:rsidR="00A704F4">
        <w:rPr>
          <w:rFonts w:cstheme="minorHAnsi"/>
          <w:color w:val="222222"/>
          <w:sz w:val="36"/>
          <w:szCs w:val="36"/>
          <w:shd w:val="clear" w:color="auto" w:fill="FFFFFF"/>
        </w:rPr>
        <w:t>*</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w:t>
      </w:r>
      <w:r w:rsidR="00652720">
        <w:rPr>
          <w:rFonts w:cstheme="minorHAnsi"/>
          <w:color w:val="222222"/>
          <w:sz w:val="36"/>
          <w:szCs w:val="36"/>
          <w:shd w:val="clear" w:color="auto" w:fill="FFFFFF"/>
        </w:rPr>
        <w:t xml:space="preserve">peut mettre en jeu le pronostic vital. </w:t>
      </w:r>
      <w:bookmarkEnd w:id="409"/>
      <w:r w:rsidR="00652720" w:rsidRPr="00652720">
        <w:rPr>
          <w:rFonts w:cstheme="minorHAnsi"/>
          <w:b/>
          <w:bCs/>
          <w:color w:val="222222"/>
          <w:sz w:val="36"/>
          <w:szCs w:val="36"/>
          <w:shd w:val="clear" w:color="auto" w:fill="FFFFFF"/>
        </w:rPr>
        <w:t>IH 08 2022</w:t>
      </w:r>
      <w:r w:rsidR="009836E0">
        <w:rPr>
          <w:rFonts w:cstheme="minorHAnsi"/>
          <w:b/>
          <w:bCs/>
          <w:color w:val="222222"/>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2526A6A9" w:rsidR="00A673B0" w:rsidRPr="00A673B0" w:rsidRDefault="00A673B0" w:rsidP="00A673B0">
      <w:pPr>
        <w:shd w:val="clear" w:color="auto" w:fill="FFFFFF" w:themeFill="background1"/>
        <w:rPr>
          <w:rFonts w:cstheme="minorHAnsi"/>
          <w:b/>
          <w:bCs/>
          <w:color w:val="222222"/>
          <w:sz w:val="36"/>
          <w:szCs w:val="36"/>
          <w:shd w:val="clear" w:color="auto" w:fill="FFFFFF"/>
        </w:rPr>
      </w:pPr>
      <w:bookmarkStart w:id="410" w:name="_Hlk132206663"/>
      <w:r w:rsidRPr="003F4DA3">
        <w:rPr>
          <w:rFonts w:cstheme="minorHAnsi"/>
          <w:b/>
          <w:bCs/>
          <w:color w:val="222222"/>
          <w:sz w:val="36"/>
          <w:szCs w:val="36"/>
          <w:shd w:val="clear" w:color="auto" w:fill="FFFFFF"/>
        </w:rPr>
        <w:t>« TCSP »</w:t>
      </w:r>
      <w:r>
        <w:rPr>
          <w:rFonts w:cstheme="minorHAnsi"/>
          <w:color w:val="222222"/>
          <w:sz w:val="36"/>
          <w:szCs w:val="36"/>
          <w:shd w:val="clear" w:color="auto" w:fill="FFFFFF"/>
        </w:rPr>
        <w:t xml:space="preserve"> : Acronyme de </w:t>
      </w:r>
      <w:r w:rsidRPr="003F4DA3">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du </w:t>
      </w:r>
      <w:r w:rsidRPr="003F4DA3">
        <w:rPr>
          <w:rFonts w:cstheme="minorHAnsi"/>
          <w:b/>
          <w:bCs/>
          <w:color w:val="222222"/>
          <w:sz w:val="36"/>
          <w:szCs w:val="36"/>
          <w:shd w:val="clear" w:color="auto" w:fill="FFFFFF"/>
        </w:rPr>
        <w:t>C</w:t>
      </w:r>
      <w:r>
        <w:rPr>
          <w:rFonts w:cstheme="minorHAnsi"/>
          <w:color w:val="222222"/>
          <w:sz w:val="36"/>
          <w:szCs w:val="36"/>
          <w:shd w:val="clear" w:color="auto" w:fill="FFFFFF"/>
        </w:rPr>
        <w:t xml:space="preserve">omportement en </w:t>
      </w:r>
      <w:r w:rsidRPr="003F4DA3">
        <w:rPr>
          <w:rFonts w:cstheme="minorHAnsi"/>
          <w:b/>
          <w:bCs/>
          <w:color w:val="222222"/>
          <w:sz w:val="36"/>
          <w:szCs w:val="36"/>
          <w:shd w:val="clear" w:color="auto" w:fill="FFFFFF"/>
        </w:rPr>
        <w:t>S</w:t>
      </w:r>
      <w:r>
        <w:rPr>
          <w:rFonts w:cstheme="minorHAnsi"/>
          <w:color w:val="222222"/>
          <w:sz w:val="36"/>
          <w:szCs w:val="36"/>
          <w:shd w:val="clear" w:color="auto" w:fill="FFFFFF"/>
        </w:rPr>
        <w:t xml:space="preserve">ommeil </w:t>
      </w:r>
      <w:r w:rsidRPr="003F4DA3">
        <w:rPr>
          <w:rFonts w:cstheme="minorHAnsi"/>
          <w:b/>
          <w:bCs/>
          <w:color w:val="222222"/>
          <w:sz w:val="36"/>
          <w:szCs w:val="36"/>
          <w:shd w:val="clear" w:color="auto" w:fill="FFFFFF"/>
        </w:rPr>
        <w:t>P</w:t>
      </w:r>
      <w:r>
        <w:rPr>
          <w:rFonts w:cstheme="minorHAnsi"/>
          <w:color w:val="222222"/>
          <w:sz w:val="36"/>
          <w:szCs w:val="36"/>
          <w:shd w:val="clear" w:color="auto" w:fill="FFFFFF"/>
        </w:rPr>
        <w:t>aradoxal.</w:t>
      </w:r>
      <w:r w:rsidRPr="00A673B0">
        <w:rPr>
          <w:rFonts w:cstheme="minorHAnsi"/>
          <w:sz w:val="36"/>
          <w:szCs w:val="36"/>
          <w:shd w:val="clear" w:color="auto" w:fill="FFFFFF" w:themeFill="background1"/>
        </w:rPr>
        <w:t xml:space="preserve"> </w:t>
      </w:r>
      <w:r w:rsidRPr="00A673B0">
        <w:rPr>
          <w:rFonts w:cstheme="minorHAnsi"/>
          <w:color w:val="222222"/>
          <w:sz w:val="36"/>
          <w:szCs w:val="36"/>
          <w:shd w:val="clear" w:color="auto" w:fill="FFFFFF"/>
        </w:rPr>
        <w:t>Pathologie du sommeil dans laquelle les mouvements ne sont pas inhibés durant le sommeil paradoxal (</w:t>
      </w:r>
      <w:r w:rsidRPr="00A673B0">
        <w:rPr>
          <w:rFonts w:cstheme="minorHAnsi"/>
          <w:i/>
          <w:iCs/>
          <w:color w:val="222222"/>
          <w:sz w:val="36"/>
          <w:szCs w:val="36"/>
          <w:shd w:val="clear" w:color="auto" w:fill="FFFFFF"/>
        </w:rPr>
        <w:t>d’où risques de blessures et plaintes conjugales…</w:t>
      </w:r>
      <w:r w:rsidRPr="00A673B0">
        <w:rPr>
          <w:rFonts w:cstheme="minorHAnsi"/>
          <w:color w:val="222222"/>
          <w:sz w:val="36"/>
          <w:szCs w:val="36"/>
          <w:shd w:val="clear" w:color="auto" w:fill="FFFFFF"/>
        </w:rPr>
        <w:t>). Ce trouble est fortement associé (</w:t>
      </w:r>
      <w:r w:rsidRPr="00A673B0">
        <w:rPr>
          <w:rFonts w:cstheme="minorHAnsi"/>
          <w:i/>
          <w:iCs/>
          <w:color w:val="222222"/>
          <w:sz w:val="36"/>
          <w:szCs w:val="36"/>
          <w:shd w:val="clear" w:color="auto" w:fill="FFFFFF"/>
        </w:rPr>
        <w:t>80%)</w:t>
      </w:r>
      <w:r w:rsidRPr="00A673B0">
        <w:rPr>
          <w:rFonts w:cstheme="minorHAnsi"/>
          <w:color w:val="222222"/>
          <w:sz w:val="36"/>
          <w:szCs w:val="36"/>
          <w:shd w:val="clear" w:color="auto" w:fill="FFFFFF"/>
        </w:rPr>
        <w:t xml:space="preserve"> au risque de développer, dans un délai moyen de 10 ans, une maladie neurodégénérative de type </w:t>
      </w:r>
      <w:r w:rsidRPr="00A673B0">
        <w:rPr>
          <w:rFonts w:cstheme="minorHAnsi"/>
          <w:i/>
          <w:iCs/>
          <w:color w:val="222222"/>
          <w:sz w:val="36"/>
          <w:szCs w:val="36"/>
          <w:shd w:val="clear" w:color="auto" w:fill="FFFFFF"/>
        </w:rPr>
        <w:t xml:space="preserve">synucléinopathie (Parkinson, démence à corps de Lewy, atrophie multisystématisée). </w:t>
      </w:r>
      <w:bookmarkEnd w:id="410"/>
      <w:r w:rsidR="00DF4937" w:rsidRPr="00DF4937">
        <w:rPr>
          <w:rFonts w:cstheme="minorHAnsi"/>
          <w:b/>
          <w:bCs/>
          <w:color w:val="222222"/>
          <w:sz w:val="36"/>
          <w:szCs w:val="36"/>
          <w:shd w:val="clear" w:color="auto" w:fill="FFFFFF"/>
        </w:rPr>
        <w:t>IH 04 2023</w:t>
      </w:r>
    </w:p>
    <w:p w14:paraId="1233B1D7" w14:textId="2F841268"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r w:rsidRPr="005642A6">
        <w:rPr>
          <w:rFonts w:cstheme="minorHAnsi"/>
          <w:b/>
          <w:bCs/>
          <w:sz w:val="36"/>
          <w:szCs w:val="36"/>
          <w:shd w:val="clear" w:color="auto" w:fill="FFFFFF"/>
        </w:rPr>
        <w:t xml:space="preserve"> </w:t>
      </w:r>
      <w:bookmarkStart w:id="411" w:name="_Hlk111450170"/>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yperactivité</w:t>
      </w:r>
      <w:bookmarkEnd w:id="411"/>
      <w:r w:rsidR="003E6E12" w:rsidRPr="005642A6">
        <w:rPr>
          <w:rFonts w:cstheme="minorHAnsi"/>
          <w:sz w:val="36"/>
          <w:szCs w:val="36"/>
          <w:shd w:val="clear" w:color="auto" w:fill="FFFFFF"/>
        </w:rPr>
        <w:t xml:space="preserve">.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412"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412"/>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35069294"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TDNS » : </w:t>
      </w:r>
      <w:r w:rsidRPr="004C2F88">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w:t>
      </w:r>
      <w:r w:rsidRPr="004C2F88">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issociatif </w:t>
      </w:r>
      <w:r w:rsidRPr="004C2F8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4C2F88">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pécifique.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6B943FA5" w:rsidR="00A754AA" w:rsidRPr="003B1FC1" w:rsidRDefault="00A754AA" w:rsidP="003B1FC1">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héorie de la </w:t>
      </w:r>
      <w:r w:rsidRPr="00A754AA">
        <w:rPr>
          <w:rFonts w:cstheme="minorHAnsi"/>
          <w:b/>
          <w:bCs/>
          <w:sz w:val="36"/>
          <w:szCs w:val="36"/>
          <w:shd w:val="clear" w:color="auto" w:fill="FFFFFF"/>
        </w:rPr>
        <w:t>D</w:t>
      </w:r>
      <w:r>
        <w:rPr>
          <w:rFonts w:cstheme="minorHAnsi"/>
          <w:sz w:val="36"/>
          <w:szCs w:val="36"/>
          <w:shd w:val="clear" w:color="auto" w:fill="FFFFFF"/>
        </w:rPr>
        <w:t xml:space="preserve">issociation </w:t>
      </w:r>
      <w:r w:rsidRPr="00A754AA">
        <w:rPr>
          <w:rFonts w:cstheme="minorHAnsi"/>
          <w:b/>
          <w:bCs/>
          <w:sz w:val="36"/>
          <w:szCs w:val="36"/>
          <w:shd w:val="clear" w:color="auto" w:fill="FFFFFF"/>
        </w:rPr>
        <w:t>S</w:t>
      </w:r>
      <w:r>
        <w:rPr>
          <w:rFonts w:cstheme="minorHAnsi"/>
          <w:sz w:val="36"/>
          <w:szCs w:val="36"/>
          <w:shd w:val="clear" w:color="auto" w:fill="FFFFFF"/>
        </w:rPr>
        <w:t xml:space="preserve">tructurelle de la </w:t>
      </w:r>
      <w:r w:rsidRPr="00A754AA">
        <w:rPr>
          <w:rFonts w:cstheme="minorHAnsi"/>
          <w:b/>
          <w:bCs/>
          <w:sz w:val="36"/>
          <w:szCs w:val="36"/>
          <w:shd w:val="clear" w:color="auto" w:fill="FFFFFF"/>
        </w:rPr>
        <w:t>P</w:t>
      </w:r>
      <w:r>
        <w:rPr>
          <w:rFonts w:cstheme="minorHAnsi"/>
          <w:sz w:val="36"/>
          <w:szCs w:val="36"/>
          <w:shd w:val="clear" w:color="auto" w:fill="FFFFFF"/>
        </w:rPr>
        <w:t>ersonnalité.</w:t>
      </w:r>
    </w:p>
    <w:p w14:paraId="095F3C09" w14:textId="24FA47D1" w:rsidR="008832E4" w:rsidRDefault="008832E4" w:rsidP="0078270A">
      <w:pPr>
        <w:rPr>
          <w:rFonts w:cstheme="minorHAnsi"/>
          <w:i/>
          <w:iCs/>
          <w:sz w:val="36"/>
          <w:szCs w:val="36"/>
          <w:shd w:val="clear" w:color="auto" w:fill="FFFFFF" w:themeFill="background1"/>
        </w:rPr>
      </w:pPr>
      <w:bookmarkStart w:id="413"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215"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16"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413"/>
      <w:r w:rsidR="00D92230" w:rsidRPr="00D92230">
        <w:rPr>
          <w:rFonts w:cstheme="minorHAnsi"/>
          <w:b/>
          <w:bCs/>
          <w:sz w:val="36"/>
          <w:szCs w:val="36"/>
          <w:shd w:val="clear" w:color="auto" w:fill="FFFFFF" w:themeFill="background1"/>
        </w:rPr>
        <w:t>IH 09 2022.</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2D83C6C5" w14:textId="75348E5A" w:rsidR="00F36440" w:rsidRPr="00F36440" w:rsidRDefault="00F36440" w:rsidP="0078270A">
      <w:pPr>
        <w:rPr>
          <w:rFonts w:cstheme="minorHAnsi"/>
          <w:b/>
          <w:bCs/>
          <w:sz w:val="36"/>
          <w:szCs w:val="36"/>
          <w:shd w:val="clear" w:color="auto" w:fill="FFFFFF"/>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en dehors de toute communication par les voies sensorielles connues.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414"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E67819">
        <w:rPr>
          <w:rFonts w:cstheme="minorHAnsi"/>
          <w:i/>
          <w:iCs/>
          <w:sz w:val="36"/>
          <w:szCs w:val="36"/>
          <w:u w:val="single"/>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414"/>
      <w:r w:rsidR="00DB5AC7" w:rsidRPr="00E67819">
        <w:rPr>
          <w:rFonts w:cstheme="minorHAnsi"/>
          <w:b/>
          <w:bCs/>
          <w:sz w:val="36"/>
          <w:szCs w:val="36"/>
          <w:shd w:val="clear" w:color="auto" w:fill="FFFFFF"/>
        </w:rPr>
        <w:t>IH 08 2022</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525A7555" w:rsidR="003E6E12" w:rsidRDefault="003E6E12" w:rsidP="003E6E12">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30174101" w:rsidR="00E27BF8" w:rsidRDefault="00E27BF8" w:rsidP="003E6E12">
      <w:pPr>
        <w:rPr>
          <w:rFonts w:cstheme="minorHAnsi"/>
          <w:b/>
          <w:bCs/>
          <w:sz w:val="36"/>
          <w:szCs w:val="36"/>
          <w:shd w:val="clear" w:color="auto" w:fill="FFFFFF"/>
        </w:rPr>
      </w:pPr>
      <w:bookmarkStart w:id="415"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amnésie totale. </w:t>
      </w:r>
      <w:bookmarkEnd w:id="415"/>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00E2BE8C" w14:textId="4B8AB773" w:rsidR="004D233C" w:rsidRDefault="004D233C" w:rsidP="003E6E12">
      <w:pPr>
        <w:rPr>
          <w:b/>
          <w:sz w:val="36"/>
          <w:szCs w:val="36"/>
        </w:rPr>
      </w:pPr>
      <w:r>
        <w:rPr>
          <w:rFonts w:cstheme="minorHAnsi"/>
          <w:b/>
          <w:bCs/>
          <w:sz w:val="36"/>
          <w:szCs w:val="36"/>
          <w:shd w:val="clear" w:color="auto" w:fill="FFFFFF"/>
        </w:rPr>
        <w:t xml:space="preserve">« Terv » : </w:t>
      </w:r>
      <w:r w:rsidRPr="004D233C">
        <w:rPr>
          <w:b/>
          <w:i/>
          <w:iCs/>
          <w:sz w:val="36"/>
          <w:szCs w:val="36"/>
          <w:u w:val="single"/>
        </w:rPr>
        <w:t>T</w:t>
      </w:r>
      <w:r w:rsidRPr="004D233C">
        <w:rPr>
          <w:bCs/>
          <w:i/>
          <w:iCs/>
          <w:sz w:val="36"/>
          <w:szCs w:val="36"/>
          <w:u w:val="single"/>
        </w:rPr>
        <w:t xml:space="preserve">hérapie par </w:t>
      </w:r>
      <w:r w:rsidRPr="004D233C">
        <w:rPr>
          <w:b/>
          <w:i/>
          <w:iCs/>
          <w:sz w:val="36"/>
          <w:szCs w:val="36"/>
          <w:u w:val="single"/>
        </w:rPr>
        <w:t>e</w:t>
      </w:r>
      <w:r w:rsidRPr="004D233C">
        <w:rPr>
          <w:bCs/>
          <w:i/>
          <w:iCs/>
          <w:sz w:val="36"/>
          <w:szCs w:val="36"/>
          <w:u w:val="single"/>
        </w:rPr>
        <w:t xml:space="preserve">xposition à la </w:t>
      </w:r>
      <w:r w:rsidRPr="004D233C">
        <w:rPr>
          <w:b/>
          <w:i/>
          <w:iCs/>
          <w:sz w:val="36"/>
          <w:szCs w:val="36"/>
          <w:u w:val="single"/>
        </w:rPr>
        <w:t>r</w:t>
      </w:r>
      <w:r w:rsidRPr="004D233C">
        <w:rPr>
          <w:bCs/>
          <w:i/>
          <w:iCs/>
          <w:sz w:val="36"/>
          <w:szCs w:val="36"/>
          <w:u w:val="single"/>
        </w:rPr>
        <w:t xml:space="preserve">éalité </w:t>
      </w:r>
      <w:r w:rsidRPr="004D233C">
        <w:rPr>
          <w:b/>
          <w:i/>
          <w:iCs/>
          <w:sz w:val="36"/>
          <w:szCs w:val="36"/>
          <w:u w:val="single"/>
        </w:rPr>
        <w:t>v</w:t>
      </w:r>
      <w:r w:rsidRPr="004D233C">
        <w:rPr>
          <w:bCs/>
          <w:i/>
          <w:iCs/>
          <w:sz w:val="36"/>
          <w:szCs w:val="36"/>
          <w:u w:val="single"/>
        </w:rPr>
        <w:t>irtuelle</w:t>
      </w:r>
      <w:r w:rsidRPr="00A5678D">
        <w:rPr>
          <w:b/>
          <w:sz w:val="36"/>
          <w:szCs w:val="36"/>
        </w:rPr>
        <w:t>*</w:t>
      </w:r>
      <w:r w:rsidR="00A5678D">
        <w:rPr>
          <w:b/>
          <w:sz w:val="36"/>
          <w:szCs w:val="36"/>
        </w:rPr>
        <w:t xml:space="preserve"> IH 08 2022</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69E1BDDF" w:rsidR="00FE7B9F" w:rsidRDefault="00FE7B9F" w:rsidP="003E6E12">
      <w:pPr>
        <w:rPr>
          <w:rFonts w:cstheme="minorHAnsi"/>
          <w:b/>
          <w:bCs/>
          <w:sz w:val="36"/>
          <w:szCs w:val="36"/>
          <w:shd w:val="clear" w:color="auto" w:fill="FFFFFF"/>
        </w:rPr>
      </w:pPr>
      <w:bookmarkStart w:id="416"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416"/>
      <w:r w:rsidR="00153638">
        <w:rPr>
          <w:rFonts w:cstheme="minorHAnsi"/>
          <w:sz w:val="36"/>
          <w:szCs w:val="36"/>
          <w:shd w:val="clear" w:color="auto" w:fill="FFFFFF"/>
        </w:rPr>
        <w:t>Par exemple « </w:t>
      </w:r>
      <w:r w:rsidR="00153638" w:rsidRPr="00153638">
        <w:rPr>
          <w:rFonts w:cstheme="minorHAnsi"/>
          <w:i/>
          <w:iCs/>
          <w:sz w:val="36"/>
          <w:szCs w:val="36"/>
          <w:u w:val="single"/>
          <w:shd w:val="clear" w:color="auto" w:fill="FFFFFF"/>
        </w:rPr>
        <w:t>Eye-roll sign</w:t>
      </w:r>
      <w:r w:rsidR="00153638">
        <w:rPr>
          <w:rFonts w:cstheme="minorHAnsi"/>
          <w:sz w:val="36"/>
          <w:szCs w:val="36"/>
          <w:shd w:val="clear" w:color="auto" w:fill="FFFFFF"/>
        </w:rPr>
        <w:t>* »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417"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(15 mn)</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417"/>
      <w:r w:rsidR="00683FD7" w:rsidRPr="00683FD7">
        <w:rPr>
          <w:rFonts w:cstheme="minorHAnsi"/>
          <w:b/>
          <w:bCs/>
          <w:sz w:val="36"/>
          <w:szCs w:val="36"/>
          <w:shd w:val="clear" w:color="auto" w:fill="FFFFFF"/>
        </w:rPr>
        <w:t>IH 11 2022</w:t>
      </w:r>
    </w:p>
    <w:p w14:paraId="67D9A764" w14:textId="1676C2C7"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TFH » : </w:t>
      </w:r>
      <w:r w:rsidRPr="00245B57">
        <w:rPr>
          <w:rFonts w:cstheme="minorHAnsi"/>
          <w:b/>
          <w:bCs/>
          <w:sz w:val="36"/>
          <w:szCs w:val="36"/>
          <w:shd w:val="clear" w:color="auto" w:fill="FFFFFF"/>
        </w:rPr>
        <w:t>T</w:t>
      </w:r>
      <w:r w:rsidRPr="00245B57">
        <w:rPr>
          <w:rFonts w:cstheme="minorHAnsi"/>
          <w:sz w:val="36"/>
          <w:szCs w:val="36"/>
          <w:shd w:val="clear" w:color="auto" w:fill="FFFFFF"/>
        </w:rPr>
        <w:t xml:space="preserve">hérapie </w:t>
      </w:r>
      <w:r w:rsidRPr="00245B57">
        <w:rPr>
          <w:rFonts w:cstheme="minorHAnsi"/>
          <w:b/>
          <w:bCs/>
          <w:sz w:val="36"/>
          <w:szCs w:val="36"/>
          <w:shd w:val="clear" w:color="auto" w:fill="FFFFFF"/>
        </w:rPr>
        <w:t>F</w:t>
      </w:r>
      <w:r w:rsidRPr="00245B57">
        <w:rPr>
          <w:rFonts w:cstheme="minorHAnsi"/>
          <w:sz w:val="36"/>
          <w:szCs w:val="36"/>
          <w:shd w:val="clear" w:color="auto" w:fill="FFFFFF"/>
        </w:rPr>
        <w:t>amiliale par l’</w:t>
      </w:r>
      <w:r w:rsidRPr="00245B57">
        <w:rPr>
          <w:rFonts w:cstheme="minorHAnsi"/>
          <w:b/>
          <w:bCs/>
          <w:sz w:val="36"/>
          <w:szCs w:val="36"/>
          <w:shd w:val="clear" w:color="auto" w:fill="FFFFFF"/>
        </w:rPr>
        <w:t>H</w:t>
      </w:r>
      <w:r w:rsidRPr="00245B57">
        <w:rPr>
          <w:rFonts w:cstheme="minorHAnsi"/>
          <w:sz w:val="36"/>
          <w:szCs w:val="36"/>
          <w:shd w:val="clear" w:color="auto" w:fill="FFFFFF"/>
        </w:rPr>
        <w:t>ypnose.</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217"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218"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219"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220"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221"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222"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223"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224"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225"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418"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41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9C31CEE" w:rsidR="00D4717E" w:rsidRDefault="00D4717E" w:rsidP="0078270A">
      <w:pPr>
        <w:rPr>
          <w:rFonts w:cstheme="minorHAnsi"/>
          <w:sz w:val="36"/>
          <w:szCs w:val="36"/>
          <w:shd w:val="clear" w:color="auto" w:fill="FFFFFF"/>
        </w:rPr>
      </w:pPr>
      <w:bookmarkStart w:id="419"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419"/>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2E7F4C09" w:rsidR="00A749BB" w:rsidRDefault="00A749BB" w:rsidP="0078270A">
      <w:pPr>
        <w:rPr>
          <w:rFonts w:cstheme="minorHAnsi"/>
          <w:b/>
          <w:bCs/>
          <w:sz w:val="36"/>
          <w:szCs w:val="36"/>
        </w:rPr>
      </w:pPr>
      <w:bookmarkStart w:id="420"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226"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227"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228"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420"/>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2A21472" w14:textId="6AF65B2A" w:rsidR="00773FBD" w:rsidRPr="00257FDD" w:rsidRDefault="00773FBD"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w:t>
      </w:r>
      <w:r w:rsidR="00AB3311">
        <w:rPr>
          <w:rFonts w:cstheme="minorHAnsi"/>
          <w:sz w:val="36"/>
          <w:szCs w:val="36"/>
        </w:rPr>
        <w:t> :  besoins physiologiques (</w:t>
      </w:r>
      <w:r w:rsidR="00AB3311" w:rsidRPr="00AB3311">
        <w:rPr>
          <w:rFonts w:cstheme="minorHAnsi"/>
          <w:i/>
          <w:iCs/>
          <w:sz w:val="36"/>
          <w:szCs w:val="36"/>
        </w:rPr>
        <w:t>boire, manger, etc.),</w:t>
      </w:r>
      <w:r w:rsidR="00AB3311">
        <w:rPr>
          <w:rFonts w:cstheme="minorHAnsi"/>
          <w:sz w:val="36"/>
          <w:szCs w:val="36"/>
        </w:rPr>
        <w:t xml:space="preserve"> sécurité, appartenance, reconnaissance et accomplissement. Cette théorie n’a jamais été validée par des expériences mais a eu une influence très importante. La </w:t>
      </w:r>
      <w:r w:rsidR="00AB3311" w:rsidRPr="00AB3311">
        <w:rPr>
          <w:rFonts w:cstheme="minorHAnsi"/>
          <w:i/>
          <w:iCs/>
          <w:sz w:val="36"/>
          <w:szCs w:val="36"/>
        </w:rPr>
        <w:t>Pyramide de Maslow</w:t>
      </w:r>
      <w:r w:rsidR="00AB3311">
        <w:rPr>
          <w:rFonts w:cstheme="minorHAnsi"/>
          <w:sz w:val="36"/>
          <w:szCs w:val="36"/>
        </w:rPr>
        <w:t xml:space="preserve">* en est la représentation graphique.  </w:t>
      </w:r>
      <w:r>
        <w:rPr>
          <w:rFonts w:cstheme="minorHAnsi"/>
          <w:b/>
          <w:bCs/>
          <w:sz w:val="36"/>
          <w:szCs w:val="36"/>
        </w:rPr>
        <w:t xml:space="preserve"> </w:t>
      </w:r>
    </w:p>
    <w:p w14:paraId="6F948F7D" w14:textId="594F703D" w:rsidR="00822D18" w:rsidRDefault="00F9640A" w:rsidP="0078270A">
      <w:pPr>
        <w:rPr>
          <w:rFonts w:cstheme="minorHAnsi"/>
          <w:b/>
          <w:bCs/>
          <w:sz w:val="36"/>
          <w:szCs w:val="36"/>
        </w:rPr>
      </w:pPr>
      <w:bookmarkStart w:id="421" w:name="_Hlk103588960"/>
      <w:bookmarkStart w:id="422"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421"/>
      <w:r w:rsidR="00292293">
        <w:rPr>
          <w:rFonts w:cstheme="minorHAnsi"/>
          <w:sz w:val="36"/>
          <w:szCs w:val="36"/>
          <w:shd w:val="clear" w:color="auto" w:fill="FFFFFF"/>
        </w:rPr>
        <w:t>.</w:t>
      </w:r>
      <w:r>
        <w:rPr>
          <w:rFonts w:cstheme="minorHAnsi"/>
          <w:sz w:val="36"/>
          <w:szCs w:val="36"/>
        </w:rPr>
        <w:t xml:space="preserve"> </w:t>
      </w:r>
      <w:bookmarkEnd w:id="422"/>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423"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423"/>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 </w:t>
      </w:r>
      <w:r w:rsidRPr="00D637EC">
        <w:rPr>
          <w:rFonts w:cstheme="minorHAnsi"/>
          <w:b/>
          <w:sz w:val="36"/>
          <w:szCs w:val="36"/>
        </w:rPr>
        <w:t>Thérapie assistée par l’animal</w:t>
      </w:r>
      <w:r>
        <w:rPr>
          <w:rFonts w:cstheme="minorHAnsi"/>
          <w:bCs/>
          <w:sz w:val="36"/>
          <w:szCs w:val="36"/>
        </w:rPr>
        <w:t> » ou «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229"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30"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31"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32"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33"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34"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35"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36"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37"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38"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39"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40"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424"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Gestalt-thérapie*. </w:t>
      </w:r>
      <w:bookmarkEnd w:id="424"/>
      <w:r w:rsidR="00523ED2" w:rsidRPr="00523ED2">
        <w:rPr>
          <w:rFonts w:cstheme="minorHAnsi"/>
          <w:b/>
          <w:bCs/>
          <w:sz w:val="36"/>
          <w:szCs w:val="36"/>
          <w:shd w:val="clear" w:color="auto" w:fill="FFFFFF"/>
        </w:rPr>
        <w:t>IH 05 2023</w:t>
      </w:r>
    </w:p>
    <w:p w14:paraId="28A0545E" w14:textId="77777777" w:rsidR="008E6AE4" w:rsidRPr="006A7024" w:rsidRDefault="008E6AE4" w:rsidP="008E6AE4">
      <w:pPr>
        <w:rPr>
          <w:sz w:val="36"/>
          <w:szCs w:val="36"/>
          <w:shd w:val="clear" w:color="auto" w:fill="FFFFFF"/>
        </w:rPr>
      </w:pPr>
      <w:bookmarkStart w:id="425" w:name="_Hlk103588424"/>
      <w:r>
        <w:rPr>
          <w:b/>
          <w:bCs/>
          <w:color w:val="202122"/>
          <w:sz w:val="36"/>
          <w:szCs w:val="36"/>
          <w:shd w:val="clear" w:color="auto" w:fill="FFFFFF"/>
        </w:rPr>
        <w:t xml:space="preserve">« Thérapie cognitivo-comportementale » : </w:t>
      </w:r>
      <w:r>
        <w:rPr>
          <w:color w:val="000000"/>
          <w:sz w:val="36"/>
          <w:szCs w:val="36"/>
          <w:shd w:val="clear" w:color="auto" w:fill="FFFFFF"/>
        </w:rPr>
        <w:t xml:space="preserve">Les </w:t>
      </w:r>
      <w:r>
        <w:rPr>
          <w:b/>
          <w:bCs/>
          <w:color w:val="000000"/>
          <w:sz w:val="36"/>
          <w:szCs w:val="36"/>
          <w:shd w:val="clear" w:color="auto" w:fill="FFFFFF"/>
        </w:rPr>
        <w:t>T</w:t>
      </w:r>
      <w:r>
        <w:rPr>
          <w:color w:val="000000"/>
          <w:sz w:val="36"/>
          <w:szCs w:val="36"/>
          <w:shd w:val="clear" w:color="auto" w:fill="FFFFFF"/>
        </w:rPr>
        <w:t xml:space="preserve">hérapies </w:t>
      </w:r>
      <w:r>
        <w:rPr>
          <w:b/>
          <w:bCs/>
          <w:color w:val="000000"/>
          <w:sz w:val="36"/>
          <w:szCs w:val="36"/>
          <w:shd w:val="clear" w:color="auto" w:fill="FFFFFF"/>
        </w:rPr>
        <w:t>C</w:t>
      </w:r>
      <w:r>
        <w:rPr>
          <w:color w:val="000000"/>
          <w:sz w:val="36"/>
          <w:szCs w:val="36"/>
          <w:shd w:val="clear" w:color="auto" w:fill="FFFFFF"/>
        </w:rPr>
        <w:t xml:space="preserve">omportementales et </w:t>
      </w:r>
      <w:r>
        <w:rPr>
          <w:b/>
          <w:bCs/>
          <w:color w:val="000000"/>
          <w:sz w:val="36"/>
          <w:szCs w:val="36"/>
          <w:shd w:val="clear" w:color="auto" w:fill="FFFFFF"/>
        </w:rPr>
        <w:t>C</w:t>
      </w:r>
      <w:r>
        <w:rPr>
          <w:color w:val="000000"/>
          <w:sz w:val="36"/>
          <w:szCs w:val="36"/>
          <w:shd w:val="clear" w:color="auto" w:fill="FFFFFF"/>
        </w:rPr>
        <w:t xml:space="preserve">ognitives ou </w:t>
      </w:r>
      <w:r>
        <w:rPr>
          <w:b/>
          <w:bCs/>
          <w:color w:val="000000"/>
          <w:sz w:val="36"/>
          <w:szCs w:val="36"/>
          <w:shd w:val="clear" w:color="auto" w:fill="FFFFFF"/>
        </w:rPr>
        <w:t>TCC</w:t>
      </w:r>
      <w:r>
        <w:rPr>
          <w:color w:val="000000"/>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425"/>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0F2BA5"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31F0CE04" w:rsidR="005A54A0" w:rsidRDefault="005A54A0" w:rsidP="005A54A0">
      <w:pPr>
        <w:rPr>
          <w:rFonts w:cstheme="minorHAnsi"/>
          <w:sz w:val="36"/>
          <w:szCs w:val="36"/>
          <w:shd w:val="clear" w:color="auto" w:fill="FFFFFF"/>
        </w:rPr>
      </w:pPr>
      <w:bookmarkStart w:id="426"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00E53045">
        <w:rPr>
          <w:rFonts w:cstheme="minorHAnsi"/>
          <w:sz w:val="36"/>
          <w:szCs w:val="36"/>
          <w:shd w:val="clear" w:color="auto" w:fill="FFFFFF" w:themeFill="background1"/>
        </w:rPr>
        <w:t xml:space="preserve"> ou «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xml:space="preserve"> : </w:t>
      </w:r>
      <w:r w:rsidRPr="00E53045">
        <w:rPr>
          <w:rFonts w:cstheme="minorHAnsi"/>
          <w:b/>
          <w:bCs/>
          <w:sz w:val="36"/>
          <w:szCs w:val="36"/>
          <w:shd w:val="clear" w:color="auto" w:fill="FFFFFF" w:themeFill="background1"/>
        </w:rPr>
        <w:t>A</w:t>
      </w:r>
      <w:r w:rsidRPr="00E53045">
        <w:rPr>
          <w:rFonts w:cstheme="minorHAnsi"/>
          <w:sz w:val="36"/>
          <w:szCs w:val="36"/>
          <w:shd w:val="clear" w:color="auto" w:fill="FFFFFF" w:themeFill="background1"/>
        </w:rPr>
        <w:t xml:space="preserve">cceptance and </w:t>
      </w:r>
      <w:r w:rsidRPr="00E53045">
        <w:rPr>
          <w:rFonts w:cstheme="minorHAnsi"/>
          <w:b/>
          <w:bCs/>
          <w:sz w:val="36"/>
          <w:szCs w:val="36"/>
          <w:shd w:val="clear" w:color="auto" w:fill="FFFFFF" w:themeFill="background1"/>
        </w:rPr>
        <w:t>C</w:t>
      </w:r>
      <w:r w:rsidRPr="00E53045">
        <w:rPr>
          <w:rFonts w:cstheme="minorHAnsi"/>
          <w:sz w:val="36"/>
          <w:szCs w:val="36"/>
          <w:shd w:val="clear" w:color="auto" w:fill="FFFFFF" w:themeFill="background1"/>
        </w:rPr>
        <w:t xml:space="preserve">ommitment </w:t>
      </w:r>
      <w:r w:rsidRPr="00E53045">
        <w:rPr>
          <w:rFonts w:cstheme="minorHAnsi"/>
          <w:b/>
          <w:bCs/>
          <w:sz w:val="36"/>
          <w:szCs w:val="36"/>
          <w:shd w:val="clear" w:color="auto" w:fill="FFFFFF" w:themeFill="background1"/>
        </w:rPr>
        <w:t>T</w:t>
      </w:r>
      <w:r w:rsidRPr="00E53045">
        <w:rPr>
          <w:rFonts w:cstheme="minorHAnsi"/>
          <w:sz w:val="36"/>
          <w:szCs w:val="36"/>
          <w:shd w:val="clear" w:color="auto" w:fill="FFFFFF" w:themeFill="background1"/>
        </w:rPr>
        <w:t>herapy</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241"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242"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426"/>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Pr="0035564B" w:rsidRDefault="0035564B" w:rsidP="005A54A0">
      <w:pPr>
        <w:rPr>
          <w:rFonts w:cstheme="minorHAnsi"/>
          <w:b/>
          <w:bCs/>
          <w:sz w:val="36"/>
          <w:szCs w:val="36"/>
          <w:shd w:val="clear" w:color="auto" w:fill="FFFFFF"/>
        </w:rPr>
      </w:pPr>
      <w:bookmarkStart w:id="427"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427"/>
      <w:r w:rsidRPr="0035564B">
        <w:rPr>
          <w:rFonts w:ascii="Calibri" w:eastAsia="Calibri" w:hAnsi="Calibri" w:cs="Calibri"/>
          <w:b/>
          <w:bCs/>
          <w:sz w:val="36"/>
          <w:szCs w:val="36"/>
          <w:shd w:val="clear" w:color="auto" w:fill="FFFFFF"/>
        </w:rPr>
        <w:t>IH 05 2023</w:t>
      </w:r>
    </w:p>
    <w:p w14:paraId="0C67B66B" w14:textId="257AD928" w:rsidR="00847AB5" w:rsidRDefault="00847AB5" w:rsidP="005A54A0">
      <w:pPr>
        <w:rPr>
          <w:rFonts w:ascii="Arial" w:hAnsi="Arial" w:cs="Arial"/>
          <w:color w:val="202122"/>
          <w:sz w:val="21"/>
          <w:szCs w:val="21"/>
          <w:shd w:val="clear" w:color="auto" w:fill="FFFFFF"/>
        </w:rPr>
      </w:pPr>
      <w:bookmarkStart w:id="428"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428"/>
      <w:r w:rsidRPr="00847AB5">
        <w:rPr>
          <w:rFonts w:cstheme="minorHAnsi"/>
          <w:b/>
          <w:bCs/>
          <w:sz w:val="36"/>
          <w:szCs w:val="36"/>
          <w:shd w:val="clear" w:color="auto" w:fill="FFFFFF"/>
        </w:rPr>
        <w:t>IH 05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429"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429"/>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135878A6" w:rsidR="00E53045" w:rsidRPr="00E53045" w:rsidRDefault="00E53045" w:rsidP="00E53045">
      <w:pPr>
        <w:rPr>
          <w:color w:val="000000"/>
          <w:sz w:val="36"/>
          <w:szCs w:val="36"/>
          <w:shd w:val="clear" w:color="auto" w:fill="FFFFFF"/>
        </w:rPr>
      </w:pPr>
      <w:bookmarkStart w:id="430"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management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430"/>
      <w:r w:rsidRPr="00693883">
        <w:rPr>
          <w:rFonts w:cstheme="minorHAnsi"/>
          <w:b/>
          <w:bCs/>
          <w:sz w:val="36"/>
          <w:szCs w:val="36"/>
          <w:shd w:val="clear" w:color="auto" w:fill="FFFFFF" w:themeFill="background1"/>
        </w:rPr>
        <w:t>IH 11 2021.</w:t>
      </w:r>
    </w:p>
    <w:p w14:paraId="6A97D41D" w14:textId="77C1081D" w:rsidR="00BB6628" w:rsidRPr="00F13C6F" w:rsidRDefault="00BB6628" w:rsidP="00F13C6F">
      <w:pPr>
        <w:shd w:val="clear" w:color="auto" w:fill="FFFFFF" w:themeFill="background1"/>
        <w:rPr>
          <w:rFonts w:cstheme="minorHAnsi"/>
          <w:sz w:val="36"/>
          <w:szCs w:val="36"/>
          <w:shd w:val="clear" w:color="auto" w:fill="FFFFFF"/>
        </w:rPr>
      </w:pPr>
      <w:bookmarkStart w:id="431" w:name="_Hlk117697548"/>
      <w:r w:rsidRPr="00BB6628">
        <w:rPr>
          <w:rFonts w:cstheme="minorHAnsi"/>
          <w:b/>
          <w:bCs/>
          <w:sz w:val="36"/>
          <w:szCs w:val="36"/>
          <w:shd w:val="clear" w:color="auto" w:fill="FFFFFF"/>
        </w:rPr>
        <w:t>« Thérapie d’exposition »</w:t>
      </w:r>
      <w:r>
        <w:rPr>
          <w:rFonts w:cstheme="minorHAnsi"/>
          <w:sz w:val="36"/>
          <w:szCs w:val="36"/>
          <w:shd w:val="clear" w:color="auto" w:fill="FFFFFF"/>
        </w:rPr>
        <w:t xml:space="preserve"> : </w:t>
      </w:r>
      <w:r w:rsidRPr="00BB6628">
        <w:rPr>
          <w:rFonts w:cstheme="minorHAnsi"/>
          <w:color w:val="202122"/>
          <w:sz w:val="36"/>
          <w:szCs w:val="36"/>
          <w:shd w:val="clear" w:color="auto" w:fill="FFFFFF"/>
        </w:rPr>
        <w:t xml:space="preserve">Technique de désensibilisation utilisée en </w:t>
      </w:r>
      <w:r w:rsidRPr="00BB6628">
        <w:rPr>
          <w:rFonts w:cstheme="minorHAnsi"/>
          <w:i/>
          <w:iCs/>
          <w:color w:val="202122"/>
          <w:sz w:val="36"/>
          <w:szCs w:val="36"/>
          <w:u w:val="single"/>
          <w:shd w:val="clear" w:color="auto" w:fill="FFFFFF"/>
        </w:rPr>
        <w:t>TCC</w:t>
      </w:r>
      <w:r w:rsidRPr="00BB6628">
        <w:rPr>
          <w:rFonts w:cstheme="minorHAnsi"/>
          <w:color w:val="202122"/>
          <w:sz w:val="36"/>
          <w:szCs w:val="36"/>
          <w:shd w:val="clear" w:color="auto" w:fill="FFFFFF"/>
        </w:rPr>
        <w:t xml:space="preserve">* </w:t>
      </w:r>
      <w:r>
        <w:rPr>
          <w:rFonts w:cstheme="minorHAnsi"/>
          <w:color w:val="202122"/>
          <w:sz w:val="36"/>
          <w:szCs w:val="36"/>
          <w:shd w:val="clear" w:color="auto" w:fill="FFFFFF"/>
        </w:rPr>
        <w:t xml:space="preserve">en cas de phobie qui consiste à exposer très progressivement le patient à la situation qui le stresse. </w:t>
      </w:r>
      <w:bookmarkEnd w:id="431"/>
      <w:r w:rsidRPr="00BB6628">
        <w:rPr>
          <w:rFonts w:cstheme="minorHAnsi"/>
          <w:b/>
          <w:bCs/>
          <w:color w:val="202122"/>
          <w:sz w:val="36"/>
          <w:szCs w:val="36"/>
          <w:shd w:val="clear" w:color="auto" w:fill="FFFFFF"/>
        </w:rPr>
        <w:t>IH 11 2022</w:t>
      </w:r>
    </w:p>
    <w:p w14:paraId="72F5C671" w14:textId="3DDC1200"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 ».</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432"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432"/>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433"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433"/>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434"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434"/>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435"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43"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44"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45"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46"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435"/>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4DE9D806" w:rsidR="00891562" w:rsidRDefault="00AE2E67" w:rsidP="00AE2E67">
      <w:pPr>
        <w:rPr>
          <w:rFonts w:cstheme="minorHAnsi"/>
          <w:b/>
          <w:bCs/>
          <w:sz w:val="36"/>
          <w:szCs w:val="36"/>
          <w:shd w:val="clear" w:color="auto" w:fill="FFFFFF"/>
        </w:rPr>
      </w:pPr>
      <w:bookmarkStart w:id="436" w:name="_Hlk121226084"/>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(ou Terv) </w:t>
      </w:r>
      <w:bookmarkEnd w:id="436"/>
      <w:r>
        <w:rPr>
          <w:b/>
          <w:sz w:val="36"/>
          <w:szCs w:val="36"/>
        </w:rPr>
        <w:t xml:space="preserve">: </w:t>
      </w:r>
      <w:r>
        <w:rPr>
          <w:bCs/>
          <w:sz w:val="36"/>
          <w:szCs w:val="36"/>
        </w:rPr>
        <w:t>Utilisation, en « </w:t>
      </w:r>
      <w:r w:rsidRPr="00891562">
        <w:rPr>
          <w:bCs/>
          <w:i/>
          <w:iCs/>
          <w:sz w:val="36"/>
          <w:szCs w:val="36"/>
          <w:u w:val="single"/>
        </w:rPr>
        <w:t>Thérapie cognitivo comportementale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B1280AF"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bookmarkStart w:id="437"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437"/>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24E93AD" w:rsidR="00BE5B57" w:rsidRPr="006A7024" w:rsidRDefault="00BE5B57" w:rsidP="0078270A">
      <w:pPr>
        <w:rPr>
          <w:rFonts w:cstheme="minorHAnsi"/>
          <w:b/>
          <w:bCs/>
          <w:sz w:val="36"/>
          <w:szCs w:val="36"/>
          <w:shd w:val="clear" w:color="auto" w:fill="FFFFFF"/>
        </w:rPr>
      </w:pP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p>
    <w:p w14:paraId="7F12F7D3" w14:textId="2FCD521C" w:rsidR="00822D18"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47"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48"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Pr="007B6092" w:rsidRDefault="007B6092" w:rsidP="0078270A">
      <w:pPr>
        <w:rPr>
          <w:color w:val="000000"/>
          <w:sz w:val="36"/>
          <w:szCs w:val="36"/>
          <w:shd w:val="clear" w:color="auto" w:fill="FFFFFF"/>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0FEBE03F" w14:textId="06D7EEA2" w:rsidR="005551CE" w:rsidRDefault="005551CE" w:rsidP="0078270A">
      <w:pPr>
        <w:rPr>
          <w:b/>
          <w:bCs/>
          <w:color w:val="000000"/>
          <w:sz w:val="36"/>
          <w:szCs w:val="36"/>
          <w:shd w:val="clear" w:color="auto" w:fill="FFFFFF"/>
        </w:rPr>
      </w:pPr>
      <w:bookmarkStart w:id="438"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 </w:t>
      </w:r>
      <w:r w:rsidR="007C0E6F" w:rsidRPr="006A7024">
        <w:rPr>
          <w:b/>
          <w:bCs/>
          <w:color w:val="000000"/>
          <w:sz w:val="36"/>
          <w:szCs w:val="36"/>
          <w:shd w:val="clear" w:color="auto" w:fill="FFFFFF"/>
        </w:rPr>
        <w:t>caregiver</w:t>
      </w:r>
      <w:r w:rsidR="007C0E6F" w:rsidRPr="006A7024">
        <w:rPr>
          <w:color w:val="000000"/>
          <w:sz w:val="36"/>
          <w:szCs w:val="36"/>
          <w:shd w:val="clear" w:color="auto" w:fill="FFFFFF"/>
        </w:rPr>
        <w:t> » ou « </w:t>
      </w:r>
      <w:r w:rsidR="007C0E6F" w:rsidRPr="006A7024">
        <w:rPr>
          <w:b/>
          <w:bCs/>
          <w:color w:val="000000"/>
          <w:sz w:val="36"/>
          <w:szCs w:val="36"/>
          <w:shd w:val="clear" w:color="auto" w:fill="FFFFFF"/>
        </w:rPr>
        <w:t>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438"/>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24EA616B" w14:textId="5491D115" w:rsidR="00611548" w:rsidRPr="00611548" w:rsidRDefault="00611548" w:rsidP="0078270A">
      <w:pPr>
        <w:rPr>
          <w:b/>
          <w:bCs/>
          <w:sz w:val="36"/>
          <w:szCs w:val="36"/>
          <w:shd w:val="clear" w:color="auto" w:fill="FFFFFF"/>
        </w:rPr>
      </w:pPr>
      <w:bookmarkStart w:id="439" w:name="_Hlk131345261"/>
      <w:bookmarkStart w:id="440" w:name="_Hlk131345523"/>
      <w:r>
        <w:rPr>
          <w:b/>
          <w:bCs/>
          <w:color w:val="000000"/>
          <w:sz w:val="36"/>
          <w:szCs w:val="36"/>
          <w:shd w:val="clear" w:color="auto" w:fill="FFFFFF"/>
        </w:rPr>
        <w:t xml:space="preserve">« Time out » : </w:t>
      </w:r>
      <w:r>
        <w:rPr>
          <w:color w:val="000000"/>
          <w:sz w:val="36"/>
          <w:szCs w:val="36"/>
          <w:shd w:val="clear" w:color="auto" w:fill="FFFFFF"/>
        </w:rPr>
        <w:t xml:space="preserve">Attitude conseillée par </w:t>
      </w:r>
      <w:r w:rsidRPr="00611548">
        <w:rPr>
          <w:i/>
          <w:iCs/>
          <w:color w:val="000000"/>
          <w:sz w:val="36"/>
          <w:szCs w:val="36"/>
          <w:u w:val="single"/>
          <w:shd w:val="clear" w:color="auto" w:fill="FFFFFF"/>
        </w:rPr>
        <w:t>Caroline Goldman</w:t>
      </w:r>
      <w:r>
        <w:rPr>
          <w:color w:val="000000"/>
          <w:sz w:val="36"/>
          <w:szCs w:val="36"/>
          <w:shd w:val="clear" w:color="auto" w:fill="FFFFFF"/>
        </w:rPr>
        <w:t xml:space="preserve">* aux parents en cas de conflit avec un enfant, consistant à demander à celui-ci d’aller se calmer quelques minutes dans sa chambre. </w:t>
      </w:r>
      <w:bookmarkStart w:id="441" w:name="_Hlk131345290"/>
      <w:bookmarkEnd w:id="439"/>
      <w:r>
        <w:rPr>
          <w:color w:val="000000"/>
          <w:sz w:val="36"/>
          <w:szCs w:val="36"/>
          <w:shd w:val="clear" w:color="auto" w:fill="FFFFFF"/>
        </w:rPr>
        <w:t>(</w:t>
      </w:r>
      <w:r w:rsidRPr="00611548">
        <w:rPr>
          <w:i/>
          <w:iCs/>
          <w:color w:val="000000"/>
          <w:sz w:val="36"/>
          <w:szCs w:val="36"/>
          <w:shd w:val="clear" w:color="auto" w:fill="FFFFFF"/>
        </w:rPr>
        <w:t xml:space="preserve">NB : critiquée par </w:t>
      </w:r>
      <w:r w:rsidR="00B96F88">
        <w:rPr>
          <w:i/>
          <w:iCs/>
          <w:color w:val="000000"/>
          <w:sz w:val="36"/>
          <w:szCs w:val="36"/>
          <w:shd w:val="clear" w:color="auto" w:fill="FFFFFF"/>
        </w:rPr>
        <w:t>certains</w:t>
      </w:r>
      <w:r w:rsidRPr="00611548">
        <w:rPr>
          <w:i/>
          <w:iCs/>
          <w:color w:val="000000"/>
          <w:sz w:val="36"/>
          <w:szCs w:val="36"/>
          <w:shd w:val="clear" w:color="auto" w:fill="FFFFFF"/>
        </w:rPr>
        <w:t xml:space="preserve"> tenants de l</w:t>
      </w:r>
      <w:r>
        <w:rPr>
          <w:i/>
          <w:iCs/>
          <w:color w:val="000000"/>
          <w:sz w:val="36"/>
          <w:szCs w:val="36"/>
          <w:shd w:val="clear" w:color="auto" w:fill="FFFFFF"/>
        </w:rPr>
        <w:t>’</w:t>
      </w:r>
      <w:r w:rsidRPr="00611548">
        <w:rPr>
          <w:i/>
          <w:iCs/>
          <w:color w:val="000000"/>
          <w:sz w:val="36"/>
          <w:szCs w:val="36"/>
          <w:shd w:val="clear" w:color="auto" w:fill="FFFFFF"/>
        </w:rPr>
        <w:t xml:space="preserve"> </w:t>
      </w:r>
      <w:r w:rsidRPr="00611548">
        <w:rPr>
          <w:i/>
          <w:iCs/>
          <w:color w:val="000000"/>
          <w:sz w:val="36"/>
          <w:szCs w:val="36"/>
          <w:u w:val="single"/>
          <w:shd w:val="clear" w:color="auto" w:fill="FFFFFF"/>
        </w:rPr>
        <w:t>éducation positive</w:t>
      </w:r>
      <w:r w:rsidRPr="00611548">
        <w:rPr>
          <w:i/>
          <w:iCs/>
          <w:color w:val="000000"/>
          <w:sz w:val="36"/>
          <w:szCs w:val="36"/>
          <w:shd w:val="clear" w:color="auto" w:fill="FFFFFF"/>
        </w:rPr>
        <w:t>*.)</w:t>
      </w:r>
      <w:r>
        <w:rPr>
          <w:i/>
          <w:iCs/>
          <w:color w:val="000000"/>
          <w:sz w:val="36"/>
          <w:szCs w:val="36"/>
          <w:shd w:val="clear" w:color="auto" w:fill="FFFFFF"/>
        </w:rPr>
        <w:t xml:space="preserve"> </w:t>
      </w:r>
      <w:bookmarkEnd w:id="440"/>
      <w:bookmarkEnd w:id="441"/>
      <w:r>
        <w:rPr>
          <w:b/>
          <w:bCs/>
          <w:color w:val="000000"/>
          <w:sz w:val="36"/>
          <w:szCs w:val="36"/>
          <w:shd w:val="clear" w:color="auto" w:fill="FFFFFF"/>
        </w:rPr>
        <w:t>IH 04 2023</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15D46FFC" w:rsidR="009743AF" w:rsidRPr="001757A3" w:rsidRDefault="009743AF" w:rsidP="0078270A">
      <w:pPr>
        <w:rPr>
          <w:rFonts w:cstheme="minorHAnsi"/>
          <w:b/>
          <w:sz w:val="36"/>
          <w:szCs w:val="36"/>
        </w:rPr>
      </w:pPr>
      <w:r>
        <w:rPr>
          <w:rFonts w:cstheme="minorHAnsi"/>
          <w:b/>
          <w:sz w:val="36"/>
          <w:szCs w:val="36"/>
        </w:rPr>
        <w:t xml:space="preserve">« TLMR » : </w:t>
      </w:r>
      <w:r w:rsidRPr="009743AF">
        <w:rPr>
          <w:rFonts w:cstheme="minorHAnsi"/>
          <w:b/>
          <w:sz w:val="36"/>
          <w:szCs w:val="36"/>
        </w:rPr>
        <w:t>T</w:t>
      </w:r>
      <w:r w:rsidRPr="009743AF">
        <w:rPr>
          <w:rFonts w:cstheme="minorHAnsi"/>
          <w:bCs/>
          <w:sz w:val="36"/>
          <w:szCs w:val="36"/>
        </w:rPr>
        <w:t xml:space="preserve">hérapie du </w:t>
      </w:r>
      <w:r w:rsidRPr="009743AF">
        <w:rPr>
          <w:rFonts w:cstheme="minorHAnsi"/>
          <w:b/>
          <w:sz w:val="36"/>
          <w:szCs w:val="36"/>
        </w:rPr>
        <w:t>L</w:t>
      </w:r>
      <w:r w:rsidRPr="009743AF">
        <w:rPr>
          <w:rFonts w:cstheme="minorHAnsi"/>
          <w:bCs/>
          <w:sz w:val="36"/>
          <w:szCs w:val="36"/>
        </w:rPr>
        <w:t xml:space="preserve">ien et des </w:t>
      </w:r>
      <w:r w:rsidRPr="009743AF">
        <w:rPr>
          <w:rFonts w:cstheme="minorHAnsi"/>
          <w:b/>
          <w:sz w:val="36"/>
          <w:szCs w:val="36"/>
        </w:rPr>
        <w:t>M</w:t>
      </w:r>
      <w:r w:rsidRPr="009743AF">
        <w:rPr>
          <w:rFonts w:cstheme="minorHAnsi"/>
          <w:bCs/>
          <w:sz w:val="36"/>
          <w:szCs w:val="36"/>
        </w:rPr>
        <w:t xml:space="preserve">ondes </w:t>
      </w:r>
      <w:r w:rsidRPr="009743AF">
        <w:rPr>
          <w:rFonts w:cstheme="minorHAnsi"/>
          <w:b/>
          <w:sz w:val="36"/>
          <w:szCs w:val="36"/>
        </w:rPr>
        <w:t>R</w:t>
      </w:r>
      <w:r w:rsidRPr="009743AF">
        <w:rPr>
          <w:rFonts w:cstheme="minorHAnsi"/>
          <w:bCs/>
          <w:sz w:val="36"/>
          <w:szCs w:val="36"/>
        </w:rPr>
        <w:t>elationnels.</w:t>
      </w:r>
      <w:r>
        <w:rPr>
          <w:rFonts w:cstheme="minorHAnsi"/>
          <w:b/>
          <w:sz w:val="36"/>
          <w:szCs w:val="36"/>
        </w:rPr>
        <w:t xml:space="preserve">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77777777" w:rsidR="004A07C8" w:rsidRDefault="003E6E12" w:rsidP="003E6E12">
      <w:pPr>
        <w:rPr>
          <w:rFonts w:cstheme="minorHAnsi"/>
          <w:b/>
          <w:bCs/>
          <w:sz w:val="36"/>
          <w:szCs w:val="36"/>
          <w:shd w:val="clear" w:color="auto" w:fill="FFFFFF"/>
        </w:rPr>
      </w:pPr>
      <w:bookmarkStart w:id="442"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442"/>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E011ABF" w:rsidR="003E6E12" w:rsidRDefault="004A07C8" w:rsidP="003E6E12">
      <w:pPr>
        <w:rPr>
          <w:rFonts w:cstheme="minorHAnsi"/>
          <w:b/>
          <w:bCs/>
          <w:sz w:val="36"/>
          <w:szCs w:val="36"/>
          <w:shd w:val="clear" w:color="auto" w:fill="FFFFFF"/>
        </w:rPr>
      </w:pPr>
      <w:bookmarkStart w:id="443" w:name="_Hlk111296146"/>
      <w:r>
        <w:rPr>
          <w:rFonts w:cstheme="minorHAnsi"/>
          <w:b/>
          <w:bCs/>
          <w:sz w:val="36"/>
          <w:szCs w:val="36"/>
          <w:shd w:val="clear" w:color="auto" w:fill="FFFFFF"/>
        </w:rPr>
        <w:t xml:space="preserve">« TNCM » : </w:t>
      </w:r>
      <w:r w:rsidRPr="00F86D6B">
        <w:rPr>
          <w:rFonts w:cstheme="minorHAnsi"/>
          <w:b/>
          <w:bCs/>
          <w:sz w:val="36"/>
          <w:szCs w:val="36"/>
          <w:shd w:val="clear" w:color="auto" w:fill="FFFFFF"/>
        </w:rPr>
        <w:t>T</w:t>
      </w:r>
      <w:r w:rsidRPr="00F86D6B">
        <w:rPr>
          <w:rFonts w:cstheme="minorHAnsi"/>
          <w:sz w:val="36"/>
          <w:szCs w:val="36"/>
          <w:shd w:val="clear" w:color="auto" w:fill="FFFFFF"/>
        </w:rPr>
        <w:t xml:space="preserve">rouble </w:t>
      </w:r>
      <w:r w:rsidRPr="00F86D6B">
        <w:rPr>
          <w:rFonts w:cstheme="minorHAnsi"/>
          <w:b/>
          <w:bCs/>
          <w:sz w:val="36"/>
          <w:szCs w:val="36"/>
          <w:shd w:val="clear" w:color="auto" w:fill="FFFFFF"/>
        </w:rPr>
        <w:t>N</w:t>
      </w:r>
      <w:r w:rsidRPr="00F86D6B">
        <w:rPr>
          <w:rFonts w:cstheme="minorHAnsi"/>
          <w:sz w:val="36"/>
          <w:szCs w:val="36"/>
          <w:shd w:val="clear" w:color="auto" w:fill="FFFFFF"/>
        </w:rPr>
        <w:t>euro</w:t>
      </w:r>
      <w:r w:rsidR="00F86D6B">
        <w:rPr>
          <w:rFonts w:cstheme="minorHAnsi"/>
          <w:b/>
          <w:bCs/>
          <w:sz w:val="36"/>
          <w:szCs w:val="36"/>
          <w:shd w:val="clear" w:color="auto" w:fill="FFFFFF"/>
        </w:rPr>
        <w:t>C</w:t>
      </w:r>
      <w:r w:rsidRPr="00F86D6B">
        <w:rPr>
          <w:rFonts w:cstheme="minorHAnsi"/>
          <w:sz w:val="36"/>
          <w:szCs w:val="36"/>
          <w:shd w:val="clear" w:color="auto" w:fill="FFFFFF"/>
        </w:rPr>
        <w:t xml:space="preserve">ognitif </w:t>
      </w:r>
      <w:r w:rsidRPr="00F86D6B">
        <w:rPr>
          <w:rFonts w:cstheme="minorHAnsi"/>
          <w:b/>
          <w:bCs/>
          <w:sz w:val="36"/>
          <w:szCs w:val="36"/>
          <w:shd w:val="clear" w:color="auto" w:fill="FFFFFF"/>
        </w:rPr>
        <w:t>M</w:t>
      </w:r>
      <w:r w:rsidRPr="00F86D6B">
        <w:rPr>
          <w:rFonts w:cstheme="minorHAnsi"/>
          <w:sz w:val="36"/>
          <w:szCs w:val="36"/>
          <w:shd w:val="clear" w:color="auto" w:fill="FFFFFF"/>
        </w:rPr>
        <w:t>ajeur</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443"/>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444"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444"/>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1185A689" w:rsidR="00815FC3" w:rsidRDefault="009F7E69" w:rsidP="00815FC3">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w:t>
      </w:r>
      <w:r w:rsidRPr="00657117">
        <w:rPr>
          <w:rFonts w:cstheme="minorHAnsi"/>
          <w:b/>
          <w:bCs/>
          <w:sz w:val="36"/>
          <w:szCs w:val="36"/>
          <w:shd w:val="clear" w:color="auto" w:fill="FFFFFF"/>
        </w:rPr>
        <w:t> TPB </w:t>
      </w:r>
      <w:r>
        <w:rPr>
          <w:rFonts w:cstheme="minorHAnsi"/>
          <w:sz w:val="36"/>
          <w:szCs w:val="36"/>
          <w:shd w:val="clear" w:color="auto" w:fill="FFFFFF"/>
        </w:rPr>
        <w:t xml:space="preserve">» : </w:t>
      </w:r>
      <w:r w:rsidRPr="00657117">
        <w:rPr>
          <w:rFonts w:cstheme="minorHAnsi"/>
          <w:b/>
          <w:bCs/>
          <w:sz w:val="36"/>
          <w:szCs w:val="36"/>
          <w:shd w:val="clear" w:color="auto" w:fill="FFFFFF"/>
        </w:rPr>
        <w:t>T</w:t>
      </w:r>
      <w:r>
        <w:rPr>
          <w:rFonts w:cstheme="minorHAnsi"/>
          <w:sz w:val="36"/>
          <w:szCs w:val="36"/>
          <w:shd w:val="clear" w:color="auto" w:fill="FFFFFF"/>
        </w:rPr>
        <w:t xml:space="preserve">rouble de la </w:t>
      </w:r>
      <w:r w:rsidRPr="00657117">
        <w:rPr>
          <w:rFonts w:cstheme="minorHAnsi"/>
          <w:b/>
          <w:bCs/>
          <w:sz w:val="36"/>
          <w:szCs w:val="36"/>
          <w:shd w:val="clear" w:color="auto" w:fill="FFFFFF"/>
        </w:rPr>
        <w:t>P</w:t>
      </w:r>
      <w:r>
        <w:rPr>
          <w:rFonts w:cstheme="minorHAnsi"/>
          <w:sz w:val="36"/>
          <w:szCs w:val="36"/>
          <w:shd w:val="clear" w:color="auto" w:fill="FFFFFF"/>
        </w:rPr>
        <w:t xml:space="preserve">ersonnalité </w:t>
      </w:r>
      <w:r w:rsidRPr="00657117">
        <w:rPr>
          <w:rFonts w:cstheme="minorHAnsi"/>
          <w:b/>
          <w:bCs/>
          <w:sz w:val="36"/>
          <w:szCs w:val="36"/>
          <w:shd w:val="clear" w:color="auto" w:fill="FFFFFF"/>
        </w:rPr>
        <w:t>B</w:t>
      </w:r>
      <w:r>
        <w:rPr>
          <w:rFonts w:cstheme="minorHAnsi"/>
          <w:sz w:val="36"/>
          <w:szCs w:val="36"/>
          <w:shd w:val="clear" w:color="auto" w:fill="FFFFFF"/>
        </w:rPr>
        <w:t xml:space="preserve">orderline. </w:t>
      </w:r>
      <w:r w:rsidR="00815FC3">
        <w:rPr>
          <w:rFonts w:cstheme="minorHAnsi"/>
          <w:b/>
          <w:bCs/>
          <w:sz w:val="36"/>
          <w:szCs w:val="36"/>
          <w:shd w:val="clear" w:color="auto" w:fill="FFFFFF"/>
        </w:rPr>
        <w:t xml:space="preserve"> </w:t>
      </w:r>
    </w:p>
    <w:p w14:paraId="010CEA5D" w14:textId="50251751" w:rsidR="00C24EE7" w:rsidRPr="00815FC3" w:rsidRDefault="00C24EE7" w:rsidP="00815FC3">
      <w:pPr>
        <w:shd w:val="clear" w:color="auto" w:fill="FFFFFF" w:themeFill="background1"/>
        <w:rPr>
          <w:rFonts w:cstheme="minorHAnsi"/>
          <w:sz w:val="36"/>
          <w:szCs w:val="36"/>
          <w:shd w:val="clear" w:color="auto" w:fill="FFFFFF"/>
        </w:rPr>
      </w:pPr>
      <w:bookmarkStart w:id="445"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445"/>
      <w:r w:rsidRPr="00C24EE7">
        <w:rPr>
          <w:rFonts w:cstheme="minorHAnsi"/>
          <w:b/>
          <w:bCs/>
          <w:sz w:val="36"/>
          <w:szCs w:val="36"/>
          <w:shd w:val="clear" w:color="auto" w:fill="FFFFFF" w:themeFill="background1"/>
        </w:rPr>
        <w:t>IH 03 2023</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0C682BD7" w:rsidR="00A754AA" w:rsidRDefault="00A754AA" w:rsidP="003E6E12">
      <w:pPr>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TPB</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rouble de la </w:t>
      </w:r>
      <w:r w:rsidRPr="00A754AA">
        <w:rPr>
          <w:rFonts w:cstheme="minorHAnsi"/>
          <w:b/>
          <w:bCs/>
          <w:sz w:val="36"/>
          <w:szCs w:val="36"/>
          <w:shd w:val="clear" w:color="auto" w:fill="FFFFFF"/>
        </w:rPr>
        <w:t>P</w:t>
      </w:r>
      <w:r>
        <w:rPr>
          <w:rFonts w:cstheme="minorHAnsi"/>
          <w:sz w:val="36"/>
          <w:szCs w:val="36"/>
          <w:shd w:val="clear" w:color="auto" w:fill="FFFFFF"/>
        </w:rPr>
        <w:t xml:space="preserve">ersonnalité </w:t>
      </w:r>
      <w:r w:rsidRPr="00A754AA">
        <w:rPr>
          <w:rFonts w:cstheme="minorHAnsi"/>
          <w:b/>
          <w:bCs/>
          <w:sz w:val="36"/>
          <w:szCs w:val="36"/>
          <w:shd w:val="clear" w:color="auto" w:fill="FFFFFF"/>
        </w:rPr>
        <w:t>B</w:t>
      </w:r>
      <w:r>
        <w:rPr>
          <w:rFonts w:cstheme="minorHAnsi"/>
          <w:sz w:val="36"/>
          <w:szCs w:val="36"/>
          <w:shd w:val="clear" w:color="auto" w:fill="FFFFFF"/>
        </w:rPr>
        <w:t xml:space="preserve">orderline. </w:t>
      </w:r>
    </w:p>
    <w:p w14:paraId="152A5F19" w14:textId="72AE92A2"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mot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249"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0E03465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AD2360">
        <w:rPr>
          <w:rFonts w:cstheme="minorHAnsi"/>
          <w:sz w:val="36"/>
          <w:szCs w:val="36"/>
          <w:shd w:val="clear" w:color="auto" w:fill="FFFFFF"/>
        </w:rPr>
        <w:t>,</w:t>
      </w:r>
      <w:r w:rsidRPr="00C61A07">
        <w:rPr>
          <w:rFonts w:cstheme="minorHAnsi"/>
          <w:sz w:val="36"/>
          <w:szCs w:val="36"/>
          <w:shd w:val="clear" w:color="auto" w:fill="FFFFFF"/>
        </w:rPr>
        <w:t xml:space="preserve"> inventée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49ABC3C9" w14:textId="088A9858" w:rsidR="00524720" w:rsidRDefault="00524720" w:rsidP="00C61A07">
      <w:pPr>
        <w:shd w:val="clear" w:color="auto" w:fill="FFFFFF" w:themeFill="background1"/>
        <w:rPr>
          <w:rFonts w:cstheme="minorHAnsi"/>
          <w:sz w:val="36"/>
          <w:szCs w:val="36"/>
          <w:shd w:val="clear" w:color="auto" w:fill="FFFFFF"/>
        </w:rPr>
      </w:pPr>
      <w:bookmarkStart w:id="446"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447" w:name="_Hlk134719149"/>
      <w:r>
        <w:rPr>
          <w:rFonts w:cstheme="minorHAnsi"/>
          <w:sz w:val="36"/>
          <w:szCs w:val="36"/>
          <w:shd w:val="clear" w:color="auto" w:fill="FFFFFF"/>
        </w:rPr>
        <w:t xml:space="preserve">… </w:t>
      </w:r>
      <w:bookmarkEnd w:id="446"/>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447"/>
      <w:r w:rsidR="00E86EC3">
        <w:rPr>
          <w:rFonts w:cstheme="minorHAnsi"/>
          <w:sz w:val="36"/>
          <w:szCs w:val="36"/>
          <w:shd w:val="clear" w:color="auto" w:fill="FFFFFF"/>
        </w:rPr>
        <w:t>.</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448"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448"/>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449"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449"/>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50"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51"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450" w:name="_Hlk116227029"/>
      <w:r>
        <w:rPr>
          <w:rFonts w:cstheme="minorHAnsi"/>
          <w:b/>
          <w:sz w:val="36"/>
          <w:szCs w:val="36"/>
        </w:rPr>
        <w:t xml:space="preserve">« Triangle de Karpman » ou « Triangle dramatique » ou « Triade sauveur-persécuteur-victime » : </w:t>
      </w:r>
      <w:bookmarkStart w:id="451"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5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5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450"/>
      <w:bookmarkEnd w:id="451"/>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54"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5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411EC63D" w:rsidR="00A55983" w:rsidRDefault="00A55983" w:rsidP="003E6E12">
      <w:pPr>
        <w:rPr>
          <w:rFonts w:cstheme="minorHAnsi"/>
          <w:b/>
          <w:sz w:val="36"/>
          <w:szCs w:val="36"/>
        </w:rPr>
      </w:pPr>
      <w:bookmarkStart w:id="452"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A55983">
        <w:rPr>
          <w:rFonts w:cstheme="minorHAnsi"/>
          <w:bCs/>
          <w:i/>
          <w:iCs/>
          <w:sz w:val="36"/>
          <w:szCs w:val="36"/>
          <w:u w:val="single"/>
        </w:rPr>
        <w:t>ancrage</w:t>
      </w:r>
      <w:r>
        <w:rPr>
          <w:rFonts w:cstheme="minorHAnsi"/>
          <w:bCs/>
          <w:i/>
          <w:iCs/>
          <w:sz w:val="36"/>
          <w:szCs w:val="36"/>
          <w:u w:val="single"/>
        </w:rPr>
        <w:t>*</w:t>
      </w:r>
      <w:r w:rsidRPr="00A55983">
        <w:rPr>
          <w:rFonts w:cstheme="minorHAnsi"/>
          <w:bCs/>
          <w:sz w:val="36"/>
          <w:szCs w:val="36"/>
        </w:rPr>
        <w:t> »</w:t>
      </w:r>
      <w:r w:rsidR="00760994">
        <w:rPr>
          <w:rFonts w:cstheme="minorHAnsi"/>
          <w:bCs/>
          <w:sz w:val="36"/>
          <w:szCs w:val="36"/>
        </w:rPr>
        <w:t xml:space="preserve">, en </w:t>
      </w:r>
      <w:r w:rsidR="00760994" w:rsidRPr="00760994">
        <w:rPr>
          <w:rFonts w:cstheme="minorHAnsi"/>
          <w:bCs/>
          <w:i/>
          <w:iCs/>
          <w:sz w:val="36"/>
          <w:szCs w:val="36"/>
          <w:u w:val="single"/>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452"/>
      <w:r w:rsidR="00760994" w:rsidRPr="00007B3E">
        <w:rPr>
          <w:rFonts w:cstheme="minorHAnsi"/>
          <w:b/>
          <w:sz w:val="36"/>
          <w:szCs w:val="36"/>
        </w:rPr>
        <w:t>IH 08 2022</w:t>
      </w:r>
      <w:r w:rsidR="00786A5D">
        <w:rPr>
          <w:rFonts w:cstheme="minorHAnsi"/>
          <w:b/>
          <w:sz w:val="36"/>
          <w:szCs w:val="36"/>
        </w:rPr>
        <w:t>.</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453" w:name="_Hlk113552156"/>
      <w:bookmarkStart w:id="454"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455" w:name="_Hlk64137117"/>
      <w:r w:rsidR="003D2E4C">
        <w:rPr>
          <w:rFonts w:cstheme="minorHAnsi"/>
          <w:sz w:val="36"/>
          <w:szCs w:val="36"/>
          <w:shd w:val="clear" w:color="auto" w:fill="FFFFFF" w:themeFill="background1"/>
        </w:rPr>
        <w:t xml:space="preserve">personnels. </w:t>
      </w:r>
      <w:bookmarkEnd w:id="453"/>
      <w:r w:rsidR="003D2E4C" w:rsidRPr="003D2E4C">
        <w:rPr>
          <w:rFonts w:cstheme="minorHAnsi"/>
          <w:b/>
          <w:bCs/>
          <w:sz w:val="36"/>
          <w:szCs w:val="36"/>
          <w:shd w:val="clear" w:color="auto" w:fill="FFFFFF" w:themeFill="background1"/>
        </w:rPr>
        <w:t>IH 09 2022.</w:t>
      </w:r>
    </w:p>
    <w:p w14:paraId="4D72A85D" w14:textId="76812938" w:rsidR="003F4DA3" w:rsidRPr="00A673B0" w:rsidRDefault="003F4DA3" w:rsidP="003E6E12">
      <w:pPr>
        <w:rPr>
          <w:rFonts w:cstheme="minorHAnsi"/>
          <w:b/>
          <w:b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456"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p w14:paraId="095ECCB9" w14:textId="206F2F8F" w:rsidR="00B17442" w:rsidRPr="00B17442" w:rsidRDefault="00B17442" w:rsidP="00B17442">
      <w:pPr>
        <w:shd w:val="clear" w:color="auto" w:fill="FFFFFF" w:themeFill="background1"/>
        <w:rPr>
          <w:sz w:val="44"/>
          <w:szCs w:val="44"/>
          <w:u w:val="single"/>
        </w:rPr>
      </w:pPr>
      <w:r>
        <w:rPr>
          <w:rFonts w:cstheme="minorHAnsi"/>
          <w:b/>
          <w:bCs/>
          <w:sz w:val="36"/>
          <w:szCs w:val="36"/>
          <w:shd w:val="clear" w:color="auto" w:fill="FFFFFF"/>
        </w:rPr>
        <w:t>« TSA » ou « Trouble du Spectre de l’Autisme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bookmarkEnd w:id="456"/>
    <w:p w14:paraId="41C08E79" w14:textId="709D2A7C"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xml:space="preserve">« TSPT » :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raumatique.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bookmarkEnd w:id="454"/>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45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457"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811438">
        <w:rPr>
          <w:rFonts w:cstheme="minorHAnsi"/>
          <w:i/>
          <w:iCs/>
          <w:sz w:val="36"/>
          <w:szCs w:val="36"/>
          <w:u w:val="single"/>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457"/>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A30E6D7" w14:textId="27ABDB3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458" w:name="_Hlk33525424"/>
    </w:p>
    <w:p w14:paraId="4D92AA1E" w14:textId="012CBEE5"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Technique de s</w:t>
      </w:r>
      <w:r w:rsidR="00DC6033">
        <w:rPr>
          <w:rFonts w:cstheme="minorHAnsi"/>
          <w:sz w:val="36"/>
          <w:szCs w:val="36"/>
          <w:shd w:val="clear" w:color="auto" w:fill="FFFFFF" w:themeFill="background1"/>
          <w:lang w:val="en-US"/>
        </w:rPr>
        <w:t>é</w:t>
      </w:r>
      <w:r>
        <w:rPr>
          <w:rFonts w:cstheme="minorHAnsi"/>
          <w:sz w:val="36"/>
          <w:szCs w:val="36"/>
          <w:shd w:val="clear" w:color="auto" w:fill="FFFFFF" w:themeFill="background1"/>
          <w:lang w:val="en-US"/>
        </w:rPr>
        <w:t xml:space="preserve">duction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459" w:name="_Hlk37505143"/>
      <w:bookmarkEnd w:id="458"/>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460"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461" w:name="_Hlk38789221"/>
      <w:bookmarkStart w:id="462" w:name="_Hlk111284300"/>
      <w:bookmarkEnd w:id="460"/>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461"/>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462"/>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463" w:name="_Hlk58763368"/>
      <w:bookmarkStart w:id="464"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09C56E4A" w:rsidR="00F456C1" w:rsidRDefault="00F456C1" w:rsidP="005A54A0">
      <w:pPr>
        <w:rPr>
          <w:rFonts w:cstheme="minorHAnsi"/>
          <w:sz w:val="36"/>
          <w:szCs w:val="36"/>
        </w:rPr>
      </w:pPr>
      <w:r w:rsidRPr="00F456C1">
        <w:rPr>
          <w:rFonts w:cstheme="minorHAnsi"/>
          <w:b/>
          <w:bCs/>
          <w:sz w:val="36"/>
          <w:szCs w:val="36"/>
        </w:rPr>
        <w:t>« VIH » </w:t>
      </w:r>
      <w:r>
        <w:rPr>
          <w:rFonts w:cstheme="minorHAnsi"/>
          <w:sz w:val="36"/>
          <w:szCs w:val="36"/>
        </w:rPr>
        <w:t xml:space="preserve">: </w:t>
      </w:r>
      <w:r w:rsidRPr="00F456C1">
        <w:rPr>
          <w:rFonts w:cstheme="minorHAnsi"/>
          <w:b/>
          <w:bCs/>
          <w:sz w:val="36"/>
          <w:szCs w:val="36"/>
        </w:rPr>
        <w:t>V</w:t>
      </w:r>
      <w:r>
        <w:rPr>
          <w:rFonts w:cstheme="minorHAnsi"/>
          <w:sz w:val="36"/>
          <w:szCs w:val="36"/>
        </w:rPr>
        <w:t xml:space="preserve">irus de </w:t>
      </w:r>
      <w:r w:rsidRPr="00F456C1">
        <w:rPr>
          <w:rFonts w:cstheme="minorHAnsi"/>
          <w:b/>
          <w:bCs/>
          <w:sz w:val="36"/>
          <w:szCs w:val="36"/>
        </w:rPr>
        <w:t>l</w:t>
      </w:r>
      <w:r>
        <w:rPr>
          <w:rFonts w:cstheme="minorHAnsi"/>
          <w:sz w:val="36"/>
          <w:szCs w:val="36"/>
        </w:rPr>
        <w:t xml:space="preserve">’Immunodéficience </w:t>
      </w:r>
      <w:r w:rsidRPr="00F456C1">
        <w:rPr>
          <w:rFonts w:cstheme="minorHAnsi"/>
          <w:b/>
          <w:bCs/>
          <w:sz w:val="36"/>
          <w:szCs w:val="36"/>
        </w:rPr>
        <w:t>H</w:t>
      </w:r>
      <w:r>
        <w:rPr>
          <w:rFonts w:cstheme="minorHAnsi"/>
          <w:sz w:val="36"/>
          <w:szCs w:val="36"/>
        </w:rPr>
        <w:t xml:space="preserve">umaine, responsable du </w:t>
      </w:r>
      <w:r w:rsidRPr="00F456C1">
        <w:rPr>
          <w:rFonts w:cstheme="minorHAnsi"/>
          <w:i/>
          <w:iCs/>
          <w:sz w:val="36"/>
          <w:szCs w:val="36"/>
        </w:rPr>
        <w:t>SIDA</w:t>
      </w:r>
      <w:r>
        <w:rPr>
          <w:rFonts w:cstheme="minorHAnsi"/>
          <w:sz w:val="36"/>
          <w:szCs w:val="36"/>
        </w:rPr>
        <w:t>*.</w:t>
      </w:r>
    </w:p>
    <w:p w14:paraId="66230C3C" w14:textId="1FA2127C" w:rsidR="009E6F75" w:rsidRPr="00F01F45" w:rsidRDefault="009E6F75" w:rsidP="009E6F75">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31830422" w14:textId="77777777" w:rsidR="009E6F75" w:rsidRDefault="009E6F75" w:rsidP="005A54A0">
      <w:pPr>
        <w:rPr>
          <w:rFonts w:cstheme="minorHAnsi"/>
          <w:sz w:val="36"/>
          <w:szCs w:val="36"/>
        </w:rPr>
      </w:pP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465"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466"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465"/>
      <w:bookmarkEnd w:id="466"/>
    </w:p>
    <w:p w14:paraId="06A6919E" w14:textId="2FB58D53" w:rsidR="00DC6033" w:rsidRPr="00DC6033" w:rsidRDefault="00DC6033" w:rsidP="00DC6033">
      <w:pPr>
        <w:shd w:val="clear" w:color="auto" w:fill="FFFFFF" w:themeFill="background1"/>
        <w:rPr>
          <w:rFonts w:cstheme="minorHAnsi"/>
          <w:sz w:val="36"/>
          <w:szCs w:val="36"/>
          <w:shd w:val="clear" w:color="auto" w:fill="F8F7FD"/>
        </w:rPr>
      </w:pPr>
      <w:bookmarkStart w:id="467"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AE42CA">
        <w:rPr>
          <w:bCs/>
          <w:i/>
          <w:iCs/>
          <w:sz w:val="36"/>
          <w:szCs w:val="36"/>
          <w:u w:val="single"/>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467"/>
      <w:r w:rsidRPr="00DC6033">
        <w:rPr>
          <w:b/>
          <w:sz w:val="36"/>
          <w:szCs w:val="36"/>
        </w:rPr>
        <w:t>IH 04 2023</w:t>
      </w:r>
    </w:p>
    <w:p w14:paraId="531F18CA" w14:textId="65B56093" w:rsidR="00075898" w:rsidRDefault="00075898" w:rsidP="005A54A0">
      <w:pPr>
        <w:rPr>
          <w:rFonts w:cstheme="minorHAnsi"/>
          <w:b/>
          <w:bCs/>
          <w:sz w:val="36"/>
          <w:szCs w:val="36"/>
        </w:rPr>
      </w:pPr>
      <w:bookmarkStart w:id="468" w:name="_Hlk109127514"/>
      <w:r w:rsidRPr="00075898">
        <w:rPr>
          <w:rFonts w:cstheme="minorHAnsi"/>
          <w:b/>
          <w:bCs/>
          <w:i/>
          <w:iCs/>
          <w:sz w:val="36"/>
          <w:szCs w:val="36"/>
        </w:rPr>
        <w:t xml:space="preserve">« Voxel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468"/>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77D4E12B"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3CCF18DF" w14:textId="5C4427CB" w:rsidR="00CC232D" w:rsidRDefault="00CC232D" w:rsidP="00CC60DB">
      <w:pPr>
        <w:rPr>
          <w:rFonts w:cstheme="minorHAnsi"/>
          <w:b/>
          <w:bCs/>
          <w:sz w:val="36"/>
          <w:szCs w:val="36"/>
        </w:rPr>
      </w:pPr>
      <w:r>
        <w:rPr>
          <w:rFonts w:cstheme="minorHAnsi"/>
          <w:b/>
          <w:bCs/>
          <w:sz w:val="36"/>
          <w:szCs w:val="36"/>
        </w:rPr>
        <w:t>« Workaholic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3DB789FC" w14:textId="45357053" w:rsidR="00F01F45" w:rsidRDefault="00F01F45" w:rsidP="00CC60DB">
      <w:pPr>
        <w:rPr>
          <w:rFonts w:cstheme="minorHAnsi"/>
          <w:b/>
          <w:bCs/>
          <w:sz w:val="36"/>
          <w:szCs w:val="36"/>
        </w:rPr>
      </w:pPr>
    </w:p>
    <w:p w14:paraId="2E22E995" w14:textId="36471A8A" w:rsidR="00F01F45" w:rsidRPr="00F01F45" w:rsidRDefault="00F01F45" w:rsidP="00CC60DB">
      <w:pPr>
        <w:rPr>
          <w:rFonts w:cstheme="minorHAnsi"/>
          <w:sz w:val="36"/>
          <w:szCs w:val="36"/>
        </w:rPr>
      </w:pPr>
      <w:bookmarkStart w:id="469"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xml:space="preserve">* ». </w:t>
      </w:r>
      <w:bookmarkEnd w:id="469"/>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470"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470"/>
      <w:r w:rsidRPr="005642A6">
        <w:rPr>
          <w:rFonts w:cstheme="minorHAnsi"/>
          <w:b/>
          <w:sz w:val="36"/>
          <w:szCs w:val="36"/>
        </w:rPr>
        <w:t>IH 05 2021.</w:t>
      </w:r>
      <w:r w:rsidRPr="005642A6">
        <w:rPr>
          <w:rFonts w:cstheme="minorHAnsi"/>
          <w:bCs/>
          <w:sz w:val="36"/>
          <w:szCs w:val="36"/>
        </w:rPr>
        <w:t xml:space="preserve"> </w:t>
      </w:r>
    </w:p>
    <w:p w14:paraId="62869534" w14:textId="18B4587D" w:rsidR="00761062" w:rsidRPr="00D637EC" w:rsidRDefault="00761062" w:rsidP="00D637EC">
      <w:pPr>
        <w:shd w:val="clear" w:color="auto" w:fill="FFFFFF" w:themeFill="background1"/>
        <w:rPr>
          <w:rFonts w:cstheme="minorHAnsi"/>
          <w:bCs/>
          <w:sz w:val="36"/>
          <w:szCs w:val="36"/>
        </w:rPr>
      </w:pPr>
      <w:bookmarkStart w:id="471"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256"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257"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258"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259"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260"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261"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262"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263"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471"/>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472" w:name="_Hlk68532036"/>
      <w:bookmarkEnd w:id="459"/>
      <w:bookmarkEnd w:id="463"/>
      <w:bookmarkEnd w:id="464"/>
    </w:p>
    <w:bookmarkEnd w:id="472"/>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294"/>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9"/>
  </w:num>
  <w:num w:numId="2" w16cid:durableId="1072385774">
    <w:abstractNumId w:val="4"/>
  </w:num>
  <w:num w:numId="3" w16cid:durableId="1021054021">
    <w:abstractNumId w:val="8"/>
  </w:num>
  <w:num w:numId="4" w16cid:durableId="1348486370">
    <w:abstractNumId w:val="0"/>
  </w:num>
  <w:num w:numId="5" w16cid:durableId="233592544">
    <w:abstractNumId w:val="2"/>
  </w:num>
  <w:num w:numId="6" w16cid:durableId="923954646">
    <w:abstractNumId w:val="10"/>
  </w:num>
  <w:num w:numId="7" w16cid:durableId="1523712245">
    <w:abstractNumId w:val="1"/>
  </w:num>
  <w:num w:numId="8" w16cid:durableId="1689719199">
    <w:abstractNumId w:val="6"/>
  </w:num>
  <w:num w:numId="9" w16cid:durableId="1150830692">
    <w:abstractNumId w:val="7"/>
  </w:num>
  <w:num w:numId="10" w16cid:durableId="1525172742">
    <w:abstractNumId w:val="5"/>
  </w:num>
  <w:num w:numId="11" w16cid:durableId="1204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213E"/>
    <w:rsid w:val="00003178"/>
    <w:rsid w:val="00003FE1"/>
    <w:rsid w:val="0000408B"/>
    <w:rsid w:val="000045AB"/>
    <w:rsid w:val="00004D9E"/>
    <w:rsid w:val="00007B3E"/>
    <w:rsid w:val="00012419"/>
    <w:rsid w:val="0001333B"/>
    <w:rsid w:val="00013CCD"/>
    <w:rsid w:val="00015143"/>
    <w:rsid w:val="00016378"/>
    <w:rsid w:val="00017337"/>
    <w:rsid w:val="00023CD8"/>
    <w:rsid w:val="00023EBE"/>
    <w:rsid w:val="00024C9D"/>
    <w:rsid w:val="000266BB"/>
    <w:rsid w:val="000309F1"/>
    <w:rsid w:val="00030A30"/>
    <w:rsid w:val="00032471"/>
    <w:rsid w:val="00032653"/>
    <w:rsid w:val="00033F13"/>
    <w:rsid w:val="00035625"/>
    <w:rsid w:val="00035D1D"/>
    <w:rsid w:val="00036814"/>
    <w:rsid w:val="000410D0"/>
    <w:rsid w:val="000422F7"/>
    <w:rsid w:val="00043598"/>
    <w:rsid w:val="000439ED"/>
    <w:rsid w:val="00043D8F"/>
    <w:rsid w:val="00045586"/>
    <w:rsid w:val="00045ADA"/>
    <w:rsid w:val="000463BE"/>
    <w:rsid w:val="000474BB"/>
    <w:rsid w:val="000503BE"/>
    <w:rsid w:val="00051D88"/>
    <w:rsid w:val="000528FE"/>
    <w:rsid w:val="00052A78"/>
    <w:rsid w:val="000560F0"/>
    <w:rsid w:val="00056363"/>
    <w:rsid w:val="00057A4D"/>
    <w:rsid w:val="00057B31"/>
    <w:rsid w:val="00060511"/>
    <w:rsid w:val="00061EFE"/>
    <w:rsid w:val="00064105"/>
    <w:rsid w:val="00065078"/>
    <w:rsid w:val="00065737"/>
    <w:rsid w:val="00065B85"/>
    <w:rsid w:val="00067122"/>
    <w:rsid w:val="0006782E"/>
    <w:rsid w:val="000679C8"/>
    <w:rsid w:val="0007069D"/>
    <w:rsid w:val="000720C8"/>
    <w:rsid w:val="00073CE6"/>
    <w:rsid w:val="00074462"/>
    <w:rsid w:val="00075898"/>
    <w:rsid w:val="0007654A"/>
    <w:rsid w:val="00076DF2"/>
    <w:rsid w:val="00076E16"/>
    <w:rsid w:val="00081625"/>
    <w:rsid w:val="0008190A"/>
    <w:rsid w:val="00082F02"/>
    <w:rsid w:val="00084389"/>
    <w:rsid w:val="00084CA7"/>
    <w:rsid w:val="00084CC5"/>
    <w:rsid w:val="00085484"/>
    <w:rsid w:val="00087A08"/>
    <w:rsid w:val="00087D3A"/>
    <w:rsid w:val="0009044B"/>
    <w:rsid w:val="00092CC2"/>
    <w:rsid w:val="0009390A"/>
    <w:rsid w:val="00095974"/>
    <w:rsid w:val="00096408"/>
    <w:rsid w:val="00096875"/>
    <w:rsid w:val="00096EF1"/>
    <w:rsid w:val="00097E19"/>
    <w:rsid w:val="000A1340"/>
    <w:rsid w:val="000A1894"/>
    <w:rsid w:val="000A2559"/>
    <w:rsid w:val="000A2B60"/>
    <w:rsid w:val="000A2EAC"/>
    <w:rsid w:val="000A31ED"/>
    <w:rsid w:val="000A3D55"/>
    <w:rsid w:val="000A4182"/>
    <w:rsid w:val="000A4B39"/>
    <w:rsid w:val="000A577E"/>
    <w:rsid w:val="000A5C7D"/>
    <w:rsid w:val="000A5E28"/>
    <w:rsid w:val="000A62CA"/>
    <w:rsid w:val="000A751D"/>
    <w:rsid w:val="000A7630"/>
    <w:rsid w:val="000B1DD4"/>
    <w:rsid w:val="000B1E21"/>
    <w:rsid w:val="000B1FFB"/>
    <w:rsid w:val="000B2762"/>
    <w:rsid w:val="000B3EEC"/>
    <w:rsid w:val="000B4A9F"/>
    <w:rsid w:val="000B4FA9"/>
    <w:rsid w:val="000B512A"/>
    <w:rsid w:val="000B5335"/>
    <w:rsid w:val="000B607C"/>
    <w:rsid w:val="000C039E"/>
    <w:rsid w:val="000C17B8"/>
    <w:rsid w:val="000C2448"/>
    <w:rsid w:val="000C2570"/>
    <w:rsid w:val="000C4B89"/>
    <w:rsid w:val="000C4F39"/>
    <w:rsid w:val="000C63F4"/>
    <w:rsid w:val="000C654D"/>
    <w:rsid w:val="000C6605"/>
    <w:rsid w:val="000D02C2"/>
    <w:rsid w:val="000D0527"/>
    <w:rsid w:val="000D2000"/>
    <w:rsid w:val="000D3D39"/>
    <w:rsid w:val="000D4374"/>
    <w:rsid w:val="000D5E7E"/>
    <w:rsid w:val="000D61A6"/>
    <w:rsid w:val="000E0B53"/>
    <w:rsid w:val="000E11D1"/>
    <w:rsid w:val="000E24EF"/>
    <w:rsid w:val="000E45FF"/>
    <w:rsid w:val="000E4BD7"/>
    <w:rsid w:val="000E4F93"/>
    <w:rsid w:val="000E6153"/>
    <w:rsid w:val="000E640B"/>
    <w:rsid w:val="000E7AA9"/>
    <w:rsid w:val="000F02E6"/>
    <w:rsid w:val="000F0874"/>
    <w:rsid w:val="000F095E"/>
    <w:rsid w:val="000F0C1A"/>
    <w:rsid w:val="000F127B"/>
    <w:rsid w:val="000F1763"/>
    <w:rsid w:val="000F22A0"/>
    <w:rsid w:val="000F41A2"/>
    <w:rsid w:val="000F5149"/>
    <w:rsid w:val="000F53DE"/>
    <w:rsid w:val="000F743D"/>
    <w:rsid w:val="000F7876"/>
    <w:rsid w:val="000F78A5"/>
    <w:rsid w:val="000F7BF1"/>
    <w:rsid w:val="00100729"/>
    <w:rsid w:val="0010109A"/>
    <w:rsid w:val="00103EC7"/>
    <w:rsid w:val="00104BF1"/>
    <w:rsid w:val="00105257"/>
    <w:rsid w:val="00107535"/>
    <w:rsid w:val="00110042"/>
    <w:rsid w:val="001104F6"/>
    <w:rsid w:val="001137FD"/>
    <w:rsid w:val="00114D43"/>
    <w:rsid w:val="001201C4"/>
    <w:rsid w:val="00121E64"/>
    <w:rsid w:val="001224D2"/>
    <w:rsid w:val="0012318C"/>
    <w:rsid w:val="001270DC"/>
    <w:rsid w:val="001277BA"/>
    <w:rsid w:val="001304A0"/>
    <w:rsid w:val="00130624"/>
    <w:rsid w:val="0013483D"/>
    <w:rsid w:val="00134D8E"/>
    <w:rsid w:val="0014023D"/>
    <w:rsid w:val="001408FB"/>
    <w:rsid w:val="001409EC"/>
    <w:rsid w:val="00141607"/>
    <w:rsid w:val="00141F43"/>
    <w:rsid w:val="0014345D"/>
    <w:rsid w:val="00143CDF"/>
    <w:rsid w:val="00144449"/>
    <w:rsid w:val="001457B6"/>
    <w:rsid w:val="00145CF3"/>
    <w:rsid w:val="0014787E"/>
    <w:rsid w:val="00147D35"/>
    <w:rsid w:val="00147ECE"/>
    <w:rsid w:val="00151547"/>
    <w:rsid w:val="00153638"/>
    <w:rsid w:val="00154669"/>
    <w:rsid w:val="00160BA1"/>
    <w:rsid w:val="00162351"/>
    <w:rsid w:val="001646D1"/>
    <w:rsid w:val="00166D6F"/>
    <w:rsid w:val="00167237"/>
    <w:rsid w:val="00167E5B"/>
    <w:rsid w:val="00170DEA"/>
    <w:rsid w:val="00172C88"/>
    <w:rsid w:val="00173883"/>
    <w:rsid w:val="00173B56"/>
    <w:rsid w:val="00173C25"/>
    <w:rsid w:val="00175153"/>
    <w:rsid w:val="001757A3"/>
    <w:rsid w:val="001762A5"/>
    <w:rsid w:val="001768DD"/>
    <w:rsid w:val="00176969"/>
    <w:rsid w:val="001778A2"/>
    <w:rsid w:val="00180F64"/>
    <w:rsid w:val="00183291"/>
    <w:rsid w:val="001841D4"/>
    <w:rsid w:val="001846FA"/>
    <w:rsid w:val="00184C9F"/>
    <w:rsid w:val="00187319"/>
    <w:rsid w:val="001908CD"/>
    <w:rsid w:val="00190FAE"/>
    <w:rsid w:val="0019295F"/>
    <w:rsid w:val="00192DA3"/>
    <w:rsid w:val="001930F5"/>
    <w:rsid w:val="00195A32"/>
    <w:rsid w:val="00196673"/>
    <w:rsid w:val="00196A1A"/>
    <w:rsid w:val="00197F55"/>
    <w:rsid w:val="001A1915"/>
    <w:rsid w:val="001A3AE7"/>
    <w:rsid w:val="001A4AD0"/>
    <w:rsid w:val="001A67BA"/>
    <w:rsid w:val="001A7D3F"/>
    <w:rsid w:val="001B0293"/>
    <w:rsid w:val="001B1EDA"/>
    <w:rsid w:val="001B25BA"/>
    <w:rsid w:val="001B5EBF"/>
    <w:rsid w:val="001B7087"/>
    <w:rsid w:val="001B7758"/>
    <w:rsid w:val="001C05FF"/>
    <w:rsid w:val="001C0CAC"/>
    <w:rsid w:val="001C2A74"/>
    <w:rsid w:val="001C3A13"/>
    <w:rsid w:val="001C6983"/>
    <w:rsid w:val="001C7A54"/>
    <w:rsid w:val="001C7D4B"/>
    <w:rsid w:val="001D120E"/>
    <w:rsid w:val="001D17AC"/>
    <w:rsid w:val="001D32CE"/>
    <w:rsid w:val="001D378B"/>
    <w:rsid w:val="001D48AF"/>
    <w:rsid w:val="001D49E6"/>
    <w:rsid w:val="001D4FDA"/>
    <w:rsid w:val="001D500B"/>
    <w:rsid w:val="001D58B3"/>
    <w:rsid w:val="001D6140"/>
    <w:rsid w:val="001E2C1D"/>
    <w:rsid w:val="001E4028"/>
    <w:rsid w:val="001E41B5"/>
    <w:rsid w:val="001E424F"/>
    <w:rsid w:val="001E50EB"/>
    <w:rsid w:val="001E752E"/>
    <w:rsid w:val="001F03BF"/>
    <w:rsid w:val="001F11E6"/>
    <w:rsid w:val="001F1564"/>
    <w:rsid w:val="001F1C26"/>
    <w:rsid w:val="001F1F5E"/>
    <w:rsid w:val="001F1F60"/>
    <w:rsid w:val="001F3C59"/>
    <w:rsid w:val="001F5752"/>
    <w:rsid w:val="001F6DC9"/>
    <w:rsid w:val="001F7198"/>
    <w:rsid w:val="002000E7"/>
    <w:rsid w:val="00200499"/>
    <w:rsid w:val="0020178D"/>
    <w:rsid w:val="00201CA7"/>
    <w:rsid w:val="00201E12"/>
    <w:rsid w:val="00202B5F"/>
    <w:rsid w:val="00204737"/>
    <w:rsid w:val="002053A9"/>
    <w:rsid w:val="002078C2"/>
    <w:rsid w:val="00210B45"/>
    <w:rsid w:val="00210BC1"/>
    <w:rsid w:val="00210E1B"/>
    <w:rsid w:val="002147A3"/>
    <w:rsid w:val="00214FFD"/>
    <w:rsid w:val="002179F3"/>
    <w:rsid w:val="00220FE0"/>
    <w:rsid w:val="00222444"/>
    <w:rsid w:val="002224F2"/>
    <w:rsid w:val="00222515"/>
    <w:rsid w:val="002241CA"/>
    <w:rsid w:val="002269CF"/>
    <w:rsid w:val="002277CE"/>
    <w:rsid w:val="00227900"/>
    <w:rsid w:val="00230874"/>
    <w:rsid w:val="00230BF7"/>
    <w:rsid w:val="00231169"/>
    <w:rsid w:val="00232624"/>
    <w:rsid w:val="00235243"/>
    <w:rsid w:val="00237898"/>
    <w:rsid w:val="00240109"/>
    <w:rsid w:val="00245B57"/>
    <w:rsid w:val="00247619"/>
    <w:rsid w:val="00250700"/>
    <w:rsid w:val="00250917"/>
    <w:rsid w:val="002517DD"/>
    <w:rsid w:val="002520F4"/>
    <w:rsid w:val="002531C5"/>
    <w:rsid w:val="0025371F"/>
    <w:rsid w:val="002539BB"/>
    <w:rsid w:val="00254056"/>
    <w:rsid w:val="002542EB"/>
    <w:rsid w:val="00254FCE"/>
    <w:rsid w:val="0025523F"/>
    <w:rsid w:val="002570FA"/>
    <w:rsid w:val="00257FDD"/>
    <w:rsid w:val="002602B7"/>
    <w:rsid w:val="00261920"/>
    <w:rsid w:val="00263465"/>
    <w:rsid w:val="0026390C"/>
    <w:rsid w:val="0027187D"/>
    <w:rsid w:val="0027266D"/>
    <w:rsid w:val="00274736"/>
    <w:rsid w:val="0027495B"/>
    <w:rsid w:val="0027516A"/>
    <w:rsid w:val="002752C1"/>
    <w:rsid w:val="0028027D"/>
    <w:rsid w:val="0028223A"/>
    <w:rsid w:val="0028368D"/>
    <w:rsid w:val="00284731"/>
    <w:rsid w:val="00286EE9"/>
    <w:rsid w:val="00287231"/>
    <w:rsid w:val="00290542"/>
    <w:rsid w:val="00290EC9"/>
    <w:rsid w:val="00292293"/>
    <w:rsid w:val="00293D92"/>
    <w:rsid w:val="00294425"/>
    <w:rsid w:val="0029504D"/>
    <w:rsid w:val="00296243"/>
    <w:rsid w:val="00296A4B"/>
    <w:rsid w:val="002A1182"/>
    <w:rsid w:val="002A210C"/>
    <w:rsid w:val="002A32CD"/>
    <w:rsid w:val="002A446A"/>
    <w:rsid w:val="002A6C05"/>
    <w:rsid w:val="002A7703"/>
    <w:rsid w:val="002A79C8"/>
    <w:rsid w:val="002B0A6B"/>
    <w:rsid w:val="002B0BD7"/>
    <w:rsid w:val="002B1908"/>
    <w:rsid w:val="002B23F2"/>
    <w:rsid w:val="002B2DBD"/>
    <w:rsid w:val="002B4209"/>
    <w:rsid w:val="002B6A6D"/>
    <w:rsid w:val="002B7D38"/>
    <w:rsid w:val="002C0F6D"/>
    <w:rsid w:val="002C1A55"/>
    <w:rsid w:val="002C1DAA"/>
    <w:rsid w:val="002C33EE"/>
    <w:rsid w:val="002C5501"/>
    <w:rsid w:val="002C55CF"/>
    <w:rsid w:val="002C5B38"/>
    <w:rsid w:val="002C6365"/>
    <w:rsid w:val="002D075C"/>
    <w:rsid w:val="002D09D8"/>
    <w:rsid w:val="002D0A4D"/>
    <w:rsid w:val="002D1180"/>
    <w:rsid w:val="002D1849"/>
    <w:rsid w:val="002D534C"/>
    <w:rsid w:val="002D6F1C"/>
    <w:rsid w:val="002D7E25"/>
    <w:rsid w:val="002E158D"/>
    <w:rsid w:val="002E2BE3"/>
    <w:rsid w:val="002E2CE9"/>
    <w:rsid w:val="002E3149"/>
    <w:rsid w:val="002E34B7"/>
    <w:rsid w:val="002E389A"/>
    <w:rsid w:val="002E40ED"/>
    <w:rsid w:val="002E4EC4"/>
    <w:rsid w:val="002E5750"/>
    <w:rsid w:val="002E5B61"/>
    <w:rsid w:val="002E6242"/>
    <w:rsid w:val="002F1765"/>
    <w:rsid w:val="002F1E06"/>
    <w:rsid w:val="002F54EE"/>
    <w:rsid w:val="002F5D51"/>
    <w:rsid w:val="002F652F"/>
    <w:rsid w:val="002F7ECB"/>
    <w:rsid w:val="00300417"/>
    <w:rsid w:val="003008F8"/>
    <w:rsid w:val="00303FA1"/>
    <w:rsid w:val="00305867"/>
    <w:rsid w:val="003074CA"/>
    <w:rsid w:val="00310CBA"/>
    <w:rsid w:val="003120A7"/>
    <w:rsid w:val="00312465"/>
    <w:rsid w:val="00312CB1"/>
    <w:rsid w:val="00314160"/>
    <w:rsid w:val="0031418B"/>
    <w:rsid w:val="00314952"/>
    <w:rsid w:val="003155E4"/>
    <w:rsid w:val="003157F8"/>
    <w:rsid w:val="00316851"/>
    <w:rsid w:val="00317109"/>
    <w:rsid w:val="0031716F"/>
    <w:rsid w:val="003207D7"/>
    <w:rsid w:val="003210F9"/>
    <w:rsid w:val="00323C70"/>
    <w:rsid w:val="00324829"/>
    <w:rsid w:val="00324FE0"/>
    <w:rsid w:val="00325430"/>
    <w:rsid w:val="00325DFF"/>
    <w:rsid w:val="0032757E"/>
    <w:rsid w:val="003275FD"/>
    <w:rsid w:val="00332325"/>
    <w:rsid w:val="003324B7"/>
    <w:rsid w:val="0033281F"/>
    <w:rsid w:val="00332DC0"/>
    <w:rsid w:val="00334CF9"/>
    <w:rsid w:val="0033548F"/>
    <w:rsid w:val="00335B50"/>
    <w:rsid w:val="00336757"/>
    <w:rsid w:val="0033747A"/>
    <w:rsid w:val="0033771C"/>
    <w:rsid w:val="00337F6C"/>
    <w:rsid w:val="0034048D"/>
    <w:rsid w:val="00341F8D"/>
    <w:rsid w:val="00342C68"/>
    <w:rsid w:val="00342D5B"/>
    <w:rsid w:val="003437E9"/>
    <w:rsid w:val="00345AC0"/>
    <w:rsid w:val="003461FF"/>
    <w:rsid w:val="003462DA"/>
    <w:rsid w:val="00350677"/>
    <w:rsid w:val="00352F11"/>
    <w:rsid w:val="00353656"/>
    <w:rsid w:val="0035564B"/>
    <w:rsid w:val="00355ADC"/>
    <w:rsid w:val="00355FCD"/>
    <w:rsid w:val="00356521"/>
    <w:rsid w:val="00357D90"/>
    <w:rsid w:val="00361892"/>
    <w:rsid w:val="00362B3A"/>
    <w:rsid w:val="00362D4C"/>
    <w:rsid w:val="003666D1"/>
    <w:rsid w:val="00376AED"/>
    <w:rsid w:val="003778DB"/>
    <w:rsid w:val="0038080D"/>
    <w:rsid w:val="003808DC"/>
    <w:rsid w:val="00380AAD"/>
    <w:rsid w:val="0038199D"/>
    <w:rsid w:val="00381F4E"/>
    <w:rsid w:val="0038358F"/>
    <w:rsid w:val="00383D66"/>
    <w:rsid w:val="0038454D"/>
    <w:rsid w:val="003869B2"/>
    <w:rsid w:val="00387C82"/>
    <w:rsid w:val="00390B7B"/>
    <w:rsid w:val="00391139"/>
    <w:rsid w:val="00393A10"/>
    <w:rsid w:val="00395169"/>
    <w:rsid w:val="00395636"/>
    <w:rsid w:val="00397D61"/>
    <w:rsid w:val="003A031D"/>
    <w:rsid w:val="003A15CB"/>
    <w:rsid w:val="003A1AD4"/>
    <w:rsid w:val="003A22FD"/>
    <w:rsid w:val="003A2335"/>
    <w:rsid w:val="003A2D56"/>
    <w:rsid w:val="003A36C4"/>
    <w:rsid w:val="003A3ECD"/>
    <w:rsid w:val="003A4011"/>
    <w:rsid w:val="003A48C5"/>
    <w:rsid w:val="003A63FD"/>
    <w:rsid w:val="003B0EB7"/>
    <w:rsid w:val="003B1FC1"/>
    <w:rsid w:val="003B22A6"/>
    <w:rsid w:val="003B2771"/>
    <w:rsid w:val="003B3A13"/>
    <w:rsid w:val="003B3D88"/>
    <w:rsid w:val="003B572F"/>
    <w:rsid w:val="003B6BCC"/>
    <w:rsid w:val="003B7736"/>
    <w:rsid w:val="003B7A8C"/>
    <w:rsid w:val="003C1D99"/>
    <w:rsid w:val="003C47B6"/>
    <w:rsid w:val="003C488E"/>
    <w:rsid w:val="003C7AB0"/>
    <w:rsid w:val="003D2761"/>
    <w:rsid w:val="003D2E4C"/>
    <w:rsid w:val="003D3C6C"/>
    <w:rsid w:val="003D3C90"/>
    <w:rsid w:val="003D5C24"/>
    <w:rsid w:val="003D5F63"/>
    <w:rsid w:val="003D77B1"/>
    <w:rsid w:val="003E0F98"/>
    <w:rsid w:val="003E4AF4"/>
    <w:rsid w:val="003E4C77"/>
    <w:rsid w:val="003E4D05"/>
    <w:rsid w:val="003E6403"/>
    <w:rsid w:val="003E6E12"/>
    <w:rsid w:val="003E7C95"/>
    <w:rsid w:val="003F0942"/>
    <w:rsid w:val="003F268F"/>
    <w:rsid w:val="003F369D"/>
    <w:rsid w:val="003F3D31"/>
    <w:rsid w:val="003F4748"/>
    <w:rsid w:val="003F4AEC"/>
    <w:rsid w:val="003F4DA3"/>
    <w:rsid w:val="003F62EF"/>
    <w:rsid w:val="003F74F7"/>
    <w:rsid w:val="003F7B5F"/>
    <w:rsid w:val="003F7F04"/>
    <w:rsid w:val="004006B9"/>
    <w:rsid w:val="00401124"/>
    <w:rsid w:val="00401F85"/>
    <w:rsid w:val="0040377F"/>
    <w:rsid w:val="00403C43"/>
    <w:rsid w:val="0040749D"/>
    <w:rsid w:val="004104E0"/>
    <w:rsid w:val="00413947"/>
    <w:rsid w:val="00414D01"/>
    <w:rsid w:val="0041575E"/>
    <w:rsid w:val="00415766"/>
    <w:rsid w:val="00416097"/>
    <w:rsid w:val="0041629D"/>
    <w:rsid w:val="00416C54"/>
    <w:rsid w:val="00416C60"/>
    <w:rsid w:val="0042044F"/>
    <w:rsid w:val="0042053B"/>
    <w:rsid w:val="00420AD7"/>
    <w:rsid w:val="00420F9F"/>
    <w:rsid w:val="00421CED"/>
    <w:rsid w:val="0042373D"/>
    <w:rsid w:val="00424FA9"/>
    <w:rsid w:val="004268B3"/>
    <w:rsid w:val="00426B6F"/>
    <w:rsid w:val="00427D95"/>
    <w:rsid w:val="00431479"/>
    <w:rsid w:val="00432381"/>
    <w:rsid w:val="0043475D"/>
    <w:rsid w:val="004372E8"/>
    <w:rsid w:val="0043781C"/>
    <w:rsid w:val="004428C8"/>
    <w:rsid w:val="0044314F"/>
    <w:rsid w:val="0044332B"/>
    <w:rsid w:val="00443D99"/>
    <w:rsid w:val="00443F32"/>
    <w:rsid w:val="00444089"/>
    <w:rsid w:val="004441B3"/>
    <w:rsid w:val="0044464D"/>
    <w:rsid w:val="00445A53"/>
    <w:rsid w:val="004471B3"/>
    <w:rsid w:val="0044787D"/>
    <w:rsid w:val="004507BD"/>
    <w:rsid w:val="00450FFC"/>
    <w:rsid w:val="004527CA"/>
    <w:rsid w:val="00455FE6"/>
    <w:rsid w:val="00457598"/>
    <w:rsid w:val="00457C3B"/>
    <w:rsid w:val="00457F24"/>
    <w:rsid w:val="00460E32"/>
    <w:rsid w:val="004616EC"/>
    <w:rsid w:val="004634D8"/>
    <w:rsid w:val="0047066F"/>
    <w:rsid w:val="0047111F"/>
    <w:rsid w:val="004722CF"/>
    <w:rsid w:val="00472C36"/>
    <w:rsid w:val="00474939"/>
    <w:rsid w:val="0047613A"/>
    <w:rsid w:val="00476BD1"/>
    <w:rsid w:val="004778EA"/>
    <w:rsid w:val="00477910"/>
    <w:rsid w:val="00480C98"/>
    <w:rsid w:val="0048357C"/>
    <w:rsid w:val="00484891"/>
    <w:rsid w:val="004855AE"/>
    <w:rsid w:val="00485FA8"/>
    <w:rsid w:val="00487C28"/>
    <w:rsid w:val="004905DC"/>
    <w:rsid w:val="00492CED"/>
    <w:rsid w:val="00494144"/>
    <w:rsid w:val="004947AA"/>
    <w:rsid w:val="00494CAD"/>
    <w:rsid w:val="00496A12"/>
    <w:rsid w:val="00497407"/>
    <w:rsid w:val="00497C91"/>
    <w:rsid w:val="004A07C8"/>
    <w:rsid w:val="004A0FC9"/>
    <w:rsid w:val="004A463E"/>
    <w:rsid w:val="004A66B0"/>
    <w:rsid w:val="004A7F53"/>
    <w:rsid w:val="004B053B"/>
    <w:rsid w:val="004B0F72"/>
    <w:rsid w:val="004B3F7E"/>
    <w:rsid w:val="004B431D"/>
    <w:rsid w:val="004B46E4"/>
    <w:rsid w:val="004B58E6"/>
    <w:rsid w:val="004B6038"/>
    <w:rsid w:val="004B6CCF"/>
    <w:rsid w:val="004B6ECF"/>
    <w:rsid w:val="004B7734"/>
    <w:rsid w:val="004C177B"/>
    <w:rsid w:val="004C2492"/>
    <w:rsid w:val="004C2F88"/>
    <w:rsid w:val="004C5ED2"/>
    <w:rsid w:val="004C778D"/>
    <w:rsid w:val="004D0A83"/>
    <w:rsid w:val="004D233C"/>
    <w:rsid w:val="004D397E"/>
    <w:rsid w:val="004D455C"/>
    <w:rsid w:val="004D5830"/>
    <w:rsid w:val="004D5B11"/>
    <w:rsid w:val="004D602A"/>
    <w:rsid w:val="004E3638"/>
    <w:rsid w:val="004E4044"/>
    <w:rsid w:val="004E4590"/>
    <w:rsid w:val="004E45A7"/>
    <w:rsid w:val="004E47E9"/>
    <w:rsid w:val="004F0FA3"/>
    <w:rsid w:val="004F2A58"/>
    <w:rsid w:val="004F2C3A"/>
    <w:rsid w:val="004F2CF0"/>
    <w:rsid w:val="004F3D6B"/>
    <w:rsid w:val="004F71D3"/>
    <w:rsid w:val="004F76B5"/>
    <w:rsid w:val="00505AF3"/>
    <w:rsid w:val="00505B3A"/>
    <w:rsid w:val="005062AF"/>
    <w:rsid w:val="00506E5F"/>
    <w:rsid w:val="00507277"/>
    <w:rsid w:val="0050753C"/>
    <w:rsid w:val="00511579"/>
    <w:rsid w:val="005115CF"/>
    <w:rsid w:val="0051237A"/>
    <w:rsid w:val="00513E60"/>
    <w:rsid w:val="00514EF8"/>
    <w:rsid w:val="00515073"/>
    <w:rsid w:val="005156A0"/>
    <w:rsid w:val="00515BFF"/>
    <w:rsid w:val="00515C1A"/>
    <w:rsid w:val="00516945"/>
    <w:rsid w:val="00516CBE"/>
    <w:rsid w:val="0051757D"/>
    <w:rsid w:val="005179D7"/>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7F5B"/>
    <w:rsid w:val="00540436"/>
    <w:rsid w:val="00541557"/>
    <w:rsid w:val="00545E04"/>
    <w:rsid w:val="0054630F"/>
    <w:rsid w:val="00546996"/>
    <w:rsid w:val="00550FC4"/>
    <w:rsid w:val="00551470"/>
    <w:rsid w:val="00551985"/>
    <w:rsid w:val="00551DD2"/>
    <w:rsid w:val="0055228E"/>
    <w:rsid w:val="00552461"/>
    <w:rsid w:val="005541B7"/>
    <w:rsid w:val="00554D68"/>
    <w:rsid w:val="005551CE"/>
    <w:rsid w:val="00556658"/>
    <w:rsid w:val="00556F45"/>
    <w:rsid w:val="005605C4"/>
    <w:rsid w:val="005606D3"/>
    <w:rsid w:val="005611B1"/>
    <w:rsid w:val="005642A6"/>
    <w:rsid w:val="0056589C"/>
    <w:rsid w:val="0056666C"/>
    <w:rsid w:val="00570239"/>
    <w:rsid w:val="005710B9"/>
    <w:rsid w:val="005716F5"/>
    <w:rsid w:val="00571A18"/>
    <w:rsid w:val="00572058"/>
    <w:rsid w:val="00572948"/>
    <w:rsid w:val="005739CF"/>
    <w:rsid w:val="00575C33"/>
    <w:rsid w:val="00576BF5"/>
    <w:rsid w:val="00581CEC"/>
    <w:rsid w:val="00584194"/>
    <w:rsid w:val="00585F73"/>
    <w:rsid w:val="00586785"/>
    <w:rsid w:val="00590BA8"/>
    <w:rsid w:val="00591505"/>
    <w:rsid w:val="005917C7"/>
    <w:rsid w:val="00592DCA"/>
    <w:rsid w:val="0059383D"/>
    <w:rsid w:val="005940F7"/>
    <w:rsid w:val="005944A8"/>
    <w:rsid w:val="00594EFF"/>
    <w:rsid w:val="00596B98"/>
    <w:rsid w:val="00597E9C"/>
    <w:rsid w:val="005A0225"/>
    <w:rsid w:val="005A0676"/>
    <w:rsid w:val="005A13C2"/>
    <w:rsid w:val="005A29CA"/>
    <w:rsid w:val="005A2B43"/>
    <w:rsid w:val="005A3A0A"/>
    <w:rsid w:val="005A4159"/>
    <w:rsid w:val="005A54A0"/>
    <w:rsid w:val="005B2D32"/>
    <w:rsid w:val="005B2F93"/>
    <w:rsid w:val="005B3AB2"/>
    <w:rsid w:val="005B4626"/>
    <w:rsid w:val="005B5F07"/>
    <w:rsid w:val="005C07B2"/>
    <w:rsid w:val="005C1C54"/>
    <w:rsid w:val="005C2174"/>
    <w:rsid w:val="005C31F9"/>
    <w:rsid w:val="005C3344"/>
    <w:rsid w:val="005C3678"/>
    <w:rsid w:val="005C391B"/>
    <w:rsid w:val="005C66E3"/>
    <w:rsid w:val="005C69A2"/>
    <w:rsid w:val="005C6C33"/>
    <w:rsid w:val="005C7674"/>
    <w:rsid w:val="005D2881"/>
    <w:rsid w:val="005D28FA"/>
    <w:rsid w:val="005D6BC7"/>
    <w:rsid w:val="005D7250"/>
    <w:rsid w:val="005D7AA1"/>
    <w:rsid w:val="005E0B33"/>
    <w:rsid w:val="005E0BA0"/>
    <w:rsid w:val="005E1A95"/>
    <w:rsid w:val="005E2497"/>
    <w:rsid w:val="005E40B2"/>
    <w:rsid w:val="005E77A8"/>
    <w:rsid w:val="005F05BF"/>
    <w:rsid w:val="005F1AF5"/>
    <w:rsid w:val="005F1AFD"/>
    <w:rsid w:val="005F2748"/>
    <w:rsid w:val="005F27EC"/>
    <w:rsid w:val="005F6A85"/>
    <w:rsid w:val="005F71C9"/>
    <w:rsid w:val="00600D0B"/>
    <w:rsid w:val="0060204B"/>
    <w:rsid w:val="00602E1A"/>
    <w:rsid w:val="0060382D"/>
    <w:rsid w:val="00603B73"/>
    <w:rsid w:val="00606018"/>
    <w:rsid w:val="00607267"/>
    <w:rsid w:val="00611548"/>
    <w:rsid w:val="00611B00"/>
    <w:rsid w:val="00611D3E"/>
    <w:rsid w:val="006143AC"/>
    <w:rsid w:val="00616A93"/>
    <w:rsid w:val="00622E05"/>
    <w:rsid w:val="006233B2"/>
    <w:rsid w:val="00624993"/>
    <w:rsid w:val="00624B27"/>
    <w:rsid w:val="0062687B"/>
    <w:rsid w:val="00626F64"/>
    <w:rsid w:val="00627B56"/>
    <w:rsid w:val="006327C6"/>
    <w:rsid w:val="0063288C"/>
    <w:rsid w:val="00635D4B"/>
    <w:rsid w:val="00635E7B"/>
    <w:rsid w:val="0063763E"/>
    <w:rsid w:val="0064035C"/>
    <w:rsid w:val="00641501"/>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5331"/>
    <w:rsid w:val="00667214"/>
    <w:rsid w:val="00673F44"/>
    <w:rsid w:val="00677749"/>
    <w:rsid w:val="00680B46"/>
    <w:rsid w:val="00681152"/>
    <w:rsid w:val="006813FA"/>
    <w:rsid w:val="006826A3"/>
    <w:rsid w:val="00682A39"/>
    <w:rsid w:val="00683FD7"/>
    <w:rsid w:val="006904C7"/>
    <w:rsid w:val="00690793"/>
    <w:rsid w:val="00690EF4"/>
    <w:rsid w:val="00692722"/>
    <w:rsid w:val="00692746"/>
    <w:rsid w:val="00693883"/>
    <w:rsid w:val="00697A82"/>
    <w:rsid w:val="006A1702"/>
    <w:rsid w:val="006A4946"/>
    <w:rsid w:val="006A55C5"/>
    <w:rsid w:val="006A7024"/>
    <w:rsid w:val="006A7F34"/>
    <w:rsid w:val="006B3136"/>
    <w:rsid w:val="006B5498"/>
    <w:rsid w:val="006B65E3"/>
    <w:rsid w:val="006B6E68"/>
    <w:rsid w:val="006B75EA"/>
    <w:rsid w:val="006C083F"/>
    <w:rsid w:val="006C0D8E"/>
    <w:rsid w:val="006C163B"/>
    <w:rsid w:val="006C17BF"/>
    <w:rsid w:val="006C1C62"/>
    <w:rsid w:val="006C363B"/>
    <w:rsid w:val="006C4EF9"/>
    <w:rsid w:val="006C51F5"/>
    <w:rsid w:val="006C5BFF"/>
    <w:rsid w:val="006C620B"/>
    <w:rsid w:val="006C7957"/>
    <w:rsid w:val="006C7D45"/>
    <w:rsid w:val="006D185D"/>
    <w:rsid w:val="006D1A4E"/>
    <w:rsid w:val="006D2DD7"/>
    <w:rsid w:val="006D2F86"/>
    <w:rsid w:val="006D3954"/>
    <w:rsid w:val="006D40C4"/>
    <w:rsid w:val="006D45A4"/>
    <w:rsid w:val="006D4901"/>
    <w:rsid w:val="006D5219"/>
    <w:rsid w:val="006D5EB5"/>
    <w:rsid w:val="006D629B"/>
    <w:rsid w:val="006E0892"/>
    <w:rsid w:val="006E18B6"/>
    <w:rsid w:val="006E1DB6"/>
    <w:rsid w:val="006E2834"/>
    <w:rsid w:val="006E29B4"/>
    <w:rsid w:val="006E3CC9"/>
    <w:rsid w:val="006E40C5"/>
    <w:rsid w:val="006E413C"/>
    <w:rsid w:val="006F0FE4"/>
    <w:rsid w:val="006F1181"/>
    <w:rsid w:val="006F2032"/>
    <w:rsid w:val="006F3F52"/>
    <w:rsid w:val="006F4345"/>
    <w:rsid w:val="006F4368"/>
    <w:rsid w:val="006F4F7C"/>
    <w:rsid w:val="006F5DA4"/>
    <w:rsid w:val="006F5EA7"/>
    <w:rsid w:val="006F6737"/>
    <w:rsid w:val="006F67FC"/>
    <w:rsid w:val="007003DC"/>
    <w:rsid w:val="00700A5A"/>
    <w:rsid w:val="007010B8"/>
    <w:rsid w:val="00701DC6"/>
    <w:rsid w:val="00701EED"/>
    <w:rsid w:val="00702AA6"/>
    <w:rsid w:val="00711C5A"/>
    <w:rsid w:val="0071311F"/>
    <w:rsid w:val="00714EDD"/>
    <w:rsid w:val="007153C5"/>
    <w:rsid w:val="00717D1D"/>
    <w:rsid w:val="00720EF3"/>
    <w:rsid w:val="00721046"/>
    <w:rsid w:val="00723EB9"/>
    <w:rsid w:val="0072557F"/>
    <w:rsid w:val="0072598C"/>
    <w:rsid w:val="00725EFA"/>
    <w:rsid w:val="00726A22"/>
    <w:rsid w:val="00726C21"/>
    <w:rsid w:val="0073124D"/>
    <w:rsid w:val="00731F28"/>
    <w:rsid w:val="00732B67"/>
    <w:rsid w:val="00733358"/>
    <w:rsid w:val="00735DF6"/>
    <w:rsid w:val="00737A76"/>
    <w:rsid w:val="007401F3"/>
    <w:rsid w:val="00741EA9"/>
    <w:rsid w:val="007437EE"/>
    <w:rsid w:val="00744FEF"/>
    <w:rsid w:val="00746083"/>
    <w:rsid w:val="00746FF1"/>
    <w:rsid w:val="007509AA"/>
    <w:rsid w:val="00751013"/>
    <w:rsid w:val="00752BEF"/>
    <w:rsid w:val="00753A5E"/>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AB9"/>
    <w:rsid w:val="00772C08"/>
    <w:rsid w:val="00773582"/>
    <w:rsid w:val="007735BB"/>
    <w:rsid w:val="00773F0B"/>
    <w:rsid w:val="00773FBD"/>
    <w:rsid w:val="00776029"/>
    <w:rsid w:val="00776EC9"/>
    <w:rsid w:val="00777384"/>
    <w:rsid w:val="0078000A"/>
    <w:rsid w:val="007806FC"/>
    <w:rsid w:val="00781287"/>
    <w:rsid w:val="0078135D"/>
    <w:rsid w:val="00781AFE"/>
    <w:rsid w:val="0078270A"/>
    <w:rsid w:val="0078350B"/>
    <w:rsid w:val="00783A45"/>
    <w:rsid w:val="007864B0"/>
    <w:rsid w:val="00786A5D"/>
    <w:rsid w:val="00787C0D"/>
    <w:rsid w:val="0079007E"/>
    <w:rsid w:val="00790350"/>
    <w:rsid w:val="007919CB"/>
    <w:rsid w:val="00792104"/>
    <w:rsid w:val="0079397E"/>
    <w:rsid w:val="00793E9F"/>
    <w:rsid w:val="00795A69"/>
    <w:rsid w:val="00796A99"/>
    <w:rsid w:val="007971C4"/>
    <w:rsid w:val="007A0756"/>
    <w:rsid w:val="007A20F1"/>
    <w:rsid w:val="007A2234"/>
    <w:rsid w:val="007A2E8C"/>
    <w:rsid w:val="007A30D4"/>
    <w:rsid w:val="007A548A"/>
    <w:rsid w:val="007A6BD2"/>
    <w:rsid w:val="007B1D05"/>
    <w:rsid w:val="007B39C8"/>
    <w:rsid w:val="007B54D1"/>
    <w:rsid w:val="007B5D9D"/>
    <w:rsid w:val="007B6092"/>
    <w:rsid w:val="007B78F4"/>
    <w:rsid w:val="007B7CF1"/>
    <w:rsid w:val="007B7E6F"/>
    <w:rsid w:val="007C038C"/>
    <w:rsid w:val="007C074E"/>
    <w:rsid w:val="007C0E6F"/>
    <w:rsid w:val="007C102B"/>
    <w:rsid w:val="007C1308"/>
    <w:rsid w:val="007C3A46"/>
    <w:rsid w:val="007C3BE3"/>
    <w:rsid w:val="007C4341"/>
    <w:rsid w:val="007C4701"/>
    <w:rsid w:val="007C5EDD"/>
    <w:rsid w:val="007C7388"/>
    <w:rsid w:val="007C7982"/>
    <w:rsid w:val="007D1A76"/>
    <w:rsid w:val="007D2C99"/>
    <w:rsid w:val="007D315A"/>
    <w:rsid w:val="007D4327"/>
    <w:rsid w:val="007D580F"/>
    <w:rsid w:val="007D6E75"/>
    <w:rsid w:val="007D7C5D"/>
    <w:rsid w:val="007E1E88"/>
    <w:rsid w:val="007E585D"/>
    <w:rsid w:val="007E6BD0"/>
    <w:rsid w:val="007F0600"/>
    <w:rsid w:val="007F349E"/>
    <w:rsid w:val="007F3EA6"/>
    <w:rsid w:val="007F411F"/>
    <w:rsid w:val="007F5532"/>
    <w:rsid w:val="007F663B"/>
    <w:rsid w:val="007F7F0E"/>
    <w:rsid w:val="008006AB"/>
    <w:rsid w:val="008012B4"/>
    <w:rsid w:val="00801406"/>
    <w:rsid w:val="00802846"/>
    <w:rsid w:val="00804301"/>
    <w:rsid w:val="0080585F"/>
    <w:rsid w:val="00805871"/>
    <w:rsid w:val="008065C7"/>
    <w:rsid w:val="00807D45"/>
    <w:rsid w:val="0081138D"/>
    <w:rsid w:val="00811438"/>
    <w:rsid w:val="008123D1"/>
    <w:rsid w:val="00815951"/>
    <w:rsid w:val="00815D6D"/>
    <w:rsid w:val="00815FC3"/>
    <w:rsid w:val="008202FC"/>
    <w:rsid w:val="008212B4"/>
    <w:rsid w:val="00822057"/>
    <w:rsid w:val="00822559"/>
    <w:rsid w:val="00822D18"/>
    <w:rsid w:val="0082414E"/>
    <w:rsid w:val="00825C08"/>
    <w:rsid w:val="0083279F"/>
    <w:rsid w:val="0083282F"/>
    <w:rsid w:val="008366F1"/>
    <w:rsid w:val="00836846"/>
    <w:rsid w:val="00837C3B"/>
    <w:rsid w:val="00837D76"/>
    <w:rsid w:val="00841390"/>
    <w:rsid w:val="00842186"/>
    <w:rsid w:val="0084294E"/>
    <w:rsid w:val="00842BCE"/>
    <w:rsid w:val="008431D4"/>
    <w:rsid w:val="008440C5"/>
    <w:rsid w:val="00844CC8"/>
    <w:rsid w:val="0084529F"/>
    <w:rsid w:val="00845CE7"/>
    <w:rsid w:val="008460A2"/>
    <w:rsid w:val="0084753F"/>
    <w:rsid w:val="00847AB5"/>
    <w:rsid w:val="00851C48"/>
    <w:rsid w:val="00852211"/>
    <w:rsid w:val="0085331A"/>
    <w:rsid w:val="008550F9"/>
    <w:rsid w:val="008554FA"/>
    <w:rsid w:val="00856EDE"/>
    <w:rsid w:val="00856FAF"/>
    <w:rsid w:val="00860B56"/>
    <w:rsid w:val="008622BE"/>
    <w:rsid w:val="008633CF"/>
    <w:rsid w:val="0086358D"/>
    <w:rsid w:val="00866917"/>
    <w:rsid w:val="00866B11"/>
    <w:rsid w:val="00867520"/>
    <w:rsid w:val="008676AC"/>
    <w:rsid w:val="008678CB"/>
    <w:rsid w:val="0087010C"/>
    <w:rsid w:val="00871721"/>
    <w:rsid w:val="008732F4"/>
    <w:rsid w:val="008736EF"/>
    <w:rsid w:val="00875394"/>
    <w:rsid w:val="00876A44"/>
    <w:rsid w:val="00877B7E"/>
    <w:rsid w:val="00880E5B"/>
    <w:rsid w:val="00881133"/>
    <w:rsid w:val="0088122A"/>
    <w:rsid w:val="00881C5C"/>
    <w:rsid w:val="00881DC5"/>
    <w:rsid w:val="008832E4"/>
    <w:rsid w:val="0088361B"/>
    <w:rsid w:val="00884CA5"/>
    <w:rsid w:val="008860BE"/>
    <w:rsid w:val="00886326"/>
    <w:rsid w:val="00887A1E"/>
    <w:rsid w:val="00890A8C"/>
    <w:rsid w:val="00891562"/>
    <w:rsid w:val="00891A30"/>
    <w:rsid w:val="00892004"/>
    <w:rsid w:val="008923BD"/>
    <w:rsid w:val="00892598"/>
    <w:rsid w:val="0089262F"/>
    <w:rsid w:val="0089269A"/>
    <w:rsid w:val="008935D1"/>
    <w:rsid w:val="008941B4"/>
    <w:rsid w:val="008949F9"/>
    <w:rsid w:val="00894A8B"/>
    <w:rsid w:val="008954BE"/>
    <w:rsid w:val="0089613C"/>
    <w:rsid w:val="008969A1"/>
    <w:rsid w:val="008977D7"/>
    <w:rsid w:val="008A01FF"/>
    <w:rsid w:val="008A1341"/>
    <w:rsid w:val="008A15DC"/>
    <w:rsid w:val="008A1E46"/>
    <w:rsid w:val="008A2674"/>
    <w:rsid w:val="008A2C83"/>
    <w:rsid w:val="008A2CB7"/>
    <w:rsid w:val="008A3852"/>
    <w:rsid w:val="008A497F"/>
    <w:rsid w:val="008A4B57"/>
    <w:rsid w:val="008A5CCF"/>
    <w:rsid w:val="008A6345"/>
    <w:rsid w:val="008A6E27"/>
    <w:rsid w:val="008B009C"/>
    <w:rsid w:val="008B02DF"/>
    <w:rsid w:val="008B236A"/>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58D6"/>
    <w:rsid w:val="008C6C5C"/>
    <w:rsid w:val="008C7837"/>
    <w:rsid w:val="008C7CAC"/>
    <w:rsid w:val="008C7E0D"/>
    <w:rsid w:val="008D2618"/>
    <w:rsid w:val="008D2A2A"/>
    <w:rsid w:val="008E131F"/>
    <w:rsid w:val="008E2D63"/>
    <w:rsid w:val="008E3E47"/>
    <w:rsid w:val="008E409D"/>
    <w:rsid w:val="008E4478"/>
    <w:rsid w:val="008E4D02"/>
    <w:rsid w:val="008E4FD9"/>
    <w:rsid w:val="008E57D9"/>
    <w:rsid w:val="008E653C"/>
    <w:rsid w:val="008E6AE4"/>
    <w:rsid w:val="008E776E"/>
    <w:rsid w:val="008E78A9"/>
    <w:rsid w:val="008F0A8C"/>
    <w:rsid w:val="008F3E9E"/>
    <w:rsid w:val="008F4509"/>
    <w:rsid w:val="008F5377"/>
    <w:rsid w:val="008F6CC5"/>
    <w:rsid w:val="008F751F"/>
    <w:rsid w:val="009002FC"/>
    <w:rsid w:val="009012A8"/>
    <w:rsid w:val="00902348"/>
    <w:rsid w:val="0090567A"/>
    <w:rsid w:val="0090601B"/>
    <w:rsid w:val="00910D12"/>
    <w:rsid w:val="0091619D"/>
    <w:rsid w:val="009179AA"/>
    <w:rsid w:val="00920512"/>
    <w:rsid w:val="00920D53"/>
    <w:rsid w:val="009218A5"/>
    <w:rsid w:val="009218C9"/>
    <w:rsid w:val="00922A18"/>
    <w:rsid w:val="009238E0"/>
    <w:rsid w:val="00923C9B"/>
    <w:rsid w:val="0092759C"/>
    <w:rsid w:val="00927D02"/>
    <w:rsid w:val="0093429C"/>
    <w:rsid w:val="00935EF6"/>
    <w:rsid w:val="009365E0"/>
    <w:rsid w:val="0093669F"/>
    <w:rsid w:val="00936B77"/>
    <w:rsid w:val="00941218"/>
    <w:rsid w:val="00942C12"/>
    <w:rsid w:val="0094531A"/>
    <w:rsid w:val="00946F08"/>
    <w:rsid w:val="009473F1"/>
    <w:rsid w:val="009506C3"/>
    <w:rsid w:val="00951F9D"/>
    <w:rsid w:val="00952101"/>
    <w:rsid w:val="00952712"/>
    <w:rsid w:val="00952905"/>
    <w:rsid w:val="00956A49"/>
    <w:rsid w:val="00957276"/>
    <w:rsid w:val="00957B0A"/>
    <w:rsid w:val="00960394"/>
    <w:rsid w:val="00963AEC"/>
    <w:rsid w:val="00970CEA"/>
    <w:rsid w:val="009723D5"/>
    <w:rsid w:val="009743AF"/>
    <w:rsid w:val="00976225"/>
    <w:rsid w:val="0097655A"/>
    <w:rsid w:val="00976568"/>
    <w:rsid w:val="009771BB"/>
    <w:rsid w:val="00977C67"/>
    <w:rsid w:val="00977D21"/>
    <w:rsid w:val="00981C66"/>
    <w:rsid w:val="009833D7"/>
    <w:rsid w:val="009836E0"/>
    <w:rsid w:val="0098679C"/>
    <w:rsid w:val="009868B1"/>
    <w:rsid w:val="00986CE0"/>
    <w:rsid w:val="009901EE"/>
    <w:rsid w:val="00990319"/>
    <w:rsid w:val="00990E56"/>
    <w:rsid w:val="00991416"/>
    <w:rsid w:val="0099282A"/>
    <w:rsid w:val="00992CF0"/>
    <w:rsid w:val="0099386A"/>
    <w:rsid w:val="009938B0"/>
    <w:rsid w:val="009947C8"/>
    <w:rsid w:val="0099499C"/>
    <w:rsid w:val="00995A62"/>
    <w:rsid w:val="00995F65"/>
    <w:rsid w:val="0099744A"/>
    <w:rsid w:val="009978D9"/>
    <w:rsid w:val="00997FAB"/>
    <w:rsid w:val="009A1322"/>
    <w:rsid w:val="009A19C1"/>
    <w:rsid w:val="009A1B9F"/>
    <w:rsid w:val="009A3914"/>
    <w:rsid w:val="009A4655"/>
    <w:rsid w:val="009A55A0"/>
    <w:rsid w:val="009B0DE8"/>
    <w:rsid w:val="009B167D"/>
    <w:rsid w:val="009B2CDA"/>
    <w:rsid w:val="009B31DE"/>
    <w:rsid w:val="009B374A"/>
    <w:rsid w:val="009B3A2D"/>
    <w:rsid w:val="009B4494"/>
    <w:rsid w:val="009B4A22"/>
    <w:rsid w:val="009B5016"/>
    <w:rsid w:val="009B52A7"/>
    <w:rsid w:val="009B6D61"/>
    <w:rsid w:val="009B71E9"/>
    <w:rsid w:val="009B7D05"/>
    <w:rsid w:val="009C0181"/>
    <w:rsid w:val="009C0F19"/>
    <w:rsid w:val="009C2882"/>
    <w:rsid w:val="009C3274"/>
    <w:rsid w:val="009C39DB"/>
    <w:rsid w:val="009C760A"/>
    <w:rsid w:val="009C7CD3"/>
    <w:rsid w:val="009D16E0"/>
    <w:rsid w:val="009D25CC"/>
    <w:rsid w:val="009D2AA8"/>
    <w:rsid w:val="009D2C69"/>
    <w:rsid w:val="009D410A"/>
    <w:rsid w:val="009D68CB"/>
    <w:rsid w:val="009D7C4C"/>
    <w:rsid w:val="009D7EC3"/>
    <w:rsid w:val="009E1491"/>
    <w:rsid w:val="009E30A0"/>
    <w:rsid w:val="009E4BFF"/>
    <w:rsid w:val="009E52A9"/>
    <w:rsid w:val="009E6F75"/>
    <w:rsid w:val="009F0313"/>
    <w:rsid w:val="009F10BD"/>
    <w:rsid w:val="009F14F6"/>
    <w:rsid w:val="009F18CC"/>
    <w:rsid w:val="009F1B42"/>
    <w:rsid w:val="009F5DBC"/>
    <w:rsid w:val="009F7E69"/>
    <w:rsid w:val="00A003B1"/>
    <w:rsid w:val="00A01319"/>
    <w:rsid w:val="00A0147B"/>
    <w:rsid w:val="00A01879"/>
    <w:rsid w:val="00A02596"/>
    <w:rsid w:val="00A05C2C"/>
    <w:rsid w:val="00A1159F"/>
    <w:rsid w:val="00A12477"/>
    <w:rsid w:val="00A155F6"/>
    <w:rsid w:val="00A17FB6"/>
    <w:rsid w:val="00A20322"/>
    <w:rsid w:val="00A219CE"/>
    <w:rsid w:val="00A24C03"/>
    <w:rsid w:val="00A278BA"/>
    <w:rsid w:val="00A27BB5"/>
    <w:rsid w:val="00A304B6"/>
    <w:rsid w:val="00A3191F"/>
    <w:rsid w:val="00A31AF4"/>
    <w:rsid w:val="00A33E92"/>
    <w:rsid w:val="00A35137"/>
    <w:rsid w:val="00A352B7"/>
    <w:rsid w:val="00A36E28"/>
    <w:rsid w:val="00A36F37"/>
    <w:rsid w:val="00A40BDE"/>
    <w:rsid w:val="00A40EB9"/>
    <w:rsid w:val="00A41D9A"/>
    <w:rsid w:val="00A423AF"/>
    <w:rsid w:val="00A42BB6"/>
    <w:rsid w:val="00A441B9"/>
    <w:rsid w:val="00A45375"/>
    <w:rsid w:val="00A45EBB"/>
    <w:rsid w:val="00A46422"/>
    <w:rsid w:val="00A50432"/>
    <w:rsid w:val="00A50F93"/>
    <w:rsid w:val="00A5270A"/>
    <w:rsid w:val="00A55983"/>
    <w:rsid w:val="00A5678D"/>
    <w:rsid w:val="00A57622"/>
    <w:rsid w:val="00A622B5"/>
    <w:rsid w:val="00A62650"/>
    <w:rsid w:val="00A63010"/>
    <w:rsid w:val="00A640BD"/>
    <w:rsid w:val="00A65AF9"/>
    <w:rsid w:val="00A65C0E"/>
    <w:rsid w:val="00A66E1B"/>
    <w:rsid w:val="00A673B0"/>
    <w:rsid w:val="00A6746B"/>
    <w:rsid w:val="00A704F4"/>
    <w:rsid w:val="00A705B0"/>
    <w:rsid w:val="00A70C01"/>
    <w:rsid w:val="00A749BB"/>
    <w:rsid w:val="00A74B69"/>
    <w:rsid w:val="00A7504E"/>
    <w:rsid w:val="00A754AA"/>
    <w:rsid w:val="00A76115"/>
    <w:rsid w:val="00A775CC"/>
    <w:rsid w:val="00A77EB8"/>
    <w:rsid w:val="00A81095"/>
    <w:rsid w:val="00A84154"/>
    <w:rsid w:val="00A85713"/>
    <w:rsid w:val="00A87F73"/>
    <w:rsid w:val="00A90672"/>
    <w:rsid w:val="00A93EC3"/>
    <w:rsid w:val="00A94320"/>
    <w:rsid w:val="00A95B97"/>
    <w:rsid w:val="00A9663E"/>
    <w:rsid w:val="00A967B7"/>
    <w:rsid w:val="00A97285"/>
    <w:rsid w:val="00A97E70"/>
    <w:rsid w:val="00AA4695"/>
    <w:rsid w:val="00AA697F"/>
    <w:rsid w:val="00AA6FFC"/>
    <w:rsid w:val="00AB0BEC"/>
    <w:rsid w:val="00AB1433"/>
    <w:rsid w:val="00AB1ACE"/>
    <w:rsid w:val="00AB3082"/>
    <w:rsid w:val="00AB3311"/>
    <w:rsid w:val="00AB38D3"/>
    <w:rsid w:val="00AB3D2E"/>
    <w:rsid w:val="00AB4023"/>
    <w:rsid w:val="00AB45FB"/>
    <w:rsid w:val="00AB5016"/>
    <w:rsid w:val="00AB5353"/>
    <w:rsid w:val="00AB5A44"/>
    <w:rsid w:val="00AB658F"/>
    <w:rsid w:val="00AB6CD1"/>
    <w:rsid w:val="00AB79CF"/>
    <w:rsid w:val="00AC0D14"/>
    <w:rsid w:val="00AC0DBB"/>
    <w:rsid w:val="00AC2552"/>
    <w:rsid w:val="00AC282A"/>
    <w:rsid w:val="00AC597D"/>
    <w:rsid w:val="00AC7B9B"/>
    <w:rsid w:val="00AD0699"/>
    <w:rsid w:val="00AD2360"/>
    <w:rsid w:val="00AD236B"/>
    <w:rsid w:val="00AD3017"/>
    <w:rsid w:val="00AD66C2"/>
    <w:rsid w:val="00AD6EBA"/>
    <w:rsid w:val="00AD6FCE"/>
    <w:rsid w:val="00AE092D"/>
    <w:rsid w:val="00AE0FDE"/>
    <w:rsid w:val="00AE1D18"/>
    <w:rsid w:val="00AE26E8"/>
    <w:rsid w:val="00AE2E67"/>
    <w:rsid w:val="00AE3084"/>
    <w:rsid w:val="00AE36B9"/>
    <w:rsid w:val="00AE4640"/>
    <w:rsid w:val="00AE666C"/>
    <w:rsid w:val="00AE7436"/>
    <w:rsid w:val="00AF056D"/>
    <w:rsid w:val="00AF1276"/>
    <w:rsid w:val="00AF32A0"/>
    <w:rsid w:val="00AF4F42"/>
    <w:rsid w:val="00B0045B"/>
    <w:rsid w:val="00B058B2"/>
    <w:rsid w:val="00B074D2"/>
    <w:rsid w:val="00B10D7D"/>
    <w:rsid w:val="00B12433"/>
    <w:rsid w:val="00B12821"/>
    <w:rsid w:val="00B12EB7"/>
    <w:rsid w:val="00B136B2"/>
    <w:rsid w:val="00B161D8"/>
    <w:rsid w:val="00B16C7E"/>
    <w:rsid w:val="00B16E1D"/>
    <w:rsid w:val="00B17442"/>
    <w:rsid w:val="00B20375"/>
    <w:rsid w:val="00B20749"/>
    <w:rsid w:val="00B20895"/>
    <w:rsid w:val="00B20E84"/>
    <w:rsid w:val="00B21651"/>
    <w:rsid w:val="00B227BA"/>
    <w:rsid w:val="00B26CEC"/>
    <w:rsid w:val="00B32218"/>
    <w:rsid w:val="00B3323D"/>
    <w:rsid w:val="00B33821"/>
    <w:rsid w:val="00B33D40"/>
    <w:rsid w:val="00B34D4D"/>
    <w:rsid w:val="00B37AC0"/>
    <w:rsid w:val="00B41916"/>
    <w:rsid w:val="00B43441"/>
    <w:rsid w:val="00B43968"/>
    <w:rsid w:val="00B44863"/>
    <w:rsid w:val="00B45B1C"/>
    <w:rsid w:val="00B4632A"/>
    <w:rsid w:val="00B46A14"/>
    <w:rsid w:val="00B4708A"/>
    <w:rsid w:val="00B51391"/>
    <w:rsid w:val="00B534CD"/>
    <w:rsid w:val="00B546AF"/>
    <w:rsid w:val="00B54719"/>
    <w:rsid w:val="00B55806"/>
    <w:rsid w:val="00B55D5B"/>
    <w:rsid w:val="00B55F8F"/>
    <w:rsid w:val="00B5666D"/>
    <w:rsid w:val="00B61794"/>
    <w:rsid w:val="00B62D31"/>
    <w:rsid w:val="00B658F1"/>
    <w:rsid w:val="00B6662B"/>
    <w:rsid w:val="00B670CB"/>
    <w:rsid w:val="00B675BB"/>
    <w:rsid w:val="00B67EA9"/>
    <w:rsid w:val="00B67F45"/>
    <w:rsid w:val="00B67FD5"/>
    <w:rsid w:val="00B711FB"/>
    <w:rsid w:val="00B71377"/>
    <w:rsid w:val="00B72E57"/>
    <w:rsid w:val="00B74A2B"/>
    <w:rsid w:val="00B75586"/>
    <w:rsid w:val="00B756EC"/>
    <w:rsid w:val="00B76FF3"/>
    <w:rsid w:val="00B8031D"/>
    <w:rsid w:val="00B87DD7"/>
    <w:rsid w:val="00B902AA"/>
    <w:rsid w:val="00B903AB"/>
    <w:rsid w:val="00B90DB4"/>
    <w:rsid w:val="00B91FF3"/>
    <w:rsid w:val="00B924E9"/>
    <w:rsid w:val="00B93EE1"/>
    <w:rsid w:val="00B96F88"/>
    <w:rsid w:val="00B9727D"/>
    <w:rsid w:val="00B979B4"/>
    <w:rsid w:val="00BA0366"/>
    <w:rsid w:val="00BA2C9D"/>
    <w:rsid w:val="00BA34E8"/>
    <w:rsid w:val="00BA3932"/>
    <w:rsid w:val="00BA48AE"/>
    <w:rsid w:val="00BA56C4"/>
    <w:rsid w:val="00BA5799"/>
    <w:rsid w:val="00BA58B3"/>
    <w:rsid w:val="00BA5FA2"/>
    <w:rsid w:val="00BA670D"/>
    <w:rsid w:val="00BB244E"/>
    <w:rsid w:val="00BB3692"/>
    <w:rsid w:val="00BB609F"/>
    <w:rsid w:val="00BB6628"/>
    <w:rsid w:val="00BB77A6"/>
    <w:rsid w:val="00BB7992"/>
    <w:rsid w:val="00BC136D"/>
    <w:rsid w:val="00BC1E02"/>
    <w:rsid w:val="00BC38C3"/>
    <w:rsid w:val="00BC6002"/>
    <w:rsid w:val="00BC6273"/>
    <w:rsid w:val="00BC6383"/>
    <w:rsid w:val="00BD1427"/>
    <w:rsid w:val="00BD1D8A"/>
    <w:rsid w:val="00BD53BE"/>
    <w:rsid w:val="00BD613A"/>
    <w:rsid w:val="00BD61A5"/>
    <w:rsid w:val="00BD655C"/>
    <w:rsid w:val="00BD657E"/>
    <w:rsid w:val="00BD6832"/>
    <w:rsid w:val="00BD7C11"/>
    <w:rsid w:val="00BE021E"/>
    <w:rsid w:val="00BE308A"/>
    <w:rsid w:val="00BE31BC"/>
    <w:rsid w:val="00BE4307"/>
    <w:rsid w:val="00BE5412"/>
    <w:rsid w:val="00BE5B57"/>
    <w:rsid w:val="00BE5CAE"/>
    <w:rsid w:val="00BE6EDA"/>
    <w:rsid w:val="00BE7715"/>
    <w:rsid w:val="00BF0AB1"/>
    <w:rsid w:val="00BF1945"/>
    <w:rsid w:val="00BF2CB4"/>
    <w:rsid w:val="00BF2EE9"/>
    <w:rsid w:val="00BF340B"/>
    <w:rsid w:val="00BF382D"/>
    <w:rsid w:val="00BF3E1D"/>
    <w:rsid w:val="00BF4011"/>
    <w:rsid w:val="00BF4F25"/>
    <w:rsid w:val="00BF5A0B"/>
    <w:rsid w:val="00BF5E5A"/>
    <w:rsid w:val="00BF76C1"/>
    <w:rsid w:val="00C00371"/>
    <w:rsid w:val="00C048E4"/>
    <w:rsid w:val="00C05899"/>
    <w:rsid w:val="00C065B6"/>
    <w:rsid w:val="00C06C5C"/>
    <w:rsid w:val="00C07182"/>
    <w:rsid w:val="00C075EF"/>
    <w:rsid w:val="00C1116D"/>
    <w:rsid w:val="00C12EE4"/>
    <w:rsid w:val="00C1361C"/>
    <w:rsid w:val="00C13784"/>
    <w:rsid w:val="00C13F7A"/>
    <w:rsid w:val="00C143BD"/>
    <w:rsid w:val="00C152EC"/>
    <w:rsid w:val="00C15AB4"/>
    <w:rsid w:val="00C15EB0"/>
    <w:rsid w:val="00C2027B"/>
    <w:rsid w:val="00C21793"/>
    <w:rsid w:val="00C21872"/>
    <w:rsid w:val="00C2283F"/>
    <w:rsid w:val="00C228FB"/>
    <w:rsid w:val="00C23EE0"/>
    <w:rsid w:val="00C24EE7"/>
    <w:rsid w:val="00C257E6"/>
    <w:rsid w:val="00C25A0A"/>
    <w:rsid w:val="00C3117E"/>
    <w:rsid w:val="00C32259"/>
    <w:rsid w:val="00C33E6F"/>
    <w:rsid w:val="00C347F0"/>
    <w:rsid w:val="00C35186"/>
    <w:rsid w:val="00C3566F"/>
    <w:rsid w:val="00C37457"/>
    <w:rsid w:val="00C40563"/>
    <w:rsid w:val="00C429D9"/>
    <w:rsid w:val="00C51148"/>
    <w:rsid w:val="00C51934"/>
    <w:rsid w:val="00C51D95"/>
    <w:rsid w:val="00C5395F"/>
    <w:rsid w:val="00C53B54"/>
    <w:rsid w:val="00C54EAE"/>
    <w:rsid w:val="00C569B6"/>
    <w:rsid w:val="00C56D17"/>
    <w:rsid w:val="00C56F98"/>
    <w:rsid w:val="00C57AAF"/>
    <w:rsid w:val="00C60727"/>
    <w:rsid w:val="00C61837"/>
    <w:rsid w:val="00C61A07"/>
    <w:rsid w:val="00C62440"/>
    <w:rsid w:val="00C6330D"/>
    <w:rsid w:val="00C63395"/>
    <w:rsid w:val="00C66856"/>
    <w:rsid w:val="00C66A2D"/>
    <w:rsid w:val="00C66DA9"/>
    <w:rsid w:val="00C70124"/>
    <w:rsid w:val="00C7045C"/>
    <w:rsid w:val="00C72D26"/>
    <w:rsid w:val="00C73918"/>
    <w:rsid w:val="00C74865"/>
    <w:rsid w:val="00C7506F"/>
    <w:rsid w:val="00C75429"/>
    <w:rsid w:val="00C76C94"/>
    <w:rsid w:val="00C772E6"/>
    <w:rsid w:val="00C81F77"/>
    <w:rsid w:val="00C8463C"/>
    <w:rsid w:val="00C850CF"/>
    <w:rsid w:val="00C859B6"/>
    <w:rsid w:val="00C87CE1"/>
    <w:rsid w:val="00C93FC9"/>
    <w:rsid w:val="00C9564A"/>
    <w:rsid w:val="00CA3439"/>
    <w:rsid w:val="00CA3F5C"/>
    <w:rsid w:val="00CA4211"/>
    <w:rsid w:val="00CA44DA"/>
    <w:rsid w:val="00CA5435"/>
    <w:rsid w:val="00CB1856"/>
    <w:rsid w:val="00CB1EFD"/>
    <w:rsid w:val="00CB4605"/>
    <w:rsid w:val="00CB50F9"/>
    <w:rsid w:val="00CB5172"/>
    <w:rsid w:val="00CB51D5"/>
    <w:rsid w:val="00CB541E"/>
    <w:rsid w:val="00CB56FB"/>
    <w:rsid w:val="00CC232D"/>
    <w:rsid w:val="00CC389C"/>
    <w:rsid w:val="00CC40D2"/>
    <w:rsid w:val="00CC44DD"/>
    <w:rsid w:val="00CC4977"/>
    <w:rsid w:val="00CC4DC8"/>
    <w:rsid w:val="00CC5178"/>
    <w:rsid w:val="00CC5609"/>
    <w:rsid w:val="00CC60DB"/>
    <w:rsid w:val="00CC6203"/>
    <w:rsid w:val="00CC6433"/>
    <w:rsid w:val="00CC7A15"/>
    <w:rsid w:val="00CD6140"/>
    <w:rsid w:val="00CE09F4"/>
    <w:rsid w:val="00CE220C"/>
    <w:rsid w:val="00CE4697"/>
    <w:rsid w:val="00CE47B2"/>
    <w:rsid w:val="00CE4AD3"/>
    <w:rsid w:val="00CE5BA8"/>
    <w:rsid w:val="00CE6910"/>
    <w:rsid w:val="00CF1CD1"/>
    <w:rsid w:val="00CF3F99"/>
    <w:rsid w:val="00CF4A85"/>
    <w:rsid w:val="00CF6219"/>
    <w:rsid w:val="00CF6B00"/>
    <w:rsid w:val="00CF6BD2"/>
    <w:rsid w:val="00CF73D0"/>
    <w:rsid w:val="00D019A1"/>
    <w:rsid w:val="00D01B9E"/>
    <w:rsid w:val="00D03697"/>
    <w:rsid w:val="00D03875"/>
    <w:rsid w:val="00D05D84"/>
    <w:rsid w:val="00D06A57"/>
    <w:rsid w:val="00D07126"/>
    <w:rsid w:val="00D07711"/>
    <w:rsid w:val="00D079AE"/>
    <w:rsid w:val="00D1099A"/>
    <w:rsid w:val="00D111DF"/>
    <w:rsid w:val="00D12586"/>
    <w:rsid w:val="00D14336"/>
    <w:rsid w:val="00D14F26"/>
    <w:rsid w:val="00D15D91"/>
    <w:rsid w:val="00D15F10"/>
    <w:rsid w:val="00D160EB"/>
    <w:rsid w:val="00D16539"/>
    <w:rsid w:val="00D16884"/>
    <w:rsid w:val="00D16F41"/>
    <w:rsid w:val="00D1714D"/>
    <w:rsid w:val="00D20345"/>
    <w:rsid w:val="00D22BDC"/>
    <w:rsid w:val="00D238E7"/>
    <w:rsid w:val="00D255C4"/>
    <w:rsid w:val="00D301F2"/>
    <w:rsid w:val="00D30E77"/>
    <w:rsid w:val="00D32036"/>
    <w:rsid w:val="00D33230"/>
    <w:rsid w:val="00D345E1"/>
    <w:rsid w:val="00D35386"/>
    <w:rsid w:val="00D354CE"/>
    <w:rsid w:val="00D371D1"/>
    <w:rsid w:val="00D43497"/>
    <w:rsid w:val="00D45C0B"/>
    <w:rsid w:val="00D45FBB"/>
    <w:rsid w:val="00D4717E"/>
    <w:rsid w:val="00D47442"/>
    <w:rsid w:val="00D4765A"/>
    <w:rsid w:val="00D504C9"/>
    <w:rsid w:val="00D515BE"/>
    <w:rsid w:val="00D51FC8"/>
    <w:rsid w:val="00D52B00"/>
    <w:rsid w:val="00D557F8"/>
    <w:rsid w:val="00D56270"/>
    <w:rsid w:val="00D56BD0"/>
    <w:rsid w:val="00D62C57"/>
    <w:rsid w:val="00D634DE"/>
    <w:rsid w:val="00D637EC"/>
    <w:rsid w:val="00D65B3B"/>
    <w:rsid w:val="00D66EE6"/>
    <w:rsid w:val="00D67F72"/>
    <w:rsid w:val="00D715A6"/>
    <w:rsid w:val="00D72938"/>
    <w:rsid w:val="00D72A47"/>
    <w:rsid w:val="00D74432"/>
    <w:rsid w:val="00D86E24"/>
    <w:rsid w:val="00D91083"/>
    <w:rsid w:val="00D91B5B"/>
    <w:rsid w:val="00D91CC3"/>
    <w:rsid w:val="00D92230"/>
    <w:rsid w:val="00D9442B"/>
    <w:rsid w:val="00D94B89"/>
    <w:rsid w:val="00D96739"/>
    <w:rsid w:val="00DA2E66"/>
    <w:rsid w:val="00DA2E7D"/>
    <w:rsid w:val="00DA353D"/>
    <w:rsid w:val="00DA3E78"/>
    <w:rsid w:val="00DA4892"/>
    <w:rsid w:val="00DA6FE5"/>
    <w:rsid w:val="00DA739E"/>
    <w:rsid w:val="00DA768A"/>
    <w:rsid w:val="00DA7F0A"/>
    <w:rsid w:val="00DB29C5"/>
    <w:rsid w:val="00DB4B8C"/>
    <w:rsid w:val="00DB4D2B"/>
    <w:rsid w:val="00DB521E"/>
    <w:rsid w:val="00DB5759"/>
    <w:rsid w:val="00DB5AC7"/>
    <w:rsid w:val="00DB7E49"/>
    <w:rsid w:val="00DC0597"/>
    <w:rsid w:val="00DC0F0D"/>
    <w:rsid w:val="00DC19D3"/>
    <w:rsid w:val="00DC24B4"/>
    <w:rsid w:val="00DC4630"/>
    <w:rsid w:val="00DC5DDF"/>
    <w:rsid w:val="00DC6033"/>
    <w:rsid w:val="00DD02CB"/>
    <w:rsid w:val="00DD0CE1"/>
    <w:rsid w:val="00DD143B"/>
    <w:rsid w:val="00DD225A"/>
    <w:rsid w:val="00DD30B4"/>
    <w:rsid w:val="00DD3B1C"/>
    <w:rsid w:val="00DD3CBF"/>
    <w:rsid w:val="00DD3E9A"/>
    <w:rsid w:val="00DD443D"/>
    <w:rsid w:val="00DD4465"/>
    <w:rsid w:val="00DD44D0"/>
    <w:rsid w:val="00DD5032"/>
    <w:rsid w:val="00DD77E7"/>
    <w:rsid w:val="00DE1C96"/>
    <w:rsid w:val="00DE22DC"/>
    <w:rsid w:val="00DE37AC"/>
    <w:rsid w:val="00DE460F"/>
    <w:rsid w:val="00DE479C"/>
    <w:rsid w:val="00DE555C"/>
    <w:rsid w:val="00DE5B94"/>
    <w:rsid w:val="00DE6200"/>
    <w:rsid w:val="00DE78D2"/>
    <w:rsid w:val="00DF0C32"/>
    <w:rsid w:val="00DF272D"/>
    <w:rsid w:val="00DF39FA"/>
    <w:rsid w:val="00DF3D44"/>
    <w:rsid w:val="00DF40C0"/>
    <w:rsid w:val="00DF4937"/>
    <w:rsid w:val="00DF4FD9"/>
    <w:rsid w:val="00DF6E6D"/>
    <w:rsid w:val="00E04919"/>
    <w:rsid w:val="00E05452"/>
    <w:rsid w:val="00E06C81"/>
    <w:rsid w:val="00E078CD"/>
    <w:rsid w:val="00E104B4"/>
    <w:rsid w:val="00E12D03"/>
    <w:rsid w:val="00E1715F"/>
    <w:rsid w:val="00E2035E"/>
    <w:rsid w:val="00E20AAF"/>
    <w:rsid w:val="00E21034"/>
    <w:rsid w:val="00E22D86"/>
    <w:rsid w:val="00E26D9D"/>
    <w:rsid w:val="00E277CD"/>
    <w:rsid w:val="00E27BF8"/>
    <w:rsid w:val="00E27E76"/>
    <w:rsid w:val="00E3194A"/>
    <w:rsid w:val="00E3197F"/>
    <w:rsid w:val="00E325E1"/>
    <w:rsid w:val="00E341FE"/>
    <w:rsid w:val="00E3501C"/>
    <w:rsid w:val="00E35638"/>
    <w:rsid w:val="00E3619D"/>
    <w:rsid w:val="00E3758D"/>
    <w:rsid w:val="00E37A42"/>
    <w:rsid w:val="00E40DE8"/>
    <w:rsid w:val="00E41C12"/>
    <w:rsid w:val="00E455A2"/>
    <w:rsid w:val="00E45AB8"/>
    <w:rsid w:val="00E4793D"/>
    <w:rsid w:val="00E510BC"/>
    <w:rsid w:val="00E51214"/>
    <w:rsid w:val="00E52C56"/>
    <w:rsid w:val="00E53045"/>
    <w:rsid w:val="00E53123"/>
    <w:rsid w:val="00E53247"/>
    <w:rsid w:val="00E5350B"/>
    <w:rsid w:val="00E541BA"/>
    <w:rsid w:val="00E54F65"/>
    <w:rsid w:val="00E56DF7"/>
    <w:rsid w:val="00E604F3"/>
    <w:rsid w:val="00E60816"/>
    <w:rsid w:val="00E62AEE"/>
    <w:rsid w:val="00E646F5"/>
    <w:rsid w:val="00E65997"/>
    <w:rsid w:val="00E67819"/>
    <w:rsid w:val="00E67C3A"/>
    <w:rsid w:val="00E67E2E"/>
    <w:rsid w:val="00E71F1A"/>
    <w:rsid w:val="00E72CF7"/>
    <w:rsid w:val="00E74229"/>
    <w:rsid w:val="00E744C9"/>
    <w:rsid w:val="00E762C5"/>
    <w:rsid w:val="00E77B19"/>
    <w:rsid w:val="00E77BBD"/>
    <w:rsid w:val="00E8237D"/>
    <w:rsid w:val="00E83793"/>
    <w:rsid w:val="00E84924"/>
    <w:rsid w:val="00E85916"/>
    <w:rsid w:val="00E86EC3"/>
    <w:rsid w:val="00E87588"/>
    <w:rsid w:val="00E909A1"/>
    <w:rsid w:val="00E9190A"/>
    <w:rsid w:val="00E946CB"/>
    <w:rsid w:val="00E9583E"/>
    <w:rsid w:val="00E95EFB"/>
    <w:rsid w:val="00E96731"/>
    <w:rsid w:val="00E97CBE"/>
    <w:rsid w:val="00EA0542"/>
    <w:rsid w:val="00EA0CC2"/>
    <w:rsid w:val="00EA0F0B"/>
    <w:rsid w:val="00EA1A4E"/>
    <w:rsid w:val="00EA2A69"/>
    <w:rsid w:val="00EA67B2"/>
    <w:rsid w:val="00EA6811"/>
    <w:rsid w:val="00EA7192"/>
    <w:rsid w:val="00EB02B6"/>
    <w:rsid w:val="00EB33EA"/>
    <w:rsid w:val="00EB3FF6"/>
    <w:rsid w:val="00EB4823"/>
    <w:rsid w:val="00EB49C0"/>
    <w:rsid w:val="00EB4AEA"/>
    <w:rsid w:val="00EB5D55"/>
    <w:rsid w:val="00EB6B45"/>
    <w:rsid w:val="00EC0857"/>
    <w:rsid w:val="00EC0E3F"/>
    <w:rsid w:val="00EC45D3"/>
    <w:rsid w:val="00EC53CE"/>
    <w:rsid w:val="00EC545F"/>
    <w:rsid w:val="00EC554B"/>
    <w:rsid w:val="00EC5B84"/>
    <w:rsid w:val="00EC7B2F"/>
    <w:rsid w:val="00ED017C"/>
    <w:rsid w:val="00ED0949"/>
    <w:rsid w:val="00ED214A"/>
    <w:rsid w:val="00ED40D7"/>
    <w:rsid w:val="00ED42DE"/>
    <w:rsid w:val="00EE19FE"/>
    <w:rsid w:val="00EE35FC"/>
    <w:rsid w:val="00EE3C91"/>
    <w:rsid w:val="00EE4A8E"/>
    <w:rsid w:val="00EE5A40"/>
    <w:rsid w:val="00EE79CB"/>
    <w:rsid w:val="00EF1C5B"/>
    <w:rsid w:val="00EF26D3"/>
    <w:rsid w:val="00EF3DEB"/>
    <w:rsid w:val="00EF52E2"/>
    <w:rsid w:val="00EF5FF2"/>
    <w:rsid w:val="00EF61A5"/>
    <w:rsid w:val="00EF6FC2"/>
    <w:rsid w:val="00EF7024"/>
    <w:rsid w:val="00F00B8E"/>
    <w:rsid w:val="00F00C71"/>
    <w:rsid w:val="00F01ADF"/>
    <w:rsid w:val="00F01F45"/>
    <w:rsid w:val="00F02B1B"/>
    <w:rsid w:val="00F035C5"/>
    <w:rsid w:val="00F03674"/>
    <w:rsid w:val="00F05B66"/>
    <w:rsid w:val="00F073C2"/>
    <w:rsid w:val="00F109C0"/>
    <w:rsid w:val="00F1112F"/>
    <w:rsid w:val="00F114DB"/>
    <w:rsid w:val="00F115DA"/>
    <w:rsid w:val="00F13C6F"/>
    <w:rsid w:val="00F146CE"/>
    <w:rsid w:val="00F149E6"/>
    <w:rsid w:val="00F169C3"/>
    <w:rsid w:val="00F1747D"/>
    <w:rsid w:val="00F24992"/>
    <w:rsid w:val="00F2560A"/>
    <w:rsid w:val="00F257CE"/>
    <w:rsid w:val="00F25D43"/>
    <w:rsid w:val="00F2628F"/>
    <w:rsid w:val="00F265C0"/>
    <w:rsid w:val="00F26AD7"/>
    <w:rsid w:val="00F3108F"/>
    <w:rsid w:val="00F34194"/>
    <w:rsid w:val="00F36440"/>
    <w:rsid w:val="00F36579"/>
    <w:rsid w:val="00F36C36"/>
    <w:rsid w:val="00F36F23"/>
    <w:rsid w:val="00F37223"/>
    <w:rsid w:val="00F373C8"/>
    <w:rsid w:val="00F37E36"/>
    <w:rsid w:val="00F40111"/>
    <w:rsid w:val="00F41E9D"/>
    <w:rsid w:val="00F42144"/>
    <w:rsid w:val="00F4299B"/>
    <w:rsid w:val="00F42C1A"/>
    <w:rsid w:val="00F4333D"/>
    <w:rsid w:val="00F4515E"/>
    <w:rsid w:val="00F456C1"/>
    <w:rsid w:val="00F46702"/>
    <w:rsid w:val="00F47003"/>
    <w:rsid w:val="00F52D75"/>
    <w:rsid w:val="00F53873"/>
    <w:rsid w:val="00F539D7"/>
    <w:rsid w:val="00F54592"/>
    <w:rsid w:val="00F54633"/>
    <w:rsid w:val="00F55B89"/>
    <w:rsid w:val="00F55FF8"/>
    <w:rsid w:val="00F57F1E"/>
    <w:rsid w:val="00F62A0C"/>
    <w:rsid w:val="00F65AB7"/>
    <w:rsid w:val="00F65E87"/>
    <w:rsid w:val="00F66FA8"/>
    <w:rsid w:val="00F67FAE"/>
    <w:rsid w:val="00F71E4C"/>
    <w:rsid w:val="00F72CE1"/>
    <w:rsid w:val="00F72D57"/>
    <w:rsid w:val="00F73592"/>
    <w:rsid w:val="00F7361F"/>
    <w:rsid w:val="00F7493A"/>
    <w:rsid w:val="00F7635B"/>
    <w:rsid w:val="00F76A23"/>
    <w:rsid w:val="00F77372"/>
    <w:rsid w:val="00F778D5"/>
    <w:rsid w:val="00F81857"/>
    <w:rsid w:val="00F81939"/>
    <w:rsid w:val="00F81E38"/>
    <w:rsid w:val="00F83C88"/>
    <w:rsid w:val="00F86D6B"/>
    <w:rsid w:val="00F876E8"/>
    <w:rsid w:val="00F90040"/>
    <w:rsid w:val="00F911A6"/>
    <w:rsid w:val="00F923F0"/>
    <w:rsid w:val="00F93366"/>
    <w:rsid w:val="00F94910"/>
    <w:rsid w:val="00F94ECD"/>
    <w:rsid w:val="00F955C2"/>
    <w:rsid w:val="00F95BA8"/>
    <w:rsid w:val="00F9640A"/>
    <w:rsid w:val="00F9687B"/>
    <w:rsid w:val="00F96B26"/>
    <w:rsid w:val="00F96E94"/>
    <w:rsid w:val="00FA0B61"/>
    <w:rsid w:val="00FA4602"/>
    <w:rsid w:val="00FB1E15"/>
    <w:rsid w:val="00FB48E1"/>
    <w:rsid w:val="00FB7288"/>
    <w:rsid w:val="00FC066E"/>
    <w:rsid w:val="00FC4DC7"/>
    <w:rsid w:val="00FC5051"/>
    <w:rsid w:val="00FC513E"/>
    <w:rsid w:val="00FC55B6"/>
    <w:rsid w:val="00FC55C7"/>
    <w:rsid w:val="00FC61F9"/>
    <w:rsid w:val="00FC66C3"/>
    <w:rsid w:val="00FC7170"/>
    <w:rsid w:val="00FC7252"/>
    <w:rsid w:val="00FC7DFB"/>
    <w:rsid w:val="00FD0A2B"/>
    <w:rsid w:val="00FD17AE"/>
    <w:rsid w:val="00FD19C1"/>
    <w:rsid w:val="00FD1EC5"/>
    <w:rsid w:val="00FD3C1E"/>
    <w:rsid w:val="00FD4E22"/>
    <w:rsid w:val="00FD50B6"/>
    <w:rsid w:val="00FD5818"/>
    <w:rsid w:val="00FD630D"/>
    <w:rsid w:val="00FD6556"/>
    <w:rsid w:val="00FE02AF"/>
    <w:rsid w:val="00FE2B24"/>
    <w:rsid w:val="00FE3409"/>
    <w:rsid w:val="00FE546F"/>
    <w:rsid w:val="00FE77A8"/>
    <w:rsid w:val="00FE7B9F"/>
    <w:rsid w:val="00FF0984"/>
    <w:rsid w:val="00FF0E39"/>
    <w:rsid w:val="00FF216B"/>
    <w:rsid w:val="00FF4A16"/>
    <w:rsid w:val="00FF56E6"/>
    <w:rsid w:val="00FF6461"/>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74A86E87-83FB-49F8-8B8E-BAB6EF2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Universit%C3%A9_Stanford" TargetMode="External"/><Relationship Id="rId21" Type="http://schemas.openxmlformats.org/officeDocument/2006/relationships/hyperlink" Target="https://fr.wikipedia.org/wiki/Cauchemar" TargetMode="External"/><Relationship Id="rId42" Type="http://schemas.microsoft.com/office/2018/08/relationships/commentsExtensible" Target="commentsExtensible.xml"/><Relationship Id="rId63" Type="http://schemas.openxmlformats.org/officeDocument/2006/relationships/hyperlink" Target="https://fr.wikipedia.org/wiki/Effet_d%27%C3%A9tiquetage" TargetMode="External"/><Relationship Id="rId84" Type="http://schemas.openxmlformats.org/officeDocument/2006/relationships/hyperlink" Target="https://fr.wikipedia.org/wiki/Gyrus_parahippocampique" TargetMode="External"/><Relationship Id="rId138" Type="http://schemas.openxmlformats.org/officeDocument/2006/relationships/hyperlink" Target="https://fr.wikipedia.org/wiki/Communication_verbale" TargetMode="External"/><Relationship Id="rId159" Type="http://schemas.openxmlformats.org/officeDocument/2006/relationships/hyperlink" Target="https://fr.wikipedia.org/wiki/Association_am%C3%A9ricaine_de_psychologie" TargetMode="External"/><Relationship Id="rId170" Type="http://schemas.openxmlformats.org/officeDocument/2006/relationships/hyperlink" Target="https://fr.wikipedia.org/wiki/M%C3%A9decine_non_conventionnelle" TargetMode="External"/><Relationship Id="rId191" Type="http://schemas.openxmlformats.org/officeDocument/2006/relationships/hyperlink" Target="https://fr.wikipedia.org/w/index.php?title=Stresseur&amp;action=edit&amp;redlink=1" TargetMode="External"/><Relationship Id="rId205" Type="http://schemas.openxmlformats.org/officeDocument/2006/relationships/hyperlink" Target="https://fr.wikipedia.org/wiki/Viol" TargetMode="External"/><Relationship Id="rId226" Type="http://schemas.openxmlformats.org/officeDocument/2006/relationships/hyperlink" Target="https://fr.wikipedia.org/wiki/Psychiatre" TargetMode="External"/><Relationship Id="rId247" Type="http://schemas.openxmlformats.org/officeDocument/2006/relationships/hyperlink" Target="https://fr.wikipedia.org/wiki/Psychoth%C3%A9rapie" TargetMode="External"/><Relationship Id="rId107" Type="http://schemas.openxmlformats.org/officeDocument/2006/relationships/hyperlink" Target="https://fr.wikipedia.org/wiki/Neurostimulation_de_la_moelle_%C3%A9pini%C3%A8re" TargetMode="External"/><Relationship Id="rId11" Type="http://schemas.openxmlformats.org/officeDocument/2006/relationships/hyperlink" Target="https://fr.wikipedia.org/wiki/Communication" TargetMode="External"/><Relationship Id="rId32" Type="http://schemas.openxmlformats.org/officeDocument/2006/relationships/hyperlink" Target="https://fr.wikipedia.org/wiki/Psychiatrie" TargetMode="External"/><Relationship Id="rId53" Type="http://schemas.openxmlformats.org/officeDocument/2006/relationships/hyperlink" Target="https://fr.wikipedia.org/wiki/M%C3%A9moire_%C3%A9pisodique" TargetMode="External"/><Relationship Id="rId74" Type="http://schemas.openxmlformats.org/officeDocument/2006/relationships/hyperlink" Target="https://fr.wikipedia.org/wiki/Sentiment" TargetMode="External"/><Relationship Id="rId128" Type="http://schemas.openxmlformats.org/officeDocument/2006/relationships/hyperlink" Target="https://fr.wikipedia.org/wiki/%C3%89sot%C3%A9risme" TargetMode="External"/><Relationship Id="rId149" Type="http://schemas.openxmlformats.org/officeDocument/2006/relationships/hyperlink" Target="https://fr.wikipedia.org/wiki/Timbre_(musique)" TargetMode="External"/><Relationship Id="rId5" Type="http://schemas.openxmlformats.org/officeDocument/2006/relationships/webSettings" Target="webSettings.xml"/><Relationship Id="rId95" Type="http://schemas.openxmlformats.org/officeDocument/2006/relationships/hyperlink" Target="https://fr.wikipedia.org/w/index.php?title=Neuromodulation_des_racines_sacr%C3%A9es&amp;action=edit&amp;redlink=1" TargetMode="External"/><Relationship Id="rId160" Type="http://schemas.openxmlformats.org/officeDocument/2006/relationships/hyperlink" Target="https://fr.wikipedia.org/wiki/Martin_Seligman" TargetMode="External"/><Relationship Id="rId181" Type="http://schemas.openxmlformats.org/officeDocument/2006/relationships/hyperlink" Target="https://fr.wikipedia.org/wiki/Fr%C3%A9quence" TargetMode="External"/><Relationship Id="rId216" Type="http://schemas.openxmlformats.org/officeDocument/2006/relationships/hyperlink" Target="https://fr.wikipedia.org/wiki/Prophylaxie" TargetMode="External"/><Relationship Id="rId237" Type="http://schemas.openxmlformats.org/officeDocument/2006/relationships/hyperlink" Target="https://fr.wikipedia.org/wiki/Psychiatrie" TargetMode="External"/><Relationship Id="rId258" Type="http://schemas.openxmlformats.org/officeDocument/2006/relationships/hyperlink" Target="https://fr.wikipedia.org/wiki/Animal_domestique_en_droit_fran%C3%A7ais" TargetMode="External"/><Relationship Id="rId22" Type="http://schemas.openxmlformats.org/officeDocument/2006/relationships/hyperlink" Target="https://fr.wikipedia.org/wiki/Syst%C3%A8me" TargetMode="External"/><Relationship Id="rId43" Type="http://schemas.openxmlformats.org/officeDocument/2006/relationships/hyperlink" Target="https://en-m-wikipedia-org.translate.goog/wiki/Work_hours?_x_tr_sl=en&amp;_x_tr_tl=fr&amp;_x_tr_hl=fr&amp;_x_tr_pto=sc" TargetMode="External"/><Relationship Id="rId64" Type="http://schemas.openxmlformats.org/officeDocument/2006/relationships/hyperlink" Target="https://fr.wikipedia.org/w/index.php?title=David_Philipps&amp;action=edit&amp;redlink=1" TargetMode="External"/><Relationship Id="rId118" Type="http://schemas.openxmlformats.org/officeDocument/2006/relationships/hyperlink" Target="https://fr.wikipedia.org/wiki/Jay_Haley" TargetMode="External"/><Relationship Id="rId139" Type="http://schemas.openxmlformats.org/officeDocument/2006/relationships/hyperlink" Target="https://fr.wikipedia.org/wiki/Communication_non_verbale" TargetMode="External"/><Relationship Id="rId85" Type="http://schemas.openxmlformats.org/officeDocument/2006/relationships/hyperlink" Target="https://fr.wikipedia.org/wiki/Subiculum" TargetMode="External"/><Relationship Id="rId150" Type="http://schemas.openxmlformats.org/officeDocument/2006/relationships/hyperlink" Target="https://fr.wikipedia.org/wiki/Intonation_prosodique" TargetMode="External"/><Relationship Id="rId171" Type="http://schemas.openxmlformats.org/officeDocument/2006/relationships/hyperlink" Target="https://fr.wikipedia.org/wiki/Japon" TargetMode="External"/><Relationship Id="rId192" Type="http://schemas.openxmlformats.org/officeDocument/2006/relationships/hyperlink" Target="https://fr.wikipedia.org/wiki/Nociception" TargetMode="External"/><Relationship Id="rId206" Type="http://schemas.openxmlformats.org/officeDocument/2006/relationships/hyperlink" Target="https://fr.wikipedia.org/wiki/Mort" TargetMode="External"/><Relationship Id="rId227" Type="http://schemas.openxmlformats.org/officeDocument/2006/relationships/hyperlink" Target="https://fr.wikipedia.org/wiki/Psychanalyste" TargetMode="External"/><Relationship Id="rId248" Type="http://schemas.openxmlformats.org/officeDocument/2006/relationships/hyperlink" Target="https://fr.wikipedia.org/wiki/Prophylaxie" TargetMode="External"/><Relationship Id="rId12" Type="http://schemas.openxmlformats.org/officeDocument/2006/relationships/hyperlink" Target="https://fr.wikipedia.org/wiki/%C3%89ric_Berne" TargetMode="External"/><Relationship Id="rId33" Type="http://schemas.openxmlformats.org/officeDocument/2006/relationships/hyperlink" Target="https://fr.wikipedia.org/wiki/Pathologie" TargetMode="External"/><Relationship Id="rId108" Type="http://schemas.openxmlformats.org/officeDocument/2006/relationships/hyperlink" Target="https://fr.wikipedia.org/wiki/Syst%C3%A8me_nerveux_central" TargetMode="External"/><Relationship Id="rId129" Type="http://schemas.openxmlformats.org/officeDocument/2006/relationships/hyperlink" Target="https://fr.wikipedia.org/wiki/Pens%C3%A9e_magique" TargetMode="External"/><Relationship Id="rId54" Type="http://schemas.openxmlformats.org/officeDocument/2006/relationships/hyperlink" Target="https://fr.wikipedia.org/wiki/Biais_cognitif" TargetMode="External"/><Relationship Id="rId75" Type="http://schemas.openxmlformats.org/officeDocument/2006/relationships/hyperlink" Target="https://fr.wikipedia.org/wiki/D%C3%A9tachement_(philosophie)" TargetMode="External"/><Relationship Id="rId96" Type="http://schemas.openxmlformats.org/officeDocument/2006/relationships/hyperlink" Target="https://fr.wikipedia.org/wiki/Nerf_pudental" TargetMode="External"/><Relationship Id="rId140" Type="http://schemas.openxmlformats.org/officeDocument/2006/relationships/hyperlink" Target="https://fr.wikipedia.org/wiki/D%C3%A9veloppement_personnel" TargetMode="External"/><Relationship Id="rId161" Type="http://schemas.openxmlformats.org/officeDocument/2006/relationships/hyperlink" Target="https://fr.wikipedia.org/wiki/Sant%C3%A9_mentale" TargetMode="External"/><Relationship Id="rId182" Type="http://schemas.openxmlformats.org/officeDocument/2006/relationships/hyperlink" Target="https://fr.wikipedia.org/wiki/P%C3%A9riode" TargetMode="External"/><Relationship Id="rId217" Type="http://schemas.openxmlformats.org/officeDocument/2006/relationships/hyperlink" Target="https://fr.wikipedia.org/wiki/Substance_grise"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Psychologie" TargetMode="External"/><Relationship Id="rId259" Type="http://schemas.openxmlformats.org/officeDocument/2006/relationships/hyperlink" Target="https://fr.wikipedia.org/wiki/Animal_de_compagnie" TargetMode="External"/><Relationship Id="rId23" Type="http://schemas.openxmlformats.org/officeDocument/2006/relationships/hyperlink" Target="https://fr.wikipedia.org/wiki/Psychologie" TargetMode="External"/><Relationship Id="rId28" Type="http://schemas.openxmlformats.org/officeDocument/2006/relationships/hyperlink" Target="https://fr.wikipedia.org/wiki/Hypoth%C3%A8se" TargetMode="External"/><Relationship Id="rId49" Type="http://schemas.openxmlformats.org/officeDocument/2006/relationships/hyperlink" Target="https://fr.wikipedia.org/wiki/Personnalit%C3%A9" TargetMode="External"/><Relationship Id="rId114" Type="http://schemas.openxmlformats.org/officeDocument/2006/relationships/hyperlink" Target="https://fr.wikipedia.org/wiki/Prise_de_d%C3%A9cision" TargetMode="External"/><Relationship Id="rId119" Type="http://schemas.openxmlformats.org/officeDocument/2006/relationships/hyperlink" Target="https://fr.wikipedia.org/wiki/William_Fry" TargetMode="External"/><Relationship Id="rId44" Type="http://schemas.openxmlformats.org/officeDocument/2006/relationships/hyperlink" Target="https://en-m-wikipedia-org.translate.goog/wiki/Resignation?_x_tr_sl=en&amp;_x_tr_tl=fr&amp;_x_tr_hl=fr&amp;_x_tr_pto=sc" TargetMode="External"/><Relationship Id="rId60" Type="http://schemas.openxmlformats.org/officeDocument/2006/relationships/hyperlink" Target="https://fr.wikipedia.org/wiki/Proph%C3%A9tie_autor%C3%A9alisatrice" TargetMode="External"/><Relationship Id="rId65" Type="http://schemas.openxmlformats.org/officeDocument/2006/relationships/hyperlink" Target="https://fr.wikipedia.org/wiki/Suicide" TargetMode="External"/><Relationship Id="rId81" Type="http://schemas.openxmlformats.org/officeDocument/2006/relationships/hyperlink" Target="https://fr.wikipedia.org/wiki/Fornix" TargetMode="External"/><Relationship Id="rId86" Type="http://schemas.openxmlformats.org/officeDocument/2006/relationships/hyperlink" Target="https://fr.wikipedia.org/wiki/Gyrus_dent%C3%A9" TargetMode="External"/><Relationship Id="rId130" Type="http://schemas.openxmlformats.org/officeDocument/2006/relationships/hyperlink" Target="https://fr.wikipedia.org/wiki/Psychologie_positive" TargetMode="External"/><Relationship Id="rId135" Type="http://schemas.openxmlformats.org/officeDocument/2006/relationships/hyperlink" Target="https://fr.wikipedia.org/wiki/Questionnaire_de_Proust" TargetMode="External"/><Relationship Id="rId151" Type="http://schemas.openxmlformats.org/officeDocument/2006/relationships/hyperlink" Target="https://fr.wikipedia.org/wiki/Accent_tonique" TargetMode="External"/><Relationship Id="rId156" Type="http://schemas.openxmlformats.org/officeDocument/2006/relationships/hyperlink" Target="https://www.psychologies.com/Couple/Vie-de-couple/Au-quotidien/Articles-et-Dossiers/3-etapes-pour-faire-un-couple" TargetMode="External"/><Relationship Id="rId177" Type="http://schemas.openxmlformats.org/officeDocument/2006/relationships/hyperlink" Target="https://fr.wikipedia.org/wiki/Muscle" TargetMode="External"/><Relationship Id="rId198" Type="http://schemas.openxmlformats.org/officeDocument/2006/relationships/hyperlink" Target="https://fr.wikipedia.org/w/index.php?title=David_Philipps&amp;action=edit&amp;redlink=1" TargetMode="External"/><Relationship Id="rId172" Type="http://schemas.openxmlformats.org/officeDocument/2006/relationships/hyperlink" Target="https://fr.wikipedia.org/wiki/Pratique_%C3%A9nerg%C3%A9tique" TargetMode="External"/><Relationship Id="rId193" Type="http://schemas.openxmlformats.org/officeDocument/2006/relationships/hyperlink" Target="https://fr.wikipedia.org/wiki/Syst%C3%A8me_dopaminergique" TargetMode="External"/><Relationship Id="rId202" Type="http://schemas.openxmlformats.org/officeDocument/2006/relationships/hyperlink" Target="https://fr.wikipedia.org/wiki/Syndrome_de_Diog%C3%A8ne" TargetMode="External"/><Relationship Id="rId207" Type="http://schemas.openxmlformats.org/officeDocument/2006/relationships/hyperlink" Target="https://fr.wikipedia.org/wiki/Guerre" TargetMode="External"/><Relationship Id="rId223" Type="http://schemas.openxmlformats.org/officeDocument/2006/relationships/hyperlink" Target="https://fr.wikipedia.org/wiki/Conscience" TargetMode="External"/><Relationship Id="rId228" Type="http://schemas.openxmlformats.org/officeDocument/2006/relationships/hyperlink" Target="https://fr.wikipedia.org/wiki/John_Bowlby" TargetMode="External"/><Relationship Id="rId244" Type="http://schemas.openxmlformats.org/officeDocument/2006/relationships/hyperlink" Target="https://fr.wikipedia.org/wiki/Psychologie" TargetMode="External"/><Relationship Id="rId249" Type="http://schemas.openxmlformats.org/officeDocument/2006/relationships/hyperlink" Target="https://www.rtl.fr/actu/debats-societe/qu-est-ce-que-les-tracances-cette-nouvelle-tendance-qui-seduit-les-jeunes-cadres-7900175434?M_BT=396331735350" TargetMode="External"/><Relationship Id="rId13" Type="http://schemas.openxmlformats.org/officeDocument/2006/relationships/hyperlink" Target="https://fr.wikipedia.org/wiki/%C3%89tats_du_Moi" TargetMode="External"/><Relationship Id="rId18" Type="http://schemas.openxmlformats.org/officeDocument/2006/relationships/hyperlink" Target="https://fr.wikipedia.org/wiki/Intelligence_artificielle" TargetMode="External"/><Relationship Id="rId39" Type="http://schemas.openxmlformats.org/officeDocument/2006/relationships/comments" Target="comments.xml"/><Relationship Id="rId109" Type="http://schemas.openxmlformats.org/officeDocument/2006/relationships/hyperlink" Target="https://fr.wikipedia.org/wiki/Neurostimulateur" TargetMode="External"/><Relationship Id="rId260" Type="http://schemas.openxmlformats.org/officeDocument/2006/relationships/hyperlink" Target="https://fr.wikipedia.org/wiki/Homo_sapiens" TargetMode="External"/><Relationship Id="rId265" Type="http://schemas.microsoft.com/office/2011/relationships/people" Target="people.xml"/><Relationship Id="rId34" Type="http://schemas.openxmlformats.org/officeDocument/2006/relationships/hyperlink" Target="https://fr.wikipedia.org/wiki/Trouble_de_la_personnalit%C3%A9" TargetMode="External"/><Relationship Id="rId50" Type="http://schemas.openxmlformats.org/officeDocument/2006/relationships/hyperlink" Target="https://fr.wikipedia.org/wiki/Souvenir_(m%C3%A9moire)" TargetMode="External"/><Relationship Id="rId55" Type="http://schemas.openxmlformats.org/officeDocument/2006/relationships/hyperlink" Target="https://stringfixer.com/fr/Behavior" TargetMode="External"/><Relationship Id="rId76" Type="http://schemas.openxmlformats.org/officeDocument/2006/relationships/hyperlink" Target="https://fr.wiktionary.org/wiki/s%C3%A9r%C3%A9nit%C3%A9" TargetMode="External"/><Relationship Id="rId97" Type="http://schemas.openxmlformats.org/officeDocument/2006/relationships/hyperlink" Target="https://fr.wikipedia.org/wiki/Vagin" TargetMode="External"/><Relationship Id="rId104" Type="http://schemas.openxmlformats.org/officeDocument/2006/relationships/hyperlink" Target="https://fr.wikipedia.org/wiki/Empathie" TargetMode="External"/><Relationship Id="rId120" Type="http://schemas.openxmlformats.org/officeDocument/2006/relationships/hyperlink" Target="https://fr.wikipedia.org/wiki/John_Weakland" TargetMode="External"/><Relationship Id="rId125" Type="http://schemas.openxmlformats.org/officeDocument/2006/relationships/hyperlink" Target="https://fr.wikipedia.org/wiki/Ann%C3%A9es_2010" TargetMode="External"/><Relationship Id="rId141" Type="http://schemas.openxmlformats.org/officeDocument/2006/relationships/hyperlink" Target="https://fr.wikipedia.org/wiki/Coaching" TargetMode="External"/><Relationship Id="rId146" Type="http://schemas.openxmlformats.org/officeDocument/2006/relationships/hyperlink" Target="https://www.bensonhenryinstitute.org/smart-program/" TargetMode="External"/><Relationship Id="rId167" Type="http://schemas.openxmlformats.org/officeDocument/2006/relationships/hyperlink" Target="https://fr.wikipedia.org/wiki/Psychopathologie" TargetMode="External"/><Relationship Id="rId188" Type="http://schemas.openxmlformats.org/officeDocument/2006/relationships/hyperlink" Target="https://fr.wikipedia.org/wiki/Fr%C3%A9quence_cardiaque" TargetMode="External"/><Relationship Id="rId7" Type="http://schemas.openxmlformats.org/officeDocument/2006/relationships/hyperlink" Target="https://fr.wikipedia.org/wiki/Psychoth%C3%A9rapie" TargetMode="External"/><Relationship Id="rId71" Type="http://schemas.openxmlformats.org/officeDocument/2006/relationships/hyperlink" Target="https://fr.wikipedia.org/wiki/Expression_g%C3%A9n%C3%A9tique" TargetMode="External"/><Relationship Id="rId92" Type="http://schemas.openxmlformats.org/officeDocument/2006/relationships/hyperlink" Target="https://fr.reoveme.com/un-apercu-de-la-psychologie/" TargetMode="External"/><Relationship Id="rId162" Type="http://schemas.openxmlformats.org/officeDocument/2006/relationships/hyperlink" Target="https://fr.wikipedia.org/wiki/Qualit%C3%A9_de_vie" TargetMode="External"/><Relationship Id="rId183" Type="http://schemas.openxmlformats.org/officeDocument/2006/relationships/hyperlink" Target="https://fr.wikipedia.org/wiki/Rythmes_circadiens" TargetMode="External"/><Relationship Id="rId213" Type="http://schemas.openxmlformats.org/officeDocument/2006/relationships/hyperlink" Target="https://fr.wikipedia.org/wiki/Cat%C3%A9cholamine" TargetMode="External"/><Relationship Id="rId218" Type="http://schemas.openxmlformats.org/officeDocument/2006/relationships/hyperlink" Target="https://fr.wikipedia.org/wiki/Cerveau" TargetMode="External"/><Relationship Id="rId234" Type="http://schemas.openxmlformats.org/officeDocument/2006/relationships/hyperlink" Target="https://fr.wikipedia.org/wiki/Troubles_mentaux" TargetMode="External"/><Relationship Id="rId239" Type="http://schemas.openxmlformats.org/officeDocument/2006/relationships/hyperlink" Target="https://fr.wikipedia.org/wiki/Stimulation" TargetMode="External"/><Relationship Id="rId2" Type="http://schemas.openxmlformats.org/officeDocument/2006/relationships/numbering" Target="numbering.xml"/><Relationship Id="rId29" Type="http://schemas.openxmlformats.org/officeDocument/2006/relationships/hyperlink" Target="https://fr.wikipedia.org/wiki/Biais_cognitif" TargetMode="External"/><Relationship Id="rId250" Type="http://schemas.openxmlformats.org/officeDocument/2006/relationships/hyperlink" Target="https://fr.wikipedia.org/w/index.php?title=Stephen_Karpman&amp;action=edit&amp;redlink=1" TargetMode="External"/><Relationship Id="rId255" Type="http://schemas.openxmlformats.org/officeDocument/2006/relationships/hyperlink" Target="https://fr.wikipedia.org/wiki/1968" TargetMode="External"/><Relationship Id="rId24" Type="http://schemas.openxmlformats.org/officeDocument/2006/relationships/hyperlink" Target="https://fr.wikipedia.org/wiki/Diurne_(comportement_animal)" TargetMode="External"/><Relationship Id="rId40" Type="http://schemas.microsoft.com/office/2011/relationships/commentsExtended" Target="commentsExtended.xml"/><Relationship Id="rId45" Type="http://schemas.openxmlformats.org/officeDocument/2006/relationships/hyperlink" Target="https://fr.wikipedia.org/wiki/Continu" TargetMode="External"/><Relationship Id="rId66" Type="http://schemas.openxmlformats.org/officeDocument/2006/relationships/hyperlink" Target="https://fr.wikipedia.org/wiki/M%C3%A9dia" TargetMode="External"/><Relationship Id="rId87" Type="http://schemas.openxmlformats.org/officeDocument/2006/relationships/hyperlink" Target="https://fr.wikipedia.org/wiki/Biais_cognitif" TargetMode="External"/><Relationship Id="rId110" Type="http://schemas.openxmlformats.org/officeDocument/2006/relationships/hyperlink" Target="https://fr.wikipedia.org/wiki/Sciences_comportementales" TargetMode="External"/><Relationship Id="rId115" Type="http://schemas.openxmlformats.org/officeDocument/2006/relationships/hyperlink" Target="https://fr.wikipedia.org/wiki/Palo_Alto" TargetMode="External"/><Relationship Id="rId131" Type="http://schemas.openxmlformats.org/officeDocument/2006/relationships/hyperlink" Target="https://fr.wikipedia.org/wiki/Fen%C3%AAtre_(informatique)" TargetMode="External"/><Relationship Id="rId136" Type="http://schemas.openxmlformats.org/officeDocument/2006/relationships/hyperlink" Target="https://fr.wikipedia.org/wiki/Psychoth%C3%A9rapie" TargetMode="External"/><Relationship Id="rId157" Type="http://schemas.openxmlformats.org/officeDocument/2006/relationships/hyperlink" Target="https://fr.wikipedia.org/wiki/Ann%C3%A9es_1970" TargetMode="External"/><Relationship Id="rId178" Type="http://schemas.openxmlformats.org/officeDocument/2006/relationships/hyperlink" Target="https://fr.wikipedia.org/wiki/Tissu_conjonctif" TargetMode="External"/><Relationship Id="rId61" Type="http://schemas.openxmlformats.org/officeDocument/2006/relationships/hyperlink" Target="https://fr.wikipedia.org/wiki/Effet_d%27%C3%A9tiquetage" TargetMode="External"/><Relationship Id="rId82" Type="http://schemas.openxmlformats.org/officeDocument/2006/relationships/hyperlink" Target="https://fr.wikipedia.org/wiki/Lobe_temporal" TargetMode="External"/><Relationship Id="rId152" Type="http://schemas.openxmlformats.org/officeDocument/2006/relationships/hyperlink" Target="https://fr.wikipedia.org/wiki/Accent_(prononciation)" TargetMode="External"/><Relationship Id="rId173" Type="http://schemas.openxmlformats.org/officeDocument/2006/relationships/hyperlink" Target="https://fr.wikipedia.org/wiki/Imposition_des_mains" TargetMode="External"/><Relationship Id="rId194" Type="http://schemas.openxmlformats.org/officeDocument/2006/relationships/hyperlink" Target="https://fr.wikipedia.org/wiki/Cicatrisation" TargetMode="External"/><Relationship Id="rId199" Type="http://schemas.openxmlformats.org/officeDocument/2006/relationships/hyperlink" Target="https://fr.wikipedia.org/wiki/Suicide" TargetMode="External"/><Relationship Id="rId203" Type="http://schemas.openxmlformats.org/officeDocument/2006/relationships/hyperlink" Target="https://fr.wikipedia.org/wiki/Fr%C3%A9quence_cardiaque" TargetMode="External"/><Relationship Id="rId208" Type="http://schemas.openxmlformats.org/officeDocument/2006/relationships/hyperlink" Target="https://fr.wikipedia.org/wiki/Attentat" TargetMode="External"/><Relationship Id="rId229" Type="http://schemas.openxmlformats.org/officeDocument/2006/relationships/hyperlink" Target="https://fr.wikipedia.org/wiki/Th%C3%A9rapie" TargetMode="External"/><Relationship Id="rId19" Type="http://schemas.openxmlformats.org/officeDocument/2006/relationships/hyperlink" Target="https://fr.wikipedia.org/wiki/Apprentissage_automatique" TargetMode="External"/><Relationship Id="rId224" Type="http://schemas.openxmlformats.org/officeDocument/2006/relationships/hyperlink" Target="https://fr.wikipedia.org/wiki/Vigilance" TargetMode="External"/><Relationship Id="rId240" Type="http://schemas.openxmlformats.org/officeDocument/2006/relationships/hyperlink" Target="https://fr.wikipedia.org/wiki/Conditionnement_(psychologie)" TargetMode="External"/><Relationship Id="rId245" Type="http://schemas.openxmlformats.org/officeDocument/2006/relationships/hyperlink" Target="https://fr.wikipedia.org/wiki/Stimulation" TargetMode="External"/><Relationship Id="rId261" Type="http://schemas.openxmlformats.org/officeDocument/2006/relationships/hyperlink" Target="https://fr.wikipedia.org/wiki/Troubles_mentaux" TargetMode="External"/><Relationship Id="rId266" Type="http://schemas.openxmlformats.org/officeDocument/2006/relationships/theme" Target="theme/theme1.xml"/><Relationship Id="rId14" Type="http://schemas.openxmlformats.org/officeDocument/2006/relationships/hyperlink" Target="https://fr.wikipedia.org/wiki/Psychisme" TargetMode="External"/><Relationship Id="rId30" Type="http://schemas.openxmlformats.org/officeDocument/2006/relationships/hyperlink" Target="https://fr.wikipedia.org/wiki/Corr%C3%A9lation" TargetMode="External"/><Relationship Id="rId35" Type="http://schemas.openxmlformats.org/officeDocument/2006/relationships/hyperlink" Target="https://fr.wikipedia.org/wiki/%C3%89motion" TargetMode="External"/><Relationship Id="rId56" Type="http://schemas.openxmlformats.org/officeDocument/2006/relationships/hyperlink" Target="https://stringfixer.com/fr/Virtual_world" TargetMode="External"/><Relationship Id="rId77" Type="http://schemas.openxmlformats.org/officeDocument/2006/relationships/hyperlink" Target="https://carnets2psycho.net/dico/sens-de-psychiatrie.html" TargetMode="External"/><Relationship Id="rId100" Type="http://schemas.openxmlformats.org/officeDocument/2006/relationships/hyperlink" Target="https://fr.wikipedia.org/wiki/Cognition_sociale" TargetMode="External"/><Relationship Id="rId105" Type="http://schemas.openxmlformats.org/officeDocument/2006/relationships/hyperlink" Target="https://fr.wikipedia.org/wiki/Nerf" TargetMode="External"/><Relationship Id="rId126" Type="http://schemas.openxmlformats.org/officeDocument/2006/relationships/hyperlink" Target="https://fr.wikipedia.org/wiki/D%C3%A9veloppement_personnel" TargetMode="External"/><Relationship Id="rId147" Type="http://schemas.openxmlformats.org/officeDocument/2006/relationships/hyperlink" Target="https://fr.wikipedia.org/wiki/Locuteur" TargetMode="External"/><Relationship Id="rId168" Type="http://schemas.openxmlformats.org/officeDocument/2006/relationships/hyperlink" Target="https://en-m-wikipedia-org.translate.goog/wiki/Work_hours?_x_tr_sl=en&amp;_x_tr_tl=fr&amp;_x_tr_hl=fr&amp;_x_tr_pto=sc" TargetMode="External"/><Relationship Id="rId8" Type="http://schemas.openxmlformats.org/officeDocument/2006/relationships/hyperlink" Target="https://fr.wikipedia.org/wiki/Th%C3%A9rapie_cognitivo-comportementale" TargetMode="External"/><Relationship Id="rId51" Type="http://schemas.openxmlformats.org/officeDocument/2006/relationships/hyperlink" Target="https://fr.wikipedia.org/wiki/M%C3%A9moire_%C3%A9pisodique" TargetMode="External"/><Relationship Id="rId72" Type="http://schemas.openxmlformats.org/officeDocument/2006/relationships/hyperlink" Target="https://fr.wikipedia.org/wiki/S%C3%A9quence_nucl%C3%A9otidique" TargetMode="External"/><Relationship Id="rId93" Type="http://schemas.openxmlformats.org/officeDocument/2006/relationships/hyperlink" Target="https://www.rvd-psychologue.com/neurofeedback-eeg-psychologue-clinicienne.html" TargetMode="External"/><Relationship Id="rId98" Type="http://schemas.openxmlformats.org/officeDocument/2006/relationships/hyperlink" Target="https://fr.wikipedia.org/wiki/Cerveau" TargetMode="External"/><Relationship Id="rId121" Type="http://schemas.openxmlformats.org/officeDocument/2006/relationships/hyperlink" Target="https://fr.wikipedia.org/wiki/Pseudo-science" TargetMode="External"/><Relationship Id="rId142" Type="http://schemas.openxmlformats.org/officeDocument/2006/relationships/hyperlink" Target="https://fr.wikipedia.org/wiki/Ann%C3%A9es_1970" TargetMode="External"/><Relationship Id="rId163" Type="http://schemas.openxmlformats.org/officeDocument/2006/relationships/hyperlink" Target="https://fr.wikipedia.org/wiki/Bien-%C3%AAtre" TargetMode="External"/><Relationship Id="rId184" Type="http://schemas.openxmlformats.org/officeDocument/2006/relationships/hyperlink" Target="https://fr.wikipedia.org/wiki/Communication" TargetMode="External"/><Relationship Id="rId189" Type="http://schemas.openxmlformats.org/officeDocument/2006/relationships/hyperlink" Target="https://fr.wikipedia.org/wiki/Organisme_(physiologie)" TargetMode="External"/><Relationship Id="rId219" Type="http://schemas.openxmlformats.org/officeDocument/2006/relationships/hyperlink" Target="https://fr.wikipedia.org/wiki/Dienc%C3%A9phale" TargetMode="External"/><Relationship Id="rId3" Type="http://schemas.openxmlformats.org/officeDocument/2006/relationships/styles" Target="styles.xml"/><Relationship Id="rId214" Type="http://schemas.openxmlformats.org/officeDocument/2006/relationships/hyperlink" Target="https://fr.wikipedia.org/wiki/Adr%C3%A9naline" TargetMode="External"/><Relationship Id="rId230" Type="http://schemas.openxmlformats.org/officeDocument/2006/relationships/hyperlink" Target="https://fr.wikipedia.org/wiki/M%C3%A9decine_non_conventionnelle" TargetMode="External"/><Relationship Id="rId235" Type="http://schemas.openxmlformats.org/officeDocument/2006/relationships/hyperlink" Target="https://fr.wikipedia.org/wiki/Stress" TargetMode="External"/><Relationship Id="rId251" Type="http://schemas.openxmlformats.org/officeDocument/2006/relationships/hyperlink" Target="https://fr.wikipedia.org/wiki/1968" TargetMode="External"/><Relationship Id="rId256" Type="http://schemas.openxmlformats.org/officeDocument/2006/relationships/hyperlink" Target="https://fr.wikipedia.org/wiki/Th%C3%A9rapie" TargetMode="External"/><Relationship Id="rId25" Type="http://schemas.openxmlformats.org/officeDocument/2006/relationships/hyperlink" Target="https://www.journaldunet.fr/business/dictionnaire-economique-et-financier/1198785-plan-d-action-definition-traduction/" TargetMode="External"/><Relationship Id="rId46" Type="http://schemas.openxmlformats.org/officeDocument/2006/relationships/hyperlink" Target="https://www.snfge.org/sites/default/files/SNFGE/Rubrique_GdPublic/Maladies-digestives/regions_abdomen-ventre_illustration_o_juanati_-_c_snfge_bd.jpg" TargetMode="External"/><Relationship Id="rId67" Type="http://schemas.openxmlformats.org/officeDocument/2006/relationships/hyperlink" Target="https://fr.wikipedia.org/wiki/Goethe" TargetMode="External"/><Relationship Id="rId116" Type="http://schemas.openxmlformats.org/officeDocument/2006/relationships/hyperlink" Target="https://fr.wikipedia.org/wiki/Californie" TargetMode="External"/><Relationship Id="rId137" Type="http://schemas.openxmlformats.org/officeDocument/2006/relationships/hyperlink" Target="https://fr.wikipedia.org/wiki/Prophylaxie" TargetMode="External"/><Relationship Id="rId158" Type="http://schemas.openxmlformats.org/officeDocument/2006/relationships/hyperlink" Target="https://fr.wikipedia.org/wiki/Anne_Ancelin_Sch%C3%BCtzenberger" TargetMode="External"/><Relationship Id="rId20" Type="http://schemas.openxmlformats.org/officeDocument/2006/relationships/hyperlink" Target="https://fr.wikipedia.org/wiki/Agent_(informatique)" TargetMode="External"/><Relationship Id="rId41" Type="http://schemas.microsoft.com/office/2016/09/relationships/commentsIds" Target="commentsIds.xml"/><Relationship Id="rId62" Type="http://schemas.openxmlformats.org/officeDocument/2006/relationships/hyperlink" Target="https://fr.wikipedia.org/wiki/Proph%C3%A9tie_autor%C3%A9alisatrice" TargetMode="External"/><Relationship Id="rId83" Type="http://schemas.openxmlformats.org/officeDocument/2006/relationships/hyperlink" Target="https://fr.wikipedia.org/wiki/Cortex" TargetMode="External"/><Relationship Id="rId88" Type="http://schemas.openxmlformats.org/officeDocument/2006/relationships/hyperlink" Target="https://fr.wikipedia.org/wiki/Eur%C3%AAka" TargetMode="External"/><Relationship Id="rId111" Type="http://schemas.openxmlformats.org/officeDocument/2006/relationships/hyperlink" Target="https://fr.wikipedia.org/wiki/Philosophie_politique" TargetMode="External"/><Relationship Id="rId132" Type="http://schemas.openxmlformats.org/officeDocument/2006/relationships/hyperlink" Target="https://fr.wikipedia.org/wiki/Fen%C3%AAtre_(informatique)" TargetMode="External"/><Relationship Id="rId153" Type="http://schemas.openxmlformats.org/officeDocument/2006/relationships/hyperlink" Target="https://fr.wikipedia.org/wiki/Modulation_(musique)" TargetMode="External"/><Relationship Id="rId174" Type="http://schemas.openxmlformats.org/officeDocument/2006/relationships/hyperlink" Target="https://fr.wikipedia.org/wiki/Choc_m%C3%A9canique" TargetMode="External"/><Relationship Id="rId179" Type="http://schemas.openxmlformats.org/officeDocument/2006/relationships/hyperlink" Target="https://fr.wikipedia.org/wiki/Fascia" TargetMode="External"/><Relationship Id="rId195" Type="http://schemas.openxmlformats.org/officeDocument/2006/relationships/hyperlink" Target="https://fr.wikipedia.org/wiki/Neurogen%C3%A8se" TargetMode="External"/><Relationship Id="rId209" Type="http://schemas.openxmlformats.org/officeDocument/2006/relationships/hyperlink" Target="https://fr.wikipedia.org/wiki/Sid%C3%A9ration_myocardique" TargetMode="External"/><Relationship Id="rId190" Type="http://schemas.openxmlformats.org/officeDocument/2006/relationships/hyperlink" Target="https://fr.wikipedia.org/wiki/Contrainte" TargetMode="External"/><Relationship Id="rId204" Type="http://schemas.openxmlformats.org/officeDocument/2006/relationships/hyperlink" Target="https://fr.wikipedia.org/wiki/Torture" TargetMode="External"/><Relationship Id="rId220" Type="http://schemas.openxmlformats.org/officeDocument/2006/relationships/hyperlink" Target="https://fr.wikipedia.org/wiki/Syst%C3%A8me_ventriculaire" TargetMode="External"/><Relationship Id="rId225" Type="http://schemas.openxmlformats.org/officeDocument/2006/relationships/hyperlink" Target="https://fr.wikipedia.org/wiki/Sommeil" TargetMode="External"/><Relationship Id="rId241" Type="http://schemas.openxmlformats.org/officeDocument/2006/relationships/hyperlink" Target="https://fr.wikipedia.org/wiki/Psychoth%C3%A9rapie" TargetMode="External"/><Relationship Id="rId246" Type="http://schemas.openxmlformats.org/officeDocument/2006/relationships/hyperlink" Target="https://fr.wikipedia.org/wiki/Conditionnement_(psychologie)" TargetMode="External"/><Relationship Id="rId15" Type="http://schemas.openxmlformats.org/officeDocument/2006/relationships/hyperlink" Target="https://fr.wikipedia.org/wiki/Relation_humaine" TargetMode="External"/><Relationship Id="rId36" Type="http://schemas.openxmlformats.org/officeDocument/2006/relationships/hyperlink" Target="https://fr.wikipedia.org/wiki/Relation_interpersonnelle" TargetMode="External"/><Relationship Id="rId57" Type="http://schemas.openxmlformats.org/officeDocument/2006/relationships/hyperlink" Target="https://stringfixer.com/fr/Avatar_(computing)" TargetMode="External"/><Relationship Id="rId106" Type="http://schemas.openxmlformats.org/officeDocument/2006/relationships/hyperlink" Target="https://fr.wikipedia.org/wiki/Syst%C3%A8me_nerveux" TargetMode="External"/><Relationship Id="rId127" Type="http://schemas.openxmlformats.org/officeDocument/2006/relationships/hyperlink" Target="https://fr.wikipedia.org/wiki/Loi_de_l%27attraction_(Nouvelle_Pens%C3%A9e)" TargetMode="External"/><Relationship Id="rId262" Type="http://schemas.openxmlformats.org/officeDocument/2006/relationships/hyperlink" Target="https://fr.wikipedia.org/wiki/Stress" TargetMode="External"/><Relationship Id="rId10" Type="http://schemas.openxmlformats.org/officeDocument/2006/relationships/hyperlink" Target="https://fr.wikipedia.org/wiki/Rapports_sociaux" TargetMode="External"/><Relationship Id="rId31" Type="http://schemas.openxmlformats.org/officeDocument/2006/relationships/hyperlink" Target="https://fr.wikipedia.org/wiki/M%C3%A9decine" TargetMode="External"/><Relationship Id="rId52" Type="http://schemas.openxmlformats.org/officeDocument/2006/relationships/hyperlink" Target="https://fr.wikipedia.org/wiki/Souvenir_(m%C3%A9moire)" TargetMode="External"/><Relationship Id="rId73" Type="http://schemas.openxmlformats.org/officeDocument/2006/relationships/hyperlink" Target="https://fr.wikipedia.org/wiki/%C3%89pig%C3%A9n%C3%A9tique" TargetMode="External"/><Relationship Id="rId78" Type="http://schemas.openxmlformats.org/officeDocument/2006/relationships/hyperlink" Target="https://pubmed.ncbi.nlm.nih.gov/?term=NCCPC+and+autism" TargetMode="External"/><Relationship Id="rId94" Type="http://schemas.openxmlformats.org/officeDocument/2006/relationships/hyperlink" Target="https://fr.wikipedia.org/wiki/Neurostimulation" TargetMode="External"/><Relationship Id="rId99" Type="http://schemas.openxmlformats.org/officeDocument/2006/relationships/hyperlink" Target="https://fr.wikipedia.org/wiki/Esp%C3%A8ce" TargetMode="External"/><Relationship Id="rId101" Type="http://schemas.openxmlformats.org/officeDocument/2006/relationships/hyperlink" Target="https://fr.wikipedia.org/wiki/Apprentissage" TargetMode="External"/><Relationship Id="rId122" Type="http://schemas.openxmlformats.org/officeDocument/2006/relationships/hyperlink" Target="https://fr.wikipedia.org/wiki/1952" TargetMode="External"/><Relationship Id="rId143" Type="http://schemas.openxmlformats.org/officeDocument/2006/relationships/hyperlink" Target="https://fr.wikipedia.org/wiki/%C3%89tats-Unis" TargetMode="External"/><Relationship Id="rId148" Type="http://schemas.openxmlformats.org/officeDocument/2006/relationships/hyperlink" Target="https://fr.wikipedia.org/wiki/Interlocuteur" TargetMode="External"/><Relationship Id="rId164" Type="http://schemas.openxmlformats.org/officeDocument/2006/relationships/hyperlink" Target="https://fr.wikipedia.org/wiki/R%C3%A9silience_(psychologie)" TargetMode="External"/><Relationship Id="rId169" Type="http://schemas.openxmlformats.org/officeDocument/2006/relationships/hyperlink" Target="https://en-m-wikipedia-org.translate.goog/wiki/Resignation?_x_tr_sl=en&amp;_x_tr_tl=fr&amp;_x_tr_hl=fr&amp;_x_tr_pto=sc" TargetMode="External"/><Relationship Id="rId185" Type="http://schemas.openxmlformats.org/officeDocument/2006/relationships/hyperlink" Target="https://fr.wikipedia.org/wiki/Marketing_politique" TargetMode="External"/><Relationship Id="rId4" Type="http://schemas.openxmlformats.org/officeDocument/2006/relationships/settings" Target="settings.xml"/><Relationship Id="rId9" Type="http://schemas.openxmlformats.org/officeDocument/2006/relationships/hyperlink" Target="https://fr.wikipedia.org/wiki/Personnalit%C3%A9" TargetMode="External"/><Relationship Id="rId180" Type="http://schemas.openxmlformats.org/officeDocument/2006/relationships/hyperlink" Target="https://fr.wikipedia.org/wiki/Rythme_biologique" TargetMode="External"/><Relationship Id="rId210" Type="http://schemas.openxmlformats.org/officeDocument/2006/relationships/hyperlink" Target="https://fr.wikipedia.org/wiki/Cat%C3%A9cholamine" TargetMode="External"/><Relationship Id="rId215" Type="http://schemas.openxmlformats.org/officeDocument/2006/relationships/hyperlink" Target="https://fr.wikipedia.org/wiki/Psychoth%C3%A9rapie" TargetMode="External"/><Relationship Id="rId236" Type="http://schemas.openxmlformats.org/officeDocument/2006/relationships/hyperlink" Target="https://fr.wikipedia.org/wiki/Th%C3%A9rapie" TargetMode="External"/><Relationship Id="rId257" Type="http://schemas.openxmlformats.org/officeDocument/2006/relationships/hyperlink" Target="https://fr.wikipedia.org/wiki/M%C3%A9decine_non_conventionnelle" TargetMode="External"/><Relationship Id="rId26" Type="http://schemas.openxmlformats.org/officeDocument/2006/relationships/hyperlink" Target="https://fr.wikipedia.org/wiki/Biais_cognitif" TargetMode="External"/><Relationship Id="rId231" Type="http://schemas.openxmlformats.org/officeDocument/2006/relationships/hyperlink" Target="https://fr.wikipedia.org/wiki/Animal_domestique_en_droit_fran%C3%A7ais" TargetMode="External"/><Relationship Id="rId252" Type="http://schemas.openxmlformats.org/officeDocument/2006/relationships/hyperlink" Target="https://fr.wikipedia.org/w/index.php?title=Stephen_Karpman&amp;action=edit&amp;redlink=1" TargetMode="External"/><Relationship Id="rId47" Type="http://schemas.openxmlformats.org/officeDocument/2006/relationships/hyperlink" Target="https://www.snfge.org/lexique" TargetMode="External"/><Relationship Id="rId68" Type="http://schemas.openxmlformats.org/officeDocument/2006/relationships/hyperlink" Target="https://fr.wikipedia.org/wiki/M%C3%A9moire_(sciences_humaines)" TargetMode="External"/><Relationship Id="rId89" Type="http://schemas.openxmlformats.org/officeDocument/2006/relationships/hyperlink" Target="https://autrete.wordpress.com/2019/10/07/lillumination-dans-linvention-scientifique-selon-poincare/" TargetMode="External"/><Relationship Id="rId112" Type="http://schemas.openxmlformats.org/officeDocument/2006/relationships/hyperlink" Target="https://fr.wikipedia.org/wiki/Sciences_%C3%A9conomiques" TargetMode="External"/><Relationship Id="rId133" Type="http://schemas.openxmlformats.org/officeDocument/2006/relationships/hyperlink" Target="https://fr.wikipedia.org/wiki/Internet" TargetMode="External"/><Relationship Id="rId154" Type="http://schemas.openxmlformats.org/officeDocument/2006/relationships/hyperlink" Target="https://fr.wikipedia.org/wiki/Accent_(prononciation)" TargetMode="External"/><Relationship Id="rId175" Type="http://schemas.openxmlformats.org/officeDocument/2006/relationships/hyperlink" Target="https://fr.wikipedia.org/wiki/D%C3%A9formation_d%27un_mat%C3%A9riau" TargetMode="External"/><Relationship Id="rId196" Type="http://schemas.openxmlformats.org/officeDocument/2006/relationships/hyperlink" Target="https://fr.wikipedia.org/wiki/Hippolyte_Bernheim" TargetMode="External"/><Relationship Id="rId200" Type="http://schemas.openxmlformats.org/officeDocument/2006/relationships/hyperlink" Target="https://fr.wikipedia.org/wiki/M%C3%A9dia" TargetMode="External"/><Relationship Id="rId16" Type="http://schemas.openxmlformats.org/officeDocument/2006/relationships/hyperlink" Target="https://fr.wikipedia.org/wiki/Ann%C3%A9es_1970" TargetMode="External"/><Relationship Id="rId221" Type="http://schemas.openxmlformats.org/officeDocument/2006/relationships/hyperlink" Target="https://fr.wikipedia.org/wiki/Cortex_c%C3%A9r%C3%A9bral" TargetMode="External"/><Relationship Id="rId242" Type="http://schemas.openxmlformats.org/officeDocument/2006/relationships/hyperlink" Target="https://fr.wikipedia.org/wiki/Th%C3%A9rapie_cognitivo-comportementale" TargetMode="External"/><Relationship Id="rId263" Type="http://schemas.openxmlformats.org/officeDocument/2006/relationships/hyperlink" Target="https://fr.wikipedia.org/wiki/Th%C3%A9rapie" TargetMode="External"/><Relationship Id="rId37" Type="http://schemas.openxmlformats.org/officeDocument/2006/relationships/hyperlink" Target="https://fr.wikipedia.org/wiki/Image_de_soi" TargetMode="External"/><Relationship Id="rId58" Type="http://schemas.openxmlformats.org/officeDocument/2006/relationships/hyperlink" Target="https://fr.wikipedia.org/wiki/Biais_cognitif" TargetMode="External"/><Relationship Id="rId79" Type="http://schemas.openxmlformats.org/officeDocument/2006/relationships/hyperlink" Target="https://fr.wikipedia.org/wiki/Frans_Veldman" TargetMode="External"/><Relationship Id="rId102" Type="http://schemas.openxmlformats.org/officeDocument/2006/relationships/hyperlink" Target="https://fr.wikipedia.org/wiki/Imitation_(processus_d%27apprentissage)" TargetMode="External"/><Relationship Id="rId123" Type="http://schemas.openxmlformats.org/officeDocument/2006/relationships/hyperlink" Target="https://fr.wikipedia.org/wiki/Pasteur_(christianisme)" TargetMode="External"/><Relationship Id="rId144" Type="http://schemas.openxmlformats.org/officeDocument/2006/relationships/hyperlink" Target="https://fr.wikipedia.org/wiki/John_Grinder" TargetMode="External"/><Relationship Id="rId90" Type="http://schemas.openxmlformats.org/officeDocument/2006/relationships/hyperlink" Target="https://www.dynamicbrain.ca/fr/brain-resources/memory/types-of-memory/explicit-memory.html" TargetMode="External"/><Relationship Id="rId165" Type="http://schemas.openxmlformats.org/officeDocument/2006/relationships/hyperlink" Target="https://fr.wikipedia.org/wiki/Bonheur" TargetMode="External"/><Relationship Id="rId186" Type="http://schemas.openxmlformats.org/officeDocument/2006/relationships/hyperlink" Target="https://fr.wikipedia.org/wiki/Personnalit%C3%A9_politique" TargetMode="External"/><Relationship Id="rId211" Type="http://schemas.openxmlformats.org/officeDocument/2006/relationships/hyperlink" Target="https://fr.wikipedia.org/wiki/Adr%C3%A9naline" TargetMode="External"/><Relationship Id="rId232" Type="http://schemas.openxmlformats.org/officeDocument/2006/relationships/hyperlink" Target="https://fr.wikipedia.org/wiki/Animal_de_compagnie" TargetMode="External"/><Relationship Id="rId253" Type="http://schemas.openxmlformats.org/officeDocument/2006/relationships/hyperlink" Target="https://fr.wikipedia.org/wiki/1968" TargetMode="External"/><Relationship Id="rId27" Type="http://schemas.openxmlformats.org/officeDocument/2006/relationships/hyperlink" Target="https://fr.wikipedia.org/wiki/Information" TargetMode="External"/><Relationship Id="rId48" Type="http://schemas.openxmlformats.org/officeDocument/2006/relationships/hyperlink" Target="https://fr.wikipedia.org/wiki/Biais_cognitif" TargetMode="External"/><Relationship Id="rId69" Type="http://schemas.openxmlformats.org/officeDocument/2006/relationships/hyperlink" Target="https://fr.wikipedia.org/wiki/Mn%C3%A9monique" TargetMode="External"/><Relationship Id="rId113" Type="http://schemas.openxmlformats.org/officeDocument/2006/relationships/hyperlink" Target="https://fr.wikipedia.org/wiki/Influence_sociale" TargetMode="External"/><Relationship Id="rId134" Type="http://schemas.openxmlformats.org/officeDocument/2006/relationships/hyperlink" Target="https://fr.wikipedia.org/wiki/Jeu_litt%C3%A9raire" TargetMode="External"/><Relationship Id="rId80" Type="http://schemas.openxmlformats.org/officeDocument/2006/relationships/hyperlink" Target="https://fr.wikipedia.org/wiki/Corps_calleux" TargetMode="External"/><Relationship Id="rId155" Type="http://schemas.openxmlformats.org/officeDocument/2006/relationships/hyperlink" Target="https://fr.wikipedia.org/wiki/Tempo" TargetMode="External"/><Relationship Id="rId176" Type="http://schemas.openxmlformats.org/officeDocument/2006/relationships/hyperlink" Target="https://fr.wikipedia.org/wiki/Ida_Rolf" TargetMode="External"/><Relationship Id="rId197" Type="http://schemas.openxmlformats.org/officeDocument/2006/relationships/hyperlink" Target="https://fr.wikipedia.org/wiki/Hippolyte_Bernheim" TargetMode="External"/><Relationship Id="rId201" Type="http://schemas.openxmlformats.org/officeDocument/2006/relationships/hyperlink" Target="https://fr.wikipedia.org/wiki/Goethe" TargetMode="External"/><Relationship Id="rId222" Type="http://schemas.openxmlformats.org/officeDocument/2006/relationships/hyperlink" Target="https://fr.wikipedia.org/wiki/Tronc_c%C3%A9r%C3%A9bral" TargetMode="External"/><Relationship Id="rId243" Type="http://schemas.openxmlformats.org/officeDocument/2006/relationships/hyperlink" Target="https://fr.wikipedia.org/wiki/Psychiatrie" TargetMode="External"/><Relationship Id="rId264" Type="http://schemas.openxmlformats.org/officeDocument/2006/relationships/fontTable" Target="fontTable.xml"/><Relationship Id="rId17" Type="http://schemas.openxmlformats.org/officeDocument/2006/relationships/hyperlink" Target="https://fr.wikipedia.org/wiki/Anne_Ancelin_Sch%C3%BCtzenberger" TargetMode="External"/><Relationship Id="rId38" Type="http://schemas.openxmlformats.org/officeDocument/2006/relationships/hyperlink" Target="https://fr.wikipedia.org/wiki/Cortex_cingulaire" TargetMode="External"/><Relationship Id="rId59" Type="http://schemas.openxmlformats.org/officeDocument/2006/relationships/hyperlink" Target="https://fr.wikipedia.org/wiki/Personnalit%C3%A9" TargetMode="External"/><Relationship Id="rId103" Type="http://schemas.openxmlformats.org/officeDocument/2006/relationships/hyperlink" Target="https://fr.wikipedia.org/wiki/Affectif" TargetMode="External"/><Relationship Id="rId124" Type="http://schemas.openxmlformats.org/officeDocument/2006/relationships/hyperlink" Target="https://fr.wikipedia.org/wiki/Norman_Vincent_Peale" TargetMode="External"/><Relationship Id="rId70" Type="http://schemas.openxmlformats.org/officeDocument/2006/relationships/hyperlink" Target="https://fr.wikipedia.org/wiki/Adaptation_(biologie)" TargetMode="External"/><Relationship Id="rId91" Type="http://schemas.openxmlformats.org/officeDocument/2006/relationships/hyperlink" Target="https://www.dynamicbrain.ca/fr/brain-resources/memory/types-of-memory/explicit-memory.html" TargetMode="External"/><Relationship Id="rId145" Type="http://schemas.openxmlformats.org/officeDocument/2006/relationships/hyperlink" Target="https://fr.wikipedia.org/wiki/Richard_Bandler" TargetMode="External"/><Relationship Id="rId166" Type="http://schemas.openxmlformats.org/officeDocument/2006/relationships/hyperlink" Target="https://fr.wikipedia.org/wiki/Optimisme" TargetMode="External"/><Relationship Id="rId187" Type="http://schemas.openxmlformats.org/officeDocument/2006/relationships/hyperlink" Target="https://fr.wikipedia.org/wiki/Spin_doctor" TargetMode="External"/><Relationship Id="rId1" Type="http://schemas.openxmlformats.org/officeDocument/2006/relationships/customXml" Target="../customXml/item1.xml"/><Relationship Id="rId212" Type="http://schemas.openxmlformats.org/officeDocument/2006/relationships/hyperlink" Target="https://fr.wikipedia.org/wiki/Sid%C3%A9ration_myocardique" TargetMode="External"/><Relationship Id="rId233" Type="http://schemas.openxmlformats.org/officeDocument/2006/relationships/hyperlink" Target="https://fr.wikipedia.org/wiki/Homo_sapiens" TargetMode="External"/><Relationship Id="rId254" Type="http://schemas.openxmlformats.org/officeDocument/2006/relationships/hyperlink" Target="https://fr.wikipedia.org/w/index.php?title=Stephen_Karpman&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80117</TotalTime>
  <Pages>1</Pages>
  <Words>39438</Words>
  <Characters>216909</Characters>
  <Application>Microsoft Office Word</Application>
  <DocSecurity>0</DocSecurity>
  <Lines>1807</Lines>
  <Paragraphs>511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6</cp:revision>
  <cp:lastPrinted>2022-04-27T09:43:00Z</cp:lastPrinted>
  <dcterms:created xsi:type="dcterms:W3CDTF">2019-07-20T12:45:00Z</dcterms:created>
  <dcterms:modified xsi:type="dcterms:W3CDTF">2023-06-14T16:00:00Z</dcterms:modified>
</cp:coreProperties>
</file>