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04C73F33" w14:textId="4AA1BC32" w:rsidR="006D4901" w:rsidRDefault="006D4901" w:rsidP="0078270A">
      <w:pPr>
        <w:rPr>
          <w:rFonts w:cstheme="minorHAnsi"/>
          <w:b/>
          <w:bCs/>
          <w:sz w:val="36"/>
          <w:szCs w:val="36"/>
          <w:shd w:val="clear" w:color="auto" w:fill="FFFFFF"/>
        </w:rPr>
      </w:pPr>
      <w:bookmarkStart w:id="0" w:name="_Hlk135676571"/>
      <w:r>
        <w:rPr>
          <w:rFonts w:cstheme="minorHAnsi"/>
          <w:b/>
          <w:bCs/>
          <w:sz w:val="36"/>
          <w:szCs w:val="36"/>
          <w:shd w:val="clear" w:color="auto" w:fill="FFFFFF"/>
        </w:rPr>
        <w:t xml:space="preserve">« 180° » ou « Virage à 180° » ou « U turn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w:t>
      </w:r>
      <w:r w:rsidR="009E6F75">
        <w:rPr>
          <w:rFonts w:cstheme="minorHAnsi"/>
          <w:sz w:val="36"/>
          <w:szCs w:val="36"/>
          <w:shd w:val="clear" w:color="auto" w:fill="FFFFFF"/>
        </w:rPr>
        <w:t>à prendre le contre-pied des tentatives de solution inefficaces.</w:t>
      </w:r>
      <w:bookmarkEnd w:id="0"/>
      <w:r w:rsidR="009E6F75">
        <w:rPr>
          <w:rFonts w:cstheme="minorHAnsi"/>
          <w:sz w:val="36"/>
          <w:szCs w:val="36"/>
          <w:shd w:val="clear" w:color="auto" w:fill="FFFFFF"/>
        </w:rPr>
        <w:t xml:space="preserve"> </w:t>
      </w:r>
      <w:r w:rsidR="009E6F75" w:rsidRPr="009E6F75">
        <w:rPr>
          <w:rFonts w:cstheme="minorHAnsi"/>
          <w:b/>
          <w:bCs/>
          <w:sz w:val="36"/>
          <w:szCs w:val="36"/>
          <w:shd w:val="clear" w:color="auto" w:fill="FFFFFF"/>
        </w:rPr>
        <w:t>IH 06 2023</w:t>
      </w:r>
    </w:p>
    <w:p w14:paraId="24024418" w14:textId="35D3433D"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cathinones,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31189707" w14:textId="78D53955" w:rsidR="00952712" w:rsidRDefault="00952712" w:rsidP="0078270A">
      <w:pPr>
        <w:rPr>
          <w:rFonts w:cstheme="minorHAnsi"/>
          <w:b/>
          <w:bCs/>
          <w:sz w:val="36"/>
          <w:szCs w:val="36"/>
          <w:shd w:val="clear" w:color="auto" w:fill="FFFFFF"/>
        </w:rPr>
      </w:pPr>
      <w:bookmarkStart w:id="1"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1"/>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6FF01F50" w14:textId="68F0FABB" w:rsidR="002D534C" w:rsidRPr="002D534C" w:rsidRDefault="002D534C" w:rsidP="0078270A">
      <w:pPr>
        <w:rPr>
          <w:rFonts w:cstheme="minorHAnsi"/>
          <w:b/>
          <w:bCs/>
          <w:i/>
          <w:iCs/>
          <w:sz w:val="36"/>
          <w:szCs w:val="36"/>
          <w:u w:val="single"/>
          <w:shd w:val="clear" w:color="auto" w:fill="FFFFFF"/>
        </w:rPr>
      </w:pPr>
      <w:r>
        <w:rPr>
          <w:rFonts w:cstheme="minorHAnsi"/>
          <w:b/>
          <w:bCs/>
          <w:sz w:val="36"/>
          <w:szCs w:val="36"/>
          <w:shd w:val="clear" w:color="auto" w:fill="FFFFFF"/>
        </w:rPr>
        <w:t xml:space="preserve">« Accordage affectif» : </w:t>
      </w:r>
      <w:r w:rsidRPr="002D534C">
        <w:rPr>
          <w:rFonts w:cstheme="minorHAnsi"/>
          <w:sz w:val="36"/>
          <w:szCs w:val="36"/>
          <w:shd w:val="clear" w:color="auto" w:fill="FFFFFF"/>
        </w:rPr>
        <w:t>Processus dynamique par lequel la mère se synchronise à son enfant afin de constituer avec lui un espace intersubjectif</w:t>
      </w:r>
      <w:r w:rsidRPr="002D534C">
        <w:rPr>
          <w:rFonts w:cstheme="minorHAnsi"/>
          <w:b/>
          <w:bCs/>
          <w:sz w:val="36"/>
          <w:szCs w:val="36"/>
          <w:shd w:val="clear" w:color="auto" w:fill="FFFFFF"/>
        </w:rPr>
        <w:t> </w:t>
      </w:r>
      <w:r w:rsidRPr="002D534C">
        <w:rPr>
          <w:rFonts w:cstheme="minorHAnsi"/>
          <w:sz w:val="36"/>
          <w:szCs w:val="36"/>
          <w:shd w:val="clear" w:color="auto" w:fill="FFFFFF"/>
        </w:rPr>
        <w:t>(</w:t>
      </w:r>
      <w:r>
        <w:rPr>
          <w:rFonts w:cstheme="minorHAnsi"/>
          <w:i/>
          <w:iCs/>
          <w:sz w:val="36"/>
          <w:szCs w:val="36"/>
          <w:u w:val="single"/>
          <w:shd w:val="clear" w:color="auto" w:fill="FFFFFF"/>
        </w:rPr>
        <w:t>Daniel Stern</w:t>
      </w:r>
      <w:r w:rsidRPr="002D534C">
        <w:rPr>
          <w:rFonts w:cstheme="minorHAnsi"/>
          <w:sz w:val="36"/>
          <w:szCs w:val="36"/>
          <w:shd w:val="clear" w:color="auto" w:fill="FFFFFF"/>
        </w:rPr>
        <w:t>*).</w:t>
      </w:r>
      <w:r w:rsidRPr="002D534C">
        <w:rPr>
          <w:color w:val="323232"/>
          <w:sz w:val="30"/>
          <w:szCs w:val="30"/>
          <w:shd w:val="clear" w:color="auto" w:fill="FAFAFA"/>
        </w:rPr>
        <w:t xml:space="preserve"> </w:t>
      </w:r>
      <w:r w:rsidRPr="002D534C">
        <w:rPr>
          <w:rFonts w:cstheme="minorHAnsi"/>
          <w:sz w:val="36"/>
          <w:szCs w:val="36"/>
          <w:shd w:val="clear" w:color="auto" w:fill="FFFFFF"/>
        </w:rPr>
        <w:t> </w:t>
      </w:r>
      <w:r>
        <w:rPr>
          <w:rFonts w:cstheme="minorHAnsi"/>
          <w:sz w:val="36"/>
          <w:szCs w:val="36"/>
          <w:shd w:val="clear" w:color="auto" w:fill="FFFFFF"/>
        </w:rPr>
        <w:t>C</w:t>
      </w:r>
      <w:r w:rsidRPr="002D534C">
        <w:rPr>
          <w:rFonts w:cstheme="minorHAnsi"/>
          <w:sz w:val="36"/>
          <w:szCs w:val="36"/>
          <w:shd w:val="clear" w:color="auto" w:fill="FFFFFF"/>
        </w:rPr>
        <w:t>onsiste à « </w:t>
      </w:r>
      <w:r w:rsidRPr="002D534C">
        <w:rPr>
          <w:rFonts w:cstheme="minorHAnsi"/>
          <w:i/>
          <w:iCs/>
          <w:sz w:val="36"/>
          <w:szCs w:val="36"/>
          <w:shd w:val="clear" w:color="auto" w:fill="FFFFFF"/>
        </w:rPr>
        <w:t>imiter</w:t>
      </w:r>
      <w:r w:rsidRPr="002D534C">
        <w:rPr>
          <w:rFonts w:cstheme="minorHAnsi"/>
          <w:sz w:val="36"/>
          <w:szCs w:val="36"/>
          <w:shd w:val="clear" w:color="auto" w:fill="FFFFFF"/>
        </w:rPr>
        <w:t> » quelqu’un d’autre pour lui faire sentir qu’il est en accord avec nous, tout en introduisant un décalage dans la réflexion.</w:t>
      </w:r>
    </w:p>
    <w:p w14:paraId="2626576E" w14:textId="27057861" w:rsidR="009A3914" w:rsidRPr="009A3914" w:rsidRDefault="009A3914" w:rsidP="0078270A">
      <w:pPr>
        <w:rPr>
          <w:rFonts w:cstheme="minorHAnsi"/>
          <w:sz w:val="36"/>
          <w:szCs w:val="36"/>
          <w:shd w:val="clear" w:color="auto" w:fill="FFFFFF"/>
        </w:rPr>
      </w:pPr>
      <w:bookmarkStart w:id="2" w:name="_Hlk108689288"/>
      <w:r>
        <w:rPr>
          <w:rFonts w:cstheme="minorHAnsi"/>
          <w:b/>
          <w:bCs/>
          <w:sz w:val="36"/>
          <w:szCs w:val="36"/>
          <w:shd w:val="clear" w:color="auto" w:fill="FFFFFF"/>
        </w:rPr>
        <w:lastRenderedPageBreak/>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2"/>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3"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3"/>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4" w:name="_Hlk109918948"/>
      <w:r>
        <w:rPr>
          <w:rFonts w:cstheme="minorHAnsi"/>
          <w:sz w:val="36"/>
          <w:szCs w:val="36"/>
          <w:shd w:val="clear" w:color="auto" w:fill="FFFFFF"/>
        </w:rPr>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6"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4"/>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3EF7FB34" w14:textId="7B6AAD4D" w:rsidR="00546996" w:rsidRPr="002D534C" w:rsidRDefault="00546996" w:rsidP="002D534C">
      <w:pPr>
        <w:shd w:val="clear" w:color="auto" w:fill="FFFFFF" w:themeFill="background1"/>
        <w:rPr>
          <w:rFonts w:cstheme="minorHAnsi"/>
          <w:sz w:val="36"/>
          <w:szCs w:val="36"/>
        </w:rPr>
      </w:pPr>
      <w:r w:rsidRPr="00546996">
        <w:rPr>
          <w:rFonts w:cstheme="minorHAnsi"/>
          <w:sz w:val="36"/>
          <w:szCs w:val="36"/>
        </w:rPr>
        <w:t>« </w:t>
      </w:r>
      <w:r w:rsidRPr="00546996">
        <w:rPr>
          <w:rFonts w:cstheme="minorHAnsi"/>
          <w:b/>
          <w:bCs/>
          <w:sz w:val="36"/>
          <w:szCs w:val="36"/>
        </w:rPr>
        <w:t>ACT</w:t>
      </w:r>
      <w:r w:rsidRPr="00546996">
        <w:rPr>
          <w:rFonts w:cstheme="minorHAnsi"/>
          <w:sz w:val="36"/>
          <w:szCs w:val="36"/>
        </w:rPr>
        <w:t xml:space="preserve"> »  </w:t>
      </w:r>
      <w:r>
        <w:rPr>
          <w:rFonts w:cstheme="minorHAnsi"/>
          <w:sz w:val="36"/>
          <w:szCs w:val="36"/>
        </w:rPr>
        <w:t xml:space="preserve">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xml:space="preserve"> » : </w:t>
      </w:r>
      <w:r w:rsidRPr="00546996">
        <w:rPr>
          <w:rFonts w:cstheme="minorHAnsi"/>
          <w:b/>
          <w:bCs/>
          <w:sz w:val="36"/>
          <w:szCs w:val="36"/>
        </w:rPr>
        <w:t>A</w:t>
      </w:r>
      <w:r w:rsidRPr="00546996">
        <w:rPr>
          <w:rFonts w:cstheme="minorHAnsi"/>
          <w:sz w:val="36"/>
          <w:szCs w:val="36"/>
        </w:rPr>
        <w:t xml:space="preserve">cceptance and </w:t>
      </w:r>
      <w:r w:rsidRPr="00546996">
        <w:rPr>
          <w:rFonts w:cstheme="minorHAnsi"/>
          <w:b/>
          <w:bCs/>
          <w:sz w:val="36"/>
          <w:szCs w:val="36"/>
        </w:rPr>
        <w:t>C</w:t>
      </w:r>
      <w:r w:rsidRPr="00546996">
        <w:rPr>
          <w:rFonts w:cstheme="minorHAnsi"/>
          <w:sz w:val="36"/>
          <w:szCs w:val="36"/>
        </w:rPr>
        <w:t xml:space="preserve">ommitment </w:t>
      </w:r>
      <w:r w:rsidRPr="00546996">
        <w:rPr>
          <w:rFonts w:cstheme="minorHAnsi"/>
          <w:b/>
          <w:bCs/>
          <w:sz w:val="36"/>
          <w:szCs w:val="36"/>
        </w:rPr>
        <w:t>T</w:t>
      </w:r>
      <w:r w:rsidRPr="00546996">
        <w:rPr>
          <w:rFonts w:cstheme="minorHAnsi"/>
          <w:sz w:val="36"/>
          <w:szCs w:val="36"/>
        </w:rPr>
        <w:t xml:space="preserve">herapy : </w:t>
      </w:r>
      <w:r w:rsidRPr="002D534C">
        <w:rPr>
          <w:rFonts w:cstheme="minorHAnsi"/>
          <w:sz w:val="36"/>
          <w:szCs w:val="36"/>
        </w:rPr>
        <w:t>Forme de </w:t>
      </w:r>
      <w:hyperlink r:id="rId7" w:tooltip="Psychothérapie" w:history="1">
        <w:r w:rsidRPr="002D534C">
          <w:rPr>
            <w:rStyle w:val="Lienhypertexte"/>
            <w:rFonts w:cstheme="minorHAnsi"/>
            <w:color w:val="auto"/>
            <w:sz w:val="36"/>
            <w:szCs w:val="36"/>
            <w:u w:val="none"/>
          </w:rPr>
          <w:t>psychothérapie</w:t>
        </w:r>
      </w:hyperlink>
      <w:r w:rsidRPr="002D534C">
        <w:rPr>
          <w:rFonts w:cstheme="minorHAnsi"/>
          <w:sz w:val="36"/>
          <w:szCs w:val="36"/>
        </w:rPr>
        <w:t xml:space="preserve">, élaborée par </w:t>
      </w:r>
      <w:r w:rsidRPr="002D534C">
        <w:rPr>
          <w:rFonts w:cstheme="minorHAnsi"/>
          <w:i/>
          <w:iCs/>
          <w:sz w:val="36"/>
          <w:szCs w:val="36"/>
          <w:u w:val="single"/>
        </w:rPr>
        <w:t>Steven C. Hayes</w:t>
      </w:r>
      <w:r w:rsidRPr="002D534C">
        <w:rPr>
          <w:rFonts w:cstheme="minorHAnsi"/>
          <w:sz w:val="36"/>
          <w:szCs w:val="36"/>
        </w:rPr>
        <w:t xml:space="preserve">*et testée par </w:t>
      </w:r>
      <w:r w:rsidRPr="002D534C">
        <w:rPr>
          <w:rFonts w:cstheme="minorHAnsi"/>
          <w:i/>
          <w:iCs/>
          <w:sz w:val="36"/>
          <w:szCs w:val="36"/>
          <w:u w:val="single"/>
        </w:rPr>
        <w:t>Robert Zettle</w:t>
      </w:r>
      <w:r w:rsidRPr="002D534C">
        <w:rPr>
          <w:rFonts w:cstheme="minorHAnsi"/>
          <w:sz w:val="36"/>
          <w:szCs w:val="36"/>
        </w:rPr>
        <w:t>,  qui prend son origine dans les « </w:t>
      </w:r>
      <w:hyperlink r:id="rId8" w:tooltip="Thérapie cognitivo-comportementale" w:history="1">
        <w:r w:rsidRPr="002D534C">
          <w:rPr>
            <w:rStyle w:val="Lienhypertexte"/>
            <w:rFonts w:cstheme="minorHAnsi"/>
            <w:b/>
            <w:bCs/>
            <w:i/>
            <w:iCs/>
            <w:color w:val="auto"/>
            <w:sz w:val="36"/>
            <w:szCs w:val="36"/>
            <w:u w:val="none"/>
          </w:rPr>
          <w:t>T</w:t>
        </w:r>
        <w:r w:rsidRPr="002D534C">
          <w:rPr>
            <w:rStyle w:val="Lienhypertexte"/>
            <w:rFonts w:cstheme="minorHAnsi"/>
            <w:i/>
            <w:iCs/>
            <w:color w:val="auto"/>
            <w:sz w:val="36"/>
            <w:szCs w:val="36"/>
            <w:u w:val="none"/>
          </w:rPr>
          <w:t xml:space="preserve">hérapies </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ognitivo-</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omportementales</w:t>
        </w:r>
      </w:hyperlink>
      <w:r w:rsidRPr="002D534C">
        <w:rPr>
          <w:rFonts w:cstheme="minorHAnsi"/>
          <w:i/>
          <w:iCs/>
          <w:sz w:val="36"/>
          <w:szCs w:val="36"/>
        </w:rPr>
        <w:t>*</w:t>
      </w:r>
      <w:r w:rsidRPr="002D534C">
        <w:rPr>
          <w:rFonts w:cstheme="minorHAnsi"/>
          <w:sz w:val="36"/>
          <w:szCs w:val="36"/>
        </w:rPr>
        <w:t> » et correspond à la troisième vague de celles-ci.</w:t>
      </w:r>
    </w:p>
    <w:p w14:paraId="282080DB" w14:textId="0EB56477" w:rsidR="00FC7DFB" w:rsidRPr="00FC7DFB" w:rsidRDefault="00FC7DFB" w:rsidP="0078270A">
      <w:pPr>
        <w:rPr>
          <w:rFonts w:cstheme="minorHAnsi"/>
          <w:bCs/>
          <w:sz w:val="36"/>
          <w:szCs w:val="36"/>
          <w:shd w:val="clear" w:color="auto" w:fill="FFFFFF"/>
        </w:rPr>
      </w:pPr>
      <w:r>
        <w:rPr>
          <w:rFonts w:cstheme="minorHAnsi"/>
          <w:bCs/>
          <w:sz w:val="36"/>
          <w:szCs w:val="36"/>
          <w:shd w:val="clear" w:color="auto" w:fill="FFFFFF"/>
        </w:rPr>
        <w:t xml:space="preserve"> « </w:t>
      </w:r>
      <w:r w:rsidRPr="00FC7DFB">
        <w:rPr>
          <w:rFonts w:cstheme="minorHAnsi"/>
          <w:b/>
          <w:sz w:val="36"/>
          <w:szCs w:val="36"/>
          <w:shd w:val="clear" w:color="auto" w:fill="FFFFFF"/>
        </w:rPr>
        <w:t>Activité Physique Adaptée</w:t>
      </w:r>
      <w:r>
        <w:rPr>
          <w:rFonts w:cstheme="minorHAnsi"/>
          <w:bCs/>
          <w:sz w:val="36"/>
          <w:szCs w:val="36"/>
          <w:shd w:val="clear" w:color="auto" w:fill="FFFFFF"/>
        </w:rPr>
        <w:t xml:space="preserve"> » ou </w:t>
      </w:r>
      <w:r w:rsidRPr="00FC7DFB">
        <w:rPr>
          <w:rFonts w:cstheme="minorHAnsi"/>
          <w:bCs/>
          <w:sz w:val="36"/>
          <w:szCs w:val="36"/>
          <w:shd w:val="clear" w:color="auto" w:fill="FFFFFF"/>
        </w:rPr>
        <w:t>« </w:t>
      </w:r>
      <w:r w:rsidRPr="00FC7DFB">
        <w:rPr>
          <w:rFonts w:cstheme="minorHAnsi"/>
          <w:b/>
          <w:bCs/>
          <w:sz w:val="36"/>
          <w:szCs w:val="36"/>
          <w:shd w:val="clear" w:color="auto" w:fill="FFFFFF"/>
        </w:rPr>
        <w:t>APA</w:t>
      </w:r>
      <w:r w:rsidRPr="00FC7DFB">
        <w:rPr>
          <w:rFonts w:cstheme="minorHAnsi"/>
          <w:bCs/>
          <w:sz w:val="36"/>
          <w:szCs w:val="36"/>
          <w:shd w:val="clear" w:color="auto" w:fill="FFFFFF"/>
        </w:rPr>
        <w:t> »</w:t>
      </w:r>
      <w:r>
        <w:rPr>
          <w:rFonts w:cstheme="minorHAnsi"/>
          <w:bCs/>
          <w:sz w:val="36"/>
          <w:szCs w:val="36"/>
          <w:shd w:val="clear" w:color="auto" w:fill="FFFFFF"/>
        </w:rPr>
        <w:t>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FC7DFB">
        <w:rPr>
          <w:rFonts w:cstheme="minorHAnsi"/>
          <w:bCs/>
          <w:i/>
          <w:iCs/>
          <w:sz w:val="36"/>
          <w:szCs w:val="36"/>
          <w:shd w:val="clear" w:color="auto" w:fill="FFFFFF"/>
        </w:rPr>
        <w:t>OMS</w:t>
      </w:r>
      <w:r>
        <w:rPr>
          <w:rFonts w:cstheme="minorHAnsi"/>
          <w:bCs/>
          <w:sz w:val="36"/>
          <w:szCs w:val="36"/>
          <w:shd w:val="clear" w:color="auto" w:fill="FFFFFF"/>
        </w:rPr>
        <w:t>).</w:t>
      </w:r>
    </w:p>
    <w:p w14:paraId="1496C7F4" w14:textId="67D6EF07" w:rsidR="00EE79CB" w:rsidRPr="00EE79CB" w:rsidRDefault="00EE79CB" w:rsidP="00EE79CB">
      <w:pPr>
        <w:shd w:val="clear" w:color="auto" w:fill="FFFFFF" w:themeFill="background1"/>
        <w:rPr>
          <w:rFonts w:cstheme="minorHAnsi"/>
          <w:sz w:val="36"/>
          <w:szCs w:val="36"/>
          <w:shd w:val="clear" w:color="auto" w:fill="FFFFFF"/>
        </w:rPr>
      </w:pPr>
      <w:bookmarkStart w:id="5"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5"/>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681FAED5" w14:textId="36B988BC" w:rsidR="00060511" w:rsidRDefault="00060511" w:rsidP="0078270A">
      <w:pPr>
        <w:rPr>
          <w:rFonts w:cstheme="minorHAnsi"/>
          <w:sz w:val="36"/>
          <w:szCs w:val="36"/>
          <w:shd w:val="clear" w:color="auto" w:fill="FFFFFF"/>
        </w:rPr>
      </w:pPr>
      <w:r>
        <w:rPr>
          <w:rFonts w:cstheme="minorHAnsi"/>
          <w:sz w:val="36"/>
          <w:szCs w:val="36"/>
          <w:shd w:val="clear" w:color="auto" w:fill="FFFFFF"/>
        </w:rPr>
        <w:t>« </w:t>
      </w:r>
      <w:r w:rsidRPr="00060511">
        <w:rPr>
          <w:rFonts w:cstheme="minorHAnsi"/>
          <w:b/>
          <w:bCs/>
          <w:sz w:val="36"/>
          <w:szCs w:val="36"/>
          <w:shd w:val="clear" w:color="auto" w:fill="FFFFFF"/>
        </w:rPr>
        <w:t>ADM </w:t>
      </w:r>
      <w:r>
        <w:rPr>
          <w:rFonts w:cstheme="minorHAnsi"/>
          <w:sz w:val="36"/>
          <w:szCs w:val="36"/>
          <w:shd w:val="clear" w:color="auto" w:fill="FFFFFF"/>
        </w:rPr>
        <w:t xml:space="preserve">» : </w:t>
      </w:r>
      <w:r w:rsidRPr="00060511">
        <w:rPr>
          <w:rFonts w:cstheme="minorHAnsi"/>
          <w:b/>
          <w:bCs/>
          <w:sz w:val="36"/>
          <w:szCs w:val="36"/>
          <w:shd w:val="clear" w:color="auto" w:fill="FFFFFF"/>
        </w:rPr>
        <w:t>A</w:t>
      </w:r>
      <w:r>
        <w:rPr>
          <w:rFonts w:cstheme="minorHAnsi"/>
          <w:sz w:val="36"/>
          <w:szCs w:val="36"/>
          <w:shd w:val="clear" w:color="auto" w:fill="FFFFFF"/>
        </w:rPr>
        <w:t xml:space="preserve">ssociation pour le </w:t>
      </w:r>
      <w:r w:rsidRPr="00060511">
        <w:rPr>
          <w:rFonts w:cstheme="minorHAnsi"/>
          <w:b/>
          <w:bCs/>
          <w:sz w:val="36"/>
          <w:szCs w:val="36"/>
          <w:shd w:val="clear" w:color="auto" w:fill="FFFFFF"/>
        </w:rPr>
        <w:t>D</w:t>
      </w:r>
      <w:r>
        <w:rPr>
          <w:rFonts w:cstheme="minorHAnsi"/>
          <w:sz w:val="36"/>
          <w:szCs w:val="36"/>
          <w:shd w:val="clear" w:color="auto" w:fill="FFFFFF"/>
        </w:rPr>
        <w:t xml:space="preserve">éveloppement de la </w:t>
      </w:r>
      <w:r w:rsidRPr="00060511">
        <w:rPr>
          <w:rFonts w:cstheme="minorHAnsi"/>
          <w:b/>
          <w:bCs/>
          <w:sz w:val="36"/>
          <w:szCs w:val="36"/>
          <w:shd w:val="clear" w:color="auto" w:fill="FFFFFF"/>
        </w:rPr>
        <w:t>M</w:t>
      </w:r>
      <w:r>
        <w:rPr>
          <w:rFonts w:cstheme="minorHAnsi"/>
          <w:sz w:val="36"/>
          <w:szCs w:val="36"/>
          <w:shd w:val="clear" w:color="auto" w:fill="FFFFFF"/>
        </w:rPr>
        <w:t xml:space="preserve">éditation. </w:t>
      </w:r>
    </w:p>
    <w:p w14:paraId="58D6C367" w14:textId="41F77429" w:rsidR="00444089" w:rsidRDefault="00444089" w:rsidP="0078270A">
      <w:pPr>
        <w:rPr>
          <w:rFonts w:cstheme="minorHAnsi"/>
          <w:b/>
          <w:bCs/>
          <w:sz w:val="36"/>
          <w:szCs w:val="36"/>
          <w:shd w:val="clear" w:color="auto" w:fill="FFFFFF"/>
        </w:rPr>
      </w:pPr>
      <w:bookmarkStart w:id="6"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6"/>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6693FECF" w:rsid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attentionnels d’une source sonore à une autre.</w:t>
      </w:r>
    </w:p>
    <w:p w14:paraId="3DD097AE" w14:textId="54E80BEF" w:rsidR="002179F3" w:rsidRPr="001E752E" w:rsidRDefault="00847AB5" w:rsidP="0078270A">
      <w:pPr>
        <w:rPr>
          <w:rFonts w:cstheme="minorHAnsi"/>
          <w:sz w:val="36"/>
          <w:szCs w:val="36"/>
          <w:shd w:val="clear" w:color="auto" w:fill="FFFFFF"/>
        </w:rPr>
      </w:pPr>
      <w:r>
        <w:rPr>
          <w:rFonts w:cstheme="minorHAnsi"/>
          <w:b/>
          <w:bCs/>
          <w:sz w:val="36"/>
          <w:szCs w:val="36"/>
          <w:shd w:val="clear" w:color="auto" w:fill="FFFFFF"/>
        </w:rPr>
        <w:t>« </w:t>
      </w:r>
      <w:r w:rsidR="002179F3" w:rsidRPr="00847AB5">
        <w:rPr>
          <w:rFonts w:cstheme="minorHAnsi"/>
          <w:b/>
          <w:bCs/>
          <w:sz w:val="36"/>
          <w:szCs w:val="36"/>
          <w:shd w:val="clear" w:color="auto" w:fill="FFFFFF"/>
        </w:rPr>
        <w:t>AFTCC</w:t>
      </w:r>
      <w:r>
        <w:rPr>
          <w:rFonts w:cstheme="minorHAnsi"/>
          <w:b/>
          <w:bCs/>
          <w:sz w:val="36"/>
          <w:szCs w:val="36"/>
          <w:shd w:val="clear" w:color="auto" w:fill="FFFFFF"/>
        </w:rPr>
        <w:t> »</w:t>
      </w:r>
      <w:r w:rsidR="002179F3">
        <w:rPr>
          <w:rFonts w:cstheme="minorHAnsi"/>
          <w:sz w:val="36"/>
          <w:szCs w:val="36"/>
          <w:shd w:val="clear" w:color="auto" w:fill="FFFFFF"/>
        </w:rPr>
        <w:t xml:space="preserve"> : </w:t>
      </w:r>
      <w:r w:rsidR="002179F3" w:rsidRPr="00847AB5">
        <w:rPr>
          <w:rFonts w:cstheme="minorHAnsi"/>
          <w:b/>
          <w:bCs/>
          <w:sz w:val="36"/>
          <w:szCs w:val="36"/>
          <w:shd w:val="clear" w:color="auto" w:fill="FFFFFF"/>
        </w:rPr>
        <w:t>A</w:t>
      </w:r>
      <w:r w:rsidR="002179F3">
        <w:rPr>
          <w:rFonts w:cstheme="minorHAnsi"/>
          <w:sz w:val="36"/>
          <w:szCs w:val="36"/>
          <w:shd w:val="clear" w:color="auto" w:fill="FFFFFF"/>
        </w:rPr>
        <w:t xml:space="preserve">ssociation </w:t>
      </w:r>
      <w:r w:rsidR="002179F3" w:rsidRPr="00847AB5">
        <w:rPr>
          <w:rFonts w:cstheme="minorHAnsi"/>
          <w:b/>
          <w:bCs/>
          <w:sz w:val="36"/>
          <w:szCs w:val="36"/>
          <w:shd w:val="clear" w:color="auto" w:fill="FFFFFF"/>
        </w:rPr>
        <w:t>F</w:t>
      </w:r>
      <w:r w:rsidR="002179F3">
        <w:rPr>
          <w:rFonts w:cstheme="minorHAnsi"/>
          <w:sz w:val="36"/>
          <w:szCs w:val="36"/>
          <w:shd w:val="clear" w:color="auto" w:fill="FFFFFF"/>
        </w:rPr>
        <w:t xml:space="preserve">rançaise de </w:t>
      </w:r>
      <w:r w:rsidR="002179F3" w:rsidRPr="00847AB5">
        <w:rPr>
          <w:rFonts w:cstheme="minorHAnsi"/>
          <w:b/>
          <w:bCs/>
          <w:sz w:val="36"/>
          <w:szCs w:val="36"/>
          <w:shd w:val="clear" w:color="auto" w:fill="FFFFFF"/>
        </w:rPr>
        <w:t>T</w:t>
      </w:r>
      <w:r w:rsidR="002179F3">
        <w:rPr>
          <w:rFonts w:cstheme="minorHAnsi"/>
          <w:sz w:val="36"/>
          <w:szCs w:val="36"/>
          <w:shd w:val="clear" w:color="auto" w:fill="FFFFFF"/>
        </w:rPr>
        <w:t xml:space="preserve">hérapie </w:t>
      </w:r>
      <w:r w:rsidRPr="00847AB5">
        <w:rPr>
          <w:rFonts w:cstheme="minorHAnsi"/>
          <w:b/>
          <w:bCs/>
          <w:sz w:val="36"/>
          <w:szCs w:val="36"/>
          <w:shd w:val="clear" w:color="auto" w:fill="FFFFFF"/>
        </w:rPr>
        <w:t>C</w:t>
      </w:r>
      <w:r>
        <w:rPr>
          <w:rFonts w:cstheme="minorHAnsi"/>
          <w:sz w:val="36"/>
          <w:szCs w:val="36"/>
          <w:shd w:val="clear" w:color="auto" w:fill="FFFFFF"/>
        </w:rPr>
        <w:t xml:space="preserve">omportementale et </w:t>
      </w:r>
      <w:r w:rsidRPr="00847AB5">
        <w:rPr>
          <w:rFonts w:cstheme="minorHAnsi"/>
          <w:b/>
          <w:bCs/>
          <w:sz w:val="36"/>
          <w:szCs w:val="36"/>
          <w:shd w:val="clear" w:color="auto" w:fill="FFFFFF"/>
        </w:rPr>
        <w:t>C</w:t>
      </w:r>
      <w:r>
        <w:rPr>
          <w:rFonts w:cstheme="minorHAnsi"/>
          <w:sz w:val="36"/>
          <w:szCs w:val="36"/>
          <w:shd w:val="clear" w:color="auto" w:fill="FFFFFF"/>
        </w:rPr>
        <w:t xml:space="preserve">ognitive. </w:t>
      </w:r>
    </w:p>
    <w:p w14:paraId="3E43E2B8" w14:textId="38F7F043" w:rsidR="00C2283F" w:rsidRPr="002C55C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7" w:name="_Hlk26275391"/>
      <w:r w:rsidRPr="002C55CF">
        <w:rPr>
          <w:rFonts w:cstheme="minorHAnsi"/>
          <w:b/>
          <w:bCs/>
          <w:color w:val="222222"/>
          <w:sz w:val="36"/>
          <w:szCs w:val="36"/>
          <w:shd w:val="clear" w:color="auto" w:fill="FFFFFF"/>
        </w:rPr>
        <w:t xml:space="preserve">IH 12 </w:t>
      </w:r>
      <w:bookmarkEnd w:id="7"/>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073968C2" w:rsidR="0043781C" w:rsidRDefault="0043781C" w:rsidP="0043781C">
      <w:pPr>
        <w:shd w:val="clear" w:color="auto" w:fill="FFFFFF" w:themeFill="background1"/>
        <w:rPr>
          <w:rFonts w:cstheme="minorHAnsi"/>
          <w:sz w:val="36"/>
          <w:szCs w:val="36"/>
          <w:shd w:val="clear" w:color="auto" w:fill="FFFFFF"/>
        </w:rPr>
      </w:pPr>
      <w:bookmarkStart w:id="8" w:name="_Hlk116469326"/>
      <w:r>
        <w:rPr>
          <w:rFonts w:cstheme="minorHAnsi"/>
          <w:b/>
          <w:sz w:val="36"/>
          <w:szCs w:val="36"/>
        </w:rPr>
        <w:t xml:space="preserve">« Algodystrophie » ou « Algoneurodystrophie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8"/>
    <w:p w14:paraId="4074979E" w14:textId="19A291C0"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xml:space="preserve">« Algoneurodystrophie » ou « Algodystrophie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Default="006813FA" w:rsidP="0043781C">
      <w:pPr>
        <w:shd w:val="clear" w:color="auto" w:fill="FFFFFF" w:themeFill="background1"/>
        <w:rPr>
          <w:rFonts w:ascii="Arial" w:hAnsi="Arial" w:cs="Arial"/>
          <w:color w:val="4D5156"/>
          <w:sz w:val="21"/>
          <w:szCs w:val="21"/>
          <w:shd w:val="clear" w:color="auto" w:fill="FFFFFF"/>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6C4B2F74" w14:textId="422BDE9A" w:rsidR="0079397E" w:rsidRPr="00946F08" w:rsidRDefault="0079397E" w:rsidP="0043781C">
      <w:pPr>
        <w:shd w:val="clear" w:color="auto" w:fill="FFFFFF" w:themeFill="background1"/>
        <w:rPr>
          <w:rFonts w:cstheme="minorHAnsi"/>
          <w:b/>
          <w:bCs/>
          <w:sz w:val="36"/>
          <w:szCs w:val="36"/>
        </w:rPr>
      </w:pPr>
      <w:r w:rsidRPr="00946F08">
        <w:rPr>
          <w:rFonts w:cstheme="minorHAnsi"/>
          <w:b/>
          <w:bCs/>
          <w:sz w:val="36"/>
          <w:szCs w:val="36"/>
          <w:shd w:val="clear" w:color="auto" w:fill="FFFFFF"/>
        </w:rPr>
        <w:t>« Alliance thérapeutique</w:t>
      </w:r>
      <w:r w:rsidR="00946F08" w:rsidRPr="00946F08">
        <w:rPr>
          <w:rFonts w:cstheme="minorHAnsi"/>
          <w:b/>
          <w:bCs/>
          <w:sz w:val="36"/>
          <w:szCs w:val="36"/>
          <w:shd w:val="clear" w:color="auto" w:fill="FFFFFF"/>
        </w:rPr>
        <w:t xml:space="preserve"> » : </w:t>
      </w:r>
      <w:r w:rsidR="00946F08" w:rsidRPr="00946F08">
        <w:rPr>
          <w:rFonts w:cstheme="minorHAnsi"/>
          <w:sz w:val="36"/>
          <w:szCs w:val="36"/>
          <w:shd w:val="clear" w:color="auto" w:fill="FFFFFF"/>
        </w:rPr>
        <w:t>Collaboration mutuelle, partenariat, entre le patient et le thérapeute dans le but d’accomplir les objectifs fixés.</w:t>
      </w:r>
      <w:r w:rsidR="00946F08">
        <w:rPr>
          <w:rFonts w:cstheme="minorHAnsi"/>
          <w:sz w:val="36"/>
          <w:szCs w:val="36"/>
          <w:shd w:val="clear" w:color="auto" w:fill="FFFFFF"/>
        </w:rPr>
        <w:t xml:space="preserve"> (</w:t>
      </w:r>
      <w:r w:rsidR="00946F08" w:rsidRPr="00946F08">
        <w:rPr>
          <w:rFonts w:cstheme="minorHAnsi"/>
          <w:i/>
          <w:iCs/>
          <w:sz w:val="36"/>
          <w:szCs w:val="36"/>
          <w:u w:val="single"/>
          <w:shd w:val="clear" w:color="auto" w:fill="FFFFFF"/>
        </w:rPr>
        <w:t>Antoine Bioy</w:t>
      </w:r>
      <w:r w:rsidR="00946F08">
        <w:rPr>
          <w:rFonts w:cstheme="minorHAnsi"/>
          <w:sz w:val="36"/>
          <w:szCs w:val="36"/>
          <w:shd w:val="clear" w:color="auto" w:fill="FFFFFF"/>
        </w:rPr>
        <w:t>*).</w:t>
      </w:r>
      <w:r w:rsidR="00BA670D">
        <w:rPr>
          <w:rFonts w:cstheme="minorHAnsi"/>
          <w:sz w:val="36"/>
          <w:szCs w:val="36"/>
          <w:shd w:val="clear" w:color="auto" w:fill="FFFFFF"/>
        </w:rPr>
        <w:t xml:space="preserve"> Pas de thérapie efficace sans alliance thérapeutique</w:t>
      </w:r>
      <w:r w:rsidR="00712BA5">
        <w:rPr>
          <w:rFonts w:cstheme="minorHAnsi"/>
          <w:sz w:val="36"/>
          <w:szCs w:val="36"/>
          <w:shd w:val="clear" w:color="auto" w:fill="FFFFFF"/>
        </w:rPr>
        <w:t xml:space="preserve"> entre le patient et le thérapeute</w:t>
      </w:r>
      <w:r w:rsidR="00BA670D">
        <w:rPr>
          <w:rFonts w:cstheme="minorHAnsi"/>
          <w:sz w:val="36"/>
          <w:szCs w:val="36"/>
          <w:shd w:val="clear" w:color="auto" w:fill="FFFFFF"/>
        </w:rPr>
        <w:t xml:space="preserve">. </w:t>
      </w:r>
    </w:p>
    <w:p w14:paraId="35E5FF66" w14:textId="36664141" w:rsidR="00880E5B" w:rsidRDefault="00880E5B" w:rsidP="00A27BB5">
      <w:pPr>
        <w:rPr>
          <w:rFonts w:cstheme="minorHAnsi"/>
          <w:b/>
          <w:bCs/>
          <w:sz w:val="36"/>
          <w:szCs w:val="36"/>
          <w:shd w:val="clear" w:color="auto" w:fill="FFFFFF"/>
        </w:rPr>
      </w:pPr>
      <w:bookmarkStart w:id="9"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9"/>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10"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10"/>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77FB29C0" w14:textId="2FD69D09" w:rsidR="00B6662B" w:rsidRDefault="00B6662B" w:rsidP="00A27BB5">
      <w:pPr>
        <w:rPr>
          <w:rFonts w:cstheme="minorHAnsi"/>
          <w:b/>
          <w:bCs/>
          <w:sz w:val="36"/>
          <w:szCs w:val="36"/>
          <w:shd w:val="clear" w:color="auto" w:fill="FFFFFF"/>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75F7D8FD" w14:textId="26F6E9EE" w:rsidR="00BC4062" w:rsidRPr="00BC4062" w:rsidRDefault="00153B58" w:rsidP="00BC4062">
      <w:pPr>
        <w:shd w:val="clear" w:color="auto" w:fill="FFFFFF" w:themeFill="background1"/>
        <w:rPr>
          <w:rFonts w:cstheme="minorHAnsi"/>
          <w:b/>
          <w:sz w:val="36"/>
          <w:szCs w:val="36"/>
        </w:rPr>
      </w:pPr>
      <w:r>
        <w:rPr>
          <w:rFonts w:cstheme="minorHAnsi"/>
          <w:b/>
          <w:bCs/>
          <w:sz w:val="36"/>
          <w:szCs w:val="36"/>
          <w:shd w:val="clear" w:color="auto" w:fill="FFFFFF"/>
        </w:rPr>
        <w:t xml:space="preserve">« Amusie » : </w:t>
      </w:r>
      <w:bookmarkStart w:id="11" w:name="_Hlk109730475"/>
      <w:r w:rsidR="00BC4062" w:rsidRPr="00BC4062">
        <w:rPr>
          <w:rFonts w:cstheme="minorHAnsi"/>
          <w:sz w:val="36"/>
          <w:szCs w:val="36"/>
          <w:shd w:val="clear" w:color="auto" w:fill="FFFFFF"/>
        </w:rPr>
        <w:t>A</w:t>
      </w:r>
      <w:r w:rsidR="00BC4062" w:rsidRPr="00BC4062">
        <w:rPr>
          <w:rFonts w:cstheme="minorHAnsi"/>
          <w:sz w:val="36"/>
          <w:szCs w:val="36"/>
          <w:shd w:val="clear" w:color="auto" w:fill="FFFFFF"/>
        </w:rPr>
        <w:t xml:space="preserve">nomalie neurologique </w:t>
      </w:r>
      <w:r w:rsidR="00BC4062">
        <w:rPr>
          <w:rFonts w:cstheme="minorHAnsi"/>
          <w:sz w:val="36"/>
          <w:szCs w:val="36"/>
          <w:shd w:val="clear" w:color="auto" w:fill="FFFFFF"/>
        </w:rPr>
        <w:t>(</w:t>
      </w:r>
      <w:r w:rsidR="00BC4062" w:rsidRPr="00BC4062">
        <w:rPr>
          <w:rFonts w:cstheme="minorHAnsi"/>
          <w:i/>
          <w:iCs/>
          <w:sz w:val="36"/>
          <w:szCs w:val="36"/>
          <w:shd w:val="clear" w:color="auto" w:fill="FFFFFF"/>
        </w:rPr>
        <w:t xml:space="preserve">congénitale ou </w:t>
      </w:r>
      <w:r w:rsidR="00BC4062">
        <w:rPr>
          <w:rFonts w:cstheme="minorHAnsi"/>
          <w:i/>
          <w:iCs/>
          <w:sz w:val="36"/>
          <w:szCs w:val="36"/>
          <w:shd w:val="clear" w:color="auto" w:fill="FFFFFF"/>
        </w:rPr>
        <w:t>consécutive à une lésion cérébrale</w:t>
      </w:r>
      <w:r w:rsidR="00BC4062">
        <w:rPr>
          <w:rFonts w:cstheme="minorHAnsi"/>
          <w:sz w:val="36"/>
          <w:szCs w:val="36"/>
          <w:shd w:val="clear" w:color="auto" w:fill="FFFFFF"/>
        </w:rPr>
        <w:t xml:space="preserve">) </w:t>
      </w:r>
      <w:r w:rsidR="00BC4062" w:rsidRPr="00BC4062">
        <w:rPr>
          <w:rFonts w:cstheme="minorHAnsi"/>
          <w:sz w:val="36"/>
          <w:szCs w:val="36"/>
          <w:shd w:val="clear" w:color="auto" w:fill="FFFFFF"/>
        </w:rPr>
        <w:t>dans laquelle le </w:t>
      </w:r>
      <w:hyperlink r:id="rId9" w:tooltip="Rythme" w:history="1">
        <w:r w:rsidR="00BC4062" w:rsidRPr="00BC4062">
          <w:rPr>
            <w:rFonts w:cstheme="minorHAnsi"/>
            <w:sz w:val="36"/>
            <w:szCs w:val="36"/>
            <w:shd w:val="clear" w:color="auto" w:fill="FFFFFF"/>
          </w:rPr>
          <w:t>rythme</w:t>
        </w:r>
      </w:hyperlink>
      <w:r w:rsidR="00BC4062" w:rsidRPr="00BC4062">
        <w:rPr>
          <w:rFonts w:cstheme="minorHAnsi"/>
          <w:sz w:val="36"/>
          <w:szCs w:val="36"/>
          <w:shd w:val="clear" w:color="auto" w:fill="FFFFFF"/>
        </w:rPr>
        <w:t>, la </w:t>
      </w:r>
      <w:hyperlink r:id="rId10" w:tooltip="Mélodie (succession de hauteurs)" w:history="1">
        <w:r w:rsidR="00BC4062" w:rsidRPr="00BC4062">
          <w:rPr>
            <w:rFonts w:cstheme="minorHAnsi"/>
            <w:sz w:val="36"/>
            <w:szCs w:val="36"/>
            <w:shd w:val="clear" w:color="auto" w:fill="FFFFFF"/>
          </w:rPr>
          <w:t>mélodie</w:t>
        </w:r>
      </w:hyperlink>
      <w:r w:rsidR="00BC4062" w:rsidRPr="00BC4062">
        <w:rPr>
          <w:rFonts w:cstheme="minorHAnsi"/>
          <w:sz w:val="36"/>
          <w:szCs w:val="36"/>
          <w:shd w:val="clear" w:color="auto" w:fill="FFFFFF"/>
        </w:rPr>
        <w:t>, les </w:t>
      </w:r>
      <w:hyperlink r:id="rId11" w:tooltip="Accord (musique)" w:history="1">
        <w:r w:rsidR="00BC4062" w:rsidRPr="00BC4062">
          <w:rPr>
            <w:rFonts w:cstheme="minorHAnsi"/>
            <w:sz w:val="36"/>
            <w:szCs w:val="36"/>
            <w:shd w:val="clear" w:color="auto" w:fill="FFFFFF"/>
          </w:rPr>
          <w:t>accords</w:t>
        </w:r>
      </w:hyperlink>
      <w:r w:rsidR="00BC4062" w:rsidRPr="00BC4062">
        <w:rPr>
          <w:rFonts w:cstheme="minorHAnsi"/>
          <w:sz w:val="36"/>
          <w:szCs w:val="36"/>
          <w:shd w:val="clear" w:color="auto" w:fill="FFFFFF"/>
        </w:rPr>
        <w:t> de musique ne sont pas perçus ou n’ont pas de sens pour une personne dont l'audition est par ailleurs normale. </w:t>
      </w:r>
      <w:r w:rsidR="00BC4062" w:rsidRPr="00BC4062">
        <w:rPr>
          <w:rFonts w:cstheme="minorHAnsi"/>
          <w:b/>
          <w:sz w:val="36"/>
          <w:szCs w:val="36"/>
        </w:rPr>
        <w:t xml:space="preserve"> </w:t>
      </w:r>
      <w:r w:rsidR="00BC4062" w:rsidRPr="00BC4062">
        <w:rPr>
          <w:rFonts w:cstheme="minorHAnsi"/>
          <w:bCs/>
          <w:i/>
          <w:iCs/>
          <w:sz w:val="36"/>
          <w:szCs w:val="36"/>
          <w:u w:val="single"/>
        </w:rPr>
        <w:t>Milton H. Erickson</w:t>
      </w:r>
      <w:r w:rsidR="00BC4062" w:rsidRPr="00BC4062">
        <w:rPr>
          <w:rFonts w:cstheme="minorHAnsi"/>
          <w:bCs/>
          <w:sz w:val="36"/>
          <w:szCs w:val="36"/>
        </w:rPr>
        <w:t>* en était atteint.</w:t>
      </w:r>
    </w:p>
    <w:p w14:paraId="0B46F04F" w14:textId="257433E7" w:rsidR="00202B5F" w:rsidRDefault="00202B5F" w:rsidP="00BC4062">
      <w:pPr>
        <w:shd w:val="clear" w:color="auto" w:fill="FFFFFF" w:themeFill="background1"/>
        <w:rPr>
          <w:rFonts w:cstheme="minorHAnsi"/>
          <w:b/>
          <w:bCs/>
          <w:color w:val="4D5156"/>
          <w:sz w:val="36"/>
          <w:szCs w:val="36"/>
          <w:shd w:val="clear" w:color="auto" w:fill="FFFFFF"/>
        </w:rPr>
      </w:pPr>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1"/>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2"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12"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13"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14"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5"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6"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17"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18"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2"/>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19"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0"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3"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3"/>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2F86981F" w14:textId="0485756B" w:rsidR="00E05452" w:rsidRDefault="00E05452" w:rsidP="00A27BB5">
      <w:pPr>
        <w:rPr>
          <w:rFonts w:cstheme="minorHAnsi"/>
          <w:b/>
          <w:bCs/>
          <w:sz w:val="36"/>
          <w:szCs w:val="36"/>
          <w:shd w:val="clear" w:color="auto" w:fill="FFFFFF"/>
        </w:rPr>
      </w:pPr>
      <w:bookmarkStart w:id="14"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4"/>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72D7147E" w14:textId="7BC1857A" w:rsidR="005305CB" w:rsidRDefault="005305CB" w:rsidP="00A27BB5">
      <w:pPr>
        <w:rPr>
          <w:rFonts w:cstheme="minorHAnsi"/>
          <w:b/>
          <w:bCs/>
          <w:sz w:val="36"/>
          <w:szCs w:val="36"/>
          <w:shd w:val="clear" w:color="auto" w:fill="FFFFFF"/>
        </w:rPr>
      </w:pPr>
      <w:bookmarkStart w:id="15" w:name="_Hlk134279103"/>
      <w:r>
        <w:rPr>
          <w:rFonts w:cstheme="minorHAnsi"/>
          <w:b/>
          <w:bCs/>
          <w:sz w:val="36"/>
          <w:szCs w:val="36"/>
          <w:shd w:val="clear" w:color="auto" w:fill="FFFFFF"/>
        </w:rPr>
        <w:t xml:space="preserve">« Anhédonie » : </w:t>
      </w:r>
      <w:r w:rsidRPr="005305CB">
        <w:rPr>
          <w:rFonts w:cstheme="minorHAnsi"/>
          <w:sz w:val="36"/>
          <w:szCs w:val="36"/>
          <w:shd w:val="clear" w:color="auto" w:fill="FFFFFF"/>
        </w:rPr>
        <w:t>Terme inventé en 18</w:t>
      </w:r>
      <w:r>
        <w:rPr>
          <w:rFonts w:cstheme="minorHAnsi"/>
          <w:sz w:val="36"/>
          <w:szCs w:val="36"/>
          <w:shd w:val="clear" w:color="auto" w:fill="FFFFFF"/>
        </w:rPr>
        <w:t>96</w:t>
      </w:r>
      <w:r w:rsidRPr="005305CB">
        <w:rPr>
          <w:rFonts w:cstheme="minorHAnsi"/>
          <w:sz w:val="36"/>
          <w:szCs w:val="36"/>
          <w:shd w:val="clear" w:color="auto" w:fill="FFFFFF"/>
        </w:rPr>
        <w:t xml:space="preserve"> par </w:t>
      </w:r>
      <w:r w:rsidRPr="005305CB">
        <w:rPr>
          <w:rFonts w:cstheme="minorHAnsi"/>
          <w:i/>
          <w:iCs/>
          <w:sz w:val="36"/>
          <w:szCs w:val="36"/>
          <w:u w:val="single"/>
          <w:shd w:val="clear" w:color="auto" w:fill="FFFFFF"/>
        </w:rPr>
        <w:t>Théodule-Armand Ribot</w:t>
      </w:r>
      <w:r w:rsidRPr="005305CB">
        <w:rPr>
          <w:rFonts w:cstheme="minorHAnsi"/>
          <w:sz w:val="36"/>
          <w:szCs w:val="36"/>
          <w:shd w:val="clear" w:color="auto" w:fill="FFFFFF"/>
        </w:rPr>
        <w:t>* pour décrire la perte de la capacité à ressentir le plaisir</w:t>
      </w:r>
      <w:r>
        <w:rPr>
          <w:rFonts w:cstheme="minorHAnsi"/>
          <w:sz w:val="36"/>
          <w:szCs w:val="36"/>
          <w:shd w:val="clear" w:color="auto" w:fill="FFFFFF"/>
        </w:rPr>
        <w:t>. C’</w:t>
      </w:r>
      <w:r w:rsidRPr="005305CB">
        <w:rPr>
          <w:rFonts w:cstheme="minorHAnsi"/>
          <w:sz w:val="36"/>
          <w:szCs w:val="36"/>
          <w:shd w:val="clear" w:color="auto" w:fill="FFFFFF"/>
        </w:rPr>
        <w:t>est un symptôme central de la dépression majeure, de la schizophrénie et d'autres troubles neuropsychiatriques.</w:t>
      </w:r>
      <w:r w:rsidRPr="005305CB">
        <w:rPr>
          <w:rFonts w:cstheme="minorHAnsi"/>
          <w:b/>
          <w:bCs/>
          <w:sz w:val="36"/>
          <w:szCs w:val="36"/>
          <w:shd w:val="clear" w:color="auto" w:fill="FFFFFF"/>
        </w:rPr>
        <w:t> </w:t>
      </w:r>
      <w:bookmarkEnd w:id="15"/>
      <w:r>
        <w:rPr>
          <w:rFonts w:cstheme="minorHAnsi"/>
          <w:b/>
          <w:bCs/>
          <w:sz w:val="36"/>
          <w:szCs w:val="36"/>
          <w:shd w:val="clear" w:color="auto" w:fill="FFFFFF"/>
        </w:rPr>
        <w:t>IH 05 2023</w:t>
      </w:r>
    </w:p>
    <w:p w14:paraId="0E36CAEF" w14:textId="42C4F16B" w:rsidR="00652720" w:rsidRPr="00652720" w:rsidRDefault="00652720" w:rsidP="00A27BB5">
      <w:pPr>
        <w:rPr>
          <w:rFonts w:cstheme="minorHAnsi"/>
          <w:b/>
          <w:bCs/>
          <w:sz w:val="36"/>
          <w:szCs w:val="36"/>
          <w:shd w:val="clear" w:color="auto" w:fill="FFFFFF"/>
        </w:rPr>
      </w:pPr>
      <w:bookmarkStart w:id="16"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6"/>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304BA72C" w14:textId="1203FBD5" w:rsidR="00E53247" w:rsidRDefault="00E53247" w:rsidP="00A27BB5">
      <w:pPr>
        <w:rPr>
          <w:rFonts w:cstheme="minorHAnsi"/>
          <w:bCs/>
          <w:sz w:val="36"/>
          <w:szCs w:val="36"/>
          <w:shd w:val="clear" w:color="auto" w:fill="FFFFFF"/>
        </w:rPr>
      </w:pPr>
      <w:bookmarkStart w:id="17"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7"/>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5E3DE12B" w14:textId="2040D6A4" w:rsidR="00FC7DFB" w:rsidRDefault="00FC7DFB" w:rsidP="00A27BB5">
      <w:pPr>
        <w:rPr>
          <w:rFonts w:cstheme="minorHAnsi"/>
          <w:bCs/>
          <w:sz w:val="36"/>
          <w:szCs w:val="36"/>
          <w:shd w:val="clear" w:color="auto" w:fill="FFFFFF"/>
        </w:rPr>
      </w:pPr>
      <w:bookmarkStart w:id="18" w:name="_Hlk134367024"/>
      <w:r>
        <w:rPr>
          <w:rFonts w:cstheme="minorHAnsi"/>
          <w:bCs/>
          <w:sz w:val="36"/>
          <w:szCs w:val="36"/>
          <w:shd w:val="clear" w:color="auto" w:fill="FFFFFF"/>
        </w:rPr>
        <w:t>« </w:t>
      </w:r>
      <w:r w:rsidRPr="00FC7DFB">
        <w:rPr>
          <w:rFonts w:cstheme="minorHAnsi"/>
          <w:b/>
          <w:sz w:val="36"/>
          <w:szCs w:val="36"/>
          <w:shd w:val="clear" w:color="auto" w:fill="FFFFFF"/>
        </w:rPr>
        <w:t>APA</w:t>
      </w:r>
      <w:r>
        <w:rPr>
          <w:rFonts w:cstheme="minorHAnsi"/>
          <w:bCs/>
          <w:sz w:val="36"/>
          <w:szCs w:val="36"/>
          <w:shd w:val="clear" w:color="auto" w:fill="FFFFFF"/>
        </w:rPr>
        <w:t> » ou « </w:t>
      </w:r>
      <w:r w:rsidRPr="00FC7DFB">
        <w:rPr>
          <w:rFonts w:cstheme="minorHAnsi"/>
          <w:b/>
          <w:sz w:val="36"/>
          <w:szCs w:val="36"/>
          <w:shd w:val="clear" w:color="auto" w:fill="FFFFFF"/>
        </w:rPr>
        <w:t>Activité Physique Adaptée</w:t>
      </w:r>
      <w:r>
        <w:rPr>
          <w:rFonts w:cstheme="minorHAnsi"/>
          <w:bCs/>
          <w:sz w:val="36"/>
          <w:szCs w:val="36"/>
          <w:shd w:val="clear" w:color="auto" w:fill="FFFFFF"/>
        </w:rPr>
        <w:t> »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(OMS).</w:t>
      </w:r>
    </w:p>
    <w:p w14:paraId="3DE0C35D" w14:textId="46AFC767" w:rsidR="00E541BA" w:rsidRPr="00C51D95" w:rsidRDefault="00E541BA" w:rsidP="00C51D95">
      <w:pPr>
        <w:shd w:val="clear" w:color="auto" w:fill="FFFFFF" w:themeFill="background1"/>
        <w:rPr>
          <w:rFonts w:cstheme="minorHAnsi"/>
          <w:sz w:val="36"/>
          <w:szCs w:val="36"/>
          <w:shd w:val="clear" w:color="auto" w:fill="FFFFFF"/>
        </w:rPr>
      </w:pPr>
      <w:bookmarkStart w:id="19" w:name="_Hlk121260936"/>
      <w:bookmarkEnd w:id="18"/>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21"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22"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23"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19"/>
      <w:r w:rsidR="00C51D95" w:rsidRPr="00C51D95">
        <w:rPr>
          <w:rFonts w:cstheme="minorHAnsi"/>
          <w:b/>
          <w:bCs/>
          <w:sz w:val="36"/>
          <w:szCs w:val="36"/>
          <w:shd w:val="clear" w:color="auto" w:fill="FFFFFF"/>
        </w:rPr>
        <w:t>IH 12 2022</w:t>
      </w:r>
    </w:p>
    <w:p w14:paraId="121616DE" w14:textId="24968F2C" w:rsidR="00E87588" w:rsidRPr="00E53247" w:rsidRDefault="00E87588" w:rsidP="00A27BB5">
      <w:pPr>
        <w:rPr>
          <w:rFonts w:cstheme="minorHAnsi"/>
          <w:bCs/>
          <w:sz w:val="36"/>
          <w:szCs w:val="36"/>
        </w:rPr>
      </w:pPr>
      <w:bookmarkStart w:id="20"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20"/>
      <w:r w:rsidRPr="00E87588">
        <w:rPr>
          <w:rFonts w:cstheme="minorHAnsi"/>
          <w:b/>
          <w:sz w:val="36"/>
          <w:szCs w:val="36"/>
          <w:shd w:val="clear" w:color="auto" w:fill="FFFFFF"/>
        </w:rPr>
        <w:t>IH 08 2022</w:t>
      </w:r>
      <w:r w:rsidR="00690EF4">
        <w:rPr>
          <w:rFonts w:cstheme="minorHAnsi"/>
          <w:b/>
          <w:sz w:val="36"/>
          <w:szCs w:val="36"/>
          <w:shd w:val="clear" w:color="auto" w:fill="FFFFFF"/>
        </w:rPr>
        <w:t>.</w:t>
      </w:r>
    </w:p>
    <w:p w14:paraId="42980429" w14:textId="7717EF2D"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599A3E6" w14:textId="567B7C7E" w:rsidR="003E6E12" w:rsidRDefault="003E6E12" w:rsidP="003E6E12">
      <w:pPr>
        <w:rPr>
          <w:rFonts w:cstheme="minorHAnsi"/>
          <w:b/>
          <w:bCs/>
          <w:sz w:val="36"/>
          <w:szCs w:val="36"/>
          <w:shd w:val="clear" w:color="auto" w:fill="FFFFFF"/>
        </w:rPr>
      </w:pPr>
      <w:r w:rsidRPr="002C55CF">
        <w:rPr>
          <w:rFonts w:cstheme="minorHAnsi"/>
          <w:b/>
          <w:bCs/>
          <w:sz w:val="36"/>
          <w:szCs w:val="36"/>
          <w:shd w:val="clear" w:color="auto" w:fill="FFFFFF"/>
        </w:rPr>
        <w:t xml:space="preserve">« Aromachologie » : </w:t>
      </w:r>
      <w:r w:rsidR="00F1747D">
        <w:rPr>
          <w:rFonts w:cstheme="minorHAnsi"/>
          <w:b/>
          <w:bCs/>
          <w:sz w:val="36"/>
          <w:szCs w:val="36"/>
          <w:shd w:val="clear" w:color="auto" w:fill="FFFFFF"/>
        </w:rPr>
        <w:t>« </w:t>
      </w:r>
      <w:r w:rsidR="00F1747D" w:rsidRPr="008E57D9">
        <w:rPr>
          <w:rFonts w:cstheme="minorHAnsi"/>
          <w:i/>
          <w:iCs/>
          <w:sz w:val="36"/>
          <w:szCs w:val="36"/>
          <w:shd w:val="clear" w:color="auto" w:fill="FFFFFF"/>
        </w:rPr>
        <w:t>S</w:t>
      </w:r>
      <w:r w:rsidRPr="008E57D9">
        <w:rPr>
          <w:rFonts w:cstheme="minorHAnsi"/>
          <w:i/>
          <w:iCs/>
          <w:sz w:val="36"/>
          <w:szCs w:val="36"/>
          <w:shd w:val="clear" w:color="auto" w:fill="FFFFFF"/>
        </w:rPr>
        <w:t>cience</w:t>
      </w:r>
      <w:r w:rsidR="00F1747D">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sidRPr="002C55CF">
        <w:rPr>
          <w:rFonts w:cstheme="minorHAnsi"/>
          <w:b/>
          <w:bCs/>
          <w:sz w:val="36"/>
          <w:szCs w:val="36"/>
          <w:shd w:val="clear" w:color="auto" w:fill="FFFFFF"/>
        </w:rPr>
        <w:t>IH 02 2021</w:t>
      </w:r>
      <w:r w:rsidR="00D9442B">
        <w:rPr>
          <w:rFonts w:cstheme="minorHAnsi"/>
          <w:b/>
          <w:bCs/>
          <w:sz w:val="36"/>
          <w:szCs w:val="36"/>
          <w:shd w:val="clear" w:color="auto" w:fill="FFFFFF"/>
        </w:rPr>
        <w:t>.</w:t>
      </w:r>
    </w:p>
    <w:p w14:paraId="485D3A41" w14:textId="2C786C00" w:rsidR="001A7D3F" w:rsidRDefault="001A7D3F" w:rsidP="003E6E12">
      <w:pPr>
        <w:rPr>
          <w:rFonts w:cstheme="minorHAnsi"/>
          <w:sz w:val="36"/>
          <w:szCs w:val="36"/>
          <w:shd w:val="clear" w:color="auto" w:fill="FFFFFF"/>
        </w:rPr>
      </w:pPr>
      <w:bookmarkStart w:id="21" w:name="_Hlk95162138"/>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1908CD" w:rsidRPr="001908CD">
        <w:rPr>
          <w:rFonts w:cstheme="minorHAnsi"/>
          <w:sz w:val="36"/>
          <w:szCs w:val="36"/>
          <w:shd w:val="clear" w:color="auto" w:fill="FFFFFF"/>
        </w:rPr>
        <w:t xml:space="preserve">branche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21"/>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04B5DAF7" w:rsidR="0010109A" w:rsidRDefault="0010109A" w:rsidP="003E6E12">
      <w:pPr>
        <w:rPr>
          <w:rFonts w:cstheme="minorHAnsi"/>
          <w:b/>
          <w:bCs/>
          <w:sz w:val="36"/>
          <w:szCs w:val="36"/>
          <w:shd w:val="clear" w:color="auto" w:fill="FFFFFF"/>
        </w:rPr>
      </w:pPr>
      <w:bookmarkStart w:id="22"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6F4345">
        <w:rPr>
          <w:rFonts w:cstheme="minorHAnsi"/>
          <w:sz w:val="36"/>
          <w:szCs w:val="36"/>
          <w:shd w:val="clear" w:color="auto" w:fill="FFFFFF"/>
        </w:rPr>
        <w:t xml:space="preserve"> </w:t>
      </w:r>
      <w:bookmarkEnd w:id="22"/>
      <w:r w:rsidR="006F4345" w:rsidRPr="006F4345">
        <w:rPr>
          <w:rFonts w:cstheme="minorHAnsi"/>
          <w:b/>
          <w:bCs/>
          <w:sz w:val="36"/>
          <w:szCs w:val="36"/>
          <w:shd w:val="clear" w:color="auto" w:fill="FFFFFF"/>
        </w:rPr>
        <w:t>IH 06 2022</w:t>
      </w:r>
    </w:p>
    <w:p w14:paraId="4F9DEFF3" w14:textId="7472C9C7" w:rsidR="00CF73D0" w:rsidRDefault="00CF73D0" w:rsidP="003E6E12">
      <w:pPr>
        <w:rPr>
          <w:rFonts w:cstheme="minorHAnsi"/>
          <w:b/>
          <w:bCs/>
          <w:sz w:val="36"/>
          <w:szCs w:val="36"/>
          <w:shd w:val="clear" w:color="auto" w:fill="FFFFFF"/>
        </w:rPr>
      </w:pPr>
      <w:bookmarkStart w:id="23" w:name="_Hlk132473726"/>
      <w:r>
        <w:rPr>
          <w:rFonts w:cstheme="minorHAnsi"/>
          <w:b/>
          <w:bCs/>
          <w:sz w:val="36"/>
          <w:szCs w:val="36"/>
          <w:shd w:val="clear" w:color="auto" w:fill="FFFFFF"/>
        </w:rPr>
        <w:t>« Assertivité »</w:t>
      </w:r>
      <w:r w:rsidR="00187319">
        <w:rPr>
          <w:rFonts w:cstheme="minorHAnsi"/>
          <w:b/>
          <w:bCs/>
          <w:sz w:val="36"/>
          <w:szCs w:val="36"/>
          <w:shd w:val="clear" w:color="auto" w:fill="FFFFFF"/>
        </w:rPr>
        <w:t> :</w:t>
      </w:r>
      <w:r w:rsidRPr="00CF73D0">
        <w:rPr>
          <w:rFonts w:cstheme="minorHAnsi"/>
          <w:sz w:val="36"/>
          <w:szCs w:val="36"/>
          <w:shd w:val="clear" w:color="auto" w:fill="FFFFFF" w:themeFill="background1"/>
        </w:rPr>
        <w:t xml:space="preserve"> </w:t>
      </w:r>
      <w:r w:rsidR="00187319">
        <w:rPr>
          <w:rFonts w:cstheme="minorHAnsi"/>
          <w:sz w:val="36"/>
          <w:szCs w:val="36"/>
          <w:shd w:val="clear" w:color="auto" w:fill="FFFFFF" w:themeFill="background1"/>
        </w:rPr>
        <w:t>C</w:t>
      </w:r>
      <w:r w:rsidRPr="00CF73D0">
        <w:rPr>
          <w:rFonts w:cstheme="minorHAnsi"/>
          <w:sz w:val="36"/>
          <w:szCs w:val="36"/>
          <w:shd w:val="clear" w:color="auto" w:fill="FFFFFF" w:themeFill="background1"/>
        </w:rPr>
        <w:t>apacité à s’exprimer et à défendre ses droits sans empiéter sur ceux d'autrui</w:t>
      </w:r>
      <w:r w:rsidR="00187319">
        <w:rPr>
          <w:rFonts w:cstheme="minorHAnsi"/>
          <w:sz w:val="36"/>
          <w:szCs w:val="36"/>
          <w:shd w:val="clear" w:color="auto" w:fill="FFFFFF" w:themeFill="background1"/>
        </w:rPr>
        <w:t xml:space="preserve"> (</w:t>
      </w:r>
      <w:r w:rsidR="00187319" w:rsidRPr="00187319">
        <w:rPr>
          <w:rFonts w:cstheme="minorHAnsi"/>
          <w:i/>
          <w:iCs/>
          <w:sz w:val="36"/>
          <w:szCs w:val="36"/>
          <w:u w:val="single"/>
          <w:shd w:val="clear" w:color="auto" w:fill="FFFFFF" w:themeFill="background1"/>
        </w:rPr>
        <w:t>Andrew Salter</w:t>
      </w:r>
      <w:r w:rsidR="00187319">
        <w:rPr>
          <w:rFonts w:cstheme="minorHAnsi"/>
          <w:i/>
          <w:iCs/>
          <w:sz w:val="36"/>
          <w:szCs w:val="36"/>
          <w:u w:val="single"/>
          <w:shd w:val="clear" w:color="auto" w:fill="FFFFFF" w:themeFill="background1"/>
        </w:rPr>
        <w:t>*</w:t>
      </w:r>
      <w:r w:rsidR="00187319" w:rsidRPr="00187319">
        <w:rPr>
          <w:rFonts w:cstheme="minorHAnsi"/>
          <w:sz w:val="36"/>
          <w:szCs w:val="36"/>
          <w:shd w:val="clear" w:color="auto" w:fill="FFFFFF" w:themeFill="background1"/>
        </w:rPr>
        <w:t>).</w:t>
      </w:r>
      <w:r w:rsidR="00187319">
        <w:rPr>
          <w:rFonts w:cstheme="minorHAnsi"/>
          <w:sz w:val="36"/>
          <w:szCs w:val="36"/>
          <w:shd w:val="clear" w:color="auto" w:fill="FFFFFF" w:themeFill="background1"/>
        </w:rPr>
        <w:t xml:space="preserve"> </w:t>
      </w:r>
      <w:bookmarkEnd w:id="23"/>
      <w:r w:rsidR="00187319" w:rsidRPr="00187319">
        <w:rPr>
          <w:rFonts w:cstheme="minorHAnsi"/>
          <w:b/>
          <w:bCs/>
          <w:sz w:val="36"/>
          <w:szCs w:val="36"/>
          <w:shd w:val="clear" w:color="auto" w:fill="FFFFFF" w:themeFill="background1"/>
        </w:rPr>
        <w:t>IH 04 2023</w:t>
      </w:r>
    </w:p>
    <w:p w14:paraId="031B7505" w14:textId="7041844E" w:rsidR="006813FA" w:rsidRPr="006813FA" w:rsidRDefault="006813FA" w:rsidP="003E6E12">
      <w:pPr>
        <w:rPr>
          <w:rFonts w:cstheme="minorHAnsi"/>
          <w:b/>
          <w:sz w:val="36"/>
          <w:szCs w:val="36"/>
        </w:rPr>
      </w:pPr>
      <w:bookmarkStart w:id="24"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4"/>
      <w:r w:rsidRPr="002570FA">
        <w:rPr>
          <w:rFonts w:cstheme="minorHAnsi"/>
          <w:b/>
          <w:sz w:val="36"/>
          <w:szCs w:val="36"/>
        </w:rPr>
        <w:t>IH 04 2022</w:t>
      </w:r>
      <w:r>
        <w:rPr>
          <w:rFonts w:cstheme="minorHAnsi"/>
          <w:b/>
          <w:sz w:val="36"/>
          <w:szCs w:val="36"/>
        </w:rPr>
        <w:t xml:space="preserve"> 08 2022</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6BB0257B" w14:textId="09385E4E" w:rsidR="00220FE0" w:rsidRDefault="00220FE0" w:rsidP="003E6E12">
      <w:pPr>
        <w:rPr>
          <w:rFonts w:cstheme="minorHAnsi"/>
          <w:sz w:val="36"/>
          <w:szCs w:val="36"/>
          <w:shd w:val="clear" w:color="auto" w:fill="FFFFFF"/>
        </w:rPr>
      </w:pPr>
      <w:r>
        <w:rPr>
          <w:rFonts w:cstheme="minorHAnsi"/>
          <w:sz w:val="36"/>
          <w:szCs w:val="36"/>
          <w:shd w:val="clear" w:color="auto" w:fill="FFFFFF"/>
        </w:rPr>
        <w:t>« </w:t>
      </w:r>
      <w:r w:rsidRPr="00220FE0">
        <w:rPr>
          <w:rFonts w:cstheme="minorHAnsi"/>
          <w:b/>
          <w:bCs/>
          <w:sz w:val="36"/>
          <w:szCs w:val="36"/>
          <w:shd w:val="clear" w:color="auto" w:fill="FFFFFF"/>
        </w:rPr>
        <w:t>Ataraxie »</w:t>
      </w:r>
      <w:r>
        <w:rPr>
          <w:rFonts w:cstheme="minorHAnsi"/>
          <w:sz w:val="36"/>
          <w:szCs w:val="36"/>
          <w:shd w:val="clear" w:color="auto" w:fill="FFFFFF"/>
        </w:rPr>
        <w:t xml:space="preserve"> : Terme de philosophie désignant la tranquillité de l’âme.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24"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5"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attributions externes* et les attributions internes*.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6" w:name="_Hlk121601365"/>
      <w:r w:rsidR="00D06A57" w:rsidRPr="00D06A57">
        <w:rPr>
          <w:rFonts w:cstheme="minorHAnsi"/>
          <w:b/>
          <w:sz w:val="36"/>
          <w:szCs w:val="36"/>
        </w:rPr>
        <w:t>IH 12 2022</w:t>
      </w:r>
      <w:bookmarkEnd w:id="26"/>
    </w:p>
    <w:p w14:paraId="68188739" w14:textId="7039A751" w:rsidR="00D06A57" w:rsidRPr="00220FE0" w:rsidRDefault="00D06A57" w:rsidP="002241CA">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bookmarkEnd w:id="25"/>
    </w:p>
    <w:p w14:paraId="3E59FCCB" w14:textId="64534758"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8202FC">
        <w:rPr>
          <w:rFonts w:cstheme="minorHAnsi"/>
          <w:sz w:val="36"/>
          <w:szCs w:val="36"/>
          <w:u w:val="single"/>
          <w:shd w:val="clear" w:color="auto" w:fill="FFFFFF" w:themeFill="background1"/>
        </w:rPr>
        <w:t>Albert</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Bandura</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p>
    <w:p w14:paraId="69E4DD1F" w14:textId="5D6F6FC7" w:rsidR="004634D8" w:rsidRPr="002C55CF" w:rsidRDefault="004634D8" w:rsidP="008202FC">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5"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00EEC03" w14:textId="12EC0940" w:rsidR="00C048E4" w:rsidRDefault="00C048E4" w:rsidP="007C038C">
      <w:pPr>
        <w:rPr>
          <w:rFonts w:cstheme="minorHAnsi"/>
          <w:sz w:val="36"/>
          <w:szCs w:val="36"/>
          <w:shd w:val="clear" w:color="auto" w:fill="FFFFFF" w:themeFill="background1"/>
        </w:rPr>
      </w:pPr>
      <w:bookmarkStart w:id="27"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27"/>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28"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28"/>
      <w:r w:rsidRPr="00294425">
        <w:rPr>
          <w:rFonts w:cstheme="minorHAnsi"/>
          <w:b/>
          <w:bCs/>
          <w:sz w:val="36"/>
          <w:szCs w:val="36"/>
          <w:shd w:val="clear" w:color="auto" w:fill="FFFFFF"/>
        </w:rPr>
        <w:t>IH 10 2022.</w:t>
      </w:r>
    </w:p>
    <w:p w14:paraId="550C18AC" w14:textId="77777777" w:rsidR="002241CA" w:rsidRPr="002C55CF" w:rsidRDefault="002241CA" w:rsidP="00A27BB5">
      <w:pPr>
        <w:rPr>
          <w:rFonts w:cstheme="minorHAnsi"/>
          <w:b/>
          <w:bCs/>
          <w:sz w:val="36"/>
          <w:szCs w:val="36"/>
          <w:shd w:val="clear" w:color="auto" w:fill="F8F7FD"/>
        </w:rPr>
      </w:pPr>
    </w:p>
    <w:p w14:paraId="4BCDD78A" w14:textId="75D906C7" w:rsidR="00856EDE" w:rsidRDefault="00856EDE" w:rsidP="00856EDE">
      <w:pPr>
        <w:rPr>
          <w:rFonts w:cstheme="minorHAnsi"/>
          <w:sz w:val="36"/>
          <w:szCs w:val="36"/>
          <w:shd w:val="clear" w:color="auto" w:fill="FFFFFF"/>
        </w:rPr>
      </w:pPr>
      <w:bookmarkStart w:id="29" w:name="_Hlk99982730"/>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6AAB3004" w14:textId="7DAEB5E5" w:rsidR="0086358D" w:rsidRPr="0086358D" w:rsidRDefault="0086358D" w:rsidP="00856EDE">
      <w:pPr>
        <w:rPr>
          <w:rFonts w:cstheme="minorHAnsi"/>
          <w:b/>
          <w:bCs/>
          <w:sz w:val="36"/>
          <w:szCs w:val="36"/>
          <w:shd w:val="clear" w:color="auto" w:fill="FFFFFF"/>
        </w:rPr>
      </w:pPr>
      <w:r w:rsidRPr="000A1340">
        <w:rPr>
          <w:rFonts w:cstheme="minorHAnsi"/>
          <w:b/>
          <w:bCs/>
          <w:sz w:val="36"/>
          <w:szCs w:val="36"/>
          <w:shd w:val="clear" w:color="auto" w:fill="FFFFFF"/>
        </w:rPr>
        <w:t xml:space="preserve"> « </w:t>
      </w:r>
      <w:r>
        <w:rPr>
          <w:rFonts w:cstheme="minorHAnsi"/>
          <w:b/>
          <w:bCs/>
          <w:sz w:val="36"/>
          <w:szCs w:val="36"/>
          <w:shd w:val="clear" w:color="auto" w:fill="FFFFFF"/>
        </w:rPr>
        <w:t>B</w:t>
      </w:r>
      <w:r w:rsidRPr="000A1340">
        <w:rPr>
          <w:rFonts w:cstheme="minorHAnsi"/>
          <w:b/>
          <w:bCs/>
          <w:sz w:val="36"/>
          <w:szCs w:val="36"/>
          <w:shd w:val="clear" w:color="auto" w:fill="FFFFFF"/>
        </w:rPr>
        <w:t>alayage corporel »</w:t>
      </w:r>
      <w:r>
        <w:rPr>
          <w:rFonts w:cstheme="minorHAnsi"/>
          <w:sz w:val="36"/>
          <w:szCs w:val="36"/>
          <w:shd w:val="clear" w:color="auto" w:fill="FFFFFF"/>
        </w:rPr>
        <w:t xml:space="preserve"> ou « </w:t>
      </w:r>
      <w:r w:rsidRPr="0044787D">
        <w:rPr>
          <w:rFonts w:cstheme="minorHAnsi"/>
          <w:b/>
          <w:bCs/>
          <w:sz w:val="36"/>
          <w:szCs w:val="36"/>
          <w:shd w:val="clear" w:color="auto" w:fill="FFFFFF"/>
        </w:rPr>
        <w:t>Scanner corporel</w:t>
      </w:r>
      <w:r>
        <w:rPr>
          <w:rFonts w:cstheme="minorHAnsi"/>
          <w:sz w:val="36"/>
          <w:szCs w:val="36"/>
          <w:shd w:val="clear" w:color="auto" w:fill="FFFFFF"/>
        </w:rPr>
        <w:t xml:space="preserve"> » ou </w:t>
      </w:r>
      <w:r w:rsidRPr="00AB6CD1">
        <w:rPr>
          <w:rFonts w:cstheme="minorHAnsi"/>
          <w:b/>
          <w:bCs/>
          <w:sz w:val="36"/>
          <w:szCs w:val="36"/>
          <w:shd w:val="clear" w:color="auto" w:fill="FFFFFF"/>
        </w:rPr>
        <w:t>« Body scan »</w:t>
      </w:r>
      <w:r>
        <w:rPr>
          <w:rFonts w:cstheme="minorHAnsi"/>
          <w:sz w:val="36"/>
          <w:szCs w:val="36"/>
          <w:shd w:val="clear" w:color="auto" w:fill="FFFFFF"/>
        </w:rPr>
        <w:t xml:space="preserve">  : Technique utilisée en méditation, hypnose, etc. qui consiste à focaliser son attention successivement sur les différentes parties du corps, en général en remontant des orteils jusqu’au crâne. </w:t>
      </w:r>
      <w:r w:rsidRPr="00AB6CD1">
        <w:rPr>
          <w:rFonts w:cstheme="minorHAnsi"/>
          <w:b/>
          <w:bCs/>
          <w:sz w:val="36"/>
          <w:szCs w:val="36"/>
          <w:shd w:val="clear" w:color="auto" w:fill="FFFFFF"/>
        </w:rPr>
        <w:t>IH 04 2022.</w:t>
      </w:r>
      <w:r>
        <w:rPr>
          <w:rFonts w:cstheme="minorHAnsi"/>
          <w:b/>
          <w:bCs/>
          <w:sz w:val="36"/>
          <w:szCs w:val="36"/>
          <w:shd w:val="clear" w:color="auto" w:fill="FFFFFF"/>
        </w:rPr>
        <w:t xml:space="preserve"> IH 06 2023</w:t>
      </w:r>
    </w:p>
    <w:p w14:paraId="21136416" w14:textId="17A094DC" w:rsidR="008D2618" w:rsidRDefault="008D2618" w:rsidP="00856EDE">
      <w:pPr>
        <w:rPr>
          <w:rFonts w:cstheme="minorHAnsi"/>
          <w:b/>
          <w:bCs/>
          <w:sz w:val="36"/>
          <w:szCs w:val="36"/>
          <w:shd w:val="clear" w:color="auto" w:fill="FFFFFF"/>
        </w:rPr>
      </w:pPr>
      <w:bookmarkStart w:id="30"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30"/>
      <w:r>
        <w:rPr>
          <w:rFonts w:cstheme="minorHAnsi"/>
          <w:b/>
          <w:bCs/>
          <w:sz w:val="36"/>
          <w:szCs w:val="36"/>
          <w:shd w:val="clear" w:color="auto" w:fill="FFFFFF"/>
        </w:rPr>
        <w:t>IH 10 2022</w:t>
      </w:r>
    </w:p>
    <w:p w14:paraId="0177BED0" w14:textId="5728F752" w:rsidR="00801406" w:rsidRPr="00801406" w:rsidRDefault="00801406" w:rsidP="00856EDE">
      <w:pPr>
        <w:rPr>
          <w:rFonts w:cstheme="minorHAnsi"/>
          <w:sz w:val="36"/>
          <w:szCs w:val="36"/>
          <w:shd w:val="clear" w:color="auto" w:fill="FFFFFF"/>
        </w:rPr>
      </w:pPr>
      <w:r w:rsidRPr="00801406">
        <w:rPr>
          <w:rFonts w:cstheme="minorHAnsi"/>
          <w:sz w:val="36"/>
          <w:szCs w:val="36"/>
          <w:shd w:val="clear" w:color="auto" w:fill="FFFFFF" w:themeFill="background1"/>
        </w:rPr>
        <w:t xml:space="preserve"> </w:t>
      </w:r>
      <w:bookmarkStart w:id="31" w:name="_Hlk135398329"/>
      <w:r w:rsidRPr="00801406">
        <w:rPr>
          <w:rFonts w:cstheme="minorHAnsi"/>
          <w:sz w:val="36"/>
          <w:szCs w:val="36"/>
          <w:shd w:val="clear" w:color="auto" w:fill="FFFFFF" w:themeFill="background1"/>
        </w:rPr>
        <w:t>«</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 xml:space="preserve">IH 06 2023. </w:t>
      </w:r>
      <w:bookmarkEnd w:id="31"/>
    </w:p>
    <w:p w14:paraId="067B843B" w14:textId="1C7A5D8E" w:rsid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32"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26" w:tooltip="Psychologie" w:history="1">
        <w:r w:rsidRPr="00CB5172">
          <w:rPr>
            <w:rStyle w:val="Lienhypertexte"/>
            <w:rFonts w:cstheme="minorHAnsi"/>
            <w:color w:val="auto"/>
            <w:sz w:val="36"/>
            <w:szCs w:val="36"/>
            <w:u w:val="none"/>
            <w:shd w:val="clear" w:color="auto" w:fill="FFFFFF"/>
          </w:rPr>
          <w:t>Phénomènes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27"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32"/>
      <w:r w:rsidRPr="00CB5172">
        <w:rPr>
          <w:rFonts w:cstheme="minorHAnsi"/>
          <w:b/>
          <w:bCs/>
          <w:sz w:val="36"/>
          <w:szCs w:val="36"/>
          <w:shd w:val="clear" w:color="auto" w:fill="FFFFFF"/>
        </w:rPr>
        <w:t>IH 04 2023.</w:t>
      </w:r>
    </w:p>
    <w:p w14:paraId="6F6475E9" w14:textId="19804076" w:rsidR="000F743D" w:rsidRPr="000F743D" w:rsidRDefault="000F743D" w:rsidP="000F743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Benchmarking » : </w:t>
      </w:r>
      <w:r w:rsidRPr="000F743D">
        <w:rPr>
          <w:rFonts w:cstheme="minorHAnsi"/>
          <w:sz w:val="36"/>
          <w:szCs w:val="36"/>
          <w:shd w:val="clear" w:color="auto" w:fill="FFFFFF"/>
        </w:rPr>
        <w:t>Technique de marketing</w:t>
      </w:r>
      <w:r w:rsidRPr="000F743D">
        <w:rPr>
          <w:rFonts w:ascii="Poppins" w:hAnsi="Poppins" w:cs="Poppins"/>
          <w:color w:val="303030"/>
          <w:spacing w:val="-7"/>
          <w:shd w:val="clear" w:color="auto" w:fill="FFFFFF"/>
        </w:rPr>
        <w:t xml:space="preserve"> </w:t>
      </w:r>
      <w:r w:rsidRPr="000F743D">
        <w:rPr>
          <w:rFonts w:cstheme="minorHAnsi"/>
          <w:sz w:val="36"/>
          <w:szCs w:val="36"/>
          <w:shd w:val="clear" w:color="auto" w:fill="FFFFFF"/>
        </w:rPr>
        <w:t>qui consiste à étudier et analyser les techniques de gestion ainsi que les modes d'organisation des autres entreprises ayant une activité sensiblement identique à celle qui réalise</w:t>
      </w:r>
      <w:hyperlink r:id="rId28" w:tgtFrame="_blank" w:history="1">
        <w:r w:rsidRPr="000F743D">
          <w:rPr>
            <w:rStyle w:val="Lienhypertexte"/>
            <w:rFonts w:cstheme="minorHAnsi"/>
            <w:color w:val="auto"/>
            <w:sz w:val="36"/>
            <w:szCs w:val="36"/>
            <w:u w:val="none"/>
            <w:shd w:val="clear" w:color="auto" w:fill="FFFFFF"/>
          </w:rPr>
          <w:t> le benchmark</w:t>
        </w:r>
      </w:hyperlink>
      <w:r>
        <w:rPr>
          <w:rFonts w:cstheme="minorHAnsi"/>
          <w:sz w:val="36"/>
          <w:szCs w:val="36"/>
          <w:shd w:val="clear" w:color="auto" w:fill="FFFFFF"/>
        </w:rPr>
        <w:t xml:space="preserve"> et particulièrement la plus performante du secteur.</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450A7609" w14:textId="2014AB52" w:rsidR="001C1A00" w:rsidRDefault="001C1A00" w:rsidP="00AB5A44">
      <w:pPr>
        <w:shd w:val="clear" w:color="auto" w:fill="FFFFFF" w:themeFill="background1"/>
        <w:rPr>
          <w:rFonts w:cstheme="minorHAnsi"/>
          <w:b/>
          <w:bCs/>
          <w:color w:val="222222"/>
          <w:sz w:val="36"/>
          <w:szCs w:val="36"/>
          <w:shd w:val="clear" w:color="auto" w:fill="FFFFFF"/>
        </w:rPr>
      </w:pPr>
      <w:r>
        <w:rPr>
          <w:rFonts w:cstheme="minorHAnsi"/>
          <w:b/>
          <w:bCs/>
          <w:color w:val="222222"/>
          <w:sz w:val="36"/>
          <w:szCs w:val="36"/>
          <w:shd w:val="clear" w:color="auto" w:fill="FFFFFF"/>
        </w:rPr>
        <w:t xml:space="preserve">« Biais d’acquiescement » : </w:t>
      </w:r>
      <w:r w:rsidR="00416D39" w:rsidRPr="00416D39">
        <w:rPr>
          <w:rFonts w:cstheme="minorHAnsi"/>
          <w:color w:val="222222"/>
          <w:sz w:val="36"/>
          <w:szCs w:val="36"/>
          <w:shd w:val="clear" w:color="auto" w:fill="FFFFFF"/>
        </w:rPr>
        <w:t xml:space="preserve">Tendance à </w:t>
      </w:r>
      <w:r w:rsidR="00416D39">
        <w:rPr>
          <w:rFonts w:cstheme="minorHAnsi"/>
          <w:color w:val="222222"/>
          <w:sz w:val="36"/>
          <w:szCs w:val="36"/>
          <w:shd w:val="clear" w:color="auto" w:fill="FFFFFF"/>
        </w:rPr>
        <w:t xml:space="preserve">donner plus de réponses positives que </w:t>
      </w:r>
      <w:proofErr w:type="spellStart"/>
      <w:r w:rsidR="00416D39">
        <w:rPr>
          <w:rFonts w:cstheme="minorHAnsi"/>
          <w:color w:val="222222"/>
          <w:sz w:val="36"/>
          <w:szCs w:val="36"/>
          <w:shd w:val="clear" w:color="auto" w:fill="FFFFFF"/>
        </w:rPr>
        <w:t>négaties</w:t>
      </w:r>
      <w:proofErr w:type="spellEnd"/>
      <w:r w:rsidR="00416D39">
        <w:rPr>
          <w:rFonts w:cstheme="minorHAnsi"/>
          <w:color w:val="222222"/>
          <w:sz w:val="36"/>
          <w:szCs w:val="36"/>
          <w:shd w:val="clear" w:color="auto" w:fill="FFFFFF"/>
        </w:rPr>
        <w:t xml:space="preserve"> lors de questionnements.</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33"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33"/>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1BE2308D" w14:textId="2EF08081" w:rsidR="0032757E" w:rsidRPr="0032757E" w:rsidRDefault="0032757E" w:rsidP="00AB5A44">
      <w:pPr>
        <w:shd w:val="clear" w:color="auto" w:fill="FFFFFF" w:themeFill="background1"/>
        <w:rPr>
          <w:sz w:val="44"/>
          <w:szCs w:val="44"/>
          <w:u w:val="single"/>
        </w:rPr>
      </w:pPr>
      <w:bookmarkStart w:id="34"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29"/>
    <w:p w14:paraId="3F0512DB" w14:textId="762AADAD"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 É</w:t>
      </w:r>
      <w:r w:rsidRPr="002C55CF">
        <w:rPr>
          <w:rFonts w:cstheme="minorHAnsi"/>
          <w:color w:val="202122"/>
          <w:sz w:val="36"/>
          <w:szCs w:val="36"/>
          <w:shd w:val="clear" w:color="auto" w:fill="FFFFFF"/>
        </w:rPr>
        <w:t>galement dénommé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Pr="002C55CF">
        <w:rPr>
          <w:rFonts w:cstheme="minorHAnsi"/>
          <w:color w:val="202122"/>
          <w:sz w:val="36"/>
          <w:szCs w:val="36"/>
          <w:shd w:val="clear" w:color="auto" w:fill="FFFFFF"/>
        </w:rPr>
        <w:t>, c’est un </w:t>
      </w:r>
      <w:hyperlink r:id="rId29" w:history="1">
        <w:r w:rsidRPr="002C55CF">
          <w:rPr>
            <w:rFonts w:cstheme="minorHAnsi"/>
            <w:sz w:val="36"/>
            <w:szCs w:val="36"/>
            <w:shd w:val="clear" w:color="auto" w:fill="FFFFFF"/>
          </w:rPr>
          <w:t>biais cognitif</w:t>
        </w:r>
      </w:hyperlink>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30"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31"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32757E">
        <w:rPr>
          <w:rFonts w:cstheme="minorHAnsi"/>
          <w:b/>
          <w:b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32757E">
        <w:rPr>
          <w:rFonts w:cstheme="minorHAnsi"/>
          <w:b/>
          <w:b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34"/>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Pr="00BF4011" w:rsidRDefault="00BF4011" w:rsidP="00BF4011">
      <w:pPr>
        <w:shd w:val="clear" w:color="auto" w:fill="FFFFFF" w:themeFill="background1"/>
        <w:rPr>
          <w:rFonts w:cstheme="minorHAnsi"/>
          <w:b/>
          <w:bCs/>
          <w:sz w:val="36"/>
          <w:szCs w:val="36"/>
          <w:shd w:val="clear" w:color="auto" w:fill="FFFFFF"/>
        </w:rPr>
      </w:pPr>
      <w:bookmarkStart w:id="35"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32"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33"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35"/>
      <w:r w:rsidRPr="00BF4011">
        <w:rPr>
          <w:rFonts w:cstheme="minorHAnsi"/>
          <w:b/>
          <w:bCs/>
          <w:sz w:val="36"/>
          <w:szCs w:val="36"/>
          <w:shd w:val="clear" w:color="auto" w:fill="FFFFFF"/>
        </w:rPr>
        <w:t>IH 11 2022</w:t>
      </w:r>
    </w:p>
    <w:p w14:paraId="1D400CD0" w14:textId="183ECA72" w:rsidR="00145CF3" w:rsidRPr="00D91CC3" w:rsidRDefault="00145CF3" w:rsidP="00D91CC3">
      <w:pPr>
        <w:shd w:val="clear" w:color="auto" w:fill="FFFFFF" w:themeFill="background1"/>
        <w:rPr>
          <w:rFonts w:cstheme="minorHAnsi"/>
          <w:b/>
          <w:bCs/>
          <w:sz w:val="36"/>
          <w:szCs w:val="36"/>
          <w:shd w:val="clear" w:color="auto" w:fill="FFFFFF"/>
        </w:rPr>
      </w:pPr>
      <w:bookmarkStart w:id="36"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36"/>
      <w:r w:rsidR="00D91CC3" w:rsidRPr="00D91CC3">
        <w:rPr>
          <w:rFonts w:cstheme="minorHAnsi"/>
          <w:b/>
          <w:bCs/>
          <w:sz w:val="36"/>
          <w:szCs w:val="36"/>
          <w:shd w:val="clear" w:color="auto" w:fill="FFFFFF"/>
        </w:rPr>
        <w:t>IH 09 2022</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7DAF1C1C" w14:textId="49693A85" w:rsidR="006E3CC9" w:rsidRPr="006E3CC9" w:rsidRDefault="006E3CC9" w:rsidP="006E3CC9">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BF5FC22" w14:textId="3F51C9D0" w:rsidR="00507277" w:rsidRPr="002C55CF" w:rsidRDefault="00507277" w:rsidP="00A27BB5">
      <w:pPr>
        <w:rPr>
          <w:rFonts w:cstheme="minorHAnsi"/>
          <w:b/>
          <w:bCs/>
          <w:sz w:val="36"/>
          <w:szCs w:val="36"/>
          <w:shd w:val="clear" w:color="auto" w:fill="FFFFFF"/>
        </w:rPr>
      </w:pPr>
      <w:bookmarkStart w:id="37"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37"/>
      <w:r w:rsidR="004722CF" w:rsidRPr="004722CF">
        <w:rPr>
          <w:rFonts w:cstheme="minorHAnsi"/>
          <w:b/>
          <w:bCs/>
          <w:sz w:val="36"/>
          <w:szCs w:val="36"/>
          <w:shd w:val="clear" w:color="auto" w:fill="FFFFFF" w:themeFill="background1"/>
        </w:rPr>
        <w:t>IH 11 2022</w:t>
      </w:r>
    </w:p>
    <w:p w14:paraId="2D417F74" w14:textId="577E4E1C" w:rsidR="00A27BB5" w:rsidRDefault="00F36F23" w:rsidP="00A27BB5">
      <w:pPr>
        <w:rPr>
          <w:rFonts w:cstheme="minorHAnsi"/>
          <w:b/>
          <w:bCs/>
          <w:sz w:val="36"/>
          <w:szCs w:val="36"/>
          <w:shd w:val="clear" w:color="auto" w:fill="FFFFFF"/>
        </w:rPr>
      </w:pPr>
      <w:bookmarkStart w:id="38"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38"/>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39"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39"/>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40"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40"/>
      <w:r w:rsidRPr="00E541BA">
        <w:rPr>
          <w:rFonts w:cstheme="minorHAnsi"/>
          <w:b/>
          <w:bCs/>
          <w:sz w:val="36"/>
          <w:szCs w:val="36"/>
          <w:shd w:val="clear" w:color="auto" w:fill="FFFFFF" w:themeFill="background1"/>
        </w:rPr>
        <w:t>IH 11 2022</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41" w:name="_Hlk126245232"/>
      <w:bookmarkStart w:id="42" w:name="_Hlk126245420"/>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3C488E">
        <w:rPr>
          <w:rFonts w:cstheme="minorHAnsi"/>
          <w:sz w:val="36"/>
          <w:szCs w:val="36"/>
          <w:shd w:val="clear" w:color="auto" w:fill="D1F3E9"/>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41"/>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42"/>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207CA509" w:rsidR="0006782E" w:rsidRDefault="0006782E" w:rsidP="00A27BB5">
      <w:pPr>
        <w:rPr>
          <w:rFonts w:cstheme="minorHAnsi"/>
          <w:b/>
          <w:bCs/>
          <w:sz w:val="36"/>
          <w:szCs w:val="36"/>
          <w:shd w:val="clear" w:color="auto" w:fill="FFFFFF"/>
        </w:rPr>
      </w:pPr>
      <w:bookmarkStart w:id="43" w:name="_Hlk100655772"/>
      <w:r>
        <w:rPr>
          <w:rFonts w:cstheme="minorHAnsi"/>
          <w:b/>
          <w:bCs/>
          <w:sz w:val="36"/>
          <w:szCs w:val="36"/>
          <w:shd w:val="clear" w:color="auto" w:fill="FFFFFF"/>
        </w:rPr>
        <w:t xml:space="preserve">« Biais tribal » : </w:t>
      </w:r>
      <w:r>
        <w:rPr>
          <w:rFonts w:cstheme="minorHAnsi"/>
          <w:sz w:val="36"/>
          <w:szCs w:val="36"/>
          <w:shd w:val="clear" w:color="auto" w:fill="FFFFFF"/>
        </w:rPr>
        <w:t xml:space="preserve">biais cognitif qui nous amène à favoriser les individus censés appartenir au même groupe que nous. </w:t>
      </w:r>
      <w:bookmarkEnd w:id="43"/>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44"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34"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35"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44"/>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29B111E7" w:rsidR="00DF6E6D" w:rsidRDefault="00DF6E6D" w:rsidP="00A27BB5">
      <w:pPr>
        <w:rPr>
          <w:rFonts w:cstheme="minorHAnsi"/>
          <w:sz w:val="36"/>
          <w:szCs w:val="36"/>
          <w:shd w:val="clear" w:color="auto" w:fill="FFFFFF"/>
        </w:rPr>
      </w:pPr>
      <w:bookmarkStart w:id="45" w:name="_Hlk95162763"/>
      <w:r>
        <w:rPr>
          <w:rFonts w:cstheme="minorHAnsi"/>
          <w:b/>
          <w:bCs/>
          <w:sz w:val="36"/>
          <w:szCs w:val="36"/>
          <w:shd w:val="clear" w:color="auto" w:fill="FFFFFF"/>
        </w:rPr>
        <w:t xml:space="preserve">« Bientraitance » : </w:t>
      </w:r>
      <w:r w:rsidRPr="00DF6E6D">
        <w:rPr>
          <w:rFonts w:cstheme="minorHAnsi"/>
          <w:sz w:val="36"/>
          <w:szCs w:val="36"/>
          <w:shd w:val="clear" w:color="auto" w:fill="FFFFFF"/>
        </w:rPr>
        <w:t>démarche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45"/>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Costa</w:t>
      </w:r>
      <w:r>
        <w:rPr>
          <w:rFonts w:cstheme="minorHAnsi"/>
          <w:sz w:val="36"/>
          <w:szCs w:val="36"/>
          <w:shd w:val="clear" w:color="auto" w:fill="FFFFFF"/>
        </w:rPr>
        <w:t>*</w:t>
      </w:r>
      <w:r w:rsidRPr="002E3149">
        <w:rPr>
          <w:rFonts w:cstheme="minorHAnsi"/>
          <w:sz w:val="36"/>
          <w:szCs w:val="36"/>
          <w:shd w:val="clear" w:color="auto" w:fill="FFFFFF"/>
        </w:rPr>
        <w:t xml:space="preserve"> et Mc </w:t>
      </w:r>
      <w:proofErr w:type="spellStart"/>
      <w:r w:rsidRPr="002E3149">
        <w:rPr>
          <w:rFonts w:cstheme="minorHAnsi"/>
          <w:sz w:val="36"/>
          <w:szCs w:val="36"/>
          <w:shd w:val="clear" w:color="auto" w:fill="FFFFFF"/>
        </w:rPr>
        <w:t>Crae</w:t>
      </w:r>
      <w:proofErr w:type="spellEnd"/>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46" w:name="_Hlk103093862"/>
      <w:bookmarkStart w:id="47"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46"/>
      <w:r w:rsidRPr="002C55CF">
        <w:rPr>
          <w:rFonts w:cstheme="minorHAnsi"/>
          <w:b/>
          <w:bCs/>
          <w:sz w:val="36"/>
          <w:szCs w:val="36"/>
          <w:shd w:val="clear" w:color="auto" w:fill="FFFFFF"/>
        </w:rPr>
        <w:t>.</w:t>
      </w:r>
      <w:bookmarkEnd w:id="47"/>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8FC17D5" w:rsidR="00DA2E66" w:rsidRPr="00DA2E66" w:rsidRDefault="00DA2E66" w:rsidP="00DA2E66">
      <w:pPr>
        <w:shd w:val="clear" w:color="auto" w:fill="FFFFFF" w:themeFill="background1"/>
        <w:rPr>
          <w:rFonts w:cstheme="minorHAnsi"/>
          <w:sz w:val="36"/>
          <w:szCs w:val="36"/>
          <w:shd w:val="clear" w:color="auto" w:fill="FFFFFF"/>
        </w:rPr>
      </w:pPr>
      <w:bookmarkStart w:id="48"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Pr="00DA2E66">
        <w:rPr>
          <w:rFonts w:cstheme="minorHAnsi"/>
          <w:b/>
          <w:bCs/>
          <w:sz w:val="36"/>
          <w:szCs w:val="36"/>
          <w:shd w:val="clear" w:color="auto" w:fill="FFFFFF"/>
        </w:rPr>
        <w:t>compulsion alimentaire</w:t>
      </w:r>
      <w:r>
        <w:rPr>
          <w:rFonts w:cstheme="minorHAnsi"/>
          <w:sz w:val="36"/>
          <w:szCs w:val="36"/>
          <w:shd w:val="clear" w:color="auto" w:fill="FFFFFF"/>
        </w:rPr>
        <w:t> » ou « </w:t>
      </w:r>
      <w:r w:rsidRPr="00DA2E66">
        <w:rPr>
          <w:rFonts w:cstheme="minorHAnsi"/>
          <w:b/>
          <w:bCs/>
          <w:sz w:val="36"/>
          <w:szCs w:val="36"/>
          <w:shd w:val="clear" w:color="auto" w:fill="FFFFFF"/>
        </w:rPr>
        <w:t>hyperphagie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48"/>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141F43">
        <w:rPr>
          <w:rFonts w:cstheme="minorHAnsi"/>
          <w:i/>
          <w:iCs/>
          <w:sz w:val="36"/>
          <w:szCs w:val="36"/>
          <w:u w:val="single"/>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comportement compensatoire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TCA.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54C6864" w:rsidR="00BF76C1" w:rsidRPr="002C55CF" w:rsidRDefault="00BF76C1" w:rsidP="00A27BB5">
      <w:pPr>
        <w:rPr>
          <w:rFonts w:cstheme="minorHAnsi"/>
          <w:b/>
          <w:bCs/>
          <w:sz w:val="36"/>
          <w:szCs w:val="36"/>
          <w:shd w:val="clear" w:color="auto" w:fill="FFFFFF"/>
        </w:rPr>
      </w:pPr>
      <w:bookmarkStart w:id="49"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hyperalcoolisassion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49"/>
      <w:r w:rsidR="00607267" w:rsidRPr="002C55CF">
        <w:rPr>
          <w:rFonts w:cstheme="minorHAnsi"/>
          <w:b/>
          <w:bCs/>
          <w:sz w:val="36"/>
          <w:szCs w:val="36"/>
          <w:shd w:val="clear" w:color="auto" w:fill="FFFFFF"/>
        </w:rPr>
        <w:t>IH 11 2021.</w:t>
      </w:r>
    </w:p>
    <w:p w14:paraId="2A90073A" w14:textId="4B4E0A99" w:rsidR="0042373D" w:rsidRDefault="0042373D" w:rsidP="00A27BB5">
      <w:pPr>
        <w:rPr>
          <w:rFonts w:cstheme="minorHAnsi"/>
          <w:sz w:val="36"/>
          <w:szCs w:val="36"/>
          <w:shd w:val="clear" w:color="auto" w:fill="FFFFFF"/>
        </w:rPr>
      </w:pPr>
      <w:bookmarkStart w:id="50" w:name="_Hlk87111032"/>
      <w:r w:rsidRPr="002C55CF">
        <w:rPr>
          <w:rFonts w:cstheme="minorHAnsi"/>
          <w:b/>
          <w:bCs/>
          <w:sz w:val="36"/>
          <w:szCs w:val="36"/>
          <w:shd w:val="clear" w:color="auto" w:fill="FFFFFF"/>
        </w:rPr>
        <w:t xml:space="preserve">« Binge watching » : Aussi appelé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50"/>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63DA09B8" w14:textId="74E48CC0" w:rsidR="00401124" w:rsidRPr="00401124" w:rsidRDefault="00401124" w:rsidP="00195A3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Biokinergie » : </w:t>
      </w:r>
      <w:r w:rsidRPr="00401124">
        <w:rPr>
          <w:rFonts w:cstheme="minorHAnsi"/>
          <w:sz w:val="36"/>
          <w:szCs w:val="36"/>
          <w:shd w:val="clear" w:color="auto" w:fill="FFFFFF" w:themeFill="background1"/>
        </w:rPr>
        <w:t xml:space="preserve">Approche de médecine non conventionnelle dérivée de l'ostéopathie, inventée dans les années 1980 par le kinésithérapeute-ostéopathe français </w:t>
      </w:r>
      <w:r w:rsidRPr="00401124">
        <w:rPr>
          <w:rFonts w:cstheme="minorHAnsi"/>
          <w:i/>
          <w:iCs/>
          <w:sz w:val="36"/>
          <w:szCs w:val="36"/>
          <w:u w:val="single"/>
          <w:shd w:val="clear" w:color="auto" w:fill="FFFFFF" w:themeFill="background1"/>
        </w:rPr>
        <w:t>Michel Lidoreau</w:t>
      </w:r>
      <w:r w:rsidRPr="00401124">
        <w:rPr>
          <w:rFonts w:cstheme="minorHAnsi"/>
          <w:sz w:val="36"/>
          <w:szCs w:val="36"/>
          <w:shd w:val="clear" w:color="auto" w:fill="FFFFFF" w:themeFill="background1"/>
        </w:rPr>
        <w:t>. Pseudo science.</w:t>
      </w:r>
    </w:p>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51" w:name="_Hlk100665278"/>
    </w:p>
    <w:p w14:paraId="73788365" w14:textId="5B6E60C8"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 xml:space="preserve">Théorie </w:t>
      </w:r>
      <w:r w:rsidRPr="006B75EA">
        <w:rPr>
          <w:rFonts w:cstheme="minorHAnsi"/>
          <w:sz w:val="36"/>
          <w:szCs w:val="36"/>
          <w:u w:val="single"/>
          <w:shd w:val="clear" w:color="auto" w:fill="FFFFFF" w:themeFill="background1"/>
        </w:rPr>
        <w:t>non validée</w:t>
      </w:r>
      <w:r w:rsidRPr="006B75EA">
        <w:rPr>
          <w:rFonts w:cstheme="minorHAnsi"/>
          <w:sz w:val="36"/>
          <w:szCs w:val="36"/>
          <w:shd w:val="clear" w:color="auto" w:fill="FFFFFF" w:themeFill="background1"/>
        </w:rPr>
        <w:t xml:space="preserve"> selon laquelle des signaux électromagnétiques précis et de très faible intensité permettraient de faire passer la cohésion d'un système biologique d'un état instable, supposé être à l'origine de certaines </w:t>
      </w:r>
      <w:hyperlink r:id="rId36"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p>
    <w:p w14:paraId="63E43533" w14:textId="276A1C40" w:rsidR="00511579" w:rsidRDefault="00511579" w:rsidP="00A27BB5">
      <w:pPr>
        <w:rPr>
          <w:rFonts w:cstheme="minorHAnsi"/>
          <w:b/>
          <w:bCs/>
          <w:sz w:val="36"/>
          <w:szCs w:val="36"/>
          <w:shd w:val="clear" w:color="auto" w:fill="FFFFFF"/>
        </w:rPr>
      </w:pPr>
      <w:bookmarkStart w:id="52" w:name="_Hlk135867507"/>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w:t>
      </w:r>
      <w:r w:rsidR="0044787D">
        <w:rPr>
          <w:rFonts w:cstheme="minorHAnsi"/>
          <w:b/>
          <w:bCs/>
          <w:sz w:val="36"/>
          <w:szCs w:val="36"/>
          <w:shd w:val="clear" w:color="auto" w:fill="FFFFFF"/>
        </w:rPr>
        <w:t>B</w:t>
      </w:r>
      <w:r w:rsidR="000A1340" w:rsidRPr="000A1340">
        <w:rPr>
          <w:rFonts w:cstheme="minorHAnsi"/>
          <w:b/>
          <w:bCs/>
          <w:sz w:val="36"/>
          <w:szCs w:val="36"/>
          <w:shd w:val="clear" w:color="auto" w:fill="FFFFFF"/>
        </w:rPr>
        <w:t>alayage corporel »</w:t>
      </w:r>
      <w:r w:rsidR="000A1340">
        <w:rPr>
          <w:rFonts w:cstheme="minorHAnsi"/>
          <w:sz w:val="36"/>
          <w:szCs w:val="36"/>
          <w:shd w:val="clear" w:color="auto" w:fill="FFFFFF"/>
        </w:rPr>
        <w:t xml:space="preserve"> </w:t>
      </w:r>
      <w:r w:rsidR="0044787D">
        <w:rPr>
          <w:rFonts w:cstheme="minorHAnsi"/>
          <w:sz w:val="36"/>
          <w:szCs w:val="36"/>
          <w:shd w:val="clear" w:color="auto" w:fill="FFFFFF"/>
        </w:rPr>
        <w:t>ou « </w:t>
      </w:r>
      <w:r w:rsidR="0044787D" w:rsidRPr="0044787D">
        <w:rPr>
          <w:rFonts w:cstheme="minorHAnsi"/>
          <w:b/>
          <w:bCs/>
          <w:sz w:val="36"/>
          <w:szCs w:val="36"/>
          <w:shd w:val="clear" w:color="auto" w:fill="FFFFFF"/>
        </w:rPr>
        <w:t>Scanner corporel</w:t>
      </w:r>
      <w:r w:rsidR="0044787D">
        <w:rPr>
          <w:rFonts w:cstheme="minorHAnsi"/>
          <w:sz w:val="36"/>
          <w:szCs w:val="36"/>
          <w:shd w:val="clear" w:color="auto" w:fill="FFFFFF"/>
        </w:rPr>
        <w:t xml:space="preserve"> »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 xml:space="preserve">n général en remontant des </w:t>
      </w:r>
      <w:r w:rsidR="0044787D">
        <w:rPr>
          <w:rFonts w:cstheme="minorHAnsi"/>
          <w:sz w:val="36"/>
          <w:szCs w:val="36"/>
          <w:shd w:val="clear" w:color="auto" w:fill="FFFFFF"/>
        </w:rPr>
        <w:t>orteils</w:t>
      </w:r>
      <w:r>
        <w:rPr>
          <w:rFonts w:cstheme="minorHAnsi"/>
          <w:sz w:val="36"/>
          <w:szCs w:val="36"/>
          <w:shd w:val="clear" w:color="auto" w:fill="FFFFFF"/>
        </w:rPr>
        <w:t xml:space="preserve"> jusqu’</w:t>
      </w:r>
      <w:r w:rsidR="0044787D">
        <w:rPr>
          <w:rFonts w:cstheme="minorHAnsi"/>
          <w:sz w:val="36"/>
          <w:szCs w:val="36"/>
          <w:shd w:val="clear" w:color="auto" w:fill="FFFFFF"/>
        </w:rPr>
        <w:t>au crâne</w:t>
      </w:r>
      <w:r>
        <w:rPr>
          <w:rFonts w:cstheme="minorHAnsi"/>
          <w:sz w:val="36"/>
          <w:szCs w:val="36"/>
          <w:shd w:val="clear" w:color="auto" w:fill="FFFFFF"/>
        </w:rPr>
        <w:t>.</w:t>
      </w:r>
      <w:bookmarkEnd w:id="51"/>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r w:rsidR="0044787D">
        <w:rPr>
          <w:rFonts w:cstheme="minorHAnsi"/>
          <w:b/>
          <w:bCs/>
          <w:sz w:val="36"/>
          <w:szCs w:val="36"/>
          <w:shd w:val="clear" w:color="auto" w:fill="FFFFFF"/>
        </w:rPr>
        <w:t xml:space="preserve"> </w:t>
      </w:r>
      <w:r w:rsidR="0086358D">
        <w:rPr>
          <w:rFonts w:cstheme="minorHAnsi"/>
          <w:b/>
          <w:bCs/>
          <w:sz w:val="36"/>
          <w:szCs w:val="36"/>
          <w:shd w:val="clear" w:color="auto" w:fill="FFFFFF"/>
        </w:rPr>
        <w:t>IH</w:t>
      </w:r>
      <w:r w:rsidR="0044787D">
        <w:rPr>
          <w:rFonts w:cstheme="minorHAnsi"/>
          <w:b/>
          <w:bCs/>
          <w:sz w:val="36"/>
          <w:szCs w:val="36"/>
          <w:shd w:val="clear" w:color="auto" w:fill="FFFFFF"/>
        </w:rPr>
        <w:t xml:space="preserve"> 06 2023</w:t>
      </w:r>
    </w:p>
    <w:bookmarkEnd w:id="52"/>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53"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53"/>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540591FD" w:rsidR="00AE092D" w:rsidRPr="002C55CF" w:rsidRDefault="00AE092D" w:rsidP="00A27BB5">
      <w:pPr>
        <w:rPr>
          <w:rFonts w:cstheme="minorHAnsi"/>
          <w:sz w:val="36"/>
          <w:szCs w:val="36"/>
          <w:shd w:val="clear" w:color="auto" w:fill="FFFFFF"/>
        </w:rPr>
      </w:pPr>
      <w:bookmarkStart w:id="54"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xml:space="preserve"> » : le </w:t>
      </w:r>
      <w:r w:rsidR="001A4AD0">
        <w:rPr>
          <w:rFonts w:cstheme="minorHAnsi"/>
          <w:sz w:val="36"/>
          <w:szCs w:val="36"/>
          <w:shd w:val="clear" w:color="auto" w:fill="FFFFFF"/>
        </w:rPr>
        <w:t>« </w:t>
      </w:r>
      <w:r w:rsidRPr="002C55CF">
        <w:rPr>
          <w:rFonts w:cstheme="minorHAnsi"/>
          <w:sz w:val="36"/>
          <w:szCs w:val="36"/>
          <w:shd w:val="clear" w:color="auto" w:fill="FFFFFF"/>
        </w:rPr>
        <w:t>trouble de la personnalité borderline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trouble de la personnalité limite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est un </w:t>
      </w:r>
      <w:hyperlink r:id="rId37"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38"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9"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40"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54"/>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55"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55"/>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56"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56"/>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61CBA53A" w14:textId="0914F353" w:rsidR="00801406" w:rsidRPr="00801406" w:rsidRDefault="00801406" w:rsidP="00A27BB5">
      <w:pPr>
        <w:rPr>
          <w:rFonts w:cstheme="minorHAnsi"/>
          <w:sz w:val="36"/>
          <w:szCs w:val="36"/>
          <w:shd w:val="clear" w:color="auto" w:fill="FFFFFF"/>
        </w:rPr>
      </w:pPr>
      <w:bookmarkStart w:id="57" w:name="_Hlk135398407"/>
      <w:bookmarkStart w:id="58" w:name="_Hlk135398257"/>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bookmarkEnd w:id="57"/>
      <w:r w:rsidRPr="00801406">
        <w:rPr>
          <w:rFonts w:cstheme="minorHAnsi"/>
          <w:b/>
          <w:bCs/>
          <w:sz w:val="36"/>
          <w:szCs w:val="36"/>
          <w:shd w:val="clear" w:color="auto" w:fill="FFFFFF" w:themeFill="background1"/>
        </w:rPr>
        <w:t xml:space="preserve">IH 06 2023. </w:t>
      </w:r>
    </w:p>
    <w:bookmarkEnd w:id="58"/>
    <w:p w14:paraId="00E3B66F" w14:textId="749093C5" w:rsidR="00D557F8" w:rsidRPr="00D557F8" w:rsidRDefault="00D557F8" w:rsidP="00A27BB5">
      <w:pPr>
        <w:rPr>
          <w:rFonts w:cstheme="minorHAnsi"/>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D557F8">
        <w:rPr>
          <w:rFonts w:cstheme="minorHAnsi"/>
          <w:color w:val="202122"/>
          <w:sz w:val="36"/>
          <w:szCs w:val="36"/>
          <w:shd w:val="clear" w:color="auto" w:fill="FFFFFF"/>
        </w:rPr>
        <w:t>*</w:t>
      </w:r>
      <w:r>
        <w:rPr>
          <w:rFonts w:ascii="Arial" w:hAnsi="Arial" w:cs="Arial"/>
          <w:color w:val="202122"/>
          <w:sz w:val="21"/>
          <w:szCs w:val="21"/>
          <w:shd w:val="clear" w:color="auto" w:fill="FFFFFF"/>
        </w:rPr>
        <w:t>.  </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4C6E1B99" w14:textId="2FD22FA3"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Pr="001277BA">
        <w:rPr>
          <w:rFonts w:cstheme="minorHAnsi"/>
          <w:sz w:val="36"/>
          <w:szCs w:val="36"/>
          <w:shd w:val="clear" w:color="auto" w:fill="FFFFFF"/>
        </w:rPr>
        <w:t>Serrement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2D7A5F27" w14:textId="2F58E3AF" w:rsidR="0032757E" w:rsidRPr="006813FA" w:rsidRDefault="0032757E" w:rsidP="00A27BB5">
      <w:pPr>
        <w:rPr>
          <w:rFonts w:cstheme="minorHAnsi"/>
          <w:b/>
          <w:bCs/>
          <w:sz w:val="36"/>
          <w:szCs w:val="36"/>
          <w:shd w:val="clear" w:color="auto" w:fill="FFFFFF"/>
        </w:rPr>
      </w:pPr>
      <w:bookmarkStart w:id="59"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59"/>
      <w:r w:rsidR="006813FA" w:rsidRPr="006813FA">
        <w:rPr>
          <w:rFonts w:cstheme="minorHAnsi"/>
          <w:b/>
          <w:bCs/>
          <w:sz w:val="36"/>
          <w:szCs w:val="36"/>
          <w:shd w:val="clear" w:color="auto" w:fill="FFFFFF"/>
        </w:rPr>
        <w:t>IH 11 2022</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60"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60"/>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61" w:name="_Hlk86678468"/>
      <w:r>
        <w:rPr>
          <w:rFonts w:cstheme="minorHAnsi"/>
          <w:b/>
          <w:bCs/>
          <w:sz w:val="36"/>
          <w:szCs w:val="36"/>
          <w:shd w:val="clear" w:color="auto" w:fill="FFFFFF" w:themeFill="background1"/>
        </w:rPr>
        <w:t>« CAA » ou « </w:t>
      </w:r>
      <w:r w:rsidRPr="001E41B5">
        <w:rPr>
          <w:rFonts w:cstheme="minorHAnsi"/>
          <w:b/>
          <w:bCs/>
          <w:sz w:val="36"/>
          <w:szCs w:val="36"/>
          <w:shd w:val="clear" w:color="auto" w:fill="FFFFFF" w:themeFill="background1"/>
        </w:rPr>
        <w:t>C</w:t>
      </w:r>
      <w:r w:rsidRPr="001E41B5">
        <w:rPr>
          <w:rFonts w:cstheme="minorHAnsi"/>
          <w:sz w:val="36"/>
          <w:szCs w:val="36"/>
          <w:shd w:val="clear" w:color="auto" w:fill="FFFFFF" w:themeFill="background1"/>
        </w:rPr>
        <w:t xml:space="preserve">ommunication </w:t>
      </w:r>
      <w:r w:rsidRPr="001E41B5">
        <w:rPr>
          <w:rFonts w:cstheme="minorHAnsi"/>
          <w:b/>
          <w:bCs/>
          <w:sz w:val="36"/>
          <w:szCs w:val="36"/>
          <w:shd w:val="clear" w:color="auto" w:fill="FFFFFF" w:themeFill="background1"/>
        </w:rPr>
        <w:t>A</w:t>
      </w:r>
      <w:r>
        <w:rPr>
          <w:rFonts w:cstheme="minorHAnsi"/>
          <w:sz w:val="36"/>
          <w:szCs w:val="36"/>
          <w:shd w:val="clear" w:color="auto" w:fill="FFFFFF" w:themeFill="background1"/>
        </w:rPr>
        <w:t xml:space="preserve">méliorée et </w:t>
      </w:r>
      <w:r w:rsidRPr="001E41B5">
        <w:rPr>
          <w:rFonts w:cstheme="minorHAnsi"/>
          <w:b/>
          <w:bCs/>
          <w:sz w:val="36"/>
          <w:szCs w:val="36"/>
          <w:shd w:val="clear" w:color="auto" w:fill="FFFFFF" w:themeFill="background1"/>
        </w:rPr>
        <w:t>A</w:t>
      </w:r>
      <w:r>
        <w:rPr>
          <w:rFonts w:cstheme="minorHAnsi"/>
          <w:sz w:val="36"/>
          <w:szCs w:val="36"/>
          <w:shd w:val="clear" w:color="auto" w:fill="FFFFFF" w:themeFill="background1"/>
        </w:rPr>
        <w:t xml:space="preserve">lternative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61"/>
      <w:r w:rsidRPr="002C55CF">
        <w:rPr>
          <w:rFonts w:cstheme="minorHAnsi"/>
          <w:b/>
          <w:bCs/>
          <w:sz w:val="36"/>
          <w:szCs w:val="36"/>
          <w:shd w:val="clear" w:color="auto" w:fill="FFFFFF"/>
        </w:rPr>
        <w:t>IH 11 2021.</w:t>
      </w:r>
    </w:p>
    <w:p w14:paraId="2F88B2C3" w14:textId="7C962127" w:rsidR="00530339" w:rsidRPr="00F2628F" w:rsidRDefault="00530339" w:rsidP="00F2628F">
      <w:pPr>
        <w:shd w:val="clear" w:color="auto" w:fill="FFFFFF" w:themeFill="background1"/>
        <w:rPr>
          <w:rFonts w:cstheme="minorHAnsi"/>
          <w:sz w:val="36"/>
          <w:szCs w:val="36"/>
          <w:shd w:val="clear" w:color="auto" w:fill="F8F7FD"/>
        </w:rPr>
      </w:pPr>
      <w:bookmarkStart w:id="62"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62"/>
      <w:r w:rsidRPr="00530339">
        <w:rPr>
          <w:rFonts w:cstheme="minorHAnsi"/>
          <w:b/>
          <w:bCs/>
          <w:sz w:val="36"/>
          <w:szCs w:val="36"/>
          <w:shd w:val="clear" w:color="auto" w:fill="FFFFFF" w:themeFill="background1"/>
        </w:rPr>
        <w:t>IH 09 2022</w:t>
      </w:r>
    </w:p>
    <w:p w14:paraId="4CA53827" w14:textId="21F6BAA8" w:rsidR="00530339" w:rsidRPr="00530339" w:rsidRDefault="00530339" w:rsidP="00530339">
      <w:pPr>
        <w:shd w:val="clear" w:color="auto" w:fill="FFFFFF" w:themeFill="background1"/>
        <w:rPr>
          <w:rFonts w:cstheme="minorHAnsi"/>
          <w:sz w:val="36"/>
          <w:szCs w:val="36"/>
          <w:shd w:val="clear" w:color="auto" w:fill="F8F7FD"/>
        </w:rPr>
      </w:pPr>
      <w:bookmarkStart w:id="63" w:name="_Hlk103687184"/>
      <w:r w:rsidRPr="008202FC">
        <w:rPr>
          <w:rFonts w:cstheme="minorHAnsi"/>
          <w:b/>
          <w:bCs/>
          <w:sz w:val="36"/>
          <w:szCs w:val="36"/>
          <w:shd w:val="clear" w:color="auto" w:fill="FFFFFF" w:themeFill="background1"/>
        </w:rPr>
        <w:t xml:space="preserve">« Caregiver » : </w:t>
      </w:r>
      <w:r w:rsidRPr="008202FC">
        <w:rPr>
          <w:rFonts w:cstheme="minorHAnsi"/>
          <w:sz w:val="36"/>
          <w:szCs w:val="36"/>
          <w:shd w:val="clear" w:color="auto" w:fill="FFFFFF" w:themeFill="background1"/>
        </w:rPr>
        <w:t>aidant. Dans la théorie de l’attachement personne (</w:t>
      </w:r>
      <w:r w:rsidRPr="008202FC">
        <w:rPr>
          <w:rFonts w:cstheme="minorHAnsi"/>
          <w:i/>
          <w:iCs/>
          <w:sz w:val="36"/>
          <w:szCs w:val="36"/>
          <w:shd w:val="clear" w:color="auto" w:fill="FFFFFF" w:themeFill="background1"/>
        </w:rPr>
        <w:t>le plus souvent parent</w:t>
      </w:r>
      <w:r w:rsidRPr="008202FC">
        <w:rPr>
          <w:rFonts w:cstheme="minorHAnsi"/>
          <w:sz w:val="36"/>
          <w:szCs w:val="36"/>
          <w:shd w:val="clear" w:color="auto" w:fill="FFFFFF" w:themeFill="background1"/>
        </w:rPr>
        <w:t xml:space="preserve">) qui </w:t>
      </w:r>
      <w:r>
        <w:rPr>
          <w:rFonts w:cstheme="minorHAnsi"/>
          <w:sz w:val="36"/>
          <w:szCs w:val="36"/>
          <w:shd w:val="clear" w:color="auto" w:fill="FFFFFF" w:themeFill="background1"/>
        </w:rPr>
        <w:t>p</w:t>
      </w:r>
      <w:r w:rsidRPr="008202FC">
        <w:rPr>
          <w:rFonts w:cstheme="minorHAnsi"/>
          <w:sz w:val="36"/>
          <w:szCs w:val="36"/>
          <w:shd w:val="clear" w:color="auto" w:fill="FFFFFF" w:themeFill="background1"/>
        </w:rPr>
        <w:t>rend soin de l’enfant.</w:t>
      </w:r>
      <w:r>
        <w:rPr>
          <w:rFonts w:cstheme="minorHAnsi"/>
          <w:sz w:val="36"/>
          <w:szCs w:val="36"/>
          <w:shd w:val="clear" w:color="auto" w:fill="F8F7FD"/>
        </w:rPr>
        <w:t xml:space="preserve"> </w:t>
      </w:r>
      <w:bookmarkEnd w:id="63"/>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p>
    <w:p w14:paraId="2518DA54" w14:textId="1D5A3F38" w:rsidR="001F11E6" w:rsidRDefault="00793E9F" w:rsidP="00032653">
      <w:pPr>
        <w:rPr>
          <w:rFonts w:cstheme="minorHAnsi"/>
          <w:b/>
          <w:bCs/>
          <w:sz w:val="36"/>
          <w:szCs w:val="36"/>
          <w:shd w:val="clear" w:color="auto" w:fill="FFFFFF"/>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64"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64"/>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provoque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65"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65"/>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entraine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66"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66"/>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67"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67"/>
      <w:r w:rsidR="00D32036" w:rsidRPr="00D32036">
        <w:rPr>
          <w:rFonts w:cstheme="minorHAnsi"/>
          <w:b/>
          <w:bCs/>
          <w:sz w:val="36"/>
          <w:szCs w:val="36"/>
        </w:rPr>
        <w:t>IH 05 2022.</w:t>
      </w:r>
    </w:p>
    <w:p w14:paraId="56480563" w14:textId="69295B11" w:rsidR="00FB48E1" w:rsidRDefault="00FB48E1" w:rsidP="00B902AA">
      <w:pPr>
        <w:rPr>
          <w:rFonts w:cstheme="minorHAnsi"/>
          <w:sz w:val="36"/>
          <w:szCs w:val="36"/>
          <w:shd w:val="clear" w:color="auto" w:fill="FFFFFF" w:themeFill="background1"/>
        </w:rPr>
      </w:pPr>
      <w:bookmarkStart w:id="68" w:name="_Hlk112779622"/>
      <w:r>
        <w:rPr>
          <w:rFonts w:cstheme="minorHAnsi"/>
          <w:b/>
          <w:bCs/>
          <w:color w:val="202122"/>
          <w:sz w:val="36"/>
          <w:szCs w:val="36"/>
          <w:shd w:val="clear" w:color="auto" w:fill="FFFFFF"/>
        </w:rPr>
        <w:t>« Cécité d’inattention » ou « inattentional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68"/>
    <w:p w14:paraId="099B5F13" w14:textId="46B889F4" w:rsidR="00F94910"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r w:rsidRPr="00F94910">
        <w:rPr>
          <w:rFonts w:cstheme="minorHAnsi"/>
          <w:color w:val="202122"/>
          <w:sz w:val="36"/>
          <w:szCs w:val="36"/>
          <w:shd w:val="clear" w:color="auto" w:fill="FFFFFF"/>
        </w:rPr>
        <w:t> </w:t>
      </w:r>
    </w:p>
    <w:p w14:paraId="30912823" w14:textId="0EFF34E9" w:rsidR="00FB48E1" w:rsidRPr="00FB48E1" w:rsidRDefault="00FB48E1" w:rsidP="00B902AA">
      <w:pPr>
        <w:rPr>
          <w:rFonts w:cstheme="minorHAnsi"/>
          <w:b/>
          <w:bCs/>
          <w:color w:val="202122"/>
          <w:sz w:val="36"/>
          <w:szCs w:val="36"/>
          <w:shd w:val="clear" w:color="auto" w:fill="FFFFFF"/>
        </w:rPr>
      </w:pPr>
      <w:bookmarkStart w:id="69"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reptilien</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paléo-mammalien</w:t>
      </w:r>
      <w:r w:rsidRPr="00FB48E1">
        <w:rPr>
          <w:rFonts w:cstheme="minorHAnsi"/>
          <w:sz w:val="36"/>
          <w:szCs w:val="36"/>
          <w:shd w:val="clear" w:color="auto" w:fill="FFFFFF"/>
        </w:rPr>
        <w:t xml:space="preserve">*,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70" w:name="_Hlk112774045"/>
      <w:r w:rsidRPr="00FB48E1">
        <w:rPr>
          <w:rFonts w:cstheme="minorHAnsi"/>
          <w:b/>
          <w:bCs/>
          <w:sz w:val="36"/>
          <w:szCs w:val="36"/>
          <w:shd w:val="clear" w:color="auto" w:fill="FFFFFF"/>
        </w:rPr>
        <w:t>IH 09 2022.</w:t>
      </w:r>
    </w:p>
    <w:bookmarkEnd w:id="70"/>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69"/>
    </w:p>
    <w:p w14:paraId="562D5E51" w14:textId="0A13C601" w:rsidR="008C3631" w:rsidRPr="008C3631" w:rsidRDefault="008C3631"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p>
    <w:p w14:paraId="5D7E97DE" w14:textId="01DC27B6" w:rsidR="00936B77" w:rsidRPr="00936B77" w:rsidRDefault="00936B77" w:rsidP="00B902AA">
      <w:pPr>
        <w:rPr>
          <w:rFonts w:cstheme="minorHAnsi"/>
          <w:sz w:val="36"/>
          <w:szCs w:val="36"/>
        </w:rPr>
      </w:pPr>
      <w:bookmarkStart w:id="71"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71"/>
      <w:r w:rsidRPr="00936B77">
        <w:rPr>
          <w:rFonts w:cstheme="minorHAnsi"/>
          <w:b/>
          <w:bCs/>
          <w:sz w:val="36"/>
          <w:szCs w:val="36"/>
          <w:shd w:val="clear" w:color="auto" w:fill="FFFFFF"/>
        </w:rPr>
        <w:t>IH 06 2022</w:t>
      </w:r>
      <w:r>
        <w:rPr>
          <w:rFonts w:cstheme="minorHAnsi"/>
          <w:sz w:val="36"/>
          <w:szCs w:val="36"/>
          <w:shd w:val="clear" w:color="auto" w:fill="FFFFFF"/>
        </w:rPr>
        <w:t>.</w:t>
      </w:r>
    </w:p>
    <w:p w14:paraId="55A0CF51" w14:textId="2AE3B0D3" w:rsidR="00067122" w:rsidRDefault="00067122" w:rsidP="00B902AA">
      <w:pPr>
        <w:rPr>
          <w:rFonts w:cstheme="minorHAnsi"/>
          <w:b/>
          <w:bCs/>
          <w:sz w:val="36"/>
          <w:szCs w:val="36"/>
          <w:shd w:val="clear" w:color="auto" w:fill="FFFFFF"/>
        </w:rPr>
      </w:pPr>
      <w:bookmarkStart w:id="72"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72"/>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73"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73"/>
      <w:r>
        <w:rPr>
          <w:rFonts w:cstheme="minorHAnsi"/>
          <w:b/>
          <w:bCs/>
          <w:sz w:val="36"/>
          <w:szCs w:val="36"/>
          <w:shd w:val="clear" w:color="auto" w:fill="FFFFFF"/>
        </w:rPr>
        <w:t>IH 01 2023</w:t>
      </w:r>
    </w:p>
    <w:p w14:paraId="694B3CC8" w14:textId="2E82760A" w:rsidR="002A210C" w:rsidRPr="00772AB9" w:rsidRDefault="00772AB9" w:rsidP="00772AB9">
      <w:pPr>
        <w:shd w:val="clear" w:color="auto" w:fill="FFFFFF" w:themeFill="background1"/>
        <w:rPr>
          <w:rFonts w:cstheme="minorHAnsi"/>
          <w:sz w:val="36"/>
          <w:szCs w:val="36"/>
          <w:shd w:val="clear" w:color="auto" w:fill="FFFFFF"/>
        </w:rPr>
      </w:pPr>
      <w:bookmarkStart w:id="74" w:name="_Hlk110688140"/>
      <w:bookmarkStart w:id="75"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(HSH) qui prennent certains produits très spécifiques dans le cadre de leur sexualité pour augmenter la durée, la qualité ou l’intensité de l’expérience mais aussi pour « gérer » les questions autour de l'intimité, de la performance et de l'appréhension des IST. Les produits sont principalement un cocktail de trois molécules comprenant le GHB, les cathinones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r>
        <w:rPr>
          <w:rFonts w:cstheme="minorHAnsi"/>
          <w:sz w:val="36"/>
          <w:szCs w:val="36"/>
          <w:shd w:val="clear" w:color="auto" w:fill="FFFFFF"/>
        </w:rPr>
        <w:t xml:space="preserve"> </w:t>
      </w:r>
      <w:bookmarkEnd w:id="74"/>
      <w:r w:rsidR="00F02B1B">
        <w:rPr>
          <w:rFonts w:cstheme="minorHAnsi"/>
          <w:sz w:val="36"/>
          <w:szCs w:val="36"/>
          <w:shd w:val="clear" w:color="auto" w:fill="FFFFFF"/>
        </w:rPr>
        <w:t>(</w:t>
      </w:r>
      <w:bookmarkEnd w:id="75"/>
      <w:r w:rsidR="002A210C" w:rsidRPr="002A210C">
        <w:rPr>
          <w:rFonts w:cstheme="minorHAnsi"/>
          <w:b/>
          <w:bCs/>
          <w:sz w:val="36"/>
          <w:szCs w:val="36"/>
          <w:shd w:val="clear" w:color="auto" w:fill="FFFFFF"/>
        </w:rPr>
        <w:t>IH 06 2022</w:t>
      </w:r>
      <w:r w:rsidR="00F02B1B">
        <w:rPr>
          <w:rFonts w:cstheme="minorHAnsi"/>
          <w:b/>
          <w:bCs/>
          <w:sz w:val="36"/>
          <w:szCs w:val="36"/>
          <w:shd w:val="clear" w:color="auto" w:fill="FFFFFF"/>
        </w:rPr>
        <w:t>) IH 08 2022</w:t>
      </w:r>
    </w:p>
    <w:p w14:paraId="00DBC12D" w14:textId="5231CEFF" w:rsidR="008C7E0D" w:rsidRDefault="008C7E0D" w:rsidP="00B902AA">
      <w:pPr>
        <w:rPr>
          <w:rFonts w:cstheme="minorHAnsi"/>
          <w:sz w:val="36"/>
          <w:szCs w:val="36"/>
          <w:shd w:val="clear" w:color="auto" w:fill="FFFFFF"/>
        </w:rPr>
      </w:pPr>
      <w:bookmarkStart w:id="76"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76"/>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5BDEFF6D" w14:textId="4B4A823A" w:rsidR="007C7982" w:rsidRDefault="007C7982" w:rsidP="00B902AA">
      <w:pPr>
        <w:rPr>
          <w:rFonts w:cstheme="minorHAnsi"/>
          <w:b/>
          <w:bCs/>
          <w:color w:val="202124"/>
          <w:sz w:val="36"/>
          <w:szCs w:val="36"/>
          <w:shd w:val="clear" w:color="auto" w:fill="FFFFFF"/>
        </w:rPr>
      </w:pPr>
      <w:bookmarkStart w:id="77"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Pr="007C7982">
        <w:rPr>
          <w:rFonts w:cstheme="minorHAnsi"/>
          <w:b/>
          <w:bCs/>
          <w:sz w:val="36"/>
          <w:szCs w:val="36"/>
          <w:shd w:val="clear" w:color="auto" w:fill="FFFFFF"/>
        </w:rPr>
        <w:t>alternative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77"/>
      <w:r w:rsidRPr="007C7982">
        <w:rPr>
          <w:rFonts w:cstheme="minorHAnsi"/>
          <w:b/>
          <w:bCs/>
          <w:color w:val="202124"/>
          <w:sz w:val="36"/>
          <w:szCs w:val="36"/>
          <w:shd w:val="clear" w:color="auto" w:fill="FFFFFF"/>
        </w:rPr>
        <w:t>IH 01 2023</w:t>
      </w:r>
    </w:p>
    <w:p w14:paraId="052CFB6E" w14:textId="00259E2B" w:rsidR="00E3518E" w:rsidRPr="007C7982" w:rsidRDefault="00E3518E" w:rsidP="00B902AA">
      <w:pPr>
        <w:rPr>
          <w:rFonts w:cstheme="minorHAnsi"/>
          <w:sz w:val="36"/>
          <w:szCs w:val="36"/>
          <w:shd w:val="clear" w:color="auto" w:fill="FFFFFF"/>
        </w:rPr>
      </w:pPr>
      <w:r>
        <w:rPr>
          <w:rFonts w:cstheme="minorHAnsi"/>
          <w:b/>
          <w:bCs/>
          <w:color w:val="202124"/>
          <w:sz w:val="36"/>
          <w:szCs w:val="36"/>
          <w:shd w:val="clear" w:color="auto" w:fill="FFFFFF"/>
        </w:rPr>
        <w:t xml:space="preserve">« Chronotype » : </w:t>
      </w:r>
      <w:r w:rsidRPr="00E3518E">
        <w:rPr>
          <w:rFonts w:cstheme="minorHAnsi"/>
          <w:sz w:val="36"/>
          <w:szCs w:val="36"/>
          <w:shd w:val="clear" w:color="auto" w:fill="FFFFFF" w:themeFill="background1"/>
        </w:rPr>
        <w:t>M</w:t>
      </w:r>
      <w:r w:rsidRPr="00E3518E">
        <w:rPr>
          <w:rFonts w:cstheme="minorHAnsi"/>
          <w:sz w:val="36"/>
          <w:szCs w:val="36"/>
          <w:shd w:val="clear" w:color="auto" w:fill="FFFFFF" w:themeFill="background1"/>
        </w:rPr>
        <w:t>anifestation du rythme circadien qui définit la préférence d'une personne pour des activités plus matinales ou plus vespérales (</w:t>
      </w:r>
      <w:r w:rsidRPr="00E3518E">
        <w:rPr>
          <w:rFonts w:cstheme="minorHAnsi"/>
          <w:i/>
          <w:iCs/>
          <w:sz w:val="36"/>
          <w:szCs w:val="36"/>
          <w:shd w:val="clear" w:color="auto" w:fill="FFFFFF" w:themeFill="background1"/>
        </w:rPr>
        <w:t>du soir</w:t>
      </w:r>
      <w:r w:rsidRPr="00E3518E">
        <w:rPr>
          <w:rFonts w:cstheme="minorHAnsi"/>
          <w:sz w:val="36"/>
          <w:szCs w:val="36"/>
          <w:shd w:val="clear" w:color="auto" w:fill="FFFFFF" w:themeFill="background1"/>
        </w:rPr>
        <w:t>), notamment l'heure de coucher et de lever.</w:t>
      </w:r>
      <w:r>
        <w:rPr>
          <w:rFonts w:cstheme="minorHAnsi"/>
          <w:sz w:val="36"/>
          <w:szCs w:val="36"/>
          <w:shd w:val="clear" w:color="auto" w:fill="FFFFFF" w:themeFill="background1"/>
        </w:rPr>
        <w:t xml:space="preserve"> </w:t>
      </w:r>
      <w:r w:rsidRPr="00E3518E">
        <w:rPr>
          <w:rFonts w:cstheme="minorHAnsi"/>
          <w:i/>
          <w:iCs/>
          <w:sz w:val="36"/>
          <w:szCs w:val="36"/>
          <w:shd w:val="clear" w:color="auto" w:fill="FFFFFF" w:themeFill="background1"/>
        </w:rPr>
        <w:t xml:space="preserve">Vous êtes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soir</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xml:space="preserve"> ou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matin</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w:t>
      </w:r>
    </w:p>
    <w:p w14:paraId="2869D65D" w14:textId="427C8C32" w:rsidR="0059383D" w:rsidRPr="00EA7192" w:rsidRDefault="0059383D" w:rsidP="00EA7192">
      <w:pPr>
        <w:shd w:val="clear" w:color="auto" w:fill="FFFFFF" w:themeFill="background1"/>
        <w:rPr>
          <w:rFonts w:cstheme="minorHAnsi"/>
          <w:b/>
          <w:bCs/>
          <w:sz w:val="36"/>
          <w:szCs w:val="36"/>
          <w:shd w:val="clear" w:color="auto" w:fill="FFFFFF"/>
        </w:rPr>
      </w:pPr>
      <w:bookmarkStart w:id="78"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78"/>
      <w:r w:rsidR="00EA7192" w:rsidRPr="00EA7192">
        <w:rPr>
          <w:rFonts w:cstheme="minorHAnsi"/>
          <w:b/>
          <w:bCs/>
          <w:sz w:val="36"/>
          <w:szCs w:val="36"/>
          <w:shd w:val="clear" w:color="auto" w:fill="FFFFFF"/>
        </w:rPr>
        <w:t>IH 10 2022.</w:t>
      </w:r>
    </w:p>
    <w:p w14:paraId="64B7D2E7" w14:textId="1AC26DD0" w:rsidR="00597E9C" w:rsidRDefault="00597E9C" w:rsidP="00B902AA">
      <w:pPr>
        <w:rPr>
          <w:rFonts w:cstheme="minorHAnsi"/>
          <w:b/>
          <w:bCs/>
          <w:color w:val="202124"/>
          <w:sz w:val="36"/>
          <w:szCs w:val="36"/>
          <w:shd w:val="clear" w:color="auto" w:fill="FFFFFF"/>
        </w:rPr>
      </w:pPr>
      <w:bookmarkStart w:id="79"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79"/>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2FFB7CC3" w14:textId="5B598E64" w:rsidR="0043475D"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384C0A60" w14:textId="494CDF59" w:rsidR="00A775CC" w:rsidRPr="00A775CC" w:rsidRDefault="00A775CC" w:rsidP="00A775CC">
      <w:pPr>
        <w:shd w:val="clear" w:color="auto" w:fill="FFFFFF" w:themeFill="background1"/>
        <w:rPr>
          <w:rFonts w:cstheme="minorHAnsi"/>
          <w:sz w:val="36"/>
          <w:szCs w:val="36"/>
        </w:rPr>
      </w:pPr>
      <w:r>
        <w:rPr>
          <w:rFonts w:cstheme="minorHAnsi"/>
          <w:b/>
          <w:bCs/>
          <w:sz w:val="36"/>
          <w:szCs w:val="36"/>
        </w:rPr>
        <w:t>« CNV » ou « Communication non violente »:</w:t>
      </w:r>
      <w:r w:rsidRPr="00FF0984">
        <w:rPr>
          <w:rFonts w:ascii="Arial" w:hAnsi="Arial" w:cs="Arial"/>
          <w:color w:val="4D5156"/>
          <w:sz w:val="21"/>
          <w:szCs w:val="21"/>
          <w:shd w:val="clear" w:color="auto" w:fill="FFFFFF"/>
        </w:rPr>
        <w:t xml:space="preserve"> </w:t>
      </w:r>
      <w:r w:rsidRPr="00FF0984">
        <w:rPr>
          <w:rFonts w:cstheme="minorHAnsi"/>
          <w:sz w:val="36"/>
          <w:szCs w:val="36"/>
          <w:shd w:val="clear" w:color="auto" w:fill="FFFFFF"/>
        </w:rPr>
        <w:t xml:space="preserve">Méthode de communication formalisée par </w:t>
      </w:r>
      <w:r w:rsidRPr="00A775CC">
        <w:rPr>
          <w:rFonts w:cstheme="minorHAnsi"/>
          <w:i/>
          <w:iCs/>
          <w:sz w:val="36"/>
          <w:szCs w:val="36"/>
          <w:u w:val="single"/>
          <w:shd w:val="clear" w:color="auto" w:fill="FFFFFF"/>
        </w:rPr>
        <w:t>Marshall B. Rosenberg</w:t>
      </w:r>
      <w:r w:rsidRPr="00FF0984">
        <w:rPr>
          <w:rFonts w:cstheme="minorHAnsi"/>
          <w:sz w:val="36"/>
          <w:szCs w:val="36"/>
          <w:shd w:val="clear" w:color="auto" w:fill="FFFFFF"/>
        </w:rPr>
        <w:t>* visant à créer entre les êtres humains des relations fondées sur : l'empathie</w:t>
      </w:r>
      <w:r>
        <w:rPr>
          <w:rFonts w:cstheme="minorHAnsi"/>
          <w:sz w:val="36"/>
          <w:szCs w:val="36"/>
          <w:shd w:val="clear" w:color="auto" w:fill="FFFFFF"/>
        </w:rPr>
        <w:t>,</w:t>
      </w:r>
      <w:r w:rsidRPr="00FF0984">
        <w:rPr>
          <w:rFonts w:cstheme="minorHAnsi"/>
          <w:sz w:val="36"/>
          <w:szCs w:val="36"/>
          <w:shd w:val="clear" w:color="auto" w:fill="FFFFFF"/>
        </w:rPr>
        <w:t> la compassion</w:t>
      </w:r>
      <w:r>
        <w:rPr>
          <w:rFonts w:cstheme="minorHAnsi"/>
          <w:sz w:val="36"/>
          <w:szCs w:val="36"/>
          <w:shd w:val="clear" w:color="auto" w:fill="FFFFFF"/>
        </w:rPr>
        <w:t>,</w:t>
      </w:r>
      <w:r w:rsidRPr="00FF0984">
        <w:rPr>
          <w:rFonts w:cstheme="minorHAnsi"/>
          <w:sz w:val="36"/>
          <w:szCs w:val="36"/>
          <w:shd w:val="clear" w:color="auto" w:fill="FFFFFF"/>
        </w:rPr>
        <w:t> la coopération harmonieuse</w:t>
      </w:r>
      <w:r>
        <w:rPr>
          <w:rFonts w:cstheme="minorHAnsi"/>
          <w:sz w:val="36"/>
          <w:szCs w:val="36"/>
          <w:shd w:val="clear" w:color="auto" w:fill="FFFFFF"/>
        </w:rPr>
        <w:t>,</w:t>
      </w:r>
      <w:r w:rsidRPr="00FF0984">
        <w:rPr>
          <w:rFonts w:cstheme="minorHAnsi"/>
          <w:sz w:val="36"/>
          <w:szCs w:val="36"/>
          <w:shd w:val="clear" w:color="auto" w:fill="FFFFFF"/>
        </w:rPr>
        <w:t xml:space="preserve"> le respect de soi et des autres.</w:t>
      </w:r>
      <w:r>
        <w:rPr>
          <w:rFonts w:cstheme="minorHAnsi"/>
          <w:sz w:val="36"/>
          <w:szCs w:val="36"/>
          <w:shd w:val="clear" w:color="auto" w:fill="FFFFFF"/>
        </w:rPr>
        <w:t xml:space="preserve"> </w:t>
      </w:r>
      <w:r w:rsidRPr="00FF0984">
        <w:rPr>
          <w:rFonts w:cstheme="minorHAnsi"/>
          <w:b/>
          <w:bCs/>
          <w:sz w:val="36"/>
          <w:szCs w:val="36"/>
          <w:shd w:val="clear" w:color="auto" w:fill="FFFFFF"/>
        </w:rPr>
        <w:t>IH 10 2022</w:t>
      </w:r>
    </w:p>
    <w:p w14:paraId="13A57309" w14:textId="067587FF" w:rsidR="009B4494" w:rsidRDefault="001F3C59" w:rsidP="006506B4">
      <w:pPr>
        <w:rPr>
          <w:rFonts w:cstheme="minorHAnsi"/>
          <w:sz w:val="36"/>
          <w:szCs w:val="36"/>
          <w:shd w:val="clear" w:color="auto" w:fill="FFFFFF"/>
        </w:rPr>
      </w:pPr>
      <w:bookmarkStart w:id="80"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80"/>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81"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81"/>
      <w:r w:rsidR="00A775CC">
        <w:rPr>
          <w:rFonts w:cstheme="minorHAnsi"/>
          <w:iCs/>
          <w:color w:val="202122"/>
          <w:sz w:val="36"/>
          <w:szCs w:val="36"/>
          <w:shd w:val="clear" w:color="auto" w:fill="FFFFFF"/>
        </w:rPr>
        <w:t>(</w:t>
      </w:r>
      <w:r w:rsidR="00403C43" w:rsidRPr="00A775CC">
        <w:rPr>
          <w:rFonts w:cstheme="minorHAnsi"/>
          <w:i/>
          <w:color w:val="202122"/>
          <w:sz w:val="36"/>
          <w:szCs w:val="36"/>
          <w:shd w:val="clear" w:color="auto" w:fill="FFFFFF"/>
        </w:rPr>
        <w:t>Cerveau &amp; Psycho 01 2022</w:t>
      </w:r>
      <w:r w:rsidR="00A775CC">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A45CD0E" w:rsidR="004507BD" w:rsidRPr="00F94910" w:rsidRDefault="004507BD" w:rsidP="006506B4">
      <w:pPr>
        <w:rPr>
          <w:rFonts w:cstheme="minorHAnsi"/>
          <w:iCs/>
          <w:sz w:val="36"/>
          <w:szCs w:val="36"/>
          <w:u w:val="single"/>
        </w:rPr>
      </w:pPr>
      <w:bookmarkStart w:id="82"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Pr="00F94910">
        <w:rPr>
          <w:rFonts w:cstheme="minorHAnsi"/>
          <w:b/>
          <w:bCs/>
          <w:sz w:val="36"/>
          <w:szCs w:val="36"/>
          <w:shd w:val="clear" w:color="auto" w:fill="FFFFFF"/>
        </w:rPr>
        <w:t>cénesthésie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82"/>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83"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83"/>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84"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84"/>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58FF0499" w14:textId="0F3F449E" w:rsidR="00F2628F" w:rsidRPr="00FF0984" w:rsidRDefault="00F2628F" w:rsidP="00FF0984">
      <w:pPr>
        <w:shd w:val="clear" w:color="auto" w:fill="FFFFFF" w:themeFill="background1"/>
        <w:rPr>
          <w:rFonts w:cstheme="minorHAnsi"/>
          <w:sz w:val="36"/>
          <w:szCs w:val="36"/>
        </w:rPr>
      </w:pPr>
      <w:bookmarkStart w:id="85"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85"/>
      <w:r w:rsidR="00FF0984" w:rsidRPr="00FF0984">
        <w:rPr>
          <w:rFonts w:cstheme="minorHAnsi"/>
          <w:b/>
          <w:bCs/>
          <w:sz w:val="36"/>
          <w:szCs w:val="36"/>
          <w:shd w:val="clear" w:color="auto" w:fill="FFFFFF"/>
        </w:rPr>
        <w:t>IH 10 2022</w:t>
      </w:r>
    </w:p>
    <w:p w14:paraId="6DD16361" w14:textId="66E7ED2E" w:rsidR="00F2628F" w:rsidRDefault="00F2628F" w:rsidP="00032653">
      <w:pPr>
        <w:rPr>
          <w:rFonts w:cstheme="minorHAnsi"/>
          <w:sz w:val="36"/>
          <w:szCs w:val="36"/>
        </w:rPr>
      </w:pPr>
      <w:bookmarkStart w:id="86" w:name="_Hlk71648529"/>
      <w:r w:rsidRPr="009B4494">
        <w:rPr>
          <w:rFonts w:cstheme="minorHAnsi"/>
          <w:b/>
          <w:bCs/>
          <w:sz w:val="36"/>
          <w:szCs w:val="36"/>
        </w:rPr>
        <w:t xml:space="preserve">« Communication thérapeutique » : </w:t>
      </w:r>
      <w:r w:rsidR="00457C3B">
        <w:rPr>
          <w:rFonts w:cstheme="minorHAnsi"/>
          <w:sz w:val="36"/>
          <w:szCs w:val="36"/>
        </w:rPr>
        <w:t>T</w:t>
      </w:r>
      <w:r w:rsidRPr="009B4494">
        <w:rPr>
          <w:rFonts w:cstheme="minorHAnsi"/>
          <w:sz w:val="36"/>
          <w:szCs w:val="36"/>
        </w:rPr>
        <w:t xml:space="preserve">echnique de communication médicale qui utilise des outils de l’hypnose pour optimiser la transmission d’une information. </w:t>
      </w:r>
      <w:bookmarkEnd w:id="86"/>
      <w:r w:rsidRPr="009B4494">
        <w:rPr>
          <w:rFonts w:cstheme="minorHAnsi"/>
          <w:b/>
          <w:bCs/>
          <w:sz w:val="36"/>
          <w:szCs w:val="36"/>
        </w:rPr>
        <w:t>IH 05 2021</w:t>
      </w:r>
      <w:r w:rsidRPr="009B4494">
        <w:rPr>
          <w:rFonts w:cstheme="minorHAnsi"/>
          <w:sz w:val="36"/>
          <w:szCs w:val="36"/>
        </w:rPr>
        <w:t>.</w:t>
      </w:r>
    </w:p>
    <w:p w14:paraId="6A82E290" w14:textId="60C2E5FB" w:rsidR="008736EF" w:rsidRPr="008736EF" w:rsidRDefault="008736EF" w:rsidP="008736EF">
      <w:pPr>
        <w:shd w:val="clear" w:color="auto" w:fill="FFFFFF" w:themeFill="background1"/>
        <w:rPr>
          <w:rFonts w:cstheme="minorHAnsi"/>
          <w:sz w:val="36"/>
          <w:szCs w:val="36"/>
        </w:rPr>
      </w:pPr>
      <w:bookmarkStart w:id="87"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87"/>
      <w:r w:rsidR="000E7AA9" w:rsidRPr="000E7AA9">
        <w:rPr>
          <w:rFonts w:cstheme="minorHAnsi"/>
          <w:b/>
          <w:bCs/>
          <w:sz w:val="36"/>
          <w:szCs w:val="36"/>
          <w:shd w:val="clear" w:color="auto" w:fill="FFFFFF"/>
        </w:rPr>
        <w:t>IH 11 2022</w:t>
      </w:r>
    </w:p>
    <w:p w14:paraId="24480765" w14:textId="49BC9460" w:rsidR="00F2628F" w:rsidRDefault="00F2628F" w:rsidP="00032653">
      <w:pPr>
        <w:rPr>
          <w:rFonts w:cstheme="minorHAnsi"/>
          <w:b/>
          <w:bCs/>
          <w:sz w:val="36"/>
          <w:szCs w:val="36"/>
        </w:rPr>
      </w:pPr>
      <w:bookmarkStart w:id="88"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88"/>
      <w:r>
        <w:rPr>
          <w:rFonts w:cstheme="minorHAnsi"/>
          <w:sz w:val="36"/>
          <w:szCs w:val="36"/>
        </w:rPr>
        <w:t xml:space="preserve"> C&amp;Psy 03 2022. </w:t>
      </w:r>
      <w:r w:rsidRPr="00C1116D">
        <w:rPr>
          <w:rFonts w:cstheme="minorHAnsi"/>
          <w:b/>
          <w:bCs/>
          <w:sz w:val="36"/>
          <w:szCs w:val="36"/>
        </w:rPr>
        <w:t>IH 03 2022</w:t>
      </w:r>
    </w:p>
    <w:p w14:paraId="62950A9A" w14:textId="362F4C18" w:rsidR="00AF4F42" w:rsidRPr="00457C3B" w:rsidRDefault="00AF4F42" w:rsidP="00032653">
      <w:pPr>
        <w:rPr>
          <w:rFonts w:cstheme="minorHAnsi"/>
          <w:b/>
          <w:bCs/>
          <w:sz w:val="36"/>
          <w:szCs w:val="36"/>
          <w:shd w:val="clear" w:color="auto" w:fill="FFFFFF"/>
        </w:rPr>
      </w:pPr>
      <w:bookmarkStart w:id="89"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89"/>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3374508C" w14:textId="589CE69D" w:rsidR="00F2628F" w:rsidRPr="00F2628F" w:rsidRDefault="00F2628F" w:rsidP="00032653">
      <w:pPr>
        <w:rPr>
          <w:rFonts w:cstheme="minorHAnsi"/>
          <w:b/>
          <w:bCs/>
          <w:sz w:val="36"/>
          <w:szCs w:val="36"/>
          <w:shd w:val="clear" w:color="auto" w:fill="F8F7FD"/>
          <w:lang w:val="en-US"/>
        </w:rPr>
      </w:pPr>
      <w:bookmarkStart w:id="90"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90"/>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Pr="00141F43" w:rsidRDefault="00141F43" w:rsidP="00141F4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141F43">
        <w:rPr>
          <w:rFonts w:cstheme="minorHAnsi"/>
          <w:i/>
          <w:iCs/>
          <w:sz w:val="36"/>
          <w:szCs w:val="36"/>
          <w:u w:val="single"/>
          <w:shd w:val="clear" w:color="auto" w:fill="FFFFFF"/>
        </w:rPr>
        <w:t>boulimie</w:t>
      </w:r>
      <w:r>
        <w:rPr>
          <w:rFonts w:cstheme="minorHAnsi"/>
          <w:sz w:val="36"/>
          <w:szCs w:val="36"/>
          <w:shd w:val="clear" w:color="auto" w:fill="FFFFFF"/>
        </w:rPr>
        <w:t>*il n’y a pas ensuite de « comportement compensatoire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141F43">
        <w:rPr>
          <w:rFonts w:cstheme="minorHAnsi"/>
          <w:i/>
          <w:iCs/>
          <w:sz w:val="36"/>
          <w:szCs w:val="36"/>
          <w:u w:val="single"/>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3F0D3988" w14:textId="4A54D0BA" w:rsidR="002C1DAA" w:rsidRDefault="002C1DAA" w:rsidP="00032653">
      <w:pPr>
        <w:rPr>
          <w:rFonts w:cstheme="minorHAnsi"/>
          <w:b/>
          <w:bCs/>
          <w:sz w:val="36"/>
          <w:szCs w:val="36"/>
          <w:shd w:val="clear" w:color="auto" w:fill="FFFFFF"/>
        </w:rPr>
      </w:pPr>
      <w:bookmarkStart w:id="91"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91"/>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32D842AB" w14:textId="43F42483" w:rsidR="00752BEF" w:rsidRPr="002C1DAA" w:rsidRDefault="00752BEF" w:rsidP="00032653">
      <w:pPr>
        <w:rPr>
          <w:rFonts w:cstheme="minorHAnsi"/>
          <w:sz w:val="36"/>
          <w:szCs w:val="36"/>
        </w:rPr>
      </w:pPr>
      <w:bookmarkStart w:id="92"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92"/>
      <w:r w:rsidRPr="00752BEF">
        <w:rPr>
          <w:rFonts w:cstheme="minorHAnsi"/>
          <w:b/>
          <w:bCs/>
          <w:sz w:val="36"/>
          <w:szCs w:val="36"/>
          <w:shd w:val="clear" w:color="auto" w:fill="FFFFFF" w:themeFill="background1"/>
        </w:rPr>
        <w:t>IH 03 2023</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Pr="000A2B60" w:rsidRDefault="000A2B60" w:rsidP="003B3D88">
      <w:pPr>
        <w:shd w:val="clear" w:color="auto" w:fill="FFFFFF" w:themeFill="background1"/>
        <w:rPr>
          <w:rFonts w:cstheme="minorHAnsi"/>
          <w:b/>
          <w:bCs/>
          <w:sz w:val="36"/>
          <w:szCs w:val="36"/>
          <w:shd w:val="clear" w:color="auto" w:fill="F8F7FD"/>
          <w:lang w:val="en-US"/>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4AC05FB0" w14:textId="65873416" w:rsidR="00A27BB5" w:rsidRPr="003B3D88" w:rsidRDefault="006D5EB5" w:rsidP="003B3D88">
      <w:pPr>
        <w:shd w:val="clear" w:color="auto" w:fill="FFFFFF" w:themeFill="background1"/>
        <w:rPr>
          <w:rFonts w:cstheme="minorHAnsi"/>
          <w:sz w:val="36"/>
          <w:szCs w:val="36"/>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r w:rsidR="00C06C5C" w:rsidRPr="00C06C5C">
        <w:rPr>
          <w:rFonts w:cstheme="minorHAnsi"/>
          <w:i/>
          <w:iCs/>
          <w:sz w:val="36"/>
          <w:szCs w:val="36"/>
          <w:u w:val="single"/>
          <w:shd w:val="clear" w:color="auto" w:fill="FFFFFF"/>
        </w:rPr>
        <w:t>Sylvie Chokron</w:t>
      </w:r>
      <w:r w:rsidR="00C06C5C">
        <w:rPr>
          <w:rFonts w:cstheme="minorHAnsi"/>
          <w:sz w:val="36"/>
          <w:szCs w:val="36"/>
          <w:shd w:val="clear" w:color="auto" w:fill="FFFFFF"/>
        </w:rPr>
        <w:t>* rappelle les bienfaits du rire tout en restant réservée sur la « </w:t>
      </w:r>
      <w:r w:rsidR="00C06C5C" w:rsidRPr="00C06C5C">
        <w:rPr>
          <w:rFonts w:cstheme="minorHAnsi"/>
          <w:i/>
          <w:iCs/>
          <w:sz w:val="36"/>
          <w:szCs w:val="36"/>
          <w:shd w:val="clear" w:color="auto" w:fill="FFFFFF"/>
        </w:rPr>
        <w:t>rigolothérapie</w:t>
      </w:r>
      <w:r w:rsidR="00C06C5C">
        <w:rPr>
          <w:rFonts w:cstheme="minorHAnsi"/>
          <w:sz w:val="36"/>
          <w:szCs w:val="36"/>
          <w:shd w:val="clear" w:color="auto" w:fill="FFFFFF"/>
        </w:rPr>
        <w:t>*.</w:t>
      </w:r>
    </w:p>
    <w:p w14:paraId="58AF001E" w14:textId="0E490038" w:rsidR="00C8463C" w:rsidRPr="000B607C" w:rsidRDefault="00E3758D" w:rsidP="00B902AA">
      <w:pPr>
        <w:rPr>
          <w:rFonts w:cstheme="minorHAnsi"/>
          <w:b/>
          <w:bCs/>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013F479E" w14:textId="11E8C1A4"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Pr="008202FC">
        <w:rPr>
          <w:rFonts w:cstheme="minorHAnsi"/>
          <w:sz w:val="36"/>
          <w:szCs w:val="36"/>
          <w:shd w:val="clear" w:color="auto" w:fill="FFFFFF" w:themeFill="background1"/>
        </w:rPr>
        <w:t>Ensemble des efforts cognitifs et comportementaux mis en œuvre par une personne pour gérer des</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exigences qui excèdent initialement ses ressources ». Concept développé par</w:t>
      </w:r>
      <w:r w:rsidRPr="008202FC">
        <w:rPr>
          <w:rFonts w:cstheme="minorHAnsi"/>
          <w:sz w:val="36"/>
          <w:szCs w:val="36"/>
          <w:u w:val="single"/>
          <w:shd w:val="clear" w:color="auto" w:fill="FFFFFF" w:themeFill="background1"/>
        </w:rPr>
        <w:t xml:space="preserve"> </w:t>
      </w:r>
      <w:bookmarkStart w:id="93" w:name="_Hlk45478569"/>
      <w:r w:rsidRPr="008202FC">
        <w:rPr>
          <w:rFonts w:cstheme="minorHAnsi"/>
          <w:sz w:val="36"/>
          <w:szCs w:val="36"/>
          <w:u w:val="single"/>
          <w:shd w:val="clear" w:color="auto" w:fill="FFFFFF" w:themeFill="background1"/>
        </w:rPr>
        <w:t>Richard</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8202FC">
        <w:rPr>
          <w:rFonts w:cstheme="minorHAnsi"/>
          <w:sz w:val="36"/>
          <w:szCs w:val="36"/>
          <w:u w:val="single"/>
          <w:shd w:val="clear" w:color="auto" w:fill="FFFFFF" w:themeFill="background1"/>
        </w:rPr>
        <w:t>Susan</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93"/>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94"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94"/>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Default="00012419"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41"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754A2EC5" w14:textId="11BA09A1" w:rsidR="006D2DD7" w:rsidRPr="006A55C5" w:rsidRDefault="006A55C5" w:rsidP="006A55C5">
      <w:pPr>
        <w:rPr>
          <w:b/>
          <w:sz w:val="44"/>
          <w:szCs w:val="44"/>
          <w:u w:val="single"/>
        </w:rPr>
      </w:pPr>
      <w:r w:rsidRPr="006A55C5">
        <w:rPr>
          <w:rFonts w:cstheme="minorHAnsi"/>
          <w:sz w:val="36"/>
          <w:szCs w:val="36"/>
          <w:shd w:val="clear" w:color="auto" w:fill="FFFFFF" w:themeFill="background1"/>
        </w:rPr>
        <w:t>« </w:t>
      </w:r>
      <w:r w:rsidRPr="006A55C5">
        <w:rPr>
          <w:rFonts w:cstheme="minorHAnsi"/>
          <w:b/>
          <w:bCs/>
          <w:sz w:val="36"/>
          <w:szCs w:val="36"/>
          <w:shd w:val="clear" w:color="auto" w:fill="FFFFFF" w:themeFill="background1"/>
        </w:rPr>
        <w:t>Cothérapeute </w:t>
      </w:r>
      <w:r w:rsidRPr="006A55C5">
        <w:rPr>
          <w:rFonts w:cstheme="minorHAnsi"/>
          <w:sz w:val="36"/>
          <w:szCs w:val="36"/>
          <w:shd w:val="clear" w:color="auto" w:fill="FFFFFF" w:themeFill="background1"/>
        </w:rPr>
        <w:t xml:space="preserve">» : Il arrive que le </w:t>
      </w:r>
      <w:r w:rsidRPr="006A55C5">
        <w:rPr>
          <w:rFonts w:cstheme="minorHAnsi"/>
          <w:i/>
          <w:iCs/>
          <w:sz w:val="36"/>
          <w:szCs w:val="36"/>
          <w:u w:val="single"/>
          <w:shd w:val="clear" w:color="auto" w:fill="FFFFFF" w:themeFill="background1"/>
        </w:rPr>
        <w:t>patient désigné</w:t>
      </w:r>
      <w:r w:rsidRPr="006A55C5">
        <w:rPr>
          <w:rFonts w:cstheme="minorHAnsi"/>
          <w:sz w:val="36"/>
          <w:szCs w:val="36"/>
          <w:shd w:val="clear" w:color="auto" w:fill="FFFFFF" w:themeFill="background1"/>
        </w:rPr>
        <w:t>* ne puisse pas, ou ne veuille pas, venir en consultation (</w:t>
      </w:r>
      <w:r w:rsidRPr="006A55C5">
        <w:rPr>
          <w:rFonts w:cstheme="minorHAnsi"/>
          <w:i/>
          <w:iCs/>
          <w:sz w:val="36"/>
          <w:szCs w:val="36"/>
          <w:shd w:val="clear" w:color="auto" w:fill="FFFFFF" w:themeFill="background1"/>
        </w:rPr>
        <w:t>par exemple en</w:t>
      </w:r>
      <w:r>
        <w:rPr>
          <w:rFonts w:cstheme="minorHAnsi"/>
          <w:i/>
          <w:iCs/>
          <w:sz w:val="36"/>
          <w:szCs w:val="36"/>
          <w:shd w:val="clear" w:color="auto" w:fill="FFFFFF" w:themeFill="background1"/>
        </w:rPr>
        <w:t xml:space="preserve"> t</w:t>
      </w:r>
      <w:r w:rsidRPr="006A55C5">
        <w:rPr>
          <w:rFonts w:cstheme="minorHAnsi"/>
          <w:i/>
          <w:iCs/>
          <w:sz w:val="36"/>
          <w:szCs w:val="36"/>
          <w:shd w:val="clear" w:color="auto" w:fill="FFFFFF" w:themeFill="background1"/>
        </w:rPr>
        <w:t>hérapie familiale ou de couple, supervision d’équipes thérapeutiques en institutions, etc.</w:t>
      </w:r>
      <w:r w:rsidRPr="006A55C5">
        <w:rPr>
          <w:rFonts w:cstheme="minorHAnsi"/>
          <w:sz w:val="36"/>
          <w:szCs w:val="36"/>
          <w:shd w:val="clear" w:color="auto" w:fill="FFFFFF" w:themeFill="background1"/>
        </w:rPr>
        <w:t xml:space="preserve">). Une des solutions est alors une </w:t>
      </w:r>
      <w:r w:rsidRPr="006A55C5">
        <w:rPr>
          <w:rFonts w:cstheme="minorHAnsi"/>
          <w:i/>
          <w:iCs/>
          <w:sz w:val="36"/>
          <w:szCs w:val="36"/>
          <w:u w:val="single"/>
          <w:shd w:val="clear" w:color="auto" w:fill="FFFFFF" w:themeFill="background1"/>
        </w:rPr>
        <w:t>thérapie indirecte</w:t>
      </w:r>
      <w:r w:rsidRPr="006A55C5">
        <w:rPr>
          <w:rFonts w:cstheme="minorHAnsi"/>
          <w:sz w:val="36"/>
          <w:szCs w:val="36"/>
          <w:shd w:val="clear" w:color="auto" w:fill="FFFFFF" w:themeFill="background1"/>
        </w:rPr>
        <w:t>* où les personnes venues en consultation, conseillées par le thérapeute, deviennent des acteurs de la thérapie proposée.</w:t>
      </w:r>
      <w:r w:rsidRPr="006A55C5">
        <w:rPr>
          <w:bCs/>
          <w:sz w:val="44"/>
          <w:szCs w:val="44"/>
        </w:rPr>
        <w:t xml:space="preserve"> </w:t>
      </w:r>
      <w:r w:rsidRPr="006A55C5">
        <w:rPr>
          <w:rFonts w:cstheme="minorHAnsi"/>
          <w:b/>
          <w:bCs/>
          <w:sz w:val="36"/>
          <w:szCs w:val="36"/>
          <w:shd w:val="clear" w:color="auto" w:fill="FFFFFF" w:themeFill="background1"/>
        </w:rPr>
        <w:t>IH 06 2023</w:t>
      </w:r>
    </w:p>
    <w:p w14:paraId="6136852C" w14:textId="3F7EDFDD" w:rsidR="00A27BB5" w:rsidRDefault="00B902AA" w:rsidP="00B902AA">
      <w:pPr>
        <w:rPr>
          <w:rFonts w:cstheme="minorHAnsi"/>
          <w:b/>
          <w:sz w:val="36"/>
          <w:szCs w:val="36"/>
        </w:rPr>
      </w:pPr>
      <w:commentRangeStart w:id="95"/>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95"/>
      <w:r w:rsidR="009D7C4C" w:rsidRPr="00E3758D">
        <w:rPr>
          <w:rStyle w:val="Marquedecommentaire"/>
          <w:i/>
          <w:iCs/>
          <w:sz w:val="36"/>
          <w:szCs w:val="36"/>
        </w:rPr>
        <w:commentReference w:id="95"/>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F23266C" w14:textId="71EC5E42" w:rsidR="000528FE" w:rsidRDefault="000528FE" w:rsidP="00B902AA">
      <w:pPr>
        <w:rPr>
          <w:rFonts w:cstheme="minorHAnsi"/>
          <w:b/>
          <w:sz w:val="36"/>
          <w:szCs w:val="36"/>
        </w:rPr>
      </w:pPr>
      <w:r>
        <w:rPr>
          <w:rFonts w:cstheme="minorHAnsi"/>
          <w:b/>
          <w:sz w:val="36"/>
          <w:szCs w:val="36"/>
        </w:rPr>
        <w:t xml:space="preserve">« Covid long » : </w:t>
      </w:r>
      <w:r w:rsidRPr="000528FE">
        <w:rPr>
          <w:rFonts w:cstheme="minorHAnsi"/>
          <w:bCs/>
          <w:sz w:val="36"/>
          <w:szCs w:val="36"/>
        </w:rPr>
        <w:t>ancien nom du</w:t>
      </w:r>
      <w:r>
        <w:rPr>
          <w:rFonts w:cstheme="minorHAnsi"/>
          <w:b/>
          <w:sz w:val="36"/>
          <w:szCs w:val="36"/>
        </w:rPr>
        <w:t xml:space="preserve"> </w:t>
      </w:r>
      <w:r w:rsidRPr="000528FE">
        <w:rPr>
          <w:rFonts w:cstheme="minorHAnsi"/>
          <w:bCs/>
          <w:i/>
          <w:iCs/>
          <w:sz w:val="36"/>
          <w:szCs w:val="36"/>
          <w:u w:val="single"/>
        </w:rPr>
        <w:t>PASC</w:t>
      </w:r>
      <w:r>
        <w:rPr>
          <w:rFonts w:cstheme="minorHAnsi"/>
          <w:b/>
          <w:sz w:val="36"/>
          <w:szCs w:val="36"/>
        </w:rPr>
        <w:t xml:space="preserve">*. </w:t>
      </w:r>
    </w:p>
    <w:p w14:paraId="782A454E" w14:textId="04BE55B3" w:rsidR="00BD7C11" w:rsidRPr="000B607C" w:rsidRDefault="00BD7C11" w:rsidP="00B902AA">
      <w:pPr>
        <w:rPr>
          <w:rFonts w:cstheme="minorHAnsi"/>
          <w:bCs/>
          <w:sz w:val="36"/>
          <w:szCs w:val="36"/>
        </w:rPr>
      </w:pPr>
      <w:bookmarkStart w:id="96" w:name="_Hlk115117508"/>
      <w:r>
        <w:rPr>
          <w:rFonts w:cstheme="minorHAnsi"/>
          <w:b/>
          <w:sz w:val="36"/>
          <w:szCs w:val="36"/>
        </w:rPr>
        <w:t xml:space="preserve">« Craving » : </w:t>
      </w:r>
      <w:r w:rsidRPr="00BD7C11">
        <w:rPr>
          <w:rFonts w:cstheme="minorHAnsi"/>
          <w:bCs/>
          <w:sz w:val="36"/>
          <w:szCs w:val="36"/>
        </w:rPr>
        <w:t>besoin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96"/>
      <w:r w:rsidR="002A446A">
        <w:rPr>
          <w:rFonts w:cstheme="minorHAnsi"/>
          <w:b/>
          <w:sz w:val="36"/>
          <w:szCs w:val="36"/>
        </w:rPr>
        <w:t>IH 10 2022</w:t>
      </w:r>
    </w:p>
    <w:p w14:paraId="7C49A65E" w14:textId="1A76AAD8" w:rsidR="00B20749"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2559D8CB" w14:textId="3C19F66E" w:rsidR="006D5EB5"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4B0FB29A" w14:textId="63BE9B3D" w:rsidR="00424FA9" w:rsidRDefault="00424FA9" w:rsidP="007C4341">
      <w:pPr>
        <w:shd w:val="clear" w:color="auto" w:fill="FFFFFF" w:themeFill="background1"/>
        <w:rPr>
          <w:rFonts w:cstheme="minorHAnsi"/>
          <w:b/>
          <w:bCs/>
          <w:sz w:val="36"/>
          <w:szCs w:val="36"/>
          <w:shd w:val="clear" w:color="auto" w:fill="FFFFFF"/>
        </w:rPr>
      </w:pPr>
      <w:bookmarkStart w:id="97"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97"/>
      <w:r w:rsidR="00B0045B" w:rsidRPr="00B0045B">
        <w:rPr>
          <w:rFonts w:cstheme="minorHAnsi"/>
          <w:b/>
          <w:bCs/>
          <w:sz w:val="36"/>
          <w:szCs w:val="36"/>
          <w:shd w:val="clear" w:color="auto" w:fill="FFFFFF"/>
        </w:rPr>
        <w:t>IH 10 2022</w:t>
      </w:r>
    </w:p>
    <w:p w14:paraId="30F6584A" w14:textId="092F6C17" w:rsidR="0073124D" w:rsidRPr="0073124D" w:rsidRDefault="0073124D" w:rsidP="007C434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Cupping » ou </w:t>
      </w:r>
      <w:r w:rsidRPr="0073124D">
        <w:rPr>
          <w:rFonts w:cstheme="minorHAnsi"/>
          <w:b/>
          <w:bCs/>
          <w:sz w:val="36"/>
          <w:szCs w:val="36"/>
          <w:shd w:val="clear" w:color="auto" w:fill="FFFFFF"/>
        </w:rPr>
        <w:t>« Ventousothérapie »</w:t>
      </w:r>
      <w:r>
        <w:rPr>
          <w:rFonts w:cstheme="minorHAnsi"/>
          <w:b/>
          <w:bCs/>
          <w:sz w:val="36"/>
          <w:szCs w:val="36"/>
          <w:shd w:val="clear" w:color="auto" w:fill="FFFFFF"/>
        </w:rPr>
        <w:t xml:space="preserve"> </w:t>
      </w:r>
      <w:r w:rsidRPr="0073124D">
        <w:rPr>
          <w:rFonts w:cstheme="minorHAnsi"/>
          <w:b/>
          <w:bCs/>
          <w:sz w:val="36"/>
          <w:szCs w:val="36"/>
          <w:shd w:val="clear" w:color="auto" w:fill="FFFFFF"/>
        </w:rPr>
        <w:t xml:space="preserve">: </w:t>
      </w:r>
      <w:r w:rsidRPr="0073124D">
        <w:rPr>
          <w:rFonts w:cstheme="minorHAnsi"/>
          <w:sz w:val="36"/>
          <w:szCs w:val="36"/>
          <w:shd w:val="clear" w:color="auto" w:fill="FFFFFF"/>
        </w:rPr>
        <w:t>Pratique qui consiste à apposer plusieurs ventouses sur le corps. Pseudo-science.</w:t>
      </w:r>
      <w:r w:rsidRPr="0073124D">
        <w:rPr>
          <w:rFonts w:cstheme="minorHAnsi"/>
          <w:b/>
          <w:bCs/>
          <w:sz w:val="36"/>
          <w:szCs w:val="36"/>
          <w:shd w:val="clear" w:color="auto" w:fill="FFFFFF"/>
        </w:rPr>
        <w:t xml:space="preserve"> </w:t>
      </w:r>
    </w:p>
    <w:p w14:paraId="31E2F830" w14:textId="5F22523A"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73124D">
        <w:rPr>
          <w:rFonts w:cstheme="minorHAnsi"/>
          <w:i/>
          <w:iCs/>
          <w:sz w:val="36"/>
          <w:szCs w:val="36"/>
          <w:shd w:val="clear" w:color="auto" w:fill="FFFFFF" w:themeFill="background1"/>
        </w:rPr>
        <w:t>explications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Default="007C4341" w:rsidP="007C4341">
      <w:pPr>
        <w:shd w:val="clear" w:color="auto" w:fill="FFFFFF" w:themeFill="background1"/>
        <w:rPr>
          <w:rFonts w:cstheme="minorHAnsi"/>
          <w:b/>
          <w:bCs/>
          <w:sz w:val="36"/>
          <w:szCs w:val="36"/>
          <w:shd w:val="clear" w:color="auto" w:fill="FFFFFF" w:themeFill="background1"/>
        </w:rPr>
      </w:pPr>
      <w:bookmarkStart w:id="98"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98"/>
      <w:r w:rsidRPr="007C4341">
        <w:rPr>
          <w:rFonts w:cstheme="minorHAnsi"/>
          <w:b/>
          <w:bCs/>
          <w:sz w:val="36"/>
          <w:szCs w:val="36"/>
          <w:shd w:val="clear" w:color="auto" w:fill="FFFFFF" w:themeFill="background1"/>
        </w:rPr>
        <w:t>IH 08 2022</w:t>
      </w:r>
    </w:p>
    <w:p w14:paraId="207F0FCA" w14:textId="07BB31FB" w:rsidR="00801406" w:rsidRPr="007C4341" w:rsidRDefault="00801406" w:rsidP="007C4341">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 </w:t>
      </w:r>
      <w:r>
        <w:rPr>
          <w:rFonts w:cstheme="minorHAnsi"/>
          <w:sz w:val="36"/>
          <w:szCs w:val="36"/>
          <w:shd w:val="clear" w:color="auto" w:fill="FFFFFF" w:themeFill="background1"/>
        </w:rPr>
        <w:t>ou</w:t>
      </w:r>
      <w:r w:rsidRPr="00801406">
        <w:rPr>
          <w:rFonts w:cstheme="minorHAnsi"/>
          <w:sz w:val="36"/>
          <w:szCs w:val="36"/>
          <w:shd w:val="clear" w:color="auto" w:fill="FFFFFF" w:themeFill="background1"/>
        </w:rPr>
        <w:t xml:space="preserve">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xml:space="preserve">»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IH 06 2023.</w:t>
      </w:r>
    </w:p>
    <w:p w14:paraId="2464F35F" w14:textId="77777777" w:rsidR="00C25A0A" w:rsidRDefault="00C25A0A" w:rsidP="00032653">
      <w:pPr>
        <w:rPr>
          <w:rFonts w:cstheme="minorHAnsi"/>
          <w:sz w:val="36"/>
          <w:szCs w:val="36"/>
          <w:shd w:val="clear" w:color="auto" w:fill="F8F7FD"/>
        </w:rPr>
      </w:pPr>
    </w:p>
    <w:p w14:paraId="1F0FD4EA" w14:textId="784897F5" w:rsidR="000F78A5" w:rsidRPr="00FC7DFB" w:rsidRDefault="000F78A5" w:rsidP="00C25A0A">
      <w:pPr>
        <w:shd w:val="clear" w:color="auto" w:fill="FFFFFF" w:themeFill="background1"/>
        <w:rPr>
          <w:rFonts w:cstheme="minorHAnsi"/>
          <w:b/>
          <w:bCs/>
          <w:sz w:val="36"/>
          <w:szCs w:val="36"/>
          <w:shd w:val="clear" w:color="auto" w:fill="FFFFFF" w:themeFill="background1"/>
        </w:rPr>
      </w:pPr>
      <w:bookmarkStart w:id="99" w:name="_Hlk110284581"/>
      <w:bookmarkStart w:id="100" w:name="_Hlk110255385"/>
      <w:r>
        <w:rPr>
          <w:rFonts w:cstheme="minorHAnsi"/>
          <w:b/>
          <w:bCs/>
          <w:sz w:val="36"/>
          <w:szCs w:val="36"/>
          <w:shd w:val="clear" w:color="auto" w:fill="FFFFFF" w:themeFill="background1"/>
        </w:rPr>
        <w:t xml:space="preserve">« Danse-thérapie » : </w:t>
      </w:r>
      <w:r w:rsidR="00FC7DFB" w:rsidRPr="00FC7DFB">
        <w:rPr>
          <w:rFonts w:cstheme="minorHAnsi"/>
          <w:sz w:val="36"/>
          <w:szCs w:val="36"/>
          <w:shd w:val="clear" w:color="auto" w:fill="FFFFFF"/>
        </w:rPr>
        <w:t>Méthode de soin qui utilise la danse comme objet médiateur dans la relation thérapeutique.</w:t>
      </w:r>
    </w:p>
    <w:p w14:paraId="25C10A2D" w14:textId="53A293E0" w:rsidR="00C25A0A" w:rsidRDefault="00C25A0A" w:rsidP="00C25A0A">
      <w:pPr>
        <w:shd w:val="clear" w:color="auto" w:fill="FFFFFF" w:themeFill="background1"/>
        <w:rPr>
          <w:rFonts w:cstheme="minorHAnsi"/>
          <w:b/>
          <w:bCs/>
          <w:sz w:val="36"/>
          <w:szCs w:val="36"/>
          <w:shd w:val="clear" w:color="auto" w:fill="F8F7FD"/>
        </w:rPr>
      </w:pPr>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7C5EDD" w:rsidRPr="005C3344">
        <w:rPr>
          <w:rFonts w:cstheme="minorHAnsi"/>
          <w:b/>
          <w:bCs/>
          <w:i/>
          <w:iCs/>
          <w:sz w:val="36"/>
          <w:szCs w:val="36"/>
          <w:u w:val="single"/>
          <w:shd w:val="clear" w:color="auto" w:fill="FFFFFF" w:themeFill="background1"/>
        </w:rPr>
        <w:t>dark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FC066E" w:rsidRPr="005C3344">
        <w:rPr>
          <w:rFonts w:cstheme="minorHAnsi"/>
          <w:b/>
          <w:bCs/>
          <w:i/>
          <w:iCs/>
          <w:sz w:val="36"/>
          <w:szCs w:val="36"/>
          <w:u w:val="single"/>
          <w:shd w:val="clear" w:color="auto" w:fill="FFFFFF" w:themeFill="background1"/>
        </w:rPr>
        <w:t>sludge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A76115">
        <w:rPr>
          <w:rFonts w:cstheme="minorHAnsi"/>
          <w:i/>
          <w:iCs/>
          <w:sz w:val="36"/>
          <w:szCs w:val="36"/>
          <w:u w:val="single"/>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99"/>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100"/>
      <w:r w:rsidR="00FC066E" w:rsidRPr="00A76115">
        <w:rPr>
          <w:rFonts w:cstheme="minorHAnsi"/>
          <w:b/>
          <w:bCs/>
          <w:sz w:val="36"/>
          <w:szCs w:val="36"/>
          <w:shd w:val="clear" w:color="auto" w:fill="FFFFFF" w:themeFill="background1"/>
        </w:rPr>
        <w:t>IH 08 2022</w:t>
      </w:r>
    </w:p>
    <w:p w14:paraId="0C7244B1" w14:textId="00D6C43E"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Pr="005C3344">
        <w:rPr>
          <w:rFonts w:cstheme="minorHAnsi"/>
          <w:b/>
          <w:bCs/>
          <w:i/>
          <w:iCs/>
          <w:sz w:val="36"/>
          <w:szCs w:val="36"/>
          <w:u w:val="single"/>
          <w:shd w:val="clear" w:color="auto" w:fill="FFFFFF" w:themeFill="background1"/>
        </w:rPr>
        <w:t>dark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Pr="005C3344">
        <w:rPr>
          <w:rFonts w:cstheme="minorHAnsi"/>
          <w:b/>
          <w:bCs/>
          <w:i/>
          <w:iCs/>
          <w:sz w:val="36"/>
          <w:szCs w:val="36"/>
          <w:u w:val="single"/>
          <w:shd w:val="clear" w:color="auto" w:fill="FFFFFF" w:themeFill="background1"/>
        </w:rPr>
        <w:t>sludge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147D35">
        <w:rPr>
          <w:rFonts w:cstheme="minorHAnsi"/>
          <w:i/>
          <w:iCs/>
          <w:sz w:val="36"/>
          <w:szCs w:val="36"/>
          <w:u w:val="single"/>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101"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101"/>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6139D865" w14:textId="36AC0C97" w:rsidR="00B21651" w:rsidRDefault="00B21651" w:rsidP="00C25A0A">
      <w:pPr>
        <w:shd w:val="clear" w:color="auto" w:fill="FFFFFF" w:themeFill="background1"/>
        <w:rPr>
          <w:rFonts w:cstheme="minorHAnsi"/>
          <w:b/>
          <w:bCs/>
          <w:sz w:val="36"/>
          <w:szCs w:val="36"/>
          <w:shd w:val="clear" w:color="auto" w:fill="FFFFFF" w:themeFill="background1"/>
        </w:rPr>
      </w:pPr>
      <w:bookmarkStart w:id="102" w:name="_Hlk113472477"/>
      <w:r>
        <w:rPr>
          <w:rFonts w:cstheme="minorHAnsi"/>
          <w:b/>
          <w:bCs/>
          <w:sz w:val="36"/>
          <w:szCs w:val="36"/>
          <w:shd w:val="clear" w:color="auto" w:fill="FFFFFF" w:themeFill="background1"/>
        </w:rPr>
        <w:t>« DBT » ou « Dialectical Behavior Therapy »</w:t>
      </w:r>
      <w:r w:rsidR="008A4B57">
        <w:rPr>
          <w:rFonts w:cstheme="minorHAnsi"/>
          <w:b/>
          <w:bCs/>
          <w:sz w:val="36"/>
          <w:szCs w:val="36"/>
          <w:shd w:val="clear" w:color="auto" w:fill="FFFFFF" w:themeFill="background1"/>
        </w:rPr>
        <w:t xml:space="preserve"> ou </w:t>
      </w:r>
      <w:r w:rsidR="009179AA">
        <w:rPr>
          <w:rFonts w:cstheme="minorHAnsi"/>
          <w:b/>
          <w:bCs/>
          <w:sz w:val="36"/>
          <w:szCs w:val="36"/>
          <w:shd w:val="clear" w:color="auto" w:fill="FFFFFF" w:themeFill="background1"/>
        </w:rPr>
        <w:t xml:space="preserve">« Thérapie comportementale dialectique » </w:t>
      </w:r>
      <w:r>
        <w:rPr>
          <w:rFonts w:cstheme="minorHAnsi"/>
          <w:b/>
          <w:bCs/>
          <w:sz w:val="36"/>
          <w:szCs w:val="36"/>
          <w:shd w:val="clear" w:color="auto" w:fill="FFFFFF" w:themeFill="background1"/>
        </w:rPr>
        <w:t xml:space="preserve">: </w:t>
      </w:r>
      <w:r w:rsidR="00515073">
        <w:rPr>
          <w:rFonts w:cstheme="minorHAnsi"/>
          <w:sz w:val="36"/>
          <w:szCs w:val="36"/>
          <w:shd w:val="clear" w:color="auto" w:fill="FFFFFF" w:themeFill="background1"/>
        </w:rPr>
        <w:t>Variété de</w:t>
      </w:r>
      <w:r w:rsidR="00515073" w:rsidRPr="00C429D9">
        <w:rPr>
          <w:rFonts w:cstheme="minorHAnsi"/>
          <w:sz w:val="36"/>
          <w:szCs w:val="36"/>
          <w:shd w:val="clear" w:color="auto" w:fill="FFFFFF" w:themeFill="background1"/>
        </w:rPr>
        <w:t xml:space="preserve"> thérapie</w:t>
      </w:r>
      <w:r w:rsidR="00515073">
        <w:rPr>
          <w:rFonts w:cstheme="minorHAnsi"/>
          <w:sz w:val="36"/>
          <w:szCs w:val="36"/>
          <w:shd w:val="clear" w:color="auto" w:fill="FFFFFF" w:themeFill="background1"/>
        </w:rPr>
        <w:t xml:space="preserve"> développée par </w:t>
      </w:r>
      <w:r w:rsidR="00515073" w:rsidRPr="008A4B57">
        <w:rPr>
          <w:rFonts w:cstheme="minorHAnsi"/>
          <w:i/>
          <w:iCs/>
          <w:sz w:val="36"/>
          <w:szCs w:val="36"/>
          <w:u w:val="single"/>
          <w:shd w:val="clear" w:color="auto" w:fill="FFFFFF" w:themeFill="background1"/>
        </w:rPr>
        <w:t>Marsha M. Linehan</w:t>
      </w:r>
      <w:r w:rsidR="00515073">
        <w:rPr>
          <w:rFonts w:cstheme="minorHAnsi"/>
          <w:sz w:val="36"/>
          <w:szCs w:val="36"/>
          <w:shd w:val="clear" w:color="auto" w:fill="FFFFFF" w:themeFill="background1"/>
        </w:rPr>
        <w:t xml:space="preserve">* qui associe </w:t>
      </w:r>
      <w:r w:rsidR="00515073" w:rsidRPr="00C429D9">
        <w:rPr>
          <w:rFonts w:cstheme="minorHAnsi"/>
          <w:i/>
          <w:iCs/>
          <w:sz w:val="36"/>
          <w:szCs w:val="36"/>
          <w:u w:val="single"/>
          <w:shd w:val="clear" w:color="auto" w:fill="FFFFFF" w:themeFill="background1"/>
        </w:rPr>
        <w:t>TCC</w:t>
      </w:r>
      <w:r w:rsidR="00515073">
        <w:rPr>
          <w:rFonts w:cstheme="minorHAnsi"/>
          <w:sz w:val="36"/>
          <w:szCs w:val="36"/>
          <w:shd w:val="clear" w:color="auto" w:fill="FFFFFF" w:themeFill="background1"/>
        </w:rPr>
        <w:t>*, neurosciences et « </w:t>
      </w:r>
      <w:r w:rsidR="00515073" w:rsidRPr="00C429D9">
        <w:rPr>
          <w:rFonts w:cstheme="minorHAnsi"/>
          <w:i/>
          <w:iCs/>
          <w:sz w:val="36"/>
          <w:szCs w:val="36"/>
          <w:u w:val="single"/>
          <w:shd w:val="clear" w:color="auto" w:fill="FFFFFF" w:themeFill="background1"/>
        </w:rPr>
        <w:t>méditation de pleine conscience</w:t>
      </w:r>
      <w:r w:rsidR="00515073">
        <w:rPr>
          <w:rFonts w:cstheme="minorHAnsi"/>
          <w:sz w:val="36"/>
          <w:szCs w:val="36"/>
          <w:shd w:val="clear" w:color="auto" w:fill="FFFFFF" w:themeFill="background1"/>
        </w:rPr>
        <w:t> *»</w:t>
      </w:r>
      <w:r w:rsidR="008A4B57">
        <w:rPr>
          <w:rFonts w:cstheme="minorHAnsi"/>
          <w:sz w:val="36"/>
          <w:szCs w:val="36"/>
          <w:shd w:val="clear" w:color="auto" w:fill="FFFFFF" w:themeFill="background1"/>
        </w:rPr>
        <w:t>.</w:t>
      </w:r>
      <w:r w:rsidR="009179AA">
        <w:rPr>
          <w:rFonts w:cstheme="minorHAnsi"/>
          <w:sz w:val="36"/>
          <w:szCs w:val="36"/>
          <w:shd w:val="clear" w:color="auto" w:fill="FFFFFF" w:themeFill="background1"/>
        </w:rPr>
        <w:t xml:space="preserve"> </w:t>
      </w:r>
      <w:bookmarkEnd w:id="102"/>
      <w:r w:rsidR="009179AA" w:rsidRPr="009179AA">
        <w:rPr>
          <w:rFonts w:cstheme="minorHAnsi"/>
          <w:b/>
          <w:bCs/>
          <w:sz w:val="36"/>
          <w:szCs w:val="36"/>
          <w:shd w:val="clear" w:color="auto" w:fill="FFFFFF" w:themeFill="background1"/>
        </w:rPr>
        <w:t>IH 09 2022.</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103"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bookmarkEnd w:id="103"/>
    <w:p w14:paraId="023FEBD2" w14:textId="71A6687A" w:rsidR="00A622B5" w:rsidRDefault="00A622B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11EBCCB7" w14:textId="59004F47" w:rsidR="0082414E" w:rsidRDefault="0082414E"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441103EA" w14:textId="43076DA8" w:rsidR="004634D8" w:rsidRPr="004634D8" w:rsidRDefault="004634D8" w:rsidP="00C25A0A">
      <w:pPr>
        <w:shd w:val="clear" w:color="auto" w:fill="FFFFFF" w:themeFill="background1"/>
        <w:rPr>
          <w:rFonts w:cstheme="minorHAnsi"/>
          <w:b/>
          <w:sz w:val="36"/>
          <w:szCs w:val="36"/>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75A48C61" w14:textId="7F2072CC" w:rsidR="009723D5" w:rsidRPr="00084CA7" w:rsidRDefault="009723D5"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46"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47"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104"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104"/>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398E5D54" w14:textId="3D1F3B59" w:rsidR="00D01B9E" w:rsidRPr="00D01B9E" w:rsidRDefault="00BE31BC" w:rsidP="00D01B9E">
      <w:pPr>
        <w:rPr>
          <w:rFonts w:cstheme="minorHAnsi"/>
          <w:sz w:val="36"/>
          <w:szCs w:val="36"/>
          <w:shd w:val="clear" w:color="auto" w:fill="FFFFFF"/>
        </w:rPr>
      </w:pPr>
      <w:r>
        <w:rPr>
          <w:rFonts w:cstheme="minorHAnsi"/>
          <w:b/>
          <w:bCs/>
          <w:sz w:val="36"/>
          <w:szCs w:val="36"/>
          <w:shd w:val="clear" w:color="auto" w:fill="FFFFFF"/>
        </w:rPr>
        <w:t>« Description, Souvenirs Ressources et Reformulation </w:t>
      </w:r>
      <w:proofErr w:type="gramStart"/>
      <w:r>
        <w:rPr>
          <w:rFonts w:cstheme="minorHAnsi"/>
          <w:b/>
          <w:bCs/>
          <w:sz w:val="36"/>
          <w:szCs w:val="36"/>
          <w:shd w:val="clear" w:color="auto" w:fill="FFFFFF"/>
        </w:rPr>
        <w:t>»  ou</w:t>
      </w:r>
      <w:proofErr w:type="gramEnd"/>
      <w:r>
        <w:rPr>
          <w:rFonts w:cstheme="minorHAnsi"/>
          <w:b/>
          <w:bCs/>
          <w:sz w:val="36"/>
          <w:szCs w:val="36"/>
          <w:shd w:val="clear" w:color="auto" w:fill="FFFFFF"/>
        </w:rPr>
        <w:t xml:space="preserve"> </w:t>
      </w:r>
      <w:r w:rsidR="00D01B9E">
        <w:rPr>
          <w:rFonts w:cstheme="minorHAnsi"/>
          <w:b/>
          <w:bCs/>
          <w:sz w:val="36"/>
          <w:szCs w:val="36"/>
          <w:shd w:val="clear" w:color="auto" w:fill="FFFFFF"/>
        </w:rPr>
        <w:t>« DSR »</w:t>
      </w:r>
      <w:r>
        <w:rPr>
          <w:rFonts w:cstheme="minorHAnsi"/>
          <w:b/>
          <w:bCs/>
          <w:sz w:val="36"/>
          <w:szCs w:val="36"/>
          <w:shd w:val="clear" w:color="auto" w:fill="FFFFFF"/>
        </w:rPr>
        <w:t xml:space="preserve"> </w:t>
      </w:r>
      <w:r w:rsidR="00D01B9E">
        <w:rPr>
          <w:rFonts w:cstheme="minorHAnsi"/>
          <w:b/>
          <w:bCs/>
          <w:sz w:val="36"/>
          <w:szCs w:val="36"/>
          <w:shd w:val="clear" w:color="auto" w:fill="FFFFFF"/>
        </w:rPr>
        <w:t xml:space="preserve">: </w:t>
      </w:r>
      <w:r w:rsidR="00D01B9E">
        <w:rPr>
          <w:rFonts w:cstheme="minorHAnsi"/>
          <w:sz w:val="36"/>
          <w:szCs w:val="36"/>
          <w:shd w:val="clear" w:color="auto" w:fill="FFFFFF"/>
        </w:rPr>
        <w:t xml:space="preserve">Technique d’interprétation des rêves proposée par le Professeur </w:t>
      </w:r>
      <w:r w:rsidR="00D01B9E" w:rsidRPr="00D01B9E">
        <w:rPr>
          <w:rFonts w:cstheme="minorHAnsi"/>
          <w:i/>
          <w:iCs/>
          <w:sz w:val="36"/>
          <w:szCs w:val="36"/>
          <w:u w:val="single"/>
          <w:shd w:val="clear" w:color="auto" w:fill="FFFFFF"/>
        </w:rPr>
        <w:t>Jacques Montangero</w:t>
      </w:r>
      <w:r w:rsidR="00D01B9E">
        <w:rPr>
          <w:rFonts w:cstheme="minorHAnsi"/>
          <w:sz w:val="36"/>
          <w:szCs w:val="36"/>
          <w:shd w:val="clear" w:color="auto" w:fill="FFFFFF"/>
        </w:rPr>
        <w:t>*.</w:t>
      </w:r>
    </w:p>
    <w:p w14:paraId="05980D05" w14:textId="161D03D0" w:rsidR="008C58D6" w:rsidRDefault="008C58D6" w:rsidP="00C25A0A">
      <w:pPr>
        <w:shd w:val="clear" w:color="auto" w:fill="FFFFFF" w:themeFill="background1"/>
        <w:rPr>
          <w:rFonts w:eastAsia="Times New Roman" w:cstheme="minorHAnsi"/>
          <w:b/>
          <w:bCs/>
          <w:kern w:val="36"/>
          <w:sz w:val="36"/>
          <w:szCs w:val="36"/>
          <w:lang w:eastAsia="fr-FR"/>
        </w:rPr>
      </w:pPr>
      <w:bookmarkStart w:id="105"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0266BB">
        <w:rPr>
          <w:rFonts w:eastAsia="Times New Roman" w:cstheme="minorHAnsi"/>
          <w:i/>
          <w:iCs/>
          <w:kern w:val="36"/>
          <w:sz w:val="36"/>
          <w:szCs w:val="36"/>
          <w:u w:val="single"/>
          <w:lang w:eastAsia="fr-FR"/>
        </w:rPr>
        <w:t>intestinal</w:t>
      </w:r>
      <w:r w:rsidRPr="000266BB">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105"/>
      <w:r w:rsidR="000266BB" w:rsidRPr="000266BB">
        <w:rPr>
          <w:rFonts w:eastAsia="Times New Roman" w:cstheme="minorHAnsi"/>
          <w:b/>
          <w:bCs/>
          <w:kern w:val="36"/>
          <w:sz w:val="36"/>
          <w:szCs w:val="36"/>
          <w:lang w:eastAsia="fr-FR"/>
        </w:rPr>
        <w:t>IH 10 2022</w:t>
      </w:r>
    </w:p>
    <w:p w14:paraId="392E82EA" w14:textId="51C6CAE4" w:rsidR="008C58D6" w:rsidRPr="008C58D6" w:rsidRDefault="008C58D6" w:rsidP="00C25A0A">
      <w:pPr>
        <w:shd w:val="clear" w:color="auto" w:fill="FFFFFF" w:themeFill="background1"/>
        <w:rPr>
          <w:rFonts w:cstheme="minorHAnsi"/>
          <w:sz w:val="36"/>
          <w:szCs w:val="36"/>
          <w:shd w:val="clear" w:color="auto" w:fill="F8F7FD"/>
        </w:rPr>
      </w:pPr>
      <w:bookmarkStart w:id="106"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106"/>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107"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107"/>
      <w:r w:rsidRPr="00051D88">
        <w:rPr>
          <w:rFonts w:cstheme="minorHAnsi"/>
          <w:b/>
          <w:bCs/>
          <w:sz w:val="36"/>
          <w:szCs w:val="36"/>
          <w:shd w:val="clear" w:color="auto" w:fill="FFFFFF" w:themeFill="background1"/>
        </w:rPr>
        <w:t>IH 09 2022</w:t>
      </w:r>
    </w:p>
    <w:p w14:paraId="7EE1D9A1" w14:textId="33F598A2"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 </w:t>
      </w:r>
      <w:r w:rsidR="00C429D9" w:rsidRPr="00C429D9">
        <w:rPr>
          <w:rFonts w:cstheme="minorHAnsi"/>
          <w:i/>
          <w:iCs/>
          <w:sz w:val="36"/>
          <w:szCs w:val="36"/>
          <w:u w:val="single"/>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08"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08"/>
      <w:r w:rsidRPr="00082F02">
        <w:rPr>
          <w:rFonts w:cstheme="minorHAnsi"/>
          <w:b/>
          <w:bCs/>
          <w:sz w:val="36"/>
          <w:szCs w:val="36"/>
          <w:shd w:val="clear" w:color="auto" w:fill="FFFFFF" w:themeFill="background1"/>
        </w:rPr>
        <w:t>IH 01 2023</w:t>
      </w:r>
    </w:p>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4C2F88">
        <w:rPr>
          <w:rFonts w:cstheme="minorHAnsi"/>
          <w:b/>
          <w:bCs/>
          <w:sz w:val="36"/>
          <w:szCs w:val="36"/>
          <w:shd w:val="clear" w:color="auto" w:fill="FFFFFF" w:themeFill="background1"/>
        </w:rPr>
        <w:t>D</w:t>
      </w:r>
      <w:r w:rsidRPr="004C2F88">
        <w:rPr>
          <w:rFonts w:cstheme="minorHAnsi"/>
          <w:sz w:val="36"/>
          <w:szCs w:val="36"/>
          <w:shd w:val="clear" w:color="auto" w:fill="FFFFFF" w:themeFill="background1"/>
        </w:rPr>
        <w:t xml:space="preserve">éveloppement et </w:t>
      </w:r>
      <w:r w:rsidRPr="004C2F88">
        <w:rPr>
          <w:rFonts w:cstheme="minorHAnsi"/>
          <w:b/>
          <w:bCs/>
          <w:sz w:val="36"/>
          <w:szCs w:val="36"/>
          <w:shd w:val="clear" w:color="auto" w:fill="FFFFFF" w:themeFill="background1"/>
        </w:rPr>
        <w:t>I</w:t>
      </w:r>
      <w:r w:rsidRPr="004C2F88">
        <w:rPr>
          <w:rFonts w:cstheme="minorHAnsi"/>
          <w:sz w:val="36"/>
          <w:szCs w:val="36"/>
          <w:shd w:val="clear" w:color="auto" w:fill="FFFFFF" w:themeFill="background1"/>
        </w:rPr>
        <w:t xml:space="preserve">nstallation de </w:t>
      </w:r>
      <w:r w:rsidRPr="004C2F88">
        <w:rPr>
          <w:rFonts w:cstheme="minorHAnsi"/>
          <w:b/>
          <w:bCs/>
          <w:sz w:val="36"/>
          <w:szCs w:val="36"/>
          <w:shd w:val="clear" w:color="auto" w:fill="FFFFFF" w:themeFill="background1"/>
        </w:rPr>
        <w:t>R</w:t>
      </w:r>
      <w:r w:rsidRPr="004C2F88">
        <w:rPr>
          <w:rFonts w:cstheme="minorHAnsi"/>
          <w:sz w:val="36"/>
          <w:szCs w:val="36"/>
          <w:shd w:val="clear" w:color="auto" w:fill="FFFFFF" w:themeFill="background1"/>
        </w:rPr>
        <w:t>essources.</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48"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61DE6D33" w14:textId="11C3F779"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sidR="00A57622">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56CD0E44" w14:textId="641C27FF" w:rsidR="00084CA7" w:rsidRPr="00A57622" w:rsidRDefault="00084CA7" w:rsidP="00B902AA">
      <w:pPr>
        <w:rPr>
          <w:rFonts w:cstheme="minorHAnsi"/>
          <w:bCs/>
          <w:sz w:val="36"/>
          <w:szCs w:val="36"/>
        </w:rPr>
      </w:pPr>
      <w:bookmarkStart w:id="109"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A57622">
        <w:rPr>
          <w:rFonts w:cstheme="minorHAnsi"/>
          <w:bCs/>
          <w:i/>
          <w:iCs/>
          <w:sz w:val="36"/>
          <w:szCs w:val="36"/>
          <w:u w:val="single"/>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A81095">
        <w:rPr>
          <w:rFonts w:cstheme="minorHAnsi"/>
          <w:bCs/>
          <w:i/>
          <w:iCs/>
          <w:sz w:val="36"/>
          <w:szCs w:val="36"/>
          <w:u w:val="single"/>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09"/>
      <w:r w:rsidR="00A81095" w:rsidRPr="00A81095">
        <w:rPr>
          <w:rFonts w:cstheme="minorHAnsi"/>
          <w:b/>
          <w:sz w:val="36"/>
          <w:szCs w:val="36"/>
        </w:rPr>
        <w:t>IH 10 2022</w:t>
      </w:r>
    </w:p>
    <w:p w14:paraId="7072895A" w14:textId="55C3389F" w:rsidR="00C6330D" w:rsidRDefault="006B6E68" w:rsidP="00B902AA">
      <w:pPr>
        <w:rPr>
          <w:rFonts w:cstheme="minorHAnsi"/>
          <w:color w:val="000000" w:themeColor="text1"/>
          <w:sz w:val="36"/>
          <w:szCs w:val="36"/>
          <w:shd w:val="clear" w:color="auto" w:fill="FFFFFF"/>
        </w:rPr>
      </w:pPr>
      <w:bookmarkStart w:id="110"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10"/>
    </w:p>
    <w:p w14:paraId="2006DFB2" w14:textId="6DBAAF41" w:rsidR="00856FAF" w:rsidRPr="00856FAF" w:rsidRDefault="00856FAF"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DMN » 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 </w:t>
      </w:r>
      <w:r w:rsidRPr="00180F64">
        <w:rPr>
          <w:rFonts w:cstheme="minorHAnsi"/>
          <w:b/>
          <w:bCs/>
          <w:sz w:val="36"/>
          <w:szCs w:val="36"/>
          <w:shd w:val="clear" w:color="auto" w:fill="FFFFFF" w:themeFill="background1"/>
        </w:rPr>
        <w:t>D</w:t>
      </w:r>
      <w:r w:rsidRPr="00180F64">
        <w:rPr>
          <w:rFonts w:cstheme="minorHAnsi"/>
          <w:sz w:val="36"/>
          <w:szCs w:val="36"/>
          <w:shd w:val="clear" w:color="auto" w:fill="FFFFFF" w:themeFill="background1"/>
        </w:rPr>
        <w:t xml:space="preserve">efault </w:t>
      </w:r>
      <w:r w:rsidRPr="00180F64">
        <w:rPr>
          <w:rFonts w:cstheme="minorHAnsi"/>
          <w:b/>
          <w:bCs/>
          <w:sz w:val="36"/>
          <w:szCs w:val="36"/>
          <w:shd w:val="clear" w:color="auto" w:fill="FFFFFF" w:themeFill="background1"/>
        </w:rPr>
        <w:t>M</w:t>
      </w:r>
      <w:r w:rsidRPr="00180F64">
        <w:rPr>
          <w:rFonts w:cstheme="minorHAnsi"/>
          <w:sz w:val="36"/>
          <w:szCs w:val="36"/>
          <w:shd w:val="clear" w:color="auto" w:fill="FFFFFF" w:themeFill="background1"/>
        </w:rPr>
        <w:t xml:space="preserve">ode </w:t>
      </w:r>
      <w:r w:rsidRPr="00180F64">
        <w:rPr>
          <w:rFonts w:cstheme="minorHAnsi"/>
          <w:b/>
          <w:bCs/>
          <w:sz w:val="36"/>
          <w:szCs w:val="36"/>
          <w:shd w:val="clear" w:color="auto" w:fill="FFFFFF" w:themeFill="background1"/>
        </w:rPr>
        <w:t>N</w:t>
      </w:r>
      <w:r w:rsidRPr="00180F64">
        <w:rPr>
          <w:rFonts w:cstheme="minorHAnsi"/>
          <w:sz w:val="36"/>
          <w:szCs w:val="36"/>
          <w:shd w:val="clear" w:color="auto" w:fill="FFFFFF" w:themeFill="background1"/>
        </w:rPr>
        <w:t xml:space="preserve">etwork.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11" w:name="_Hlk116307593"/>
      <w:bookmarkStart w:id="112"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11"/>
      <w:r w:rsidRPr="00BE7715">
        <w:rPr>
          <w:rFonts w:cstheme="minorHAnsi"/>
          <w:b/>
          <w:bCs/>
          <w:sz w:val="36"/>
          <w:szCs w:val="36"/>
          <w:shd w:val="clear" w:color="auto" w:fill="FFFFFF"/>
        </w:rPr>
        <w:t>IH 10 2022</w:t>
      </w:r>
    </w:p>
    <w:bookmarkEnd w:id="112"/>
    <w:p w14:paraId="1D59F38D" w14:textId="45449D35" w:rsid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4307BC04" w14:textId="198CBD91" w:rsidR="00505B3A" w:rsidRDefault="00505B3A" w:rsidP="00B902AA">
      <w:pPr>
        <w:rPr>
          <w:rFonts w:cstheme="minorHAnsi"/>
          <w:bCs/>
          <w:sz w:val="36"/>
          <w:szCs w:val="36"/>
        </w:rPr>
      </w:pPr>
      <w:r>
        <w:rPr>
          <w:rFonts w:cstheme="minorHAnsi"/>
          <w:b/>
          <w:sz w:val="36"/>
          <w:szCs w:val="36"/>
        </w:rPr>
        <w:t xml:space="preserve"> « Double bind » ou « Double contrainte » ou « Double lien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3B76C240" w14:textId="19A99383" w:rsidR="00505B3A" w:rsidRPr="00BB609F" w:rsidRDefault="00505B3A" w:rsidP="00B902AA">
      <w:pPr>
        <w:rPr>
          <w:rFonts w:cstheme="minorHAnsi"/>
          <w:bCs/>
          <w:sz w:val="36"/>
          <w:szCs w:val="36"/>
        </w:rPr>
      </w:pPr>
      <w:r>
        <w:rPr>
          <w:rFonts w:cstheme="minorHAnsi"/>
          <w:b/>
          <w:sz w:val="36"/>
          <w:szCs w:val="36"/>
        </w:rPr>
        <w:t xml:space="preserve">« Double contrainte » ou « Double lien » ou « Double bind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16D144E2" w14:textId="391EC67E" w:rsidR="003A1AD4" w:rsidRDefault="003A1AD4" w:rsidP="00B902AA">
      <w:pPr>
        <w:rPr>
          <w:rFonts w:cstheme="minorHAnsi"/>
          <w:b/>
          <w:sz w:val="36"/>
          <w:szCs w:val="36"/>
        </w:rPr>
      </w:pPr>
      <w:bookmarkStart w:id="113"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13"/>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3A97C344" w14:textId="0F5C090A" w:rsidR="00551985" w:rsidRDefault="00551985" w:rsidP="00B902AA">
      <w:pPr>
        <w:rPr>
          <w:rFonts w:cstheme="minorHAnsi"/>
          <w:b/>
          <w:sz w:val="36"/>
          <w:szCs w:val="36"/>
        </w:rPr>
      </w:pPr>
      <w:bookmarkStart w:id="114" w:name="_Hlk135680673"/>
      <w:r>
        <w:rPr>
          <w:rFonts w:cstheme="minorHAnsi"/>
          <w:b/>
          <w:sz w:val="36"/>
          <w:szCs w:val="36"/>
        </w:rPr>
        <w:t>« Double lien »</w:t>
      </w:r>
      <w:r w:rsidR="00352F11">
        <w:rPr>
          <w:rFonts w:cstheme="minorHAnsi"/>
          <w:b/>
          <w:sz w:val="36"/>
          <w:szCs w:val="36"/>
        </w:rPr>
        <w:t> ou « Double contrainte » ou « </w:t>
      </w:r>
      <w:r w:rsidR="00505B3A">
        <w:rPr>
          <w:rFonts w:cstheme="minorHAnsi"/>
          <w:b/>
          <w:sz w:val="36"/>
          <w:szCs w:val="36"/>
        </w:rPr>
        <w:t>D</w:t>
      </w:r>
      <w:r w:rsidR="00352F11">
        <w:rPr>
          <w:rFonts w:cstheme="minorHAnsi"/>
          <w:b/>
          <w:sz w:val="36"/>
          <w:szCs w:val="36"/>
        </w:rPr>
        <w:t xml:space="preserve">ouble bind » </w:t>
      </w:r>
      <w:r w:rsidR="00352F11" w:rsidRPr="00352F11">
        <w:rPr>
          <w:rFonts w:cstheme="minorHAnsi"/>
          <w:bCs/>
          <w:sz w:val="36"/>
          <w:szCs w:val="36"/>
        </w:rPr>
        <w:t xml:space="preserve">: </w:t>
      </w:r>
      <w:r w:rsidR="00352F11">
        <w:rPr>
          <w:rFonts w:cstheme="minorHAnsi"/>
          <w:bCs/>
          <w:sz w:val="36"/>
          <w:szCs w:val="36"/>
        </w:rPr>
        <w:t>S</w:t>
      </w:r>
      <w:r w:rsidR="00352F11" w:rsidRPr="00352F11">
        <w:rPr>
          <w:rFonts w:cstheme="minorHAnsi"/>
          <w:bCs/>
          <w:sz w:val="36"/>
          <w:szCs w:val="36"/>
        </w:rPr>
        <w:t>ituation dans laquelle un partenaire émet simultanément deux messages contradictoires</w:t>
      </w:r>
      <w:r w:rsidR="00352F11">
        <w:rPr>
          <w:rFonts w:cstheme="minorHAnsi"/>
          <w:bCs/>
          <w:sz w:val="36"/>
          <w:szCs w:val="36"/>
        </w:rPr>
        <w:t xml:space="preserve"> si bien que l’autre partenaire ne peut trouver aucune réponse totalement satisfaisante. Cette technique peut être utilisée en thérapie, on parle alors de double lien thérapeutique</w:t>
      </w:r>
      <w:r w:rsidR="00505B3A">
        <w:rPr>
          <w:rFonts w:cstheme="minorHAnsi"/>
          <w:bCs/>
          <w:sz w:val="36"/>
          <w:szCs w:val="36"/>
        </w:rPr>
        <w:t>. (</w:t>
      </w:r>
      <w:r w:rsidR="00505B3A" w:rsidRPr="00505B3A">
        <w:rPr>
          <w:rFonts w:cstheme="minorHAnsi"/>
          <w:bCs/>
          <w:i/>
          <w:iCs/>
          <w:sz w:val="36"/>
          <w:szCs w:val="36"/>
        </w:rPr>
        <w:t>Par exemple prescrire le comportement désagréable à un enfant opposant</w:t>
      </w:r>
      <w:r w:rsidR="00505B3A">
        <w:rPr>
          <w:rFonts w:cstheme="minorHAnsi"/>
          <w:bCs/>
          <w:i/>
          <w:iCs/>
          <w:sz w:val="36"/>
          <w:szCs w:val="36"/>
        </w:rPr>
        <w:t>, l’opposition ne peut plus se manifester qu’en renonçant au comportement opposant !</w:t>
      </w:r>
      <w:r w:rsidR="00505B3A">
        <w:rPr>
          <w:rFonts w:cstheme="minorHAnsi"/>
          <w:bCs/>
          <w:sz w:val="36"/>
          <w:szCs w:val="36"/>
        </w:rPr>
        <w:t>).</w:t>
      </w:r>
      <w:bookmarkEnd w:id="114"/>
      <w:r w:rsidR="00505B3A">
        <w:rPr>
          <w:rFonts w:cstheme="minorHAnsi"/>
          <w:bCs/>
          <w:sz w:val="36"/>
          <w:szCs w:val="36"/>
        </w:rPr>
        <w:t xml:space="preserve"> </w:t>
      </w:r>
      <w:r w:rsidR="00505B3A" w:rsidRPr="00505B3A">
        <w:rPr>
          <w:rFonts w:cstheme="minorHAnsi"/>
          <w:b/>
          <w:sz w:val="36"/>
          <w:szCs w:val="36"/>
        </w:rPr>
        <w:t>IH 06 2023</w:t>
      </w:r>
      <w:r w:rsidR="00505B3A">
        <w:rPr>
          <w:rFonts w:cstheme="minorHAnsi"/>
          <w:bCs/>
          <w:sz w:val="36"/>
          <w:szCs w:val="36"/>
        </w:rPr>
        <w:t xml:space="preserve"> </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Pr="00BB609F" w:rsidRDefault="00BB609F" w:rsidP="00B902AA">
      <w:pPr>
        <w:rPr>
          <w:rFonts w:cstheme="minorHAnsi"/>
          <w:b/>
          <w:bCs/>
          <w:sz w:val="36"/>
          <w:szCs w:val="36"/>
        </w:rPr>
      </w:pPr>
      <w:bookmarkStart w:id="115"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15"/>
      <w:r w:rsidRPr="002F5D51">
        <w:rPr>
          <w:rFonts w:cstheme="minorHAnsi"/>
          <w:sz w:val="36"/>
          <w:szCs w:val="36"/>
        </w:rPr>
        <w:t>.</w:t>
      </w:r>
      <w:r>
        <w:rPr>
          <w:rFonts w:cstheme="minorHAnsi"/>
          <w:b/>
          <w:bCs/>
          <w:sz w:val="36"/>
          <w:szCs w:val="36"/>
        </w:rPr>
        <w:t xml:space="preserve"> IH 06 2022</w:t>
      </w:r>
    </w:p>
    <w:p w14:paraId="4A31DB6E" w14:textId="3282698E" w:rsidR="00783A45" w:rsidRPr="00783A45" w:rsidRDefault="00783A45" w:rsidP="00B902AA">
      <w:pPr>
        <w:rPr>
          <w:rFonts w:cstheme="minorHAnsi"/>
          <w:sz w:val="36"/>
          <w:szCs w:val="36"/>
        </w:rPr>
      </w:pPr>
      <w:bookmarkStart w:id="116" w:name="_Hlk103202320"/>
      <w:bookmarkStart w:id="117" w:name="_Hlk100492549"/>
      <w:r>
        <w:rPr>
          <w:rFonts w:cstheme="minorHAnsi"/>
          <w:b/>
          <w:sz w:val="36"/>
          <w:szCs w:val="36"/>
        </w:rPr>
        <w:t xml:space="preserve">« Douleur nociplastique » : </w:t>
      </w:r>
      <w:r w:rsidRPr="00783A45">
        <w:rPr>
          <w:rFonts w:cstheme="minorHAnsi"/>
          <w:color w:val="202124"/>
          <w:sz w:val="36"/>
          <w:szCs w:val="36"/>
          <w:shd w:val="clear" w:color="auto" w:fill="FFFFFF"/>
        </w:rPr>
        <w:t>douleur qui résulte d'une altération de la nociception malgré l'absence d'évidence claire de lésion de tissu ou de menace de lésion causant l'activation des nocicepteurs</w:t>
      </w:r>
      <w:bookmarkEnd w:id="116"/>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17"/>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xml:space="preserve"> : </w:t>
      </w:r>
      <w:proofErr w:type="spellStart"/>
      <w:r w:rsidR="00AC0DBB" w:rsidRPr="000B607C">
        <w:rPr>
          <w:rFonts w:cstheme="minorHAnsi"/>
          <w:sz w:val="36"/>
          <w:szCs w:val="36"/>
        </w:rPr>
        <w:t>cf</w:t>
      </w:r>
      <w:proofErr w:type="spellEnd"/>
      <w:r w:rsidR="00AC0DBB" w:rsidRPr="000B607C">
        <w:rPr>
          <w:rFonts w:cstheme="minorHAnsi"/>
          <w:sz w:val="36"/>
          <w:szCs w:val="36"/>
        </w:rPr>
        <w:t xml:space="preserve"> Erickson traité pratique p 119</w:t>
      </w:r>
    </w:p>
    <w:p w14:paraId="08BFD74F" w14:textId="75871CE3" w:rsidR="002602B7" w:rsidRPr="000B607C" w:rsidRDefault="002602B7" w:rsidP="00032653">
      <w:pPr>
        <w:rPr>
          <w:rFonts w:cstheme="minorHAnsi"/>
          <w:b/>
          <w:bCs/>
          <w:sz w:val="36"/>
          <w:szCs w:val="36"/>
        </w:rPr>
      </w:pPr>
      <w:bookmarkStart w:id="118"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18"/>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19"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19"/>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20"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20"/>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21"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21"/>
      <w:r w:rsidR="009A1B9F" w:rsidRPr="009A1B9F">
        <w:rPr>
          <w:rFonts w:cstheme="minorHAnsi"/>
          <w:b/>
          <w:bCs/>
          <w:sz w:val="36"/>
          <w:szCs w:val="36"/>
          <w:shd w:val="clear" w:color="auto" w:fill="FFFFFF"/>
        </w:rPr>
        <w:t>IH 04 2022</w:t>
      </w:r>
    </w:p>
    <w:p w14:paraId="117A80E2" w14:textId="0C41A9A0" w:rsidR="00D01B9E" w:rsidRPr="00D01B9E" w:rsidRDefault="00D01B9E" w:rsidP="00032653">
      <w:pPr>
        <w:rPr>
          <w:rFonts w:cstheme="minorHAnsi"/>
          <w:sz w:val="36"/>
          <w:szCs w:val="36"/>
          <w:shd w:val="clear" w:color="auto" w:fill="FFFFFF"/>
        </w:rPr>
      </w:pPr>
      <w:bookmarkStart w:id="122" w:name="_Hlk136542373"/>
      <w:r>
        <w:rPr>
          <w:rFonts w:cstheme="minorHAnsi"/>
          <w:b/>
          <w:bCs/>
          <w:sz w:val="36"/>
          <w:szCs w:val="36"/>
          <w:shd w:val="clear" w:color="auto" w:fill="FFFFFF"/>
        </w:rPr>
        <w:t xml:space="preserve">« DSR » ou « Description, Souvenirs Ressources et Reformulation » : </w:t>
      </w:r>
      <w:r>
        <w:rPr>
          <w:rFonts w:cstheme="minorHAnsi"/>
          <w:sz w:val="36"/>
          <w:szCs w:val="36"/>
          <w:shd w:val="clear" w:color="auto" w:fill="FFFFFF"/>
        </w:rPr>
        <w:t xml:space="preserve">Technique d’interprétation des rêves proposée par le Professeur </w:t>
      </w:r>
      <w:r w:rsidRPr="00D01B9E">
        <w:rPr>
          <w:rFonts w:cstheme="minorHAnsi"/>
          <w:i/>
          <w:iCs/>
          <w:sz w:val="36"/>
          <w:szCs w:val="36"/>
          <w:u w:val="single"/>
          <w:shd w:val="clear" w:color="auto" w:fill="FFFFFF"/>
        </w:rPr>
        <w:t>Jacques Montangero</w:t>
      </w:r>
      <w:r>
        <w:rPr>
          <w:rFonts w:cstheme="minorHAnsi"/>
          <w:sz w:val="36"/>
          <w:szCs w:val="36"/>
          <w:shd w:val="clear" w:color="auto" w:fill="FFFFFF"/>
        </w:rPr>
        <w:t>*.</w:t>
      </w:r>
    </w:p>
    <w:bookmarkEnd w:id="122"/>
    <w:p w14:paraId="19CBD5CA" w14:textId="5FF18248" w:rsidR="003B3D88" w:rsidRP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46A5E38E" w14:textId="5ED1BC89" w:rsidR="00EA7192" w:rsidRPr="00432381" w:rsidRDefault="00EA7192" w:rsidP="00432381">
      <w:pPr>
        <w:shd w:val="clear" w:color="auto" w:fill="FFFFFF" w:themeFill="background1"/>
        <w:rPr>
          <w:rFonts w:cstheme="minorHAnsi"/>
          <w:b/>
          <w:bCs/>
          <w:sz w:val="36"/>
          <w:szCs w:val="36"/>
          <w:shd w:val="clear" w:color="auto" w:fill="FFFFFF"/>
        </w:rPr>
      </w:pPr>
      <w:bookmarkStart w:id="123"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 </w:t>
      </w:r>
      <w:r w:rsidR="00432381" w:rsidRPr="00432381">
        <w:rPr>
          <w:rFonts w:cstheme="minorHAnsi"/>
          <w:i/>
          <w:iCs/>
          <w:sz w:val="36"/>
          <w:szCs w:val="36"/>
          <w:u w:val="single"/>
          <w:shd w:val="clear" w:color="auto" w:fill="FFFFFF"/>
        </w:rPr>
        <w:t>Monade</w:t>
      </w:r>
      <w:r w:rsidR="00432381">
        <w:rPr>
          <w:rFonts w:cstheme="minorHAnsi"/>
          <w:sz w:val="36"/>
          <w:szCs w:val="36"/>
          <w:shd w:val="clear" w:color="auto" w:fill="FFFFFF"/>
        </w:rPr>
        <w:t xml:space="preserve">* ». </w:t>
      </w:r>
      <w:r w:rsidR="00432381" w:rsidRPr="00432381">
        <w:rPr>
          <w:rFonts w:cstheme="minorHAnsi"/>
          <w:b/>
          <w:bCs/>
          <w:sz w:val="36"/>
          <w:szCs w:val="36"/>
          <w:shd w:val="clear" w:color="auto" w:fill="FFFFFF"/>
        </w:rPr>
        <w:t>IH 10 2022</w:t>
      </w:r>
    </w:p>
    <w:p w14:paraId="0D42BA20" w14:textId="3568F957" w:rsidR="00EA719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Qui se rapporte à une « </w:t>
      </w:r>
      <w:r w:rsidR="006E413C" w:rsidRPr="006E413C">
        <w:rPr>
          <w:rFonts w:cstheme="minorHAnsi"/>
          <w:i/>
          <w:iCs/>
          <w:sz w:val="36"/>
          <w:szCs w:val="36"/>
          <w:u w:val="single"/>
          <w:shd w:val="clear" w:color="auto" w:fill="FFFFFF"/>
        </w:rPr>
        <w:t>dyade*</w:t>
      </w:r>
      <w:r w:rsidR="006E413C">
        <w:rPr>
          <w:rFonts w:cstheme="minorHAnsi"/>
          <w:sz w:val="36"/>
          <w:szCs w:val="36"/>
          <w:shd w:val="clear" w:color="auto" w:fill="FFFFFF"/>
        </w:rPr>
        <w:t> ».</w:t>
      </w:r>
      <w:r w:rsidR="006E413C" w:rsidRPr="006E413C">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23"/>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173240B2" w14:textId="3E6D08A7"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Default="00761069" w:rsidP="00032653">
      <w:pPr>
        <w:rPr>
          <w:rFonts w:cstheme="minorHAnsi"/>
          <w:b/>
          <w:bCs/>
          <w:sz w:val="36"/>
          <w:szCs w:val="36"/>
          <w:shd w:val="clear" w:color="auto" w:fill="FFFFFF"/>
        </w:rPr>
      </w:pPr>
      <w:bookmarkStart w:id="124"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24"/>
      <w:r w:rsidR="00D56BD0" w:rsidRPr="00D56BD0">
        <w:rPr>
          <w:rFonts w:cstheme="minorHAnsi"/>
          <w:b/>
          <w:bCs/>
          <w:sz w:val="36"/>
          <w:szCs w:val="36"/>
          <w:shd w:val="clear" w:color="auto" w:fill="FFFFFF"/>
        </w:rPr>
        <w:t>IH 05 2022</w:t>
      </w:r>
    </w:p>
    <w:p w14:paraId="158AC938" w14:textId="3C414FF4" w:rsidR="000528FE" w:rsidRPr="009A1B9F" w:rsidRDefault="000528FE" w:rsidP="00032653">
      <w:pPr>
        <w:rPr>
          <w:rFonts w:cstheme="minorHAnsi"/>
          <w:sz w:val="36"/>
          <w:szCs w:val="36"/>
        </w:rPr>
      </w:pPr>
      <w:r>
        <w:rPr>
          <w:rFonts w:cstheme="minorHAnsi"/>
          <w:b/>
          <w:bCs/>
          <w:sz w:val="36"/>
          <w:szCs w:val="36"/>
          <w:shd w:val="clear" w:color="auto" w:fill="FFFFFF"/>
        </w:rPr>
        <w:t xml:space="preserve">« Dysautonomie » : </w:t>
      </w:r>
      <w:r w:rsidRPr="000528FE">
        <w:rPr>
          <w:rFonts w:cstheme="minorHAnsi"/>
          <w:sz w:val="36"/>
          <w:szCs w:val="36"/>
          <w:shd w:val="clear" w:color="auto" w:fill="FFFFFF"/>
        </w:rPr>
        <w:t>Dysfonctionnement du système nerveux autonome caractérisé entre autres par de l'hypotension orthostatique ou une tachycardie orthostatique posturale</w:t>
      </w:r>
      <w:r>
        <w:rPr>
          <w:rFonts w:cstheme="minorHAnsi"/>
          <w:sz w:val="36"/>
          <w:szCs w:val="36"/>
          <w:shd w:val="clear" w:color="auto" w:fill="FFFFFF"/>
        </w:rPr>
        <w:t>.</w:t>
      </w:r>
    </w:p>
    <w:p w14:paraId="5A566B2E" w14:textId="66A8926C" w:rsidR="001D6140" w:rsidRDefault="001D6140" w:rsidP="00032653">
      <w:pPr>
        <w:rPr>
          <w:rFonts w:cstheme="minorHAnsi"/>
          <w:b/>
          <w:bCs/>
          <w:sz w:val="36"/>
          <w:szCs w:val="36"/>
        </w:rPr>
      </w:pPr>
      <w:bookmarkStart w:id="125" w:name="_Hlk97647851"/>
      <w:r>
        <w:rPr>
          <w:rFonts w:cstheme="minorHAnsi"/>
          <w:b/>
          <w:bCs/>
          <w:sz w:val="36"/>
          <w:szCs w:val="36"/>
        </w:rPr>
        <w:t xml:space="preserve">« Dyspareunies » : </w:t>
      </w:r>
      <w:r>
        <w:rPr>
          <w:rFonts w:cstheme="minorHAnsi"/>
          <w:sz w:val="36"/>
          <w:szCs w:val="36"/>
        </w:rPr>
        <w:t>Douleurs ressenties pendant ou après les rapports sexuels</w:t>
      </w:r>
      <w:bookmarkEnd w:id="125"/>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26"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49"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50"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26"/>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27"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27"/>
      <w:r w:rsidR="00B903AB" w:rsidRPr="00B903AB">
        <w:rPr>
          <w:rFonts w:cstheme="minorHAnsi"/>
          <w:b/>
          <w:bCs/>
          <w:sz w:val="36"/>
          <w:szCs w:val="36"/>
          <w:shd w:val="clear" w:color="auto" w:fill="FFFFFF" w:themeFill="background1"/>
        </w:rPr>
        <w:t>IH 10 2022</w:t>
      </w:r>
    </w:p>
    <w:p w14:paraId="5E7CB5E3" w14:textId="77777777" w:rsidR="00A27BB5" w:rsidRPr="000B607C" w:rsidRDefault="00A27BB5" w:rsidP="00B902AA">
      <w:pPr>
        <w:rPr>
          <w:rFonts w:cstheme="minorHAnsi"/>
          <w:b/>
          <w:bCs/>
          <w:sz w:val="36"/>
          <w:szCs w:val="36"/>
        </w:rPr>
      </w:pPr>
    </w:p>
    <w:p w14:paraId="42371F73" w14:textId="77777777" w:rsidR="00DA768A" w:rsidRDefault="00DA768A" w:rsidP="00032653">
      <w:pPr>
        <w:rPr>
          <w:rFonts w:cstheme="minorHAnsi"/>
          <w:b/>
          <w:bCs/>
          <w:sz w:val="36"/>
          <w:szCs w:val="36"/>
          <w:shd w:val="clear" w:color="auto" w:fill="FFFFFF" w:themeFill="background1"/>
        </w:rPr>
      </w:pPr>
      <w:bookmarkStart w:id="128" w:name="_Hlk95568568"/>
      <w:bookmarkStart w:id="129" w:name="_Hlk42620811"/>
    </w:p>
    <w:p w14:paraId="5F22E427" w14:textId="367897C5" w:rsidR="004C5ED2" w:rsidRDefault="004C5ED2" w:rsidP="00032653">
      <w:pPr>
        <w:rPr>
          <w:rFonts w:cstheme="minorHAnsi"/>
          <w:b/>
          <w:bCs/>
          <w:sz w:val="36"/>
          <w:szCs w:val="36"/>
          <w:shd w:val="clear" w:color="auto" w:fill="FFFFFF" w:themeFill="background1"/>
        </w:rPr>
      </w:pPr>
      <w:bookmarkStart w:id="130" w:name="_Hlk116219374"/>
      <w:bookmarkStart w:id="131" w:name="_Hlk116218415"/>
      <w:r>
        <w:rPr>
          <w:rFonts w:cstheme="minorHAnsi"/>
          <w:b/>
          <w:bCs/>
          <w:sz w:val="36"/>
          <w:szCs w:val="36"/>
          <w:shd w:val="clear" w:color="auto" w:fill="FFFFFF" w:themeFill="background1"/>
        </w:rPr>
        <w:t>« Echelle de Stanford » : « </w:t>
      </w:r>
      <w:r w:rsidRPr="004C5ED2">
        <w:rPr>
          <w:rFonts w:cstheme="minorHAnsi"/>
          <w:i/>
          <w:iCs/>
          <w:sz w:val="36"/>
          <w:szCs w:val="36"/>
          <w:u w:val="single"/>
          <w:shd w:val="clear" w:color="auto" w:fill="FFFFFF" w:themeFill="background1"/>
        </w:rPr>
        <w:t>Echelle d’hypnosabilité</w:t>
      </w:r>
      <w:r>
        <w:rPr>
          <w:rFonts w:cstheme="minorHAnsi"/>
          <w:sz w:val="36"/>
          <w:szCs w:val="36"/>
          <w:shd w:val="clear" w:color="auto" w:fill="FFFFFF" w:themeFill="background1"/>
        </w:rPr>
        <w:t> »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30"/>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7A783B2" w14:textId="3C6383F0" w:rsidR="00DA768A" w:rsidRDefault="00DA768A" w:rsidP="00032653">
      <w:pPr>
        <w:rPr>
          <w:rFonts w:cstheme="minorHAnsi"/>
          <w:b/>
          <w:bCs/>
          <w:sz w:val="36"/>
          <w:szCs w:val="36"/>
          <w:shd w:val="clear" w:color="auto" w:fill="FFFFFF" w:themeFill="background1"/>
        </w:rPr>
      </w:pPr>
      <w:bookmarkStart w:id="132"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la présence et la profondeur de la transe hypnotique. Pour Didier Michaux elles « ont pour but de déterminer le niveau d’hypnose atteint par un sujet donné. Ce niveau est mesuré par un score. Il existe plusieurs échelles mais la plus connue est l’ « </w:t>
      </w:r>
      <w:r w:rsidRPr="00DA768A">
        <w:rPr>
          <w:rFonts w:cstheme="minorHAnsi"/>
          <w:i/>
          <w:iCs/>
          <w:sz w:val="36"/>
          <w:szCs w:val="36"/>
          <w:u w:val="single"/>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 </w:t>
      </w:r>
      <w:r w:rsidR="00052A78" w:rsidRPr="00052A78">
        <w:rPr>
          <w:rFonts w:cstheme="minorHAnsi"/>
          <w:i/>
          <w:iCs/>
          <w:sz w:val="36"/>
          <w:szCs w:val="36"/>
          <w:u w:val="single"/>
          <w:shd w:val="clear" w:color="auto" w:fill="FFFFFF" w:themeFill="background1"/>
        </w:rPr>
        <w:t>suggestibilité</w:t>
      </w:r>
      <w:r w:rsidR="00052A78">
        <w:rPr>
          <w:rFonts w:cstheme="minorHAnsi"/>
          <w:sz w:val="36"/>
          <w:szCs w:val="36"/>
          <w:shd w:val="clear" w:color="auto" w:fill="FFFFFF" w:themeFill="background1"/>
        </w:rPr>
        <w:t xml:space="preserve">* »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 </w:t>
      </w:r>
      <w:bookmarkEnd w:id="131"/>
      <w:bookmarkEnd w:id="132"/>
      <w:r w:rsidR="00052A78" w:rsidRPr="00052A78">
        <w:rPr>
          <w:rFonts w:cstheme="minorHAnsi"/>
          <w:b/>
          <w:bCs/>
          <w:sz w:val="36"/>
          <w:szCs w:val="36"/>
          <w:shd w:val="clear" w:color="auto" w:fill="FFFFFF" w:themeFill="background1"/>
        </w:rPr>
        <w:t>IH 10 2022</w:t>
      </w:r>
    </w:p>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6B3DA21A" w14:textId="767528B4" w:rsidR="00FE02AF" w:rsidRPr="00FE02AF" w:rsidRDefault="00FE02AF" w:rsidP="00032653">
      <w:pPr>
        <w:rPr>
          <w:rFonts w:cstheme="minorHAnsi"/>
          <w:b/>
          <w:bCs/>
          <w:sz w:val="36"/>
          <w:szCs w:val="36"/>
          <w:shd w:val="clear" w:color="auto" w:fill="F8F7FD"/>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0D7CBF20" w14:textId="7DE7C00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nom commun de la MDMA</w:t>
      </w:r>
      <w:bookmarkEnd w:id="128"/>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33" w:name="_Hlk119419721"/>
      <w:r>
        <w:rPr>
          <w:rFonts w:cstheme="minorHAnsi"/>
          <w:b/>
          <w:bCs/>
          <w:sz w:val="36"/>
          <w:szCs w:val="36"/>
          <w:shd w:val="clear" w:color="auto" w:fill="FFFFFF" w:themeFill="background1"/>
        </w:rPr>
        <w:t xml:space="preserve">« ECT » ou « ElectroConvulsivoThérapie » ou « Sismothérapie » : </w:t>
      </w:r>
      <w:bookmarkStart w:id="134"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33"/>
    <w:p w14:paraId="1EA66B85" w14:textId="3734537B"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xml:space="preserve">« Education positive »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34"/>
      <w:r w:rsidR="00731E62" w:rsidRPr="00731E62">
        <w:rPr>
          <w:rFonts w:cstheme="minorHAnsi"/>
          <w:color w:val="202124"/>
          <w:sz w:val="36"/>
          <w:szCs w:val="36"/>
          <w:shd w:val="clear" w:color="auto" w:fill="FFFFFF"/>
        </w:rPr>
        <w:t>Sa forme la plus extrême est défendue par</w:t>
      </w:r>
      <w:r w:rsidR="00731E62">
        <w:rPr>
          <w:rFonts w:cstheme="minorHAnsi"/>
          <w:color w:val="202124"/>
          <w:sz w:val="36"/>
          <w:szCs w:val="36"/>
          <w:shd w:val="clear" w:color="auto" w:fill="FFFFFF"/>
        </w:rPr>
        <w:t xml:space="preserve"> </w:t>
      </w:r>
      <w:r w:rsidR="00731E62" w:rsidRPr="00731E62">
        <w:rPr>
          <w:rFonts w:cstheme="minorHAnsi"/>
          <w:i/>
          <w:iCs/>
          <w:color w:val="202124"/>
          <w:sz w:val="36"/>
          <w:szCs w:val="36"/>
          <w:u w:val="single"/>
          <w:shd w:val="clear" w:color="auto" w:fill="FFFFFF"/>
        </w:rPr>
        <w:t>Catherine Guéguen</w:t>
      </w:r>
      <w:r w:rsidR="00731E62">
        <w:rPr>
          <w:rFonts w:cstheme="minorHAnsi"/>
          <w:color w:val="202124"/>
          <w:sz w:val="36"/>
          <w:szCs w:val="36"/>
          <w:shd w:val="clear" w:color="auto" w:fill="FFFFFF"/>
        </w:rPr>
        <w:t xml:space="preserve">* et </w:t>
      </w:r>
      <w:r w:rsidR="00731E62" w:rsidRPr="00731E62">
        <w:rPr>
          <w:rFonts w:cstheme="minorHAnsi"/>
          <w:i/>
          <w:iCs/>
          <w:color w:val="202124"/>
          <w:sz w:val="36"/>
          <w:szCs w:val="36"/>
          <w:u w:val="single"/>
          <w:shd w:val="clear" w:color="auto" w:fill="FFFFFF"/>
        </w:rPr>
        <w:t>Isabelle Filliozat</w:t>
      </w:r>
      <w:r w:rsidR="00731E62">
        <w:rPr>
          <w:rFonts w:cstheme="minorHAnsi"/>
          <w:color w:val="202124"/>
          <w:sz w:val="36"/>
          <w:szCs w:val="36"/>
          <w:shd w:val="clear" w:color="auto" w:fill="FFFFFF"/>
        </w:rPr>
        <w:t>*.</w:t>
      </w:r>
      <w:r w:rsidR="00731E62">
        <w:rPr>
          <w:rFonts w:ascii="Arial" w:hAnsi="Arial" w:cs="Arial"/>
          <w:color w:val="202124"/>
          <w:shd w:val="clear" w:color="auto" w:fill="FFFFFF"/>
        </w:rPr>
        <w:t xml:space="preserve"> </w:t>
      </w:r>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32F78C16" w:rsidR="0019295F" w:rsidRPr="0019295F" w:rsidRDefault="0019295F" w:rsidP="0019295F">
      <w:pPr>
        <w:shd w:val="clear" w:color="auto" w:fill="FFFFFF" w:themeFill="background1"/>
        <w:rPr>
          <w:rFonts w:cstheme="minorHAnsi"/>
          <w:sz w:val="36"/>
          <w:szCs w:val="36"/>
          <w:shd w:val="clear" w:color="auto" w:fill="FFFFFF"/>
        </w:rPr>
      </w:pPr>
      <w:bookmarkStart w:id="135"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xml:space="preserve"> :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motion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nhanced </w:t>
      </w:r>
      <w:r w:rsidRPr="001104F6">
        <w:rPr>
          <w:rFonts w:cstheme="minorHAnsi"/>
          <w:b/>
          <w:bCs/>
          <w:sz w:val="36"/>
          <w:szCs w:val="36"/>
          <w:shd w:val="clear" w:color="auto" w:fill="FFFFFF"/>
        </w:rPr>
        <w:t>M</w:t>
      </w:r>
      <w:r w:rsidRPr="0019295F">
        <w:rPr>
          <w:rFonts w:cstheme="minorHAnsi"/>
          <w:sz w:val="36"/>
          <w:szCs w:val="36"/>
          <w:shd w:val="clear" w:color="auto" w:fill="FFFFFF"/>
        </w:rPr>
        <w:t>emory.</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35"/>
      <w:r w:rsidR="001104F6" w:rsidRPr="001104F6">
        <w:rPr>
          <w:rFonts w:cstheme="minorHAnsi"/>
          <w:b/>
          <w:bCs/>
          <w:sz w:val="36"/>
          <w:szCs w:val="36"/>
          <w:shd w:val="clear" w:color="auto" w:fill="FFFFFF"/>
        </w:rPr>
        <w:t>IH 11 2022</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36"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51" w:tooltip="Biais cognitif" w:history="1">
        <w:r w:rsidRPr="009238E0">
          <w:rPr>
            <w:rFonts w:cstheme="minorHAnsi"/>
            <w:i/>
            <w:iCs/>
            <w:sz w:val="36"/>
            <w:szCs w:val="36"/>
            <w:u w:val="single"/>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52"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36"/>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309688D2" w:rsidR="00BF4011" w:rsidRDefault="00BF4011" w:rsidP="009238E0">
      <w:pPr>
        <w:shd w:val="clear" w:color="auto" w:fill="FFFFFF" w:themeFill="background1"/>
        <w:rPr>
          <w:rFonts w:cstheme="minorHAnsi"/>
          <w:b/>
          <w:bCs/>
          <w:sz w:val="36"/>
          <w:szCs w:val="36"/>
          <w:shd w:val="clear" w:color="auto" w:fill="FFFFFF"/>
        </w:rPr>
      </w:pPr>
      <w:bookmarkStart w:id="137"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C’est le fait de confondre causalité et corrélation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37"/>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38"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38"/>
      <w:r w:rsidRPr="008F6CC5">
        <w:rPr>
          <w:rFonts w:cstheme="minorHAnsi"/>
          <w:b/>
          <w:bCs/>
          <w:sz w:val="36"/>
          <w:szCs w:val="36"/>
          <w:shd w:val="clear" w:color="auto" w:fill="FFFFFF"/>
        </w:rPr>
        <w:t>IH 06 2022.</w:t>
      </w:r>
    </w:p>
    <w:p w14:paraId="2A9F9B6A" w14:textId="4F3C5F25"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BF4011">
        <w:rPr>
          <w:rFonts w:cstheme="minorHAnsi"/>
          <w:b/>
          <w:bCs/>
          <w:sz w:val="36"/>
          <w:szCs w:val="36"/>
          <w:shd w:val="clear" w:color="auto" w:fill="FFFFFF" w:themeFill="background1"/>
        </w:rPr>
        <w:t xml:space="preserve"> </w:t>
      </w:r>
      <w:r w:rsidRPr="00FD3C1E">
        <w:rPr>
          <w:rFonts w:cstheme="minorHAnsi"/>
          <w:color w:val="202124"/>
          <w:sz w:val="36"/>
          <w:szCs w:val="36"/>
          <w:shd w:val="clear" w:color="auto" w:fill="FFFFFF"/>
        </w:rPr>
        <w:t>ou « biais d'</w:t>
      </w:r>
      <w:r w:rsidRPr="00FD3C1E">
        <w:rPr>
          <w:rFonts w:cstheme="minorHAnsi"/>
          <w:b/>
          <w:bCs/>
          <w:color w:val="202124"/>
          <w:sz w:val="36"/>
          <w:szCs w:val="36"/>
          <w:shd w:val="clear" w:color="auto" w:fill="FFFFFF"/>
        </w:rPr>
        <w:t>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l'esprit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5A3EF5D9" w14:textId="3FC3BF32" w:rsidR="00CF1CD1" w:rsidRDefault="00CF1CD1" w:rsidP="00F90040">
      <w:pPr>
        <w:shd w:val="clear" w:color="auto" w:fill="FFFFFF" w:themeFill="background1"/>
        <w:rPr>
          <w:rFonts w:cstheme="minorHAnsi"/>
          <w:sz w:val="36"/>
          <w:szCs w:val="36"/>
          <w:shd w:val="clear" w:color="auto" w:fill="FFFFFF"/>
        </w:rPr>
      </w:pP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i/>
          <w:iCs/>
          <w:sz w:val="36"/>
          <w:szCs w:val="36"/>
          <w:shd w:val="clear" w:color="auto" w:fill="FFFFFF"/>
        </w:rPr>
        <w:t> </w:t>
      </w:r>
      <w:r w:rsidRPr="00CF1CD1">
        <w:rPr>
          <w:rFonts w:cstheme="minorHAnsi"/>
          <w:sz w:val="36"/>
          <w:szCs w:val="36"/>
          <w:shd w:val="clear" w:color="auto" w:fill="FFFFFF"/>
        </w:rPr>
        <w:t>ou «</w:t>
      </w:r>
      <w:r>
        <w:rPr>
          <w:rFonts w:cstheme="minorHAnsi"/>
          <w:i/>
          <w:iCs/>
          <w:sz w:val="36"/>
          <w:szCs w:val="36"/>
          <w:shd w:val="clear" w:color="auto" w:fill="FFFFFF"/>
        </w:rPr>
        <w:t> </w:t>
      </w:r>
      <w:r w:rsidRPr="00CF1CD1">
        <w:rPr>
          <w:rFonts w:cstheme="minorHAnsi"/>
          <w:b/>
          <w:bCs/>
          <w:sz w:val="36"/>
          <w:szCs w:val="36"/>
          <w:shd w:val="clear" w:color="auto" w:fill="FFFFFF"/>
        </w:rPr>
        <w:t>effet de fausse information »</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53"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54"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37976492" w14:textId="094F3C2A" w:rsidR="00CF1CD1" w:rsidRPr="00CF1CD1" w:rsidRDefault="00CF1CD1" w:rsidP="00F90040">
      <w:pPr>
        <w:shd w:val="clear" w:color="auto" w:fill="FFFFFF" w:themeFill="background1"/>
        <w:rPr>
          <w:rFonts w:cstheme="minorHAnsi"/>
          <w:sz w:val="36"/>
          <w:szCs w:val="36"/>
          <w:shd w:val="clear" w:color="auto" w:fill="FFFFFF"/>
        </w:rPr>
      </w:pPr>
      <w:r w:rsidRPr="00CF1CD1">
        <w:rPr>
          <w:rFonts w:cstheme="minorHAnsi"/>
          <w:sz w:val="36"/>
          <w:szCs w:val="36"/>
          <w:shd w:val="clear" w:color="auto" w:fill="FFFFFF"/>
        </w:rPr>
        <w:t xml:space="preserve"> «</w:t>
      </w:r>
      <w:r>
        <w:rPr>
          <w:rFonts w:cstheme="minorHAnsi"/>
          <w:i/>
          <w:iCs/>
          <w:sz w:val="36"/>
          <w:szCs w:val="36"/>
          <w:shd w:val="clear" w:color="auto" w:fill="FFFFFF"/>
        </w:rPr>
        <w:t> </w:t>
      </w:r>
      <w:r>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ou </w:t>
      </w: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55"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56"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39"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39"/>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40"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40"/>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32D7D198" w:rsidR="00095974" w:rsidRDefault="00095974" w:rsidP="00032653">
      <w:pPr>
        <w:rPr>
          <w:rFonts w:cstheme="minorHAnsi"/>
          <w:color w:val="202122"/>
          <w:sz w:val="36"/>
          <w:szCs w:val="36"/>
          <w:shd w:val="clear" w:color="auto" w:fill="FFFFFF"/>
        </w:rPr>
      </w:pPr>
      <w:bookmarkStart w:id="141" w:name="_Hlk100829191"/>
      <w:r w:rsidRPr="00147D35">
        <w:rPr>
          <w:rFonts w:cstheme="minorHAnsi"/>
          <w:b/>
          <w:bCs/>
          <w:sz w:val="36"/>
          <w:szCs w:val="36"/>
          <w:shd w:val="clear" w:color="auto" w:fill="FFFFFF" w:themeFill="background1"/>
        </w:rPr>
        <w:t>« Effet de récence » :</w:t>
      </w:r>
      <w:r w:rsidRPr="00095974">
        <w:rPr>
          <w:rFonts w:cstheme="minorHAnsi"/>
          <w:b/>
          <w:bCs/>
          <w:sz w:val="36"/>
          <w:szCs w:val="36"/>
          <w:shd w:val="clear" w:color="auto" w:fill="F8F7FD"/>
        </w:rPr>
        <w:t xml:space="preserve"> </w:t>
      </w:r>
      <w:r w:rsidRPr="00095974">
        <w:rPr>
          <w:rFonts w:cstheme="minorHAnsi"/>
          <w:color w:val="202122"/>
          <w:sz w:val="36"/>
          <w:szCs w:val="36"/>
          <w:shd w:val="clear" w:color="auto" w:fill="FFFFFF"/>
        </w:rPr>
        <w:t>appelé aussi </w:t>
      </w:r>
      <w:r w:rsidRPr="00095974">
        <w:rPr>
          <w:rFonts w:cstheme="minorHAnsi"/>
          <w:b/>
          <w:bCs/>
          <w:color w:val="202122"/>
          <w:sz w:val="36"/>
          <w:szCs w:val="36"/>
          <w:shd w:val="clear" w:color="auto" w:fill="FFFFFF"/>
        </w:rPr>
        <w:t>biais de récence</w:t>
      </w:r>
      <w:r w:rsidRPr="00095974">
        <w:rPr>
          <w:rFonts w:cstheme="minorHAnsi"/>
          <w:color w:val="202122"/>
          <w:sz w:val="36"/>
          <w:szCs w:val="36"/>
          <w:shd w:val="clear" w:color="auto" w:fill="FFFFFF"/>
        </w:rPr>
        <w:t>, il désigne un </w:t>
      </w:r>
      <w:hyperlink r:id="rId57" w:tooltip="Biais cognitif" w:history="1">
        <w:r w:rsidRPr="00095974">
          <w:rPr>
            <w:rFonts w:cstheme="minorHAnsi"/>
            <w:sz w:val="36"/>
            <w:szCs w:val="36"/>
            <w:shd w:val="clear" w:color="auto" w:fill="FFFFFF"/>
          </w:rPr>
          <w:t>biais cognitif</w:t>
        </w:r>
      </w:hyperlink>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41"/>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42"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42"/>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43" w:name="_Hlk118636349"/>
      <w:bookmarkEnd w:id="129"/>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43"/>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Pr="00507277" w:rsidRDefault="00507277" w:rsidP="00507277">
      <w:pPr>
        <w:shd w:val="clear" w:color="auto" w:fill="FFFFFF" w:themeFill="background1"/>
        <w:rPr>
          <w:rFonts w:cstheme="minorHAnsi"/>
          <w:b/>
          <w:bCs/>
          <w:sz w:val="36"/>
          <w:szCs w:val="36"/>
          <w:shd w:val="clear" w:color="auto" w:fill="F8F7FD"/>
        </w:rPr>
      </w:pPr>
      <w:bookmarkStart w:id="144"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507277">
        <w:rPr>
          <w:rFonts w:cstheme="minorHAnsi"/>
          <w:i/>
          <w:iCs/>
          <w:sz w:val="36"/>
          <w:szCs w:val="36"/>
          <w:u w:val="single"/>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44"/>
      <w:r w:rsidRPr="00507277">
        <w:rPr>
          <w:rFonts w:cstheme="minorHAnsi"/>
          <w:b/>
          <w:bCs/>
          <w:sz w:val="36"/>
          <w:szCs w:val="36"/>
          <w:shd w:val="clear" w:color="auto" w:fill="FFFFFF"/>
        </w:rPr>
        <w:t>IH 11 2022</w:t>
      </w:r>
    </w:p>
    <w:p w14:paraId="327A2B8A" w14:textId="4175F0E6" w:rsidR="00EC545F" w:rsidRDefault="00EC545F" w:rsidP="00032653">
      <w:pPr>
        <w:rPr>
          <w:rFonts w:cstheme="minorHAnsi"/>
          <w:b/>
          <w:bCs/>
          <w:sz w:val="36"/>
          <w:szCs w:val="36"/>
          <w:shd w:val="clear" w:color="auto" w:fill="FFFFFF" w:themeFill="background1"/>
        </w:rPr>
      </w:pPr>
      <w:bookmarkStart w:id="145" w:name="_Hlk93951180"/>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45"/>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46"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46"/>
      <w:r w:rsidR="00D371D1" w:rsidRPr="00D371D1">
        <w:rPr>
          <w:rFonts w:cstheme="minorHAnsi"/>
          <w:b/>
          <w:bCs/>
          <w:sz w:val="36"/>
          <w:szCs w:val="36"/>
          <w:shd w:val="clear" w:color="auto" w:fill="FFFFFF" w:themeFill="background1"/>
        </w:rPr>
        <w:t>IH 10 2022</w:t>
      </w:r>
    </w:p>
    <w:p w14:paraId="3AB88C61" w14:textId="77305431" w:rsidR="0088361B" w:rsidRPr="00232624" w:rsidRDefault="00673F44" w:rsidP="00F36579">
      <w:pPr>
        <w:rPr>
          <w:rFonts w:cstheme="minorHAnsi"/>
          <w:b/>
          <w:bCs/>
          <w:sz w:val="36"/>
          <w:szCs w:val="36"/>
          <w:shd w:val="clear" w:color="auto" w:fill="F8F7FD"/>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47"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47"/>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32E21FB8" w:rsidR="00513E60" w:rsidRPr="008622BE" w:rsidRDefault="00513E60" w:rsidP="00F36579">
      <w:pPr>
        <w:rPr>
          <w:rFonts w:cstheme="minorHAnsi"/>
          <w:sz w:val="36"/>
          <w:szCs w:val="36"/>
          <w:shd w:val="clear" w:color="auto" w:fill="F8F7FD"/>
        </w:rPr>
      </w:pPr>
      <w:bookmarkStart w:id="148"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xml:space="preserve"> » :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48"/>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49"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49"/>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50"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58"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59"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60" w:tooltip="Avatar (informatique)" w:history="1">
        <w:r w:rsidRPr="002D075C">
          <w:rPr>
            <w:rFonts w:cstheme="minorHAnsi"/>
            <w:sz w:val="36"/>
            <w:szCs w:val="36"/>
            <w:shd w:val="clear" w:color="auto" w:fill="FFFFFF"/>
          </w:rPr>
          <w:t>avatar</w:t>
        </w:r>
      </w:hyperlink>
      <w:bookmarkEnd w:id="150"/>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9238E0">
        <w:rPr>
          <w:rFonts w:cstheme="minorHAnsi"/>
          <w:b/>
          <w:bCs/>
          <w:color w:val="202124"/>
          <w:sz w:val="36"/>
          <w:szCs w:val="36"/>
          <w:shd w:val="clear" w:color="auto" w:fill="FFFFFF"/>
        </w:rPr>
        <w:t xml:space="preserve">: </w:t>
      </w:r>
      <w:hyperlink r:id="rId61" w:tooltip="Biais cognitif" w:history="1">
        <w:r w:rsidRPr="009238E0">
          <w:rPr>
            <w:rFonts w:cstheme="minorHAnsi"/>
            <w:i/>
            <w:iCs/>
            <w:sz w:val="36"/>
            <w:szCs w:val="36"/>
            <w:u w:val="single"/>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62"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63" w:tooltip="Prophétie autoréalisatrice" w:history="1">
        <w:r w:rsidRPr="00A36E28">
          <w:rPr>
            <w:rFonts w:cstheme="minorHAnsi"/>
            <w:i/>
            <w:iCs/>
            <w:sz w:val="36"/>
            <w:szCs w:val="36"/>
            <w:u w:val="single"/>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64" w:tooltip="Effet d'étiquetage" w:history="1">
        <w:r w:rsidRPr="00A36E28">
          <w:rPr>
            <w:rFonts w:cstheme="minorHAnsi"/>
            <w:i/>
            <w:iCs/>
            <w:sz w:val="36"/>
            <w:szCs w:val="36"/>
            <w:u w:val="single"/>
            <w:shd w:val="clear" w:color="auto" w:fill="FFFFFF"/>
          </w:rPr>
          <w:t>effet d'étiquetag</w:t>
        </w:r>
        <w:r w:rsidRPr="00A36E28">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(Le nom fait référence à la légende grecque du sculpteur Pygmalion</w:t>
      </w:r>
      <w:r w:rsidR="003A48C5" w:rsidRPr="003A48C5">
        <w:rPr>
          <w:rFonts w:cstheme="minorHAnsi"/>
          <w:i/>
          <w:iCs/>
          <w:sz w:val="36"/>
          <w:szCs w:val="36"/>
          <w:shd w:val="clear" w:color="auto" w:fill="FFFFFF"/>
        </w:rPr>
        <w:t xml:space="preserve"> amoureux de sa statue Galatée à qui la déesse </w:t>
      </w:r>
      <w:r w:rsidR="003A48C5">
        <w:rPr>
          <w:rFonts w:cstheme="minorHAnsi"/>
          <w:i/>
          <w:iCs/>
          <w:sz w:val="36"/>
          <w:szCs w:val="36"/>
          <w:shd w:val="clear" w:color="auto" w:fill="FFFFFF"/>
        </w:rPr>
        <w:t xml:space="preserve">de l’amour </w:t>
      </w:r>
      <w:r w:rsidR="003A48C5" w:rsidRPr="003A48C5">
        <w:rPr>
          <w:rFonts w:cstheme="minorHAnsi"/>
          <w:i/>
          <w:iCs/>
          <w:sz w:val="36"/>
          <w:szCs w:val="36"/>
          <w:shd w:val="clear" w:color="auto" w:fill="FFFFFF"/>
        </w:rPr>
        <w:t>Aphrodite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51"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51"/>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52"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65" w:tooltip="Prophétie autoréalisatrice" w:history="1">
        <w:r w:rsidRPr="00A36E28">
          <w:rPr>
            <w:rFonts w:cstheme="minorHAnsi"/>
            <w:i/>
            <w:iCs/>
            <w:sz w:val="36"/>
            <w:szCs w:val="36"/>
            <w:u w:val="single"/>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66" w:tooltip="Effet d'étiquetage" w:history="1">
        <w:r w:rsidRPr="00A36E28">
          <w:rPr>
            <w:rFonts w:cstheme="minorHAnsi"/>
            <w:i/>
            <w:iCs/>
            <w:sz w:val="36"/>
            <w:szCs w:val="36"/>
            <w:u w:val="single"/>
            <w:shd w:val="clear" w:color="auto" w:fill="FFFFFF"/>
          </w:rPr>
          <w:t>effet d'étiquetag</w:t>
        </w:r>
        <w:r w:rsidRPr="00A36E28">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Pygmalion amoureux de sa statue Galatée à qui la déesse </w:t>
      </w:r>
      <w:r w:rsidR="003A48C5">
        <w:rPr>
          <w:rFonts w:cstheme="minorHAnsi"/>
          <w:i/>
          <w:iCs/>
          <w:sz w:val="36"/>
          <w:szCs w:val="36"/>
          <w:shd w:val="clear" w:color="auto" w:fill="FFFFFF"/>
        </w:rPr>
        <w:t xml:space="preserve">de l’amour </w:t>
      </w:r>
      <w:r w:rsidR="003A48C5" w:rsidRPr="003A48C5">
        <w:rPr>
          <w:rFonts w:cstheme="minorHAnsi"/>
          <w:i/>
          <w:iCs/>
          <w:sz w:val="36"/>
          <w:szCs w:val="36"/>
          <w:shd w:val="clear" w:color="auto" w:fill="FFFFFF"/>
        </w:rPr>
        <w:t>Aphrodite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52"/>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53"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67"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68"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69"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70"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54" w:name="_Hlk90499880"/>
      <w:bookmarkEnd w:id="153"/>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54"/>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1639B84C" w:rsidR="000B607C" w:rsidRPr="000B607C" w:rsidRDefault="000B607C" w:rsidP="00B902AA">
      <w:pPr>
        <w:rPr>
          <w:rFonts w:cstheme="minorHAnsi"/>
          <w:sz w:val="36"/>
          <w:szCs w:val="36"/>
          <w:shd w:val="clear" w:color="auto" w:fill="F8F7FD"/>
        </w:rPr>
      </w:pPr>
      <w:bookmarkStart w:id="155"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D72938">
        <w:rPr>
          <w:rFonts w:cstheme="minorHAnsi"/>
          <w:sz w:val="36"/>
          <w:szCs w:val="36"/>
          <w:shd w:val="clear" w:color="auto" w:fill="FFFFFF" w:themeFill="background1"/>
        </w:rPr>
        <w:t>acupression. Actuellement considérée comme une pseudoscience</w:t>
      </w:r>
      <w:bookmarkEnd w:id="155"/>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7E5C616F"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 ne sont pas un bloc, mais constituées de plusieurs sous-systèmes, chacun de ces systèmes pouvant procéder à un traitement différencié des informations. 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p>
    <w:p w14:paraId="5F8788B5" w14:textId="7B193B3C" w:rsidR="00DA2E7D" w:rsidRDefault="00DA2E7D" w:rsidP="00A27BB5">
      <w:pPr>
        <w:rPr>
          <w:rFonts w:cstheme="minorHAnsi"/>
          <w:sz w:val="36"/>
          <w:szCs w:val="36"/>
        </w:rPr>
      </w:pPr>
      <w:r>
        <w:rPr>
          <w:rFonts w:cstheme="minorHAnsi"/>
          <w:sz w:val="36"/>
          <w:szCs w:val="36"/>
        </w:rPr>
        <w:t>« </w:t>
      </w:r>
      <w:r w:rsidRPr="00DA2E7D">
        <w:rPr>
          <w:rFonts w:cstheme="minorHAnsi"/>
          <w:b/>
          <w:bCs/>
          <w:sz w:val="36"/>
          <w:szCs w:val="36"/>
        </w:rPr>
        <w:t>Eïnothérapie </w:t>
      </w:r>
      <w:r>
        <w:rPr>
          <w:rFonts w:cstheme="minorHAnsi"/>
          <w:sz w:val="36"/>
          <w:szCs w:val="36"/>
        </w:rPr>
        <w:t xml:space="preserve">» : Nouvelle variante de l’hypnose inventée par </w:t>
      </w:r>
      <w:r w:rsidRPr="00DA2E7D">
        <w:rPr>
          <w:rFonts w:cstheme="minorHAnsi"/>
          <w:i/>
          <w:iCs/>
          <w:sz w:val="36"/>
          <w:szCs w:val="36"/>
          <w:u w:val="single"/>
        </w:rPr>
        <w:t>Bernard Sensfelder</w:t>
      </w:r>
      <w:r>
        <w:rPr>
          <w:rFonts w:cstheme="minorHAnsi"/>
          <w:sz w:val="36"/>
          <w:szCs w:val="36"/>
        </w:rPr>
        <w:t xml:space="preserve">* en s’inspirant du zen et de la pensée de </w:t>
      </w:r>
      <w:r w:rsidRPr="008E2D63">
        <w:rPr>
          <w:rFonts w:cstheme="minorHAnsi"/>
          <w:i/>
          <w:iCs/>
          <w:sz w:val="36"/>
          <w:szCs w:val="36"/>
          <w:u w:val="single"/>
        </w:rPr>
        <w:t>François Roustang</w:t>
      </w:r>
      <w:r w:rsidR="008E2D63">
        <w:rPr>
          <w:rFonts w:cstheme="minorHAnsi"/>
          <w:sz w:val="36"/>
          <w:szCs w:val="36"/>
        </w:rPr>
        <w:t>*.</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3A9499E8" w14:textId="39882E1B" w:rsidR="00416097" w:rsidRP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03AA2C51" w14:textId="4E76E558" w:rsidR="006D5EB5" w:rsidRDefault="007806FC" w:rsidP="005A54A0">
      <w:pPr>
        <w:rPr>
          <w:rFonts w:cstheme="minorHAnsi"/>
          <w:b/>
          <w:bCs/>
          <w:sz w:val="36"/>
          <w:szCs w:val="36"/>
          <w:shd w:val="clear" w:color="auto" w:fill="FFFFFF"/>
        </w:rPr>
      </w:pPr>
      <w:bookmarkStart w:id="156" w:name="_Hlk74563527"/>
      <w:bookmarkStart w:id="157"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56"/>
      <w:r w:rsidR="005A54A0" w:rsidRPr="000B607C">
        <w:rPr>
          <w:rFonts w:cstheme="minorHAnsi"/>
          <w:sz w:val="36"/>
          <w:szCs w:val="36"/>
          <w:shd w:val="clear" w:color="auto" w:fill="FFFFFF"/>
        </w:rPr>
        <w:t xml:space="preserve">. </w:t>
      </w:r>
      <w:bookmarkEnd w:id="157"/>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45BD8CED" w14:textId="143F5E92" w:rsidR="00F24992" w:rsidRPr="00167E5B"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167E5B">
        <w:rPr>
          <w:rFonts w:cstheme="minorHAnsi"/>
          <w:b/>
          <w:bCs/>
          <w:color w:val="000000" w:themeColor="text1"/>
          <w:sz w:val="36"/>
          <w:szCs w:val="36"/>
          <w:shd w:val="clear" w:color="auto" w:fill="FFFFFF"/>
        </w:rPr>
        <w:t>E</w:t>
      </w:r>
      <w:r w:rsidRPr="00167E5B">
        <w:rPr>
          <w:rFonts w:cstheme="minorHAnsi"/>
          <w:color w:val="000000" w:themeColor="text1"/>
          <w:sz w:val="36"/>
          <w:szCs w:val="36"/>
          <w:shd w:val="clear" w:color="auto" w:fill="FFFFFF"/>
        </w:rPr>
        <w:t xml:space="preserve">xpérience de </w:t>
      </w:r>
      <w:r w:rsidRPr="00167E5B">
        <w:rPr>
          <w:rFonts w:cstheme="minorHAnsi"/>
          <w:b/>
          <w:bCs/>
          <w:color w:val="000000" w:themeColor="text1"/>
          <w:sz w:val="36"/>
          <w:szCs w:val="36"/>
          <w:shd w:val="clear" w:color="auto" w:fill="FFFFFF"/>
        </w:rPr>
        <w:t>M</w:t>
      </w:r>
      <w:r w:rsidRPr="00167E5B">
        <w:rPr>
          <w:rFonts w:cstheme="minorHAnsi"/>
          <w:color w:val="000000" w:themeColor="text1"/>
          <w:sz w:val="36"/>
          <w:szCs w:val="36"/>
          <w:shd w:val="clear" w:color="auto" w:fill="FFFFFF"/>
        </w:rPr>
        <w:t xml:space="preserve">ort </w:t>
      </w:r>
      <w:r w:rsidRPr="00167E5B">
        <w:rPr>
          <w:rFonts w:cstheme="minorHAnsi"/>
          <w:b/>
          <w:bCs/>
          <w:color w:val="000000" w:themeColor="text1"/>
          <w:sz w:val="36"/>
          <w:szCs w:val="36"/>
          <w:shd w:val="clear" w:color="auto" w:fill="FFFFFF"/>
        </w:rPr>
        <w:t>I</w:t>
      </w:r>
      <w:r w:rsidRPr="00167E5B">
        <w:rPr>
          <w:rFonts w:cstheme="minorHAnsi"/>
          <w:color w:val="000000" w:themeColor="text1"/>
          <w:sz w:val="36"/>
          <w:szCs w:val="36"/>
          <w:shd w:val="clear" w:color="auto" w:fill="FFFFFF"/>
        </w:rPr>
        <w:t xml:space="preserve">mminente. </w:t>
      </w:r>
      <w:r w:rsidR="00FF56E6" w:rsidRPr="00167E5B">
        <w:rPr>
          <w:rFonts w:cstheme="minorHAnsi"/>
          <w:color w:val="000000" w:themeColor="text1"/>
          <w:sz w:val="36"/>
          <w:szCs w:val="36"/>
          <w:shd w:val="clear" w:color="auto" w:fill="FFFFFF"/>
        </w:rPr>
        <w:t xml:space="preserve">Expression désignant un ensemble de « </w:t>
      </w:r>
      <w:r w:rsidR="00FF56E6" w:rsidRPr="00254FCE">
        <w:rPr>
          <w:rFonts w:cstheme="minorHAnsi"/>
          <w:i/>
          <w:iCs/>
          <w:color w:val="000000" w:themeColor="text1"/>
          <w:sz w:val="36"/>
          <w:szCs w:val="36"/>
          <w:shd w:val="clear" w:color="auto" w:fill="FFFFFF"/>
        </w:rPr>
        <w:t>visions »</w:t>
      </w:r>
      <w:r w:rsidR="00FF56E6" w:rsidRPr="00167E5B">
        <w:rPr>
          <w:rFonts w:cstheme="minorHAnsi"/>
          <w:color w:val="000000" w:themeColor="text1"/>
          <w:sz w:val="36"/>
          <w:szCs w:val="36"/>
          <w:shd w:val="clear" w:color="auto" w:fill="FFFFFF"/>
        </w:rPr>
        <w:t xml:space="preserve"> et de « </w:t>
      </w:r>
      <w:r w:rsidR="00FF56E6" w:rsidRPr="00254FCE">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w:t>
      </w:r>
    </w:p>
    <w:p w14:paraId="6057EB86" w14:textId="232C13E6" w:rsidR="006D5EB5" w:rsidRPr="000B607C" w:rsidRDefault="006D5EB5" w:rsidP="00B902AA">
      <w:pPr>
        <w:rPr>
          <w:rFonts w:cstheme="minorHAnsi"/>
          <w:sz w:val="36"/>
          <w:szCs w:val="36"/>
          <w:shd w:val="clear" w:color="auto" w:fill="F8F7FD"/>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58" w:name="_Hlk41774190"/>
      <w:bookmarkStart w:id="159"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58"/>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7EBFA673" w14:textId="4AD96748" w:rsidR="00F73592" w:rsidRDefault="00F73592" w:rsidP="00B902AA">
      <w:pPr>
        <w:rPr>
          <w:rFonts w:cstheme="minorHAnsi"/>
          <w:b/>
          <w:bCs/>
          <w:color w:val="000000"/>
          <w:sz w:val="36"/>
          <w:szCs w:val="36"/>
          <w:shd w:val="clear" w:color="auto" w:fill="FFFFFF"/>
        </w:rPr>
      </w:pPr>
      <w:bookmarkStart w:id="160" w:name="_Hlk83719377"/>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Pr="00726A22">
        <w:rPr>
          <w:rFonts w:cstheme="minorHAnsi"/>
          <w:color w:val="202124"/>
          <w:sz w:val="36"/>
          <w:szCs w:val="36"/>
          <w:shd w:val="clear" w:color="auto" w:fill="FFFFFF"/>
        </w:rPr>
        <w:t>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26A22">
        <w:rPr>
          <w:rFonts w:cstheme="minorHAnsi"/>
          <w:b/>
          <w:bCs/>
          <w:color w:val="000000"/>
          <w:sz w:val="36"/>
          <w:szCs w:val="36"/>
          <w:bdr w:val="none" w:sz="0" w:space="0" w:color="auto" w:frame="1"/>
          <w:shd w:val="clear" w:color="auto" w:fill="FFFFFF"/>
        </w:rPr>
        <w:t>L’empathie 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w:t>
      </w:r>
      <w:proofErr w:type="spellStart"/>
      <w:r w:rsidR="00F77372">
        <w:rPr>
          <w:rFonts w:cstheme="minorHAnsi"/>
          <w:color w:val="000000"/>
          <w:sz w:val="36"/>
          <w:szCs w:val="36"/>
          <w:shd w:val="clear" w:color="auto" w:fill="FFFFFF"/>
        </w:rPr>
        <w:t>autru</w:t>
      </w:r>
      <w:proofErr w:type="spellEnd"/>
      <w:r w:rsidR="00F77372">
        <w:rPr>
          <w:rFonts w:cstheme="minorHAnsi"/>
          <w:color w:val="000000"/>
          <w:sz w:val="36"/>
          <w:szCs w:val="36"/>
          <w:shd w:val="clear" w:color="auto" w:fill="FFFFFF"/>
        </w:rPr>
        <w:t xml:space="preserve"> </w:t>
      </w:r>
      <w:proofErr w:type="spellStart"/>
      <w:r w:rsidR="00F77372">
        <w:rPr>
          <w:rFonts w:cstheme="minorHAnsi"/>
          <w:color w:val="000000"/>
          <w:sz w:val="36"/>
          <w:szCs w:val="36"/>
          <w:shd w:val="clear" w:color="auto" w:fill="FFFFFF"/>
        </w:rPr>
        <w:t>saans</w:t>
      </w:r>
      <w:proofErr w:type="spellEnd"/>
      <w:r w:rsidR="00F77372">
        <w:rPr>
          <w:rFonts w:cstheme="minorHAnsi"/>
          <w:color w:val="000000"/>
          <w:sz w:val="36"/>
          <w:szCs w:val="36"/>
          <w:shd w:val="clear" w:color="auto" w:fill="FFFFFF"/>
        </w:rPr>
        <w:t xml:space="preserve">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Pr="00F96E94" w:rsidRDefault="00DB5AC7" w:rsidP="00B902AA">
      <w:pPr>
        <w:rPr>
          <w:rFonts w:cstheme="minorHAnsi"/>
          <w:color w:val="000000"/>
          <w:sz w:val="36"/>
          <w:szCs w:val="36"/>
          <w:shd w:val="clear" w:color="auto" w:fill="FFFFFF"/>
        </w:rPr>
      </w:pPr>
      <w:bookmarkStart w:id="161"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61"/>
      <w:r w:rsidR="00F96E94" w:rsidRPr="00F96E94">
        <w:rPr>
          <w:rFonts w:cstheme="minorHAnsi"/>
          <w:b/>
          <w:bCs/>
          <w:color w:val="000000"/>
          <w:sz w:val="36"/>
          <w:szCs w:val="36"/>
          <w:shd w:val="clear" w:color="auto" w:fill="FFFFFF"/>
        </w:rPr>
        <w:t>IH 08 2022</w:t>
      </w:r>
    </w:p>
    <w:p w14:paraId="1E60A4CB" w14:textId="2C6E5B07" w:rsidR="009F5DBC" w:rsidRDefault="009F5DBC" w:rsidP="00B902AA">
      <w:pPr>
        <w:rPr>
          <w:rFonts w:cstheme="minorHAnsi"/>
          <w:b/>
          <w:bCs/>
          <w:color w:val="000000"/>
          <w:sz w:val="36"/>
          <w:szCs w:val="36"/>
          <w:shd w:val="clear" w:color="auto" w:fill="FFFFFF"/>
        </w:rPr>
      </w:pPr>
      <w:bookmarkStart w:id="162"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62"/>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0A6DB46" w14:textId="72C789B6" w:rsidR="0051237A" w:rsidRPr="0051237A" w:rsidRDefault="0051237A" w:rsidP="0051237A">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7272401" w14:textId="044A2B5E" w:rsidR="00910D12" w:rsidRPr="00910D12" w:rsidRDefault="00910D12" w:rsidP="00910D12">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Endorphine</w:t>
      </w:r>
      <w:r w:rsidR="0051237A">
        <w:rPr>
          <w:rFonts w:cstheme="minorHAnsi"/>
          <w:b/>
          <w:bCs/>
          <w:color w:val="000000"/>
          <w:sz w:val="36"/>
          <w:szCs w:val="36"/>
          <w:shd w:val="clear" w:color="auto" w:fill="FFFFFF"/>
        </w:rPr>
        <w:t>s</w:t>
      </w:r>
      <w:r>
        <w:rPr>
          <w:rFonts w:cstheme="minorHAnsi"/>
          <w:b/>
          <w:bCs/>
          <w:color w:val="000000"/>
          <w:sz w:val="36"/>
          <w:szCs w:val="36"/>
          <w:shd w:val="clear" w:color="auto" w:fill="FFFFFF"/>
        </w:rPr>
        <w:t xml:space="preserve">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sidR="0051237A">
        <w:rPr>
          <w:rFonts w:cstheme="minorHAnsi"/>
          <w:sz w:val="36"/>
          <w:szCs w:val="36"/>
          <w:shd w:val="clear" w:color="auto" w:fill="FFFFFF"/>
        </w:rPr>
        <w:t>s</w:t>
      </w:r>
      <w:r w:rsidRPr="00910D12">
        <w:rPr>
          <w:rFonts w:cstheme="minorHAnsi"/>
          <w:sz w:val="36"/>
          <w:szCs w:val="36"/>
          <w:shd w:val="clear" w:color="auto" w:fill="FFFFFF"/>
        </w:rPr>
        <w:t xml:space="preserve"> produit</w:t>
      </w:r>
      <w:r w:rsidR="0051237A">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sidR="0051237A">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sidR="0051237A">
        <w:rPr>
          <w:rFonts w:cstheme="minorHAnsi"/>
          <w:sz w:val="36"/>
          <w:szCs w:val="36"/>
          <w:shd w:val="clear" w:color="auto" w:fill="FFFFFF"/>
        </w:rPr>
        <w:t xml:space="preserve">, et qui se comportent comme des analgésiques naturels. </w:t>
      </w:r>
    </w:p>
    <w:p w14:paraId="6F18469C" w14:textId="1A0426DB" w:rsidR="00EC7B2F" w:rsidRDefault="00EC7B2F" w:rsidP="00B902AA">
      <w:pPr>
        <w:rPr>
          <w:rFonts w:cstheme="minorHAnsi"/>
          <w:b/>
          <w:bCs/>
          <w:sz w:val="36"/>
          <w:szCs w:val="36"/>
          <w:shd w:val="clear" w:color="auto" w:fill="FFFFFF"/>
        </w:rPr>
      </w:pPr>
      <w:bookmarkStart w:id="163" w:name="_Hlk103545560"/>
      <w:r>
        <w:rPr>
          <w:rFonts w:cstheme="minorHAnsi"/>
          <w:b/>
          <w:bCs/>
          <w:color w:val="000000"/>
          <w:sz w:val="36"/>
          <w:szCs w:val="36"/>
          <w:shd w:val="clear" w:color="auto" w:fill="FFFFFF"/>
        </w:rPr>
        <w:t xml:space="preserve">« Endophasie » : </w:t>
      </w:r>
      <w:r w:rsidR="003B3A13">
        <w:rPr>
          <w:rFonts w:ascii="Arial" w:hAnsi="Arial" w:cs="Arial"/>
          <w:color w:val="202124"/>
          <w:shd w:val="clear" w:color="auto" w:fill="FFFFFF"/>
        </w:rPr>
        <w:t> </w:t>
      </w:r>
      <w:r w:rsidR="003B3A13">
        <w:rPr>
          <w:rFonts w:cstheme="minorHAnsi"/>
          <w:sz w:val="36"/>
          <w:szCs w:val="36"/>
          <w:shd w:val="clear" w:color="auto" w:fill="FFFFFF"/>
        </w:rPr>
        <w:t>F</w:t>
      </w:r>
      <w:r w:rsidR="003B3A13" w:rsidRPr="003B3A13">
        <w:rPr>
          <w:rFonts w:cstheme="minorHAnsi"/>
          <w:sz w:val="36"/>
          <w:szCs w:val="36"/>
          <w:shd w:val="clear" w:color="auto" w:fill="FFFFFF"/>
        </w:rPr>
        <w:t>orme de manifestation du langage humain qui est audible uniquement par le locuteur, raison pour laquelle elle est qualifiée de langage intérieur</w:t>
      </w:r>
      <w:bookmarkEnd w:id="163"/>
      <w:r w:rsidR="003B3A13" w:rsidRPr="003B3A13">
        <w:rPr>
          <w:rFonts w:cstheme="minorHAnsi"/>
          <w:sz w:val="36"/>
          <w:szCs w:val="36"/>
          <w:shd w:val="clear" w:color="auto" w:fill="FFFFFF"/>
        </w:rPr>
        <w:t>.</w:t>
      </w:r>
      <w:r w:rsidR="003B3A13">
        <w:rPr>
          <w:rFonts w:cstheme="minorHAnsi"/>
          <w:sz w:val="36"/>
          <w:szCs w:val="36"/>
          <w:shd w:val="clear" w:color="auto" w:fill="FFFFFF"/>
        </w:rPr>
        <w:t xml:space="preserve"> </w:t>
      </w:r>
      <w:r w:rsidR="003B3A13" w:rsidRPr="003B3A13">
        <w:rPr>
          <w:rFonts w:cstheme="minorHAnsi"/>
          <w:b/>
          <w:bCs/>
          <w:sz w:val="36"/>
          <w:szCs w:val="36"/>
          <w:shd w:val="clear" w:color="auto" w:fill="FFFFFF"/>
        </w:rPr>
        <w:t>IH 05 2022.</w:t>
      </w:r>
    </w:p>
    <w:p w14:paraId="2C534D44" w14:textId="03820F8A" w:rsidR="00815D6D" w:rsidRPr="00815D6D" w:rsidRDefault="00815D6D" w:rsidP="00B902AA">
      <w:pPr>
        <w:rPr>
          <w:rFonts w:cstheme="minorHAnsi"/>
          <w:sz w:val="36"/>
          <w:szCs w:val="36"/>
          <w:shd w:val="clear" w:color="auto" w:fill="F8F7FD"/>
        </w:rPr>
      </w:pPr>
      <w:bookmarkStart w:id="164" w:name="_Hlk127393167"/>
      <w:r>
        <w:rPr>
          <w:rFonts w:cstheme="minorHAnsi"/>
          <w:b/>
          <w:bCs/>
          <w:sz w:val="36"/>
          <w:szCs w:val="36"/>
          <w:shd w:val="clear" w:color="auto" w:fill="FFFFFF"/>
        </w:rPr>
        <w:t xml:space="preserve">« Enfant stellaire » : </w:t>
      </w:r>
      <w:r>
        <w:rPr>
          <w:rFonts w:cstheme="minorHAnsi"/>
          <w:sz w:val="36"/>
          <w:szCs w:val="36"/>
          <w:shd w:val="clear" w:color="auto" w:fill="FFFFFF"/>
        </w:rPr>
        <w:t xml:space="preserve">Enfant qui meurt à la naissance, ou peu avant, ou juste après et qui n’ont pas le temps de prendre leur place dans ce monde. </w:t>
      </w:r>
      <w:bookmarkStart w:id="165" w:name="_Hlk127393195"/>
      <w:bookmarkEnd w:id="164"/>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65"/>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166" w:name="_Hlk93683139"/>
      <w:bookmarkEnd w:id="160"/>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71"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72"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166"/>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167"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167"/>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168" w:name="_Hlk113456621"/>
      <w:r w:rsidR="006C5BFF" w:rsidRPr="00B12433">
        <w:rPr>
          <w:rFonts w:cstheme="minorHAnsi"/>
          <w:i/>
          <w:iCs/>
          <w:sz w:val="36"/>
          <w:szCs w:val="36"/>
          <w:u w:val="single"/>
          <w:shd w:val="clear" w:color="auto" w:fill="FFFFFF" w:themeFill="background1"/>
        </w:rPr>
        <w:t>Stephen Rollnick</w:t>
      </w:r>
      <w:bookmarkEnd w:id="168"/>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17CB154D" w:rsidR="00E56DF7" w:rsidRDefault="000F0874" w:rsidP="00E56DF7">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Epanouissement post-traumatique » ou « croissance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169"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39D7C20B" w14:textId="4073D8E2"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73"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74"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75"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(ADN). (</w:t>
      </w:r>
      <w:hyperlink r:id="rId76" w:history="1">
        <w:r w:rsidRPr="00726A22">
          <w:rPr>
            <w:rStyle w:val="Lienhypertexte"/>
            <w:rFonts w:cstheme="minorHAnsi"/>
            <w:sz w:val="36"/>
            <w:szCs w:val="36"/>
            <w:shd w:val="clear" w:color="auto" w:fill="FFFFFF"/>
          </w:rPr>
          <w:t>podcas</w:t>
        </w:r>
      </w:hyperlink>
      <w:r w:rsidRPr="00726A22">
        <w:rPr>
          <w:rFonts w:cstheme="minorHAnsi"/>
          <w:sz w:val="36"/>
          <w:szCs w:val="36"/>
          <w:shd w:val="clear" w:color="auto" w:fill="FFFFFF"/>
        </w:rPr>
        <w:t>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169"/>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2556C7B3"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Pr="008F11D0">
        <w:rPr>
          <w:rFonts w:cstheme="minorHAnsi"/>
          <w:sz w:val="36"/>
          <w:szCs w:val="36"/>
          <w:shd w:val="clear" w:color="auto" w:fill="FFFFFF"/>
        </w:rPr>
        <w:t>compréhension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 xml:space="preserve">très « tendance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Default="00F114DB" w:rsidP="00A27BB5">
      <w:pPr>
        <w:rPr>
          <w:b/>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5DEF9EE2" w14:textId="5AABECBC" w:rsidR="00AB45FB" w:rsidRPr="00AB45FB" w:rsidRDefault="00AB45FB" w:rsidP="00AB45FB">
      <w:pPr>
        <w:shd w:val="clear" w:color="auto" w:fill="FFFFFF" w:themeFill="background1"/>
        <w:rPr>
          <w:rFonts w:cstheme="minorHAnsi"/>
          <w:bCs/>
          <w:sz w:val="36"/>
          <w:szCs w:val="36"/>
        </w:rPr>
      </w:pPr>
      <w:r>
        <w:rPr>
          <w:b/>
          <w:sz w:val="36"/>
          <w:szCs w:val="36"/>
        </w:rPr>
        <w:t xml:space="preserve">« Equanimité » : </w:t>
      </w:r>
      <w:r w:rsidRPr="00AB45FB">
        <w:rPr>
          <w:bCs/>
          <w:sz w:val="36"/>
          <w:szCs w:val="36"/>
        </w:rPr>
        <w:t>Egalité d’âme, d’humeur, sérénité.</w:t>
      </w:r>
      <w:r w:rsidRPr="00AB45FB">
        <w:rPr>
          <w:rFonts w:ascii="Arial" w:hAnsi="Arial" w:cs="Arial"/>
          <w:color w:val="202122"/>
          <w:sz w:val="21"/>
          <w:szCs w:val="21"/>
          <w:shd w:val="clear" w:color="auto" w:fill="FFFFFF"/>
        </w:rPr>
        <w:t xml:space="preserve"> </w:t>
      </w:r>
      <w:r w:rsidRPr="00AB45FB">
        <w:rPr>
          <w:bCs/>
          <w:sz w:val="36"/>
          <w:szCs w:val="36"/>
        </w:rPr>
        <w:t>Disposition </w:t>
      </w:r>
      <w:hyperlink r:id="rId77" w:tooltip="Sentiment" w:history="1">
        <w:r w:rsidRPr="00AB45FB">
          <w:rPr>
            <w:rStyle w:val="Lienhypertexte"/>
            <w:bCs/>
            <w:color w:val="auto"/>
            <w:sz w:val="36"/>
            <w:szCs w:val="36"/>
            <w:u w:val="none"/>
          </w:rPr>
          <w:t>affective</w:t>
        </w:r>
      </w:hyperlink>
      <w:r w:rsidRPr="00AB45FB">
        <w:rPr>
          <w:bCs/>
          <w:sz w:val="36"/>
          <w:szCs w:val="36"/>
        </w:rPr>
        <w:t> de </w:t>
      </w:r>
      <w:hyperlink r:id="rId78" w:tooltip="Détachement (philosophie)" w:history="1">
        <w:r w:rsidRPr="00AB45FB">
          <w:rPr>
            <w:rStyle w:val="Lienhypertexte"/>
            <w:bCs/>
            <w:color w:val="auto"/>
            <w:sz w:val="36"/>
            <w:szCs w:val="36"/>
            <w:u w:val="none"/>
          </w:rPr>
          <w:t>détachement</w:t>
        </w:r>
      </w:hyperlink>
      <w:r w:rsidRPr="00AB45FB">
        <w:rPr>
          <w:bCs/>
          <w:sz w:val="36"/>
          <w:szCs w:val="36"/>
        </w:rPr>
        <w:t> et de </w:t>
      </w:r>
      <w:hyperlink r:id="rId79" w:tooltip="wikt:sérénité" w:history="1">
        <w:r w:rsidRPr="00AB45FB">
          <w:rPr>
            <w:rStyle w:val="Lienhypertexte"/>
            <w:bCs/>
            <w:color w:val="auto"/>
            <w:sz w:val="36"/>
            <w:szCs w:val="36"/>
            <w:u w:val="none"/>
          </w:rPr>
          <w:t>sérénité</w:t>
        </w:r>
      </w:hyperlink>
      <w:r w:rsidRPr="00AB45FB">
        <w:rPr>
          <w:bCs/>
          <w:sz w:val="36"/>
          <w:szCs w:val="36"/>
        </w:rPr>
        <w:t> à l'égard de toute sensation ou évocation, agréable ou désagréable.</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35905BD2" w:rsidR="00317109" w:rsidRPr="00317109" w:rsidRDefault="00317109" w:rsidP="00A27BB5">
      <w:pPr>
        <w:rPr>
          <w:rFonts w:cstheme="minorHAnsi"/>
          <w:sz w:val="36"/>
          <w:szCs w:val="36"/>
          <w:shd w:val="clear" w:color="auto" w:fill="FFFFFF"/>
        </w:rPr>
      </w:pP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317109">
        <w:rPr>
          <w:rFonts w:cstheme="minorHAnsi"/>
          <w:i/>
          <w:iCs/>
          <w:sz w:val="36"/>
          <w:szCs w:val="36"/>
          <w:u w:val="single"/>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199CC018" w14:textId="0B4E1B05"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230BF7">
        <w:rPr>
          <w:rFonts w:cstheme="minorHAnsi"/>
          <w:b/>
          <w:bCs/>
          <w:sz w:val="36"/>
          <w:szCs w:val="36"/>
          <w:shd w:val="clear" w:color="auto" w:fill="FFFFFF"/>
        </w:rPr>
        <w:t>E</w:t>
      </w:r>
      <w:r w:rsidR="00230BF7" w:rsidRPr="00230BF7">
        <w:rPr>
          <w:rFonts w:cstheme="minorHAnsi"/>
          <w:sz w:val="36"/>
          <w:szCs w:val="36"/>
          <w:shd w:val="clear" w:color="auto" w:fill="FFFFFF"/>
        </w:rPr>
        <w:t xml:space="preserve">uropean </w:t>
      </w:r>
      <w:r w:rsidR="00230BF7" w:rsidRPr="00230BF7">
        <w:rPr>
          <w:rFonts w:cstheme="minorHAnsi"/>
          <w:b/>
          <w:bCs/>
          <w:sz w:val="36"/>
          <w:szCs w:val="36"/>
          <w:shd w:val="clear" w:color="auto" w:fill="FFFFFF"/>
        </w:rPr>
        <w:t>S</w:t>
      </w:r>
      <w:r w:rsidR="00230BF7" w:rsidRPr="00230BF7">
        <w:rPr>
          <w:rFonts w:cstheme="minorHAnsi"/>
          <w:sz w:val="36"/>
          <w:szCs w:val="36"/>
          <w:shd w:val="clear" w:color="auto" w:fill="FFFFFF"/>
        </w:rPr>
        <w:t xml:space="preserve">ociety of </w:t>
      </w:r>
      <w:r w:rsidR="00230BF7" w:rsidRPr="00230BF7">
        <w:rPr>
          <w:rFonts w:cstheme="minorHAnsi"/>
          <w:b/>
          <w:bCs/>
          <w:sz w:val="36"/>
          <w:szCs w:val="36"/>
          <w:shd w:val="clear" w:color="auto" w:fill="FFFFFF"/>
        </w:rPr>
        <w:t>H</w:t>
      </w:r>
      <w:r w:rsidR="00230BF7" w:rsidRPr="00230BF7">
        <w:rPr>
          <w:rFonts w:cstheme="minorHAnsi"/>
          <w:sz w:val="36"/>
          <w:szCs w:val="36"/>
          <w:shd w:val="clear" w:color="auto" w:fill="FFFFFF"/>
        </w:rPr>
        <w:t>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170"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170"/>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0707AB5D" w14:textId="003F7200" w:rsidR="00011CDA" w:rsidRDefault="00011CDA" w:rsidP="00A27BB5">
      <w:pPr>
        <w:rPr>
          <w:rFonts w:cstheme="minorHAnsi"/>
          <w:sz w:val="36"/>
          <w:szCs w:val="36"/>
          <w:shd w:val="clear" w:color="auto" w:fill="FFFFFF"/>
        </w:rPr>
      </w:pPr>
      <w:r>
        <w:rPr>
          <w:rFonts w:cstheme="minorHAnsi"/>
          <w:sz w:val="36"/>
          <w:szCs w:val="36"/>
          <w:shd w:val="clear" w:color="auto" w:fill="FFFFFF"/>
        </w:rPr>
        <w:t>« </w:t>
      </w:r>
      <w:r w:rsidRPr="00011CDA">
        <w:rPr>
          <w:rFonts w:cstheme="minorHAnsi"/>
          <w:b/>
          <w:bCs/>
          <w:sz w:val="36"/>
          <w:szCs w:val="36"/>
          <w:shd w:val="clear" w:color="auto" w:fill="FFFFFF"/>
        </w:rPr>
        <w:t>ESPERE</w:t>
      </w:r>
      <w:r>
        <w:rPr>
          <w:rFonts w:cstheme="minorHAnsi"/>
          <w:sz w:val="36"/>
          <w:szCs w:val="36"/>
          <w:shd w:val="clear" w:color="auto" w:fill="FFFFFF"/>
        </w:rPr>
        <w:t> » ou « </w:t>
      </w:r>
      <w:r w:rsidRPr="00011CDA">
        <w:rPr>
          <w:rFonts w:cstheme="minorHAnsi"/>
          <w:b/>
          <w:bCs/>
          <w:sz w:val="36"/>
          <w:szCs w:val="36"/>
          <w:shd w:val="clear" w:color="auto" w:fill="FFFFFF"/>
        </w:rPr>
        <w:t>Méthode ESPERE</w:t>
      </w:r>
      <w:r>
        <w:rPr>
          <w:rFonts w:cstheme="minorHAnsi"/>
          <w:sz w:val="36"/>
          <w:szCs w:val="36"/>
          <w:shd w:val="clear" w:color="auto" w:fill="FFFFFF"/>
        </w:rPr>
        <w:t xml:space="preserve"> » :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nergie </w:t>
      </w:r>
      <w:r w:rsidR="002C2C1E" w:rsidRPr="00011CDA">
        <w:rPr>
          <w:rFonts w:cstheme="minorHAnsi"/>
          <w:b/>
          <w:bCs/>
          <w:sz w:val="36"/>
          <w:szCs w:val="36"/>
          <w:shd w:val="clear" w:color="auto" w:fill="FFFFFF"/>
        </w:rPr>
        <w:t>S</w:t>
      </w:r>
      <w:r w:rsidR="002C2C1E">
        <w:rPr>
          <w:rFonts w:cstheme="minorHAnsi"/>
          <w:sz w:val="36"/>
          <w:szCs w:val="36"/>
          <w:shd w:val="clear" w:color="auto" w:fill="FFFFFF"/>
        </w:rPr>
        <w:t xml:space="preserve">pécifique </w:t>
      </w:r>
      <w:r w:rsidR="002C2C1E" w:rsidRPr="00011CDA">
        <w:rPr>
          <w:rFonts w:cstheme="minorHAnsi"/>
          <w:b/>
          <w:bCs/>
          <w:sz w:val="36"/>
          <w:szCs w:val="36"/>
          <w:shd w:val="clear" w:color="auto" w:fill="FFFFFF"/>
        </w:rPr>
        <w:t>P</w:t>
      </w:r>
      <w:r w:rsidR="002C2C1E">
        <w:rPr>
          <w:rFonts w:cstheme="minorHAnsi"/>
          <w:sz w:val="36"/>
          <w:szCs w:val="36"/>
          <w:shd w:val="clear" w:color="auto" w:fill="FFFFFF"/>
        </w:rPr>
        <w:t xml:space="preserve">our une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cologie </w:t>
      </w:r>
      <w:r w:rsidR="002C2C1E" w:rsidRPr="00011CDA">
        <w:rPr>
          <w:rFonts w:cstheme="minorHAnsi"/>
          <w:b/>
          <w:bCs/>
          <w:sz w:val="36"/>
          <w:szCs w:val="36"/>
          <w:shd w:val="clear" w:color="auto" w:fill="FFFFFF"/>
        </w:rPr>
        <w:t>R</w:t>
      </w:r>
      <w:r w:rsidR="002C2C1E">
        <w:rPr>
          <w:rFonts w:cstheme="minorHAnsi"/>
          <w:sz w:val="36"/>
          <w:szCs w:val="36"/>
          <w:shd w:val="clear" w:color="auto" w:fill="FFFFFF"/>
        </w:rPr>
        <w:t xml:space="preserve">elationnelle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ssentielle. </w:t>
      </w:r>
      <w:r>
        <w:rPr>
          <w:rFonts w:cstheme="minorHAnsi"/>
          <w:sz w:val="36"/>
          <w:szCs w:val="36"/>
          <w:shd w:val="clear" w:color="auto" w:fill="FFFFFF"/>
        </w:rPr>
        <w:t xml:space="preserve">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171"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34E88638" w14:textId="01196006" w:rsidR="00341F8D" w:rsidRPr="00341F8D" w:rsidRDefault="00341F8D" w:rsidP="00341F8D">
      <w:pPr>
        <w:shd w:val="clear" w:color="auto" w:fill="FFFFFF" w:themeFill="background1"/>
        <w:rPr>
          <w:rFonts w:cstheme="minorHAnsi"/>
          <w:bCs/>
          <w:sz w:val="36"/>
          <w:szCs w:val="36"/>
        </w:rPr>
      </w:pPr>
      <w:bookmarkStart w:id="172"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172"/>
      <w:r w:rsidRPr="00341F8D">
        <w:rPr>
          <w:rFonts w:cstheme="minorHAnsi"/>
          <w:b/>
          <w:bCs/>
          <w:sz w:val="36"/>
          <w:szCs w:val="36"/>
          <w:shd w:val="clear" w:color="auto" w:fill="FFFFFF"/>
        </w:rPr>
        <w:t>IH 09 2022</w:t>
      </w:r>
    </w:p>
    <w:p w14:paraId="65DDBF81" w14:textId="2857CF86" w:rsidR="00450FFC" w:rsidRDefault="00450FFC" w:rsidP="00A27BB5">
      <w:pPr>
        <w:rPr>
          <w:rFonts w:cstheme="minorHAnsi"/>
          <w:bCs/>
          <w:sz w:val="36"/>
          <w:szCs w:val="36"/>
        </w:rPr>
      </w:pPr>
      <w:bookmarkStart w:id="173"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80"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173"/>
      <w:r w:rsidRPr="00450FFC">
        <w:rPr>
          <w:rFonts w:cstheme="minorHAnsi"/>
          <w:b/>
          <w:bCs/>
          <w:sz w:val="36"/>
          <w:szCs w:val="36"/>
          <w:shd w:val="clear" w:color="auto" w:fill="FFFFFF"/>
        </w:rPr>
        <w:t>IH 08 2022</w:t>
      </w:r>
    </w:p>
    <w:p w14:paraId="4ED004AC" w14:textId="113812CE" w:rsidR="00F67FAE" w:rsidRDefault="00F67FAE" w:rsidP="00A27BB5">
      <w:pPr>
        <w:rPr>
          <w:rFonts w:cstheme="minorHAnsi"/>
          <w:sz w:val="36"/>
          <w:szCs w:val="36"/>
          <w:shd w:val="clear" w:color="auto" w:fill="FFFFFF"/>
        </w:rPr>
      </w:pPr>
      <w:bookmarkStart w:id="174"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174"/>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175"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175"/>
      <w:r w:rsidR="009B31DE" w:rsidRPr="009B31DE">
        <w:rPr>
          <w:rFonts w:cstheme="minorHAnsi"/>
          <w:b/>
          <w:bCs/>
          <w:sz w:val="36"/>
          <w:szCs w:val="36"/>
          <w:shd w:val="clear" w:color="auto" w:fill="FFFFFF"/>
        </w:rPr>
        <w:t>IH 04 2023</w:t>
      </w:r>
    </w:p>
    <w:p w14:paraId="5F8C836E" w14:textId="26DB7125" w:rsidR="00FD0A2B" w:rsidRDefault="00FD0A2B" w:rsidP="00A27BB5">
      <w:pPr>
        <w:rPr>
          <w:rFonts w:cstheme="minorHAnsi"/>
          <w:b/>
          <w:bCs/>
          <w:sz w:val="36"/>
          <w:szCs w:val="36"/>
        </w:rPr>
      </w:pPr>
      <w:bookmarkStart w:id="176"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bon tonus »,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176"/>
      <w:r w:rsidRPr="00FD0A2B">
        <w:rPr>
          <w:rFonts w:cstheme="minorHAnsi"/>
          <w:b/>
          <w:bCs/>
          <w:sz w:val="36"/>
          <w:szCs w:val="36"/>
        </w:rPr>
        <w:t>IH 08 2022</w:t>
      </w:r>
    </w:p>
    <w:p w14:paraId="74712AEC" w14:textId="02EB330D" w:rsidR="006D40C4" w:rsidRPr="00FD0A2B" w:rsidRDefault="006D40C4" w:rsidP="00A27BB5">
      <w:pPr>
        <w:rPr>
          <w:rFonts w:cstheme="minorHAnsi"/>
          <w:b/>
          <w:sz w:val="36"/>
          <w:szCs w:val="36"/>
        </w:rPr>
      </w:pPr>
      <w:bookmarkStart w:id="177" w:name="_Hlk135767169"/>
      <w:r>
        <w:rPr>
          <w:rFonts w:cstheme="minorHAnsi"/>
          <w:b/>
          <w:bCs/>
          <w:sz w:val="36"/>
          <w:szCs w:val="36"/>
        </w:rPr>
        <w:t xml:space="preserve">« Exception » : </w:t>
      </w:r>
      <w:r w:rsidR="00C57AAF" w:rsidRPr="00C57AAF">
        <w:rPr>
          <w:rFonts w:cstheme="minorHAnsi"/>
          <w:sz w:val="36"/>
          <w:szCs w:val="36"/>
        </w:rPr>
        <w:t>En</w:t>
      </w:r>
      <w:r w:rsidR="00C57AAF">
        <w:rPr>
          <w:rFonts w:cstheme="minorHAnsi"/>
          <w:sz w:val="36"/>
          <w:szCs w:val="36"/>
        </w:rPr>
        <w:t xml:space="preserve"> </w:t>
      </w:r>
      <w:r w:rsidR="00C57AAF" w:rsidRPr="00C57AAF">
        <w:rPr>
          <w:rFonts w:cstheme="minorHAnsi"/>
          <w:i/>
          <w:iCs/>
          <w:sz w:val="36"/>
          <w:szCs w:val="36"/>
        </w:rPr>
        <w:t>thérapie systémique</w:t>
      </w:r>
      <w:r w:rsidR="00C57AAF">
        <w:rPr>
          <w:rFonts w:cstheme="minorHAnsi"/>
          <w:sz w:val="36"/>
          <w:szCs w:val="36"/>
        </w:rPr>
        <w:t xml:space="preserve">* ou </w:t>
      </w:r>
      <w:r w:rsidR="00C57AAF" w:rsidRPr="00C57AAF">
        <w:rPr>
          <w:rFonts w:cstheme="minorHAnsi"/>
          <w:i/>
          <w:iCs/>
          <w:sz w:val="36"/>
          <w:szCs w:val="36"/>
        </w:rPr>
        <w:t>solutionniste</w:t>
      </w:r>
      <w:r w:rsidR="00C57AAF">
        <w:rPr>
          <w:rFonts w:cstheme="minorHAnsi"/>
          <w:sz w:val="36"/>
          <w:szCs w:val="36"/>
        </w:rPr>
        <w:t xml:space="preserve">* on considère que les </w:t>
      </w:r>
      <w:r w:rsidR="00C57AAF" w:rsidRPr="00C57AAF">
        <w:rPr>
          <w:rFonts w:cstheme="minorHAnsi"/>
          <w:i/>
          <w:iCs/>
          <w:sz w:val="36"/>
          <w:szCs w:val="36"/>
        </w:rPr>
        <w:t>tentatives de solution</w:t>
      </w:r>
      <w:r w:rsidR="00C57AAF">
        <w:rPr>
          <w:rFonts w:cstheme="minorHAnsi"/>
          <w:sz w:val="36"/>
          <w:szCs w:val="36"/>
        </w:rPr>
        <w:t xml:space="preserve">* inefficaces et répétitives ne font qu’aggraver le problème… On recherche alors avec le patient les rares cas où les choses se sont passées différemment ( </w:t>
      </w:r>
      <w:r w:rsidR="00C57AAF" w:rsidRPr="00C57AAF">
        <w:rPr>
          <w:rFonts w:cstheme="minorHAnsi"/>
          <w:i/>
          <w:iCs/>
          <w:sz w:val="36"/>
          <w:szCs w:val="36"/>
        </w:rPr>
        <w:t>les exceptions</w:t>
      </w:r>
      <w:r w:rsidR="00C57AAF">
        <w:rPr>
          <w:rFonts w:cstheme="minorHAnsi"/>
          <w:sz w:val="36"/>
          <w:szCs w:val="36"/>
        </w:rPr>
        <w:t xml:space="preserve">) afin d’y trouver des pistes de changement efficace. </w:t>
      </w:r>
      <w:bookmarkEnd w:id="177"/>
      <w:r w:rsidR="00C57AAF" w:rsidRPr="00C57AAF">
        <w:rPr>
          <w:rFonts w:cstheme="minorHAnsi"/>
          <w:b/>
          <w:bCs/>
          <w:sz w:val="36"/>
          <w:szCs w:val="36"/>
        </w:rPr>
        <w:t>IH 06 2023</w:t>
      </w:r>
    </w:p>
    <w:bookmarkEnd w:id="171"/>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56B24D12" w14:textId="7FEFE963" w:rsidR="00F776D2" w:rsidRPr="00A90033" w:rsidRDefault="00F776D2" w:rsidP="00A27BB5">
      <w:pPr>
        <w:rPr>
          <w:rFonts w:cstheme="minorHAnsi"/>
          <w:b/>
          <w:bCs/>
          <w:color w:val="000000" w:themeColor="text1"/>
          <w:sz w:val="36"/>
          <w:szCs w:val="36"/>
          <w:shd w:val="clear" w:color="auto" w:fill="FFFFFF"/>
        </w:rPr>
      </w:pPr>
      <w:bookmarkStart w:id="178" w:name="_Hlk137663647"/>
      <w:r>
        <w:rPr>
          <w:rFonts w:cstheme="minorHAnsi"/>
          <w:color w:val="000000" w:themeColor="text1"/>
          <w:sz w:val="36"/>
          <w:szCs w:val="36"/>
          <w:shd w:val="clear" w:color="auto" w:fill="FFFFFF"/>
        </w:rPr>
        <w:t>« </w:t>
      </w:r>
      <w:r w:rsidRPr="00F776D2">
        <w:rPr>
          <w:rFonts w:cstheme="minorHAnsi"/>
          <w:b/>
          <w:bCs/>
          <w:color w:val="000000" w:themeColor="text1"/>
          <w:sz w:val="36"/>
          <w:szCs w:val="36"/>
          <w:shd w:val="clear" w:color="auto" w:fill="FFFFFF"/>
        </w:rPr>
        <w:t>Externalisation</w:t>
      </w:r>
      <w:r>
        <w:rPr>
          <w:rFonts w:cstheme="minorHAnsi"/>
          <w:color w:val="000000" w:themeColor="text1"/>
          <w:sz w:val="36"/>
          <w:szCs w:val="36"/>
          <w:shd w:val="clear" w:color="auto" w:fill="FFFFFF"/>
        </w:rPr>
        <w:t xml:space="preserve"> » : </w:t>
      </w:r>
      <w:r w:rsidR="00A90033" w:rsidRPr="00A90033">
        <w:rPr>
          <w:rFonts w:cstheme="minorHAnsi"/>
          <w:color w:val="000000" w:themeColor="text1"/>
          <w:sz w:val="36"/>
          <w:szCs w:val="36"/>
          <w:shd w:val="clear" w:color="auto" w:fill="FFFFFF"/>
        </w:rPr>
        <w:t xml:space="preserve">Outil thérapeutique utilisé </w:t>
      </w:r>
      <w:r w:rsidR="00A90033">
        <w:rPr>
          <w:rFonts w:cstheme="minorHAnsi"/>
          <w:color w:val="000000" w:themeColor="text1"/>
          <w:sz w:val="36"/>
          <w:szCs w:val="36"/>
          <w:shd w:val="clear" w:color="auto" w:fill="FFFFFF"/>
        </w:rPr>
        <w:t>en psychothérapie</w:t>
      </w:r>
      <w:r w:rsidR="00A90033" w:rsidRPr="00A90033">
        <w:rPr>
          <w:rFonts w:cstheme="minorHAnsi"/>
          <w:color w:val="000000" w:themeColor="text1"/>
          <w:sz w:val="36"/>
          <w:szCs w:val="36"/>
          <w:shd w:val="clear" w:color="auto" w:fill="FFFFFF"/>
        </w:rPr>
        <w:t xml:space="preserve"> pour que les patients puissent se distancer de leurs problèmes</w:t>
      </w:r>
      <w:r w:rsidR="00A90033">
        <w:rPr>
          <w:rFonts w:cstheme="minorHAnsi"/>
          <w:color w:val="000000" w:themeColor="text1"/>
          <w:sz w:val="36"/>
          <w:szCs w:val="36"/>
          <w:shd w:val="clear" w:color="auto" w:fill="FFFFFF"/>
        </w:rPr>
        <w:t>, s’en dissocier, et les regarder « </w:t>
      </w:r>
      <w:r w:rsidR="00A90033" w:rsidRPr="00A90033">
        <w:rPr>
          <w:rFonts w:cstheme="minorHAnsi"/>
          <w:i/>
          <w:iCs/>
          <w:color w:val="000000" w:themeColor="text1"/>
          <w:sz w:val="36"/>
          <w:szCs w:val="36"/>
          <w:shd w:val="clear" w:color="auto" w:fill="FFFFFF"/>
        </w:rPr>
        <w:t>de l’extérieur</w:t>
      </w:r>
      <w:r w:rsidR="00A90033">
        <w:rPr>
          <w:rFonts w:cstheme="minorHAnsi"/>
          <w:color w:val="000000" w:themeColor="text1"/>
          <w:sz w:val="36"/>
          <w:szCs w:val="36"/>
          <w:shd w:val="clear" w:color="auto" w:fill="FFFFFF"/>
        </w:rPr>
        <w:t> ». Différentes techniques sont utilisées (</w:t>
      </w:r>
      <w:r w:rsidR="00A90033" w:rsidRPr="00A90033">
        <w:rPr>
          <w:rFonts w:cstheme="minorHAnsi"/>
          <w:i/>
          <w:iCs/>
          <w:color w:val="000000" w:themeColor="text1"/>
          <w:sz w:val="36"/>
          <w:szCs w:val="36"/>
          <w:shd w:val="clear" w:color="auto" w:fill="FFFFFF"/>
        </w:rPr>
        <w:t>réification</w:t>
      </w:r>
      <w:r w:rsidR="00A90033">
        <w:rPr>
          <w:rFonts w:cstheme="minorHAnsi"/>
          <w:i/>
          <w:iCs/>
          <w:color w:val="000000" w:themeColor="text1"/>
          <w:sz w:val="36"/>
          <w:szCs w:val="36"/>
          <w:shd w:val="clear" w:color="auto" w:fill="FFFFFF"/>
        </w:rPr>
        <w:t>*</w:t>
      </w:r>
      <w:r w:rsidR="00A90033" w:rsidRPr="00A90033">
        <w:rPr>
          <w:rFonts w:cstheme="minorHAnsi"/>
          <w:i/>
          <w:iCs/>
          <w:color w:val="000000" w:themeColor="text1"/>
          <w:sz w:val="36"/>
          <w:szCs w:val="36"/>
          <w:shd w:val="clear" w:color="auto" w:fill="FFFFFF"/>
        </w:rPr>
        <w:t>, projection sur un écran, jeu de rôle, etc.)</w:t>
      </w:r>
      <w:r w:rsidR="00A90033">
        <w:rPr>
          <w:rFonts w:cstheme="minorHAnsi"/>
          <w:i/>
          <w:iCs/>
          <w:color w:val="000000" w:themeColor="text1"/>
          <w:sz w:val="36"/>
          <w:szCs w:val="36"/>
          <w:shd w:val="clear" w:color="auto" w:fill="FFFFFF"/>
        </w:rPr>
        <w:t xml:space="preserve">. </w:t>
      </w:r>
      <w:bookmarkEnd w:id="178"/>
      <w:r w:rsidR="00A90033" w:rsidRPr="00A90033">
        <w:rPr>
          <w:rFonts w:cstheme="minorHAnsi"/>
          <w:b/>
          <w:bCs/>
          <w:color w:val="000000" w:themeColor="text1"/>
          <w:sz w:val="36"/>
          <w:szCs w:val="36"/>
          <w:shd w:val="clear" w:color="auto" w:fill="FFFFFF"/>
        </w:rPr>
        <w:t>IH 06 2023</w:t>
      </w:r>
    </w:p>
    <w:p w14:paraId="37806E98" w14:textId="38A7D29D" w:rsidR="00296A4B" w:rsidRPr="000E0B53" w:rsidRDefault="00296A4B"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445A53">
        <w:rPr>
          <w:rFonts w:cstheme="minorHAnsi"/>
          <w:i/>
          <w:iCs/>
          <w:color w:val="1A1A1A"/>
          <w:sz w:val="36"/>
          <w:szCs w:val="36"/>
          <w:u w:val="single"/>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179" w:name="_Hlk21431425"/>
      <w:r w:rsidRPr="00726A22">
        <w:rPr>
          <w:rFonts w:cstheme="minorHAnsi"/>
          <w:b/>
          <w:bCs/>
          <w:sz w:val="36"/>
          <w:szCs w:val="36"/>
        </w:rPr>
        <w:t>« Faculté ideoplastique </w:t>
      </w:r>
      <w:bookmarkEnd w:id="179"/>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AC76B0E" w:rsidR="00590BA8" w:rsidRDefault="00590BA8" w:rsidP="00B902AA">
      <w:pPr>
        <w:rPr>
          <w:rFonts w:cstheme="minorHAnsi"/>
          <w:b/>
          <w:bCs/>
          <w:color w:val="202124"/>
          <w:sz w:val="36"/>
          <w:szCs w:val="36"/>
          <w:shd w:val="clear" w:color="auto" w:fill="FFFFFF"/>
        </w:rPr>
      </w:pPr>
      <w:bookmarkStart w:id="180"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180"/>
      <w:r w:rsidRPr="00590BA8">
        <w:rPr>
          <w:rFonts w:cstheme="minorHAnsi"/>
          <w:b/>
          <w:bCs/>
          <w:color w:val="202124"/>
          <w:sz w:val="36"/>
          <w:szCs w:val="36"/>
          <w:shd w:val="clear" w:color="auto" w:fill="FFFFFF"/>
        </w:rPr>
        <w:t>IH 02 2022</w:t>
      </w:r>
    </w:p>
    <w:p w14:paraId="2F62D539" w14:textId="7CBCCDC0" w:rsidR="008E78A9" w:rsidRDefault="008E78A9" w:rsidP="00B902AA">
      <w:pPr>
        <w:rPr>
          <w:rFonts w:cstheme="minorHAnsi"/>
          <w:b/>
          <w:bCs/>
          <w:sz w:val="36"/>
          <w:szCs w:val="36"/>
          <w:shd w:val="clear" w:color="auto" w:fill="FFFFFF" w:themeFill="background1"/>
        </w:rPr>
      </w:pPr>
      <w:bookmarkStart w:id="181"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181"/>
      <w:r w:rsidR="00474939" w:rsidRPr="00474939">
        <w:rPr>
          <w:rFonts w:cstheme="minorHAnsi"/>
          <w:b/>
          <w:bCs/>
          <w:sz w:val="36"/>
          <w:szCs w:val="36"/>
          <w:shd w:val="clear" w:color="auto" w:fill="FFFFFF" w:themeFill="background1"/>
        </w:rPr>
        <w:t>IH 10 2022</w:t>
      </w:r>
    </w:p>
    <w:p w14:paraId="722E45FE" w14:textId="34E9E800" w:rsidR="003462DA" w:rsidRPr="003462DA" w:rsidRDefault="003462DA" w:rsidP="00B902AA">
      <w:pPr>
        <w:rPr>
          <w:rFonts w:cstheme="minorHAnsi"/>
          <w:color w:val="202124"/>
          <w:sz w:val="36"/>
          <w:szCs w:val="36"/>
          <w:shd w:val="clear" w:color="auto" w:fill="FFFFFF"/>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3E8C2B7E" w14:textId="47D41B9A" w:rsidR="004D455C" w:rsidRDefault="004D455C" w:rsidP="00B902AA">
      <w:pPr>
        <w:rPr>
          <w:rFonts w:cstheme="minorHAnsi"/>
          <w:b/>
          <w:bCs/>
          <w:color w:val="202124"/>
          <w:sz w:val="36"/>
          <w:szCs w:val="36"/>
          <w:shd w:val="clear" w:color="auto" w:fill="FFFFFF"/>
        </w:rPr>
      </w:pPr>
      <w:bookmarkStart w:id="182" w:name="_Hlk95339182"/>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182"/>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183"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183"/>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3C840720" w14:textId="77777777" w:rsidR="00B76FF3" w:rsidRDefault="008860BE" w:rsidP="00B902AA">
      <w:pPr>
        <w:rPr>
          <w:rFonts w:cstheme="minorHAnsi"/>
          <w:b/>
          <w:bCs/>
          <w:color w:val="202124"/>
          <w:sz w:val="36"/>
          <w:szCs w:val="36"/>
          <w:shd w:val="clear" w:color="auto" w:fill="FFFFFF"/>
        </w:rPr>
      </w:pPr>
      <w:bookmarkStart w:id="184"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184"/>
      <w:r w:rsidRPr="008860BE">
        <w:rPr>
          <w:rFonts w:cstheme="minorHAnsi"/>
          <w:b/>
          <w:bCs/>
          <w:color w:val="202124"/>
          <w:sz w:val="36"/>
          <w:szCs w:val="36"/>
          <w:shd w:val="clear" w:color="auto" w:fill="FFFFFF"/>
        </w:rPr>
        <w:t>IH 06 2022.</w:t>
      </w:r>
    </w:p>
    <w:p w14:paraId="34E21618" w14:textId="4376CF59"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Technique issue de l’hypnose, fréquemment employée en thérapie EMDR*.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w:t>
      </w:r>
      <w:proofErr w:type="gramStart"/>
      <w:r w:rsidR="00B76FF3" w:rsidRPr="00B76FF3">
        <w:rPr>
          <w:rFonts w:cstheme="minorHAnsi"/>
          <w:i/>
          <w:iCs/>
          <w:color w:val="202124"/>
          <w:sz w:val="36"/>
          <w:szCs w:val="36"/>
          <w:shd w:val="clear" w:color="auto" w:fill="FFFFFF"/>
        </w:rPr>
        <w:t>» </w:t>
      </w:r>
      <w:r w:rsidR="00B76FF3" w:rsidRPr="00B76FF3">
        <w:rPr>
          <w:rFonts w:cstheme="minorHAnsi"/>
          <w:color w:val="202124"/>
          <w:sz w:val="36"/>
          <w:szCs w:val="36"/>
          <w:shd w:val="clear" w:color="auto" w:fill="FFFFFF"/>
        </w:rPr>
        <w:t> )</w:t>
      </w:r>
      <w:proofErr w:type="gramEnd"/>
      <w:r w:rsidR="00B76FF3" w:rsidRPr="00B76FF3">
        <w:rPr>
          <w:rFonts w:cstheme="minorHAnsi"/>
          <w:color w:val="202124"/>
          <w:sz w:val="36"/>
          <w:szCs w:val="36"/>
          <w:shd w:val="clear" w:color="auto" w:fill="FFFFFF"/>
        </w:rPr>
        <w:t xml:space="preserve">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EMDR,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185" w:name="_Hlk107923646"/>
      <w:bookmarkStart w:id="186"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185"/>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186"/>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187"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187"/>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188"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188"/>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189"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189"/>
      <w:r w:rsidRPr="0042044F">
        <w:rPr>
          <w:rFonts w:cstheme="minorHAnsi"/>
          <w:b/>
          <w:bCs/>
          <w:sz w:val="36"/>
          <w:szCs w:val="36"/>
          <w:shd w:val="clear" w:color="auto" w:fill="FFFFFF"/>
        </w:rPr>
        <w:t>IH 05 2022</w:t>
      </w:r>
    </w:p>
    <w:p w14:paraId="6B2CC3C6" w14:textId="77777777" w:rsidR="003C7AB0" w:rsidRDefault="00D557F8" w:rsidP="00D557F8">
      <w:pPr>
        <w:shd w:val="clear" w:color="auto" w:fill="FFFFFF" w:themeFill="background1"/>
        <w:rPr>
          <w:rFonts w:cstheme="minorHAnsi"/>
          <w:b/>
          <w:bCs/>
          <w:sz w:val="36"/>
          <w:szCs w:val="36"/>
          <w:shd w:val="clear" w:color="auto" w:fill="FFFFFF"/>
        </w:rPr>
      </w:pPr>
      <w:bookmarkStart w:id="190"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En psychologie positive</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190"/>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554634BE" w14:textId="50480700" w:rsidR="0038358F" w:rsidRDefault="0038358F" w:rsidP="00D557F8">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Freezing » : </w:t>
      </w:r>
      <w:r w:rsidRPr="0038358F">
        <w:rPr>
          <w:rFonts w:cstheme="minorHAnsi"/>
          <w:sz w:val="36"/>
          <w:szCs w:val="36"/>
          <w:shd w:val="clear" w:color="auto" w:fill="FFFFFF"/>
        </w:rPr>
        <w:t>Réaction courte d'immobilité causée par un traumatisme. Pour ma part je préfère</w:t>
      </w:r>
      <w:r>
        <w:rPr>
          <w:rFonts w:cstheme="minorHAnsi"/>
          <w:b/>
          <w:bCs/>
          <w:sz w:val="36"/>
          <w:szCs w:val="36"/>
          <w:shd w:val="clear" w:color="auto" w:fill="FFFFFF"/>
        </w:rPr>
        <w:t xml:space="preserve"> « sidération ». </w:t>
      </w:r>
    </w:p>
    <w:p w14:paraId="610DE8E2" w14:textId="36D14EEF" w:rsidR="00D557F8" w:rsidRPr="00D557F8" w:rsidRDefault="003C7AB0" w:rsidP="00D557F8">
      <w:pPr>
        <w:shd w:val="clear" w:color="auto" w:fill="FFFFFF" w:themeFill="background1"/>
        <w:rPr>
          <w:rFonts w:cstheme="minorHAnsi"/>
          <w:b/>
          <w:bCs/>
          <w:sz w:val="36"/>
          <w:szCs w:val="36"/>
          <w:shd w:val="clear" w:color="auto" w:fill="FFFFFF"/>
        </w:rPr>
      </w:pPr>
      <w:bookmarkStart w:id="191"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Tendance d'une personne à considérer le contenu de ses pensées comme s'il était le reflet de la réalité.</w:t>
      </w:r>
      <w:r>
        <w:rPr>
          <w:rFonts w:cstheme="minorHAnsi"/>
          <w:sz w:val="36"/>
          <w:szCs w:val="36"/>
          <w:shd w:val="clear" w:color="auto" w:fill="FFFFFF" w:themeFill="background1"/>
        </w:rPr>
        <w:t xml:space="preserve"> </w:t>
      </w:r>
      <w:bookmarkEnd w:id="191"/>
      <w:r w:rsidRPr="003C7AB0">
        <w:rPr>
          <w:rFonts w:cstheme="minorHAnsi"/>
          <w:b/>
          <w:bCs/>
          <w:sz w:val="36"/>
          <w:szCs w:val="36"/>
          <w:shd w:val="clear" w:color="auto" w:fill="FFFFFF" w:themeFill="background1"/>
        </w:rPr>
        <w:t>IH 04 2023</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192" w:name="_Hlk107854652"/>
      <w:bookmarkStart w:id="193"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D557F8">
        <w:rPr>
          <w:rFonts w:cstheme="minorHAnsi"/>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192"/>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Ce nom, évoquant l’</w:t>
      </w:r>
      <w:r w:rsidR="00F76A23" w:rsidRPr="00F76A23">
        <w:rPr>
          <w:rFonts w:cstheme="minorHAnsi"/>
          <w:i/>
          <w:iCs/>
          <w:sz w:val="36"/>
          <w:szCs w:val="36"/>
          <w:u w:val="single"/>
        </w:rPr>
        <w:t>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193"/>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(NO) mais il y a également le Monoxyde de carbone (CO) et le Sulfure d’hydrogène (H</w:t>
      </w:r>
      <w:r w:rsidRPr="008949F9">
        <w:rPr>
          <w:rFonts w:cstheme="minorHAnsi"/>
          <w:sz w:val="36"/>
          <w:szCs w:val="36"/>
          <w:vertAlign w:val="subscript"/>
        </w:rPr>
        <w:t>2</w:t>
      </w:r>
      <w:r>
        <w:rPr>
          <w:rFonts w:cstheme="minorHAnsi"/>
          <w:sz w:val="36"/>
          <w:szCs w:val="36"/>
        </w:rPr>
        <w:t>S).</w:t>
      </w:r>
    </w:p>
    <w:p w14:paraId="54B73027" w14:textId="78D002B7" w:rsidR="003F7F04" w:rsidRDefault="003F7F04" w:rsidP="00A27BB5">
      <w:pPr>
        <w:rPr>
          <w:rFonts w:cstheme="minorHAnsi"/>
          <w:b/>
          <w:bCs/>
          <w:sz w:val="36"/>
          <w:szCs w:val="36"/>
        </w:rPr>
      </w:pPr>
      <w:bookmarkStart w:id="194"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194"/>
      <w:r>
        <w:rPr>
          <w:rFonts w:cstheme="minorHAnsi"/>
          <w:b/>
          <w:bCs/>
          <w:sz w:val="36"/>
          <w:szCs w:val="36"/>
        </w:rPr>
        <w:t xml:space="preserve">IH 08 2022. </w:t>
      </w:r>
    </w:p>
    <w:p w14:paraId="2C3339DF" w14:textId="3E70B218" w:rsidR="00BE6EDA" w:rsidRPr="00BE6EDA" w:rsidRDefault="00BE6EDA" w:rsidP="00A27BB5">
      <w:pPr>
        <w:rPr>
          <w:rFonts w:cstheme="minorHAnsi"/>
          <w:sz w:val="36"/>
          <w:szCs w:val="36"/>
        </w:rPr>
      </w:pPr>
      <w:bookmarkStart w:id="195" w:name="_Hlk134281105"/>
      <w:r>
        <w:rPr>
          <w:rFonts w:cstheme="minorHAnsi"/>
          <w:b/>
          <w:bCs/>
          <w:sz w:val="36"/>
          <w:szCs w:val="36"/>
        </w:rPr>
        <w:t xml:space="preserve">« Gemmothérapie » : </w:t>
      </w:r>
      <w:r w:rsidRPr="00BE6EDA">
        <w:rPr>
          <w:rFonts w:cstheme="minorHAnsi"/>
          <w:sz w:val="36"/>
          <w:szCs w:val="36"/>
        </w:rPr>
        <w:t>Branche de la phytothérapie</w:t>
      </w:r>
      <w:r>
        <w:rPr>
          <w:rFonts w:cstheme="minorHAnsi"/>
          <w:sz w:val="36"/>
          <w:szCs w:val="36"/>
        </w:rPr>
        <w:t xml:space="preserve">*, inventée par </w:t>
      </w:r>
      <w:r w:rsidRPr="00BE6EDA">
        <w:rPr>
          <w:rFonts w:cstheme="minorHAnsi"/>
          <w:i/>
          <w:iCs/>
          <w:sz w:val="36"/>
          <w:szCs w:val="36"/>
          <w:u w:val="single"/>
        </w:rPr>
        <w:t>Pol Henry</w:t>
      </w:r>
      <w:r>
        <w:rPr>
          <w:rFonts w:cstheme="minorHAnsi"/>
          <w:sz w:val="36"/>
          <w:szCs w:val="36"/>
        </w:rPr>
        <w:t>*, qui</w:t>
      </w:r>
      <w:r w:rsidRPr="00BE6EDA">
        <w:rPr>
          <w:rFonts w:cstheme="minorHAnsi"/>
          <w:sz w:val="36"/>
          <w:szCs w:val="36"/>
        </w:rPr>
        <w:t xml:space="preserve"> n'utilise que les tissus embryonnaires (</w:t>
      </w:r>
      <w:r w:rsidRPr="00BE6EDA">
        <w:rPr>
          <w:rFonts w:cstheme="minorHAnsi"/>
          <w:i/>
          <w:iCs/>
          <w:sz w:val="36"/>
          <w:szCs w:val="36"/>
        </w:rPr>
        <w:t>les bourgeons, les jeunes pousses ou les radicelles</w:t>
      </w:r>
      <w:r w:rsidRPr="00BE6EDA">
        <w:rPr>
          <w:rFonts w:cstheme="minorHAnsi"/>
          <w:sz w:val="36"/>
          <w:szCs w:val="36"/>
        </w:rPr>
        <w:t>) des plantes, arbres et arbustes.</w:t>
      </w:r>
      <w:r>
        <w:rPr>
          <w:rFonts w:cstheme="minorHAnsi"/>
          <w:sz w:val="36"/>
          <w:szCs w:val="36"/>
        </w:rPr>
        <w:t xml:space="preserve"> Pseudo</w:t>
      </w:r>
      <w:r w:rsidR="00726C21">
        <w:rPr>
          <w:rFonts w:cstheme="minorHAnsi"/>
          <w:sz w:val="36"/>
          <w:szCs w:val="36"/>
        </w:rPr>
        <w:t>-</w:t>
      </w:r>
      <w:r>
        <w:rPr>
          <w:rFonts w:cstheme="minorHAnsi"/>
          <w:sz w:val="36"/>
          <w:szCs w:val="36"/>
        </w:rPr>
        <w:t>science</w:t>
      </w:r>
      <w:r w:rsidR="00726C21">
        <w:rPr>
          <w:rFonts w:cstheme="minorHAnsi"/>
          <w:sz w:val="36"/>
          <w:szCs w:val="36"/>
        </w:rPr>
        <w:t>.</w:t>
      </w:r>
      <w:r>
        <w:rPr>
          <w:rFonts w:cstheme="minorHAnsi"/>
          <w:sz w:val="36"/>
          <w:szCs w:val="36"/>
        </w:rPr>
        <w:t xml:space="preserve"> </w:t>
      </w:r>
      <w:bookmarkEnd w:id="195"/>
      <w:r w:rsidRPr="00BE6EDA">
        <w:rPr>
          <w:rFonts w:cstheme="minorHAnsi"/>
          <w:b/>
          <w:bCs/>
          <w:sz w:val="36"/>
          <w:szCs w:val="36"/>
        </w:rPr>
        <w:t>IH 05 2023</w:t>
      </w:r>
      <w:r>
        <w:rPr>
          <w:rFonts w:cstheme="minorHAnsi"/>
          <w:sz w:val="36"/>
          <w:szCs w:val="36"/>
        </w:rPr>
        <w:t xml:space="preserve"> </w:t>
      </w:r>
    </w:p>
    <w:p w14:paraId="5F052F13" w14:textId="1BB5F623" w:rsidR="005115CF" w:rsidRPr="005115CF" w:rsidRDefault="005115CF" w:rsidP="005115CF">
      <w:pPr>
        <w:shd w:val="clear" w:color="auto" w:fill="FFFFFF" w:themeFill="background1"/>
        <w:rPr>
          <w:rFonts w:cstheme="minorHAnsi"/>
          <w:b/>
          <w:bCs/>
          <w:sz w:val="36"/>
          <w:szCs w:val="36"/>
        </w:rPr>
      </w:pPr>
      <w:bookmarkStart w:id="196" w:name="_Hlk132465059"/>
      <w:r>
        <w:rPr>
          <w:rFonts w:cstheme="minorHAnsi"/>
          <w:b/>
          <w:bCs/>
          <w:sz w:val="36"/>
          <w:szCs w:val="36"/>
        </w:rPr>
        <w:t xml:space="preserve">« Génogramme » : </w:t>
      </w:r>
      <w:r w:rsidRPr="005115CF">
        <w:rPr>
          <w:rFonts w:cstheme="minorHAnsi"/>
          <w:sz w:val="36"/>
          <w:szCs w:val="36"/>
        </w:rPr>
        <w:t xml:space="preserve">Outil </w:t>
      </w:r>
      <w:r>
        <w:rPr>
          <w:rFonts w:cstheme="minorHAnsi"/>
          <w:sz w:val="36"/>
          <w:szCs w:val="36"/>
        </w:rPr>
        <w:t xml:space="preserve">de thérapie </w:t>
      </w:r>
      <w:r w:rsidRPr="005115CF">
        <w:rPr>
          <w:rFonts w:cstheme="minorHAnsi"/>
          <w:sz w:val="36"/>
          <w:szCs w:val="36"/>
        </w:rPr>
        <w:t>systémique permettant de fournir une représentation graphique de la structure familiale, et ce, sur plusieurs générations</w:t>
      </w:r>
      <w:r w:rsidRPr="005115CF">
        <w:rPr>
          <w:rFonts w:cstheme="minorHAnsi"/>
          <w:sz w:val="36"/>
          <w:szCs w:val="36"/>
          <w:shd w:val="clear" w:color="auto" w:fill="FFFFFF"/>
        </w:rPr>
        <w:t>. Il permet ainsi de mieux comprendre les relations entre les membres de la famille ainsi que les symptômes dont certains peuvent souffrir.</w:t>
      </w:r>
      <w:r>
        <w:rPr>
          <w:rFonts w:cstheme="minorHAnsi"/>
          <w:sz w:val="36"/>
          <w:szCs w:val="36"/>
          <w:shd w:val="clear" w:color="auto" w:fill="FFFFFF"/>
        </w:rPr>
        <w:t xml:space="preserve"> </w:t>
      </w:r>
      <w:bookmarkEnd w:id="196"/>
      <w:r w:rsidRPr="005115CF">
        <w:rPr>
          <w:rFonts w:cstheme="minorHAnsi"/>
          <w:b/>
          <w:bCs/>
          <w:sz w:val="36"/>
          <w:szCs w:val="36"/>
          <w:shd w:val="clear" w:color="auto" w:fill="FFFFFF"/>
        </w:rPr>
        <w:t>IH 04 2023</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DB5AE84" w:rsidR="00D301F2" w:rsidRDefault="00D301F2" w:rsidP="00D301F2">
      <w:pPr>
        <w:shd w:val="clear" w:color="auto" w:fill="FFFFFF" w:themeFill="background1"/>
        <w:rPr>
          <w:rFonts w:cstheme="minorHAnsi"/>
          <w:sz w:val="36"/>
          <w:szCs w:val="36"/>
          <w:shd w:val="clear" w:color="auto" w:fill="FFFFFF" w:themeFill="background1"/>
        </w:rPr>
      </w:pPr>
      <w:bookmarkStart w:id="197"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bookmarkEnd w:id="197"/>
    </w:p>
    <w:p w14:paraId="6DF4E547" w14:textId="4E5FF1FC" w:rsidR="00D301F2" w:rsidRPr="008736EF" w:rsidRDefault="00D301F2" w:rsidP="00D301F2">
      <w:pPr>
        <w:shd w:val="clear" w:color="auto" w:fill="FFFFFF" w:themeFill="background1"/>
        <w:rPr>
          <w:rFonts w:cstheme="minorHAnsi"/>
          <w:sz w:val="36"/>
          <w:szCs w:val="36"/>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198"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198"/>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0F9D0328" w:rsidR="00073CE6" w:rsidRPr="00A02596" w:rsidRDefault="00A02596" w:rsidP="00A02596">
      <w:pPr>
        <w:shd w:val="clear" w:color="auto" w:fill="FFFFFF"/>
        <w:rPr>
          <w:rFonts w:ascii="Calibri" w:eastAsia="Calibri" w:hAnsi="Calibri" w:cs="Calibri"/>
          <w:sz w:val="36"/>
          <w:szCs w:val="36"/>
          <w:shd w:val="clear" w:color="auto" w:fill="FFFFFF"/>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A02596">
        <w:rPr>
          <w:rFonts w:ascii="Calibri" w:eastAsia="Calibri" w:hAnsi="Calibri" w:cs="Calibri"/>
          <w:i/>
          <w:iCs/>
          <w:sz w:val="36"/>
          <w:szCs w:val="36"/>
          <w:u w:val="single"/>
        </w:rPr>
        <w:t>strokes</w:t>
      </w:r>
      <w:r w:rsidRPr="00A02596">
        <w:rPr>
          <w:rFonts w:ascii="Calibri" w:eastAsia="Calibri" w:hAnsi="Calibri" w:cs="Calibri"/>
          <w:sz w:val="36"/>
          <w:szCs w:val="36"/>
        </w:rPr>
        <w:t>* » il s’agit de gestes inconscients 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6EF2322A" w14:textId="0A6E9BB2" w:rsidR="00FB48E1" w:rsidRDefault="00FB48E1" w:rsidP="00FB48E1">
      <w:pPr>
        <w:shd w:val="clear" w:color="auto" w:fill="FFFFFF" w:themeFill="background1"/>
        <w:rPr>
          <w:rFonts w:cstheme="minorHAnsi"/>
          <w:b/>
          <w:bCs/>
          <w:sz w:val="36"/>
          <w:szCs w:val="36"/>
          <w:shd w:val="clear" w:color="auto" w:fill="FFFFFF" w:themeFill="background1"/>
        </w:rPr>
      </w:pPr>
      <w:bookmarkStart w:id="199"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 </w:t>
      </w:r>
      <w:r w:rsidRPr="00FB48E1">
        <w:rPr>
          <w:rFonts w:cstheme="minorHAnsi"/>
          <w:i/>
          <w:iCs/>
          <w:sz w:val="36"/>
          <w:szCs w:val="36"/>
          <w:u w:val="single"/>
          <w:shd w:val="clear" w:color="auto" w:fill="FFFFFF"/>
        </w:rPr>
        <w:t>cécité d’inattention</w:t>
      </w:r>
      <w:r>
        <w:rPr>
          <w:rFonts w:cstheme="minorHAnsi"/>
          <w:sz w:val="36"/>
          <w:szCs w:val="36"/>
          <w:shd w:val="clear" w:color="auto" w:fill="FFFFFF"/>
        </w:rPr>
        <w:t xml:space="preserve">* ».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199"/>
      <w:r w:rsidRPr="00FB48E1">
        <w:rPr>
          <w:rFonts w:cstheme="minorHAnsi"/>
          <w:b/>
          <w:bCs/>
          <w:sz w:val="36"/>
          <w:szCs w:val="36"/>
          <w:shd w:val="clear" w:color="auto" w:fill="FFFFFF" w:themeFill="background1"/>
        </w:rPr>
        <w:t>IH 09 2022.</w:t>
      </w:r>
    </w:p>
    <w:p w14:paraId="5057A03A" w14:textId="347247F1" w:rsidR="00F95BA8" w:rsidRPr="00F95BA8" w:rsidRDefault="00F95BA8" w:rsidP="00FB48E1">
      <w:pPr>
        <w:shd w:val="clear" w:color="auto" w:fill="FFFFFF" w:themeFill="background1"/>
        <w:rPr>
          <w:rFonts w:cstheme="minorHAnsi"/>
          <w:sz w:val="36"/>
          <w:szCs w:val="36"/>
        </w:rPr>
      </w:pPr>
      <w:bookmarkStart w:id="200"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81"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200"/>
      <w:r w:rsidRPr="00F95BA8">
        <w:rPr>
          <w:rFonts w:cstheme="minorHAnsi"/>
          <w:b/>
          <w:bCs/>
          <w:sz w:val="36"/>
          <w:szCs w:val="36"/>
          <w:shd w:val="clear" w:color="auto" w:fill="FFFFFF"/>
        </w:rPr>
        <w:t>IH 12 2022</w:t>
      </w:r>
      <w:r>
        <w:rPr>
          <w:rFonts w:cstheme="minorHAnsi"/>
          <w:sz w:val="36"/>
          <w:szCs w:val="36"/>
          <w:shd w:val="clear" w:color="auto" w:fill="FFFFFF"/>
        </w:rPr>
        <w:t>.</w:t>
      </w:r>
    </w:p>
    <w:p w14:paraId="1DE81947" w14:textId="77777777" w:rsidR="006D5EB5" w:rsidRPr="00726A22" w:rsidRDefault="006D5EB5" w:rsidP="00B902AA">
      <w:pPr>
        <w:rPr>
          <w:rFonts w:cstheme="minorHAnsi"/>
          <w:b/>
          <w:bCs/>
          <w:sz w:val="36"/>
          <w:szCs w:val="36"/>
        </w:rPr>
      </w:pPr>
    </w:p>
    <w:p w14:paraId="0B8C270F" w14:textId="365B36D5" w:rsidR="004634D8" w:rsidRDefault="004634D8" w:rsidP="00B902AA">
      <w:pPr>
        <w:rPr>
          <w:rFonts w:cstheme="minorHAnsi"/>
          <w:b/>
          <w:bCs/>
          <w:sz w:val="36"/>
          <w:szCs w:val="36"/>
        </w:rPr>
      </w:pPr>
      <w:bookmarkStart w:id="201" w:name="_Hlk111298243"/>
      <w:bookmarkStart w:id="202"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201"/>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202"/>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82"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203"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203"/>
      <w:r w:rsidRPr="00AD0699">
        <w:rPr>
          <w:rFonts w:cstheme="minorHAnsi"/>
          <w:b/>
          <w:bCs/>
          <w:color w:val="202122"/>
          <w:sz w:val="36"/>
          <w:szCs w:val="36"/>
          <w:shd w:val="clear" w:color="auto" w:fill="FFFFFF"/>
        </w:rPr>
        <w:t>IH 08 2022.</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1BABFB31" w14:textId="5BDC929D" w:rsidR="00892598" w:rsidRPr="00892598" w:rsidRDefault="00892598" w:rsidP="00B902AA">
      <w:pPr>
        <w:rPr>
          <w:rFonts w:cstheme="minorHAnsi"/>
          <w:bCs/>
          <w:sz w:val="36"/>
          <w:szCs w:val="36"/>
        </w:rPr>
      </w:pPr>
      <w:r w:rsidRPr="00892598">
        <w:rPr>
          <w:rFonts w:cstheme="minorHAnsi"/>
          <w:b/>
          <w:sz w:val="36"/>
          <w:szCs w:val="36"/>
        </w:rPr>
        <w:t>Haut Potentiel Intellectuel</w:t>
      </w:r>
      <w:r>
        <w:rPr>
          <w:rFonts w:cstheme="minorHAnsi"/>
          <w:bCs/>
          <w:sz w:val="36"/>
          <w:szCs w:val="36"/>
        </w:rPr>
        <w:t xml:space="preserve"> » ou </w:t>
      </w:r>
      <w:r w:rsidRPr="00892598">
        <w:rPr>
          <w:rFonts w:cstheme="minorHAnsi"/>
          <w:bCs/>
          <w:sz w:val="36"/>
          <w:szCs w:val="36"/>
        </w:rPr>
        <w:t xml:space="preserve"> </w:t>
      </w:r>
      <w:r>
        <w:rPr>
          <w:rFonts w:cstheme="minorHAnsi"/>
          <w:bCs/>
          <w:sz w:val="36"/>
          <w:szCs w:val="36"/>
        </w:rPr>
        <w:t>« </w:t>
      </w:r>
      <w:r w:rsidRPr="00892598">
        <w:rPr>
          <w:rFonts w:cstheme="minorHAnsi"/>
          <w:b/>
          <w:sz w:val="36"/>
          <w:szCs w:val="36"/>
        </w:rPr>
        <w:t>HPI</w:t>
      </w:r>
      <w:r>
        <w:rPr>
          <w:rFonts w:cstheme="minorHAnsi"/>
          <w:bCs/>
          <w:sz w:val="36"/>
          <w:szCs w:val="36"/>
        </w:rPr>
        <w:t xml:space="preserve">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EA5DEBD" w14:textId="53D83BFC" w:rsidR="0063288C" w:rsidRDefault="008A6E27" w:rsidP="00B902AA">
      <w:pPr>
        <w:rPr>
          <w:rFonts w:cstheme="minorHAnsi"/>
          <w:b/>
          <w:bCs/>
          <w:sz w:val="36"/>
          <w:szCs w:val="36"/>
          <w:shd w:val="clear" w:color="auto" w:fill="FFFFFF"/>
        </w:rPr>
      </w:pPr>
      <w:bookmarkStart w:id="204"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204"/>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298220C5" w14:textId="2B5BD860" w:rsidR="00F67FAE" w:rsidRDefault="00F67FAE" w:rsidP="00B902AA">
      <w:pPr>
        <w:rPr>
          <w:rFonts w:cstheme="minorHAnsi"/>
          <w:b/>
          <w:bCs/>
          <w:sz w:val="36"/>
          <w:szCs w:val="36"/>
          <w:shd w:val="clear" w:color="auto" w:fill="FFFFFF"/>
        </w:rPr>
      </w:pPr>
      <w:bookmarkStart w:id="205"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205"/>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7D88B263" w14:textId="32F231F5" w:rsidR="00781AFE" w:rsidRDefault="00781AFE" w:rsidP="00B902AA">
      <w:pPr>
        <w:rPr>
          <w:rFonts w:cstheme="minorHAnsi"/>
          <w:b/>
          <w:bCs/>
          <w:sz w:val="36"/>
          <w:szCs w:val="36"/>
          <w:shd w:val="clear" w:color="auto" w:fill="FFFFFF"/>
        </w:rPr>
      </w:pPr>
      <w:bookmarkStart w:id="206"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206"/>
      <w:r w:rsidR="00FF74B4" w:rsidRPr="00FF74B4">
        <w:rPr>
          <w:rStyle w:val="Lienhypertexte"/>
          <w:b/>
          <w:color w:val="auto"/>
          <w:sz w:val="36"/>
          <w:szCs w:val="36"/>
          <w:u w:val="none"/>
        </w:rPr>
        <w:t>IH 02 2023.</w:t>
      </w:r>
    </w:p>
    <w:p w14:paraId="2AF3FB50" w14:textId="03678970" w:rsidR="0051757D" w:rsidRPr="008A6E27" w:rsidRDefault="003B0EB7" w:rsidP="00B902AA">
      <w:pPr>
        <w:rPr>
          <w:rFonts w:cstheme="minorHAnsi"/>
          <w:sz w:val="36"/>
          <w:szCs w:val="36"/>
        </w:rPr>
      </w:pPr>
      <w:bookmarkStart w:id="207"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Pr>
          <w:rFonts w:cstheme="minorHAnsi"/>
          <w:sz w:val="36"/>
          <w:szCs w:val="36"/>
        </w:rPr>
        <w:t>d’</w:t>
      </w:r>
      <w:r w:rsidR="006506B4" w:rsidRPr="00726A22">
        <w:rPr>
          <w:rFonts w:cstheme="minorHAnsi"/>
          <w:sz w:val="36"/>
          <w:szCs w:val="36"/>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207"/>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208" w:name="_Hlk76331159"/>
      <w:r w:rsidRPr="00590BA8">
        <w:rPr>
          <w:rFonts w:cstheme="minorHAnsi"/>
          <w:b/>
          <w:bCs/>
          <w:color w:val="222222"/>
          <w:sz w:val="36"/>
          <w:szCs w:val="36"/>
          <w:shd w:val="clear" w:color="auto" w:fill="FFFFFF"/>
        </w:rPr>
        <w:t xml:space="preserve">« Hikikomori » : </w:t>
      </w:r>
      <w:bookmarkStart w:id="209"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208"/>
      <w:bookmarkEnd w:id="209"/>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2F127B26" w14:textId="60E68007" w:rsidR="003461FF" w:rsidRPr="00A003B1" w:rsidRDefault="003461FF" w:rsidP="00A27BB5">
      <w:pPr>
        <w:rPr>
          <w:rFonts w:cstheme="minorHAnsi"/>
          <w:sz w:val="36"/>
          <w:szCs w:val="36"/>
          <w:shd w:val="clear" w:color="auto" w:fill="FFFFFF" w:themeFill="background1"/>
        </w:rPr>
      </w:pPr>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83"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84"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85"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86"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87"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88"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89"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0B475EEA" w14:textId="42ABE8B8" w:rsidR="0072598C" w:rsidRDefault="0072598C" w:rsidP="00A27BB5">
      <w:pPr>
        <w:rPr>
          <w:rFonts w:cstheme="minorHAnsi"/>
          <w:color w:val="202124"/>
          <w:sz w:val="36"/>
          <w:szCs w:val="36"/>
          <w:shd w:val="clear" w:color="auto" w:fill="FFFFFF"/>
        </w:rPr>
      </w:pPr>
      <w:bookmarkStart w:id="210"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210"/>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580BC34B" w14:textId="258646EE" w:rsidR="00781AFE" w:rsidRDefault="00781AFE" w:rsidP="00A27BB5">
      <w:pPr>
        <w:rPr>
          <w:rFonts w:cstheme="minorHAnsi"/>
          <w:color w:val="202124"/>
          <w:sz w:val="36"/>
          <w:szCs w:val="36"/>
          <w:shd w:val="clear" w:color="auto" w:fill="FFFFFF"/>
        </w:rPr>
      </w:pPr>
      <w:bookmarkStart w:id="211"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211"/>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Default="00065737" w:rsidP="00A27BB5">
      <w:pPr>
        <w:rPr>
          <w:rFonts w:cstheme="minorHAnsi"/>
          <w:bCs/>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7BE3ED97" w14:textId="408F46F9" w:rsidR="000F78A5" w:rsidRDefault="000F78A5" w:rsidP="00A27BB5">
      <w:pPr>
        <w:rPr>
          <w:rFonts w:cstheme="minorHAnsi"/>
          <w:bCs/>
          <w:sz w:val="36"/>
          <w:szCs w:val="36"/>
        </w:rPr>
      </w:pPr>
      <w:r>
        <w:rPr>
          <w:rFonts w:cstheme="minorHAnsi"/>
          <w:bCs/>
          <w:sz w:val="36"/>
          <w:szCs w:val="36"/>
        </w:rPr>
        <w:t>« </w:t>
      </w:r>
      <w:r w:rsidRPr="000F78A5">
        <w:rPr>
          <w:rFonts w:cstheme="minorHAnsi"/>
          <w:b/>
          <w:sz w:val="36"/>
          <w:szCs w:val="36"/>
        </w:rPr>
        <w:t>Hortithérapie</w:t>
      </w:r>
      <w:r>
        <w:rPr>
          <w:rFonts w:cstheme="minorHAnsi"/>
          <w:bCs/>
          <w:sz w:val="36"/>
          <w:szCs w:val="36"/>
        </w:rPr>
        <w:t xml:space="preserve"> » : Thérapie par le jardinage. </w:t>
      </w:r>
    </w:p>
    <w:p w14:paraId="34671854" w14:textId="5F8FFD3B" w:rsidR="00892598" w:rsidRPr="00892598" w:rsidRDefault="00892598" w:rsidP="00A27BB5">
      <w:pPr>
        <w:rPr>
          <w:rFonts w:cstheme="minorHAnsi"/>
          <w:bCs/>
          <w:sz w:val="36"/>
          <w:szCs w:val="36"/>
        </w:rPr>
      </w:pPr>
      <w:r>
        <w:rPr>
          <w:rFonts w:cstheme="minorHAnsi"/>
          <w:bCs/>
          <w:sz w:val="36"/>
          <w:szCs w:val="36"/>
        </w:rPr>
        <w:t>« </w:t>
      </w:r>
      <w:r w:rsidRPr="00892598">
        <w:rPr>
          <w:rFonts w:cstheme="minorHAnsi"/>
          <w:b/>
          <w:sz w:val="36"/>
          <w:szCs w:val="36"/>
        </w:rPr>
        <w:t>HPI</w:t>
      </w:r>
      <w:r>
        <w:rPr>
          <w:rFonts w:cstheme="minorHAnsi"/>
          <w:bCs/>
          <w:sz w:val="36"/>
          <w:szCs w:val="36"/>
        </w:rPr>
        <w:t xml:space="preserve"> » ou </w:t>
      </w:r>
      <w:r w:rsidRPr="00892598">
        <w:rPr>
          <w:rFonts w:cstheme="minorHAnsi"/>
          <w:b/>
          <w:sz w:val="36"/>
          <w:szCs w:val="36"/>
        </w:rPr>
        <w:t>Haut Potentiel Intellectuel</w:t>
      </w:r>
      <w:r>
        <w:rPr>
          <w:rFonts w:cstheme="minorHAnsi"/>
          <w:bCs/>
          <w:sz w:val="36"/>
          <w:szCs w:val="36"/>
        </w:rPr>
        <w:t xml:space="preserve"> »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212"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212"/>
      <w:r w:rsidR="008D2A2A">
        <w:rPr>
          <w:rFonts w:cstheme="minorHAnsi"/>
          <w:b/>
          <w:sz w:val="36"/>
          <w:szCs w:val="36"/>
        </w:rPr>
        <w:t>».</w:t>
      </w:r>
    </w:p>
    <w:p w14:paraId="06DDFE08" w14:textId="1C742C33" w:rsidR="00F72D57" w:rsidRPr="00590BA8" w:rsidRDefault="00F72D57" w:rsidP="00B67EA9">
      <w:pPr>
        <w:rPr>
          <w:rFonts w:cstheme="minorHAnsi"/>
          <w:b/>
          <w:sz w:val="36"/>
          <w:szCs w:val="36"/>
        </w:rPr>
      </w:pPr>
      <w:bookmarkStart w:id="213"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213"/>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0FD161E0" w:rsidR="00B67EA9" w:rsidRDefault="00B67EA9" w:rsidP="00B67EA9">
      <w:pPr>
        <w:rPr>
          <w:rFonts w:cstheme="minorHAnsi"/>
          <w:b/>
          <w:sz w:val="36"/>
          <w:szCs w:val="36"/>
        </w:rPr>
      </w:pPr>
      <w:bookmarkStart w:id="214"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IH 08 2021</w:t>
      </w:r>
      <w:r w:rsidR="00D9442B">
        <w:rPr>
          <w:rFonts w:cstheme="minorHAnsi"/>
          <w:b/>
          <w:sz w:val="36"/>
          <w:szCs w:val="36"/>
        </w:rPr>
        <w:t>.</w:t>
      </w:r>
    </w:p>
    <w:bookmarkEnd w:id="214"/>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Pr="00F41E9D" w:rsidRDefault="00F41E9D" w:rsidP="00B902AA">
      <w:pPr>
        <w:rPr>
          <w:rFonts w:cstheme="minorHAnsi"/>
          <w:sz w:val="36"/>
          <w:szCs w:val="36"/>
        </w:rPr>
      </w:pPr>
      <w:bookmarkStart w:id="215"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15"/>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47DE971C" w14:textId="5AAE4608" w:rsidR="006D5EB5" w:rsidRPr="00590BA8" w:rsidRDefault="006D5EB5" w:rsidP="00A27BB5">
      <w:pPr>
        <w:rPr>
          <w:rFonts w:cstheme="minorHAnsi"/>
          <w:b/>
          <w:sz w:val="36"/>
          <w:szCs w:val="36"/>
        </w:rPr>
      </w:pPr>
      <w:bookmarkStart w:id="216"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16"/>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17"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17"/>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343F2F18" w14:textId="7F41A1C4" w:rsidR="00A17FB6" w:rsidRDefault="00A17FB6" w:rsidP="00A27BB5">
      <w:pPr>
        <w:rPr>
          <w:rFonts w:cstheme="minorHAnsi"/>
          <w:b/>
          <w:sz w:val="36"/>
          <w:szCs w:val="36"/>
        </w:rPr>
      </w:pPr>
      <w:bookmarkStart w:id="218"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18"/>
      <w:r>
        <w:rPr>
          <w:rFonts w:cstheme="minorHAnsi"/>
          <w:b/>
          <w:sz w:val="36"/>
          <w:szCs w:val="36"/>
        </w:rPr>
        <w:t xml:space="preserve"> IH 07 2022</w:t>
      </w:r>
      <w:r w:rsidR="00D9442B">
        <w:rPr>
          <w:rFonts w:cstheme="minorHAnsi"/>
          <w:b/>
          <w:sz w:val="36"/>
          <w:szCs w:val="36"/>
        </w:rPr>
        <w:t>.</w:t>
      </w:r>
    </w:p>
    <w:p w14:paraId="13E7DDC2" w14:textId="511AED2C" w:rsidR="00052A78" w:rsidRPr="00590BA8" w:rsidRDefault="00052A78" w:rsidP="00A27BB5">
      <w:pPr>
        <w:rPr>
          <w:rFonts w:cstheme="minorHAnsi"/>
          <w:bCs/>
          <w:sz w:val="36"/>
          <w:szCs w:val="36"/>
        </w:rPr>
      </w:pPr>
      <w:bookmarkStart w:id="219"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 « </w:t>
      </w:r>
      <w:r w:rsidRPr="004C5ED2">
        <w:rPr>
          <w:rFonts w:cstheme="minorHAnsi"/>
          <w:i/>
          <w:iCs/>
          <w:sz w:val="36"/>
          <w:szCs w:val="36"/>
          <w:u w:val="single"/>
          <w:shd w:val="clear" w:color="auto" w:fill="FFFFFF" w:themeFill="background1"/>
        </w:rPr>
        <w:t>suggestibilité</w:t>
      </w:r>
      <w:r w:rsidRPr="004C5ED2">
        <w:rPr>
          <w:rFonts w:cstheme="minorHAnsi"/>
          <w:i/>
          <w:iCs/>
          <w:sz w:val="36"/>
          <w:szCs w:val="36"/>
          <w:shd w:val="clear" w:color="auto" w:fill="FFFFFF" w:themeFill="background1"/>
        </w:rPr>
        <w:t>*</w:t>
      </w:r>
      <w:r w:rsidRPr="00052A78">
        <w:rPr>
          <w:rFonts w:cstheme="minorHAnsi"/>
          <w:sz w:val="36"/>
          <w:szCs w:val="36"/>
          <w:shd w:val="clear" w:color="auto" w:fill="FFFFFF" w:themeFill="background1"/>
        </w:rPr>
        <w:t> »</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 « </w:t>
      </w:r>
      <w:r w:rsidR="004C5ED2" w:rsidRPr="004C5ED2">
        <w:rPr>
          <w:rFonts w:cstheme="minorHAnsi"/>
          <w:i/>
          <w:iCs/>
          <w:sz w:val="36"/>
          <w:szCs w:val="36"/>
          <w:u w:val="single"/>
          <w:shd w:val="clear" w:color="auto" w:fill="FFFFFF" w:themeFill="background1"/>
        </w:rPr>
        <w:t>Echelle de Stanford*</w:t>
      </w:r>
      <w:r w:rsidR="004C5ED2">
        <w:rPr>
          <w:rFonts w:cstheme="minorHAnsi"/>
          <w:sz w:val="36"/>
          <w:szCs w:val="36"/>
          <w:shd w:val="clear" w:color="auto" w:fill="FFFFFF" w:themeFill="background1"/>
        </w:rPr>
        <w:t xml:space="preserve"> ». </w:t>
      </w:r>
      <w:bookmarkEnd w:id="219"/>
      <w:r w:rsidR="004C5ED2" w:rsidRPr="004C5ED2">
        <w:rPr>
          <w:rFonts w:cstheme="minorHAnsi"/>
          <w:b/>
          <w:bCs/>
          <w:sz w:val="36"/>
          <w:szCs w:val="36"/>
          <w:shd w:val="clear" w:color="auto" w:fill="FFFFFF" w:themeFill="background1"/>
        </w:rPr>
        <w:t>IH 10 2022</w:t>
      </w:r>
    </w:p>
    <w:p w14:paraId="64E9531B" w14:textId="43A3A58A" w:rsidR="003074CA" w:rsidRDefault="003B7A8C" w:rsidP="00A27BB5">
      <w:pPr>
        <w:rPr>
          <w:rFonts w:cstheme="minorHAnsi"/>
          <w:bCs/>
          <w:sz w:val="36"/>
          <w:szCs w:val="36"/>
        </w:rPr>
      </w:pPr>
      <w:bookmarkStart w:id="220" w:name="_Hlk71648870"/>
      <w:r w:rsidRPr="00590BA8">
        <w:rPr>
          <w:rFonts w:cstheme="minorHAnsi"/>
          <w:b/>
          <w:sz w:val="36"/>
          <w:szCs w:val="36"/>
        </w:rPr>
        <w:t xml:space="preserve">« Hypnose conversationnelle » : </w:t>
      </w:r>
      <w:r w:rsidR="00FC513E">
        <w:rPr>
          <w:rFonts w:cstheme="minorHAnsi"/>
          <w:bCs/>
          <w:sz w:val="36"/>
          <w:szCs w:val="36"/>
        </w:rPr>
        <w:t>U</w:t>
      </w:r>
      <w:r w:rsidRPr="00590BA8">
        <w:rPr>
          <w:rFonts w:cstheme="minorHAnsi"/>
          <w:bCs/>
          <w:sz w:val="36"/>
          <w:szCs w:val="36"/>
        </w:rPr>
        <w:t xml:space="preserve">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w:t>
      </w:r>
      <w:r w:rsidRPr="0025523F">
        <w:rPr>
          <w:rFonts w:cstheme="minorHAnsi"/>
          <w:bCs/>
          <w:i/>
          <w:iCs/>
          <w:sz w:val="36"/>
          <w:szCs w:val="36"/>
        </w:rPr>
        <w:t>et non uniquement pour optimiser la transmission d’une information</w:t>
      </w:r>
      <w:r w:rsidRPr="00590BA8">
        <w:rPr>
          <w:rFonts w:cstheme="minorHAnsi"/>
          <w:bCs/>
          <w:sz w:val="36"/>
          <w:szCs w:val="36"/>
        </w:rPr>
        <w:t xml:space="preserve">). </w:t>
      </w:r>
      <w:bookmarkEnd w:id="220"/>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42CDAEE4"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Pr="003074CA">
        <w:rPr>
          <w:rFonts w:cstheme="minorHAnsi"/>
          <w:b/>
          <w:sz w:val="36"/>
          <w:szCs w:val="36"/>
        </w:rPr>
        <w:t>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21"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21"/>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122A2725" w14:textId="288FACEB" w:rsidR="00B93EE1" w:rsidRPr="00590BA8" w:rsidRDefault="00B93EE1" w:rsidP="00A27BB5">
      <w:pPr>
        <w:rPr>
          <w:rFonts w:cstheme="minorHAnsi"/>
          <w:bCs/>
          <w:sz w:val="36"/>
          <w:szCs w:val="36"/>
        </w:rPr>
      </w:pPr>
      <w:r w:rsidRPr="00B93EE1">
        <w:rPr>
          <w:rFonts w:cstheme="minorHAnsi"/>
          <w:b/>
          <w:sz w:val="36"/>
          <w:szCs w:val="36"/>
        </w:rPr>
        <w:t>« Hypothalamus »</w:t>
      </w:r>
      <w:r>
        <w:rPr>
          <w:rFonts w:cstheme="minorHAnsi"/>
          <w:bCs/>
          <w:sz w:val="36"/>
          <w:szCs w:val="36"/>
        </w:rPr>
        <w:t xml:space="preserve"> : Partie du cerveau située sous le </w:t>
      </w:r>
      <w:r w:rsidRPr="00B93EE1">
        <w:rPr>
          <w:rFonts w:cstheme="minorHAnsi"/>
          <w:bCs/>
          <w:i/>
          <w:iCs/>
          <w:sz w:val="36"/>
          <w:szCs w:val="36"/>
          <w:u w:val="single"/>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 </w:t>
      </w:r>
      <w:r w:rsidRPr="00B93EE1">
        <w:rPr>
          <w:rFonts w:cstheme="minorHAnsi"/>
          <w:i/>
          <w:iCs/>
          <w:sz w:val="36"/>
          <w:szCs w:val="36"/>
          <w:u w:val="single"/>
          <w:shd w:val="clear" w:color="auto" w:fill="FFFFFF"/>
        </w:rPr>
        <w:t>microbiote intestinal</w:t>
      </w:r>
      <w:r>
        <w:rPr>
          <w:rFonts w:cstheme="minorHAnsi"/>
          <w:sz w:val="36"/>
          <w:szCs w:val="36"/>
          <w:shd w:val="clear" w:color="auto" w:fill="FFFFFF"/>
        </w:rPr>
        <w:t xml:space="preserve">* ». </w:t>
      </w:r>
    </w:p>
    <w:p w14:paraId="6415FD47" w14:textId="77777777" w:rsidR="00F36579" w:rsidRPr="00F83C88" w:rsidRDefault="00F36579" w:rsidP="00A27BB5">
      <w:pPr>
        <w:rPr>
          <w:rFonts w:cstheme="minorHAnsi"/>
          <w:bCs/>
          <w:sz w:val="28"/>
          <w:szCs w:val="28"/>
        </w:rPr>
      </w:pPr>
    </w:p>
    <w:p w14:paraId="514B124F" w14:textId="6E13FB32" w:rsidR="00084389" w:rsidRPr="00084389" w:rsidRDefault="00084389" w:rsidP="00DD3B1C">
      <w:pPr>
        <w:shd w:val="clear" w:color="auto" w:fill="FFFFFF" w:themeFill="background1"/>
        <w:rPr>
          <w:rFonts w:cstheme="minorHAnsi"/>
          <w:sz w:val="36"/>
          <w:szCs w:val="36"/>
          <w:shd w:val="clear" w:color="auto" w:fill="FFFFFF" w:themeFill="background1"/>
        </w:rPr>
      </w:pPr>
      <w:bookmarkStart w:id="222" w:name="_Hlk95474196"/>
      <w:bookmarkStart w:id="223" w:name="_Hlk93673331"/>
      <w:r w:rsidRPr="00084389">
        <w:rPr>
          <w:rFonts w:cstheme="minorHAnsi"/>
          <w:b/>
          <w:bCs/>
          <w:sz w:val="36"/>
          <w:szCs w:val="36"/>
          <w:shd w:val="clear" w:color="auto" w:fill="FFFFFF" w:themeFill="background1"/>
        </w:rPr>
        <w:t>« ICV </w:t>
      </w:r>
      <w:proofErr w:type="gramStart"/>
      <w:r w:rsidRPr="00084389">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ou</w:t>
      </w:r>
      <w:proofErr w:type="gramEnd"/>
      <w:r>
        <w:rPr>
          <w:rFonts w:cstheme="minorHAnsi"/>
          <w:b/>
          <w:bCs/>
          <w:sz w:val="36"/>
          <w:szCs w:val="36"/>
          <w:shd w:val="clear" w:color="auto" w:fill="FFFFFF" w:themeFill="background1"/>
        </w:rPr>
        <w:t xml:space="preserve"> </w:t>
      </w:r>
      <w:r w:rsidRPr="00084389">
        <w:rPr>
          <w:rFonts w:cstheme="minorHAnsi"/>
          <w:b/>
          <w:bCs/>
          <w:sz w:val="36"/>
          <w:szCs w:val="36"/>
          <w:shd w:val="clear" w:color="auto" w:fill="FFFFFF" w:themeFill="background1"/>
        </w:rPr>
        <w:t>« Intégration du Cycle de Vie »</w:t>
      </w:r>
      <w:r>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551314AC" w14:textId="3340A01C" w:rsidR="00397D61" w:rsidRDefault="00397D61" w:rsidP="00DD3B1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IFSI » : </w:t>
      </w:r>
      <w:r w:rsidRPr="004C2F88">
        <w:rPr>
          <w:rFonts w:cstheme="minorHAnsi"/>
          <w:b/>
          <w:bCs/>
          <w:sz w:val="36"/>
          <w:szCs w:val="36"/>
          <w:shd w:val="clear" w:color="auto" w:fill="FFFFFF"/>
        </w:rPr>
        <w:t>I</w:t>
      </w:r>
      <w:r w:rsidRPr="004C2F88">
        <w:rPr>
          <w:rFonts w:cstheme="minorHAnsi"/>
          <w:sz w:val="36"/>
          <w:szCs w:val="36"/>
          <w:shd w:val="clear" w:color="auto" w:fill="FFFFFF"/>
        </w:rPr>
        <w:t xml:space="preserve">nstitut de </w:t>
      </w:r>
      <w:r w:rsidRPr="004C2F88">
        <w:rPr>
          <w:rFonts w:cstheme="minorHAnsi"/>
          <w:b/>
          <w:bCs/>
          <w:sz w:val="36"/>
          <w:szCs w:val="36"/>
          <w:shd w:val="clear" w:color="auto" w:fill="FFFFFF"/>
        </w:rPr>
        <w:t>F</w:t>
      </w:r>
      <w:r w:rsidRPr="004C2F88">
        <w:rPr>
          <w:rFonts w:cstheme="minorHAnsi"/>
          <w:sz w:val="36"/>
          <w:szCs w:val="36"/>
          <w:shd w:val="clear" w:color="auto" w:fill="FFFFFF"/>
        </w:rPr>
        <w:t>ormation</w:t>
      </w:r>
      <w:r w:rsidRPr="00397D61">
        <w:rPr>
          <w:rFonts w:cstheme="minorHAnsi"/>
          <w:sz w:val="36"/>
          <w:szCs w:val="36"/>
          <w:shd w:val="clear" w:color="auto" w:fill="FFFFFF"/>
        </w:rPr>
        <w:t xml:space="preserve"> en </w:t>
      </w:r>
      <w:r w:rsidRPr="00397D61">
        <w:rPr>
          <w:rFonts w:cstheme="minorHAnsi"/>
          <w:b/>
          <w:bCs/>
          <w:sz w:val="36"/>
          <w:szCs w:val="36"/>
          <w:shd w:val="clear" w:color="auto" w:fill="FFFFFF"/>
        </w:rPr>
        <w:t>S</w:t>
      </w:r>
      <w:r w:rsidRPr="00397D61">
        <w:rPr>
          <w:rFonts w:cstheme="minorHAnsi"/>
          <w:sz w:val="36"/>
          <w:szCs w:val="36"/>
          <w:shd w:val="clear" w:color="auto" w:fill="FFFFFF"/>
        </w:rPr>
        <w:t xml:space="preserve">oins </w:t>
      </w:r>
      <w:r w:rsidRPr="00397D61">
        <w:rPr>
          <w:rFonts w:cstheme="minorHAnsi"/>
          <w:b/>
          <w:bCs/>
          <w:sz w:val="36"/>
          <w:szCs w:val="36"/>
          <w:shd w:val="clear" w:color="auto" w:fill="FFFFFF"/>
        </w:rPr>
        <w:t>I</w:t>
      </w:r>
      <w:r w:rsidRPr="00397D61">
        <w:rPr>
          <w:rFonts w:cstheme="minorHAnsi"/>
          <w:sz w:val="36"/>
          <w:szCs w:val="36"/>
          <w:shd w:val="clear" w:color="auto" w:fill="FFFFFF"/>
        </w:rPr>
        <w:t>nfirmiers.</w:t>
      </w:r>
    </w:p>
    <w:p w14:paraId="4F5EC525" w14:textId="7F1D44C3"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90" w:tooltip="Biais cognitif" w:history="1">
        <w:r w:rsidRPr="00DD3B1C">
          <w:rPr>
            <w:rFonts w:cstheme="minorHAnsi"/>
            <w:i/>
            <w:iCs/>
            <w:sz w:val="36"/>
            <w:szCs w:val="36"/>
            <w:u w:val="single"/>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perçoivent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4C2F88">
        <w:rPr>
          <w:rFonts w:cstheme="minorHAnsi"/>
          <w:b/>
          <w:bCs/>
          <w:sz w:val="36"/>
          <w:szCs w:val="36"/>
          <w:shd w:val="clear" w:color="auto" w:fill="FFFFFF"/>
        </w:rPr>
        <w:t>I</w:t>
      </w:r>
      <w:r>
        <w:rPr>
          <w:rFonts w:cstheme="minorHAnsi"/>
          <w:sz w:val="36"/>
          <w:szCs w:val="36"/>
          <w:shd w:val="clear" w:color="auto" w:fill="FFFFFF"/>
        </w:rPr>
        <w:t xml:space="preserve">nstallation d’un </w:t>
      </w:r>
      <w:r w:rsidRPr="004C2F88">
        <w:rPr>
          <w:rFonts w:cstheme="minorHAnsi"/>
          <w:b/>
          <w:bCs/>
          <w:sz w:val="36"/>
          <w:szCs w:val="36"/>
          <w:shd w:val="clear" w:color="auto" w:fill="FFFFFF"/>
        </w:rPr>
        <w:t>L</w:t>
      </w:r>
      <w:r>
        <w:rPr>
          <w:rFonts w:cstheme="minorHAnsi"/>
          <w:sz w:val="36"/>
          <w:szCs w:val="36"/>
          <w:shd w:val="clear" w:color="auto" w:fill="FFFFFF"/>
        </w:rPr>
        <w:t xml:space="preserve">ieu </w:t>
      </w:r>
      <w:r w:rsidRPr="004C2F88">
        <w:rPr>
          <w:rFonts w:cstheme="minorHAnsi"/>
          <w:b/>
          <w:bCs/>
          <w:sz w:val="36"/>
          <w:szCs w:val="36"/>
          <w:shd w:val="clear" w:color="auto" w:fill="FFFFFF"/>
        </w:rPr>
        <w:t>S</w:t>
      </w:r>
      <w:r>
        <w:rPr>
          <w:rFonts w:cstheme="minorHAnsi"/>
          <w:sz w:val="36"/>
          <w:szCs w:val="36"/>
          <w:shd w:val="clear" w:color="auto" w:fill="FFFFFF"/>
        </w:rPr>
        <w:t>ur.</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28CB6CAF" w14:textId="64FB6883" w:rsidR="00632009" w:rsidRPr="005E0B33" w:rsidRDefault="00632009" w:rsidP="00632009">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ou </w:t>
      </w:r>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632009">
        <w:rPr>
          <w:rFonts w:cstheme="minorHAnsi"/>
          <w:b/>
          <w:bCs/>
          <w:sz w:val="36"/>
          <w:szCs w:val="36"/>
          <w:shd w:val="clear" w:color="auto" w:fill="FFFFFF" w:themeFill="background1"/>
        </w:rPr>
        <w:t>IRT </w:t>
      </w:r>
      <w:r>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5C16619" w14:textId="77777777" w:rsidR="00632009" w:rsidRDefault="00632009" w:rsidP="00DD3B1C">
      <w:pPr>
        <w:shd w:val="clear" w:color="auto" w:fill="FFFFFF" w:themeFill="background1"/>
        <w:rPr>
          <w:rFonts w:cstheme="minorHAnsi"/>
          <w:b/>
          <w:bCs/>
          <w:sz w:val="36"/>
          <w:szCs w:val="36"/>
          <w:shd w:val="clear" w:color="auto" w:fill="FFFFFF"/>
        </w:rPr>
      </w:pPr>
    </w:p>
    <w:p w14:paraId="525E227D" w14:textId="76082B06" w:rsidR="009473F1" w:rsidRDefault="009473F1" w:rsidP="00DD3B1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Impression de déjà vu » : « </w:t>
      </w:r>
      <w:r w:rsidRPr="009473F1">
        <w:rPr>
          <w:bCs/>
          <w:i/>
          <w:iCs/>
          <w:sz w:val="36"/>
          <w:szCs w:val="36"/>
        </w:rPr>
        <w:t>Impression subjective ( ressentie et décrite par le sujet lui-même) et inappropriée de familiarité vis-à-vis de l’expérience en cours, sans toutefois être associée à un souvenir précis.</w:t>
      </w:r>
      <w:r>
        <w:rPr>
          <w:bCs/>
          <w:sz w:val="36"/>
          <w:szCs w:val="36"/>
        </w:rPr>
        <w:t> » (</w:t>
      </w:r>
      <w:r w:rsidRPr="009473F1">
        <w:rPr>
          <w:bCs/>
          <w:i/>
          <w:iCs/>
          <w:sz w:val="36"/>
          <w:szCs w:val="36"/>
          <w:u w:val="single"/>
        </w:rPr>
        <w:t>Vernon Neppe</w:t>
      </w:r>
      <w:r>
        <w:rPr>
          <w:bCs/>
          <w:sz w:val="36"/>
          <w:szCs w:val="36"/>
        </w:rPr>
        <w:t>*) </w:t>
      </w:r>
      <w:r w:rsidRPr="009473F1">
        <w:rPr>
          <w:b/>
          <w:sz w:val="36"/>
          <w:szCs w:val="36"/>
        </w:rPr>
        <w:t>IH 06 2023</w:t>
      </w:r>
    </w:p>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22"/>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23"/>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24"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24"/>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P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7CC4FB60" w14:textId="75C0B8AB" w:rsidR="0028368D" w:rsidRDefault="0028368D" w:rsidP="00A27BB5">
      <w:pPr>
        <w:rPr>
          <w:rFonts w:cstheme="minorHAnsi"/>
          <w:b/>
          <w:bCs/>
          <w:sz w:val="36"/>
          <w:szCs w:val="36"/>
          <w:shd w:val="clear" w:color="auto" w:fill="FFFFFF"/>
        </w:rPr>
      </w:pPr>
      <w:bookmarkStart w:id="225" w:name="_Hlk113976347"/>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25"/>
      <w:r w:rsidR="003778DB" w:rsidRPr="003778DB">
        <w:rPr>
          <w:rFonts w:cstheme="minorHAnsi"/>
          <w:b/>
          <w:bCs/>
          <w:sz w:val="36"/>
          <w:szCs w:val="36"/>
          <w:shd w:val="clear" w:color="auto" w:fill="FFFFFF"/>
        </w:rPr>
        <w:t>IH 09 2022</w:t>
      </w:r>
    </w:p>
    <w:p w14:paraId="70CC8B1F" w14:textId="31A1EB14" w:rsidR="00D20345" w:rsidRDefault="00D20345" w:rsidP="00A27BB5">
      <w:pPr>
        <w:rPr>
          <w:rFonts w:cstheme="minorHAnsi"/>
          <w:sz w:val="36"/>
          <w:szCs w:val="36"/>
          <w:shd w:val="clear" w:color="auto" w:fill="FFFFFF"/>
        </w:rPr>
      </w:pPr>
      <w:bookmarkStart w:id="226"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hyperlink r:id="rId91" w:history="1">
        <w:r w:rsidR="00A0147B" w:rsidRPr="00923C9B">
          <w:rPr>
            <w:rStyle w:val="Lienhypertexte"/>
            <w:rFonts w:cstheme="minorHAnsi"/>
            <w:i/>
            <w:iCs/>
            <w:sz w:val="36"/>
            <w:szCs w:val="36"/>
            <w:shd w:val="clear" w:color="auto" w:fill="FFFFFF"/>
          </w:rPr>
          <w:t>eurêka</w:t>
        </w:r>
      </w:hyperlink>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hyperlink r:id="rId92" w:history="1">
        <w:r w:rsidR="00A0147B" w:rsidRPr="00A0147B">
          <w:rPr>
            <w:rStyle w:val="Lienhypertexte"/>
            <w:rFonts w:cstheme="minorHAnsi"/>
            <w:i/>
            <w:iCs/>
            <w:sz w:val="36"/>
            <w:szCs w:val="36"/>
            <w:shd w:val="clear" w:color="auto" w:fill="FFFFFF"/>
          </w:rPr>
          <w:t>illumination </w:t>
        </w:r>
      </w:hyperlink>
      <w:r w:rsidR="00A0147B" w:rsidRPr="00A0147B">
        <w:rPr>
          <w:rFonts w:cstheme="minorHAnsi"/>
          <w:i/>
          <w:iCs/>
          <w:sz w:val="36"/>
          <w:szCs w:val="36"/>
          <w:shd w:val="clear" w:color="auto" w:fill="FFFFFF"/>
        </w:rPr>
        <w:t>» d’Henri Poincaré*</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26"/>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286EE9">
        <w:rPr>
          <w:rFonts w:cstheme="minorHAnsi"/>
          <w:b/>
          <w:bCs/>
          <w:sz w:val="36"/>
          <w:szCs w:val="36"/>
          <w:u w:val="single"/>
          <w:shd w:val="clear" w:color="auto" w:fill="FFFFFF"/>
        </w:rPr>
        <w:t>Inspir </w:t>
      </w:r>
      <w:r>
        <w:rPr>
          <w:rFonts w:cstheme="minorHAnsi"/>
          <w:sz w:val="36"/>
          <w:szCs w:val="36"/>
          <w:shd w:val="clear" w:color="auto" w:fill="FFFFFF"/>
        </w:rPr>
        <w:t>» : Terme utilisé en méditation pour désigner l’inspiration.</w:t>
      </w:r>
    </w:p>
    <w:p w14:paraId="72DF0C4A" w14:textId="1FF97DCB"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p>
    <w:p w14:paraId="0AC3EBF9" w14:textId="00A6B830" w:rsidR="00084389" w:rsidRDefault="00084389" w:rsidP="009506C3">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Intégration du Cycle de Vie » ou » ICV »</w:t>
      </w:r>
      <w:r>
        <w:rPr>
          <w:rFonts w:cstheme="minorHAnsi"/>
          <w:sz w:val="36"/>
          <w:szCs w:val="36"/>
          <w:shd w:val="clear" w:color="auto" w:fill="FFFFFF" w:themeFill="background1"/>
        </w:rPr>
        <w:t> :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59711A32" w14:textId="1D32FA09" w:rsidR="0087010C" w:rsidRDefault="0087010C" w:rsidP="009506C3">
      <w:pPr>
        <w:shd w:val="clear" w:color="auto" w:fill="FFFFFF" w:themeFill="background1"/>
        <w:rPr>
          <w:rFonts w:cstheme="minorHAnsi"/>
          <w:i/>
          <w:iCs/>
          <w:sz w:val="36"/>
          <w:szCs w:val="36"/>
          <w:shd w:val="clear" w:color="auto" w:fill="FFFFFF" w:themeFill="background1"/>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(en 1990)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xml:space="preserve"> ». </w:t>
      </w:r>
    </w:p>
    <w:p w14:paraId="70E8AE1D" w14:textId="7AF94BBA" w:rsidR="00D110A9" w:rsidRPr="00D110A9" w:rsidRDefault="00D110A9"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ou </w:t>
      </w:r>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sidRPr="00D110A9">
        <w:rPr>
          <w:rFonts w:cstheme="minorHAnsi"/>
          <w:sz w:val="36"/>
          <w:szCs w:val="36"/>
          <w:shd w:val="clear" w:color="auto" w:fill="FFFFFF" w:themeFill="background1"/>
        </w:rPr>
        <w:t> »</w:t>
      </w:r>
      <w:r>
        <w:rPr>
          <w:rFonts w:cstheme="minorHAnsi"/>
          <w:sz w:val="36"/>
          <w:szCs w:val="36"/>
          <w:shd w:val="clear" w:color="auto" w:fill="FFFFFF" w:themeFill="background1"/>
        </w:rPr>
        <w:t xml:space="preserve"> : Technique de suggestion indirecte qui consiste à parsemer le discours du praticien de mots en relation avec l’effet recherché. Par exemple léger, monter, nuage, montgolfière pour suggérer une lévitation. </w:t>
      </w:r>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2A4295DE" w14:textId="544BF3B4" w:rsidR="00084389" w:rsidRPr="00084389" w:rsidRDefault="00084389"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2DDCCC6F" w14:textId="7EC9DEC1" w:rsidR="00632009" w:rsidRPr="00632009" w:rsidRDefault="00632009" w:rsidP="00632009">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632009">
        <w:rPr>
          <w:rFonts w:cstheme="minorHAnsi"/>
          <w:b/>
          <w:bCs/>
          <w:sz w:val="36"/>
          <w:szCs w:val="36"/>
          <w:shd w:val="clear" w:color="auto" w:fill="FFFFFF"/>
        </w:rPr>
        <w:t>IRT </w:t>
      </w:r>
      <w:r>
        <w:rPr>
          <w:rFonts w:cstheme="minorHAnsi"/>
          <w:sz w:val="36"/>
          <w:szCs w:val="36"/>
          <w:shd w:val="clear" w:color="auto" w:fill="FFFFFF"/>
        </w:rPr>
        <w:t>» :</w:t>
      </w:r>
      <w:r w:rsidRPr="00632009">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xml:space="preserve"> » :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2C3EFAC" w14:textId="48BFBA56"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 xml:space="preserve">» : </w:t>
      </w:r>
      <w:r w:rsidR="00032653" w:rsidRPr="00590BA8">
        <w:rPr>
          <w:rFonts w:cstheme="minorHAnsi"/>
          <w:sz w:val="36"/>
          <w:szCs w:val="36"/>
          <w:shd w:val="clear" w:color="auto" w:fill="FFFFFF"/>
        </w:rPr>
        <w:t xml:space="preserve"> </w:t>
      </w:r>
      <w:r w:rsidRPr="00CA3439">
        <w:rPr>
          <w:rFonts w:cstheme="minorHAnsi"/>
          <w:b/>
          <w:bCs/>
          <w:sz w:val="36"/>
          <w:szCs w:val="36"/>
          <w:shd w:val="clear" w:color="auto" w:fill="FFFFFF"/>
        </w:rPr>
        <w:t>I</w:t>
      </w:r>
      <w:r>
        <w:rPr>
          <w:rFonts w:cstheme="minorHAnsi"/>
          <w:sz w:val="36"/>
          <w:szCs w:val="36"/>
          <w:shd w:val="clear" w:color="auto" w:fill="FFFFFF"/>
        </w:rPr>
        <w:t xml:space="preserve">nformations </w:t>
      </w:r>
      <w:r w:rsidRPr="00CA3439">
        <w:rPr>
          <w:rFonts w:cstheme="minorHAnsi"/>
          <w:b/>
          <w:bCs/>
          <w:sz w:val="36"/>
          <w:szCs w:val="36"/>
          <w:shd w:val="clear" w:color="auto" w:fill="FFFFFF"/>
        </w:rPr>
        <w:t>S</w:t>
      </w:r>
      <w:r>
        <w:rPr>
          <w:rFonts w:cstheme="minorHAnsi"/>
          <w:sz w:val="36"/>
          <w:szCs w:val="36"/>
          <w:shd w:val="clear" w:color="auto" w:fill="FFFFFF"/>
        </w:rPr>
        <w:t xml:space="preserve">tockées de manière </w:t>
      </w:r>
      <w:r w:rsidRPr="00CA3439">
        <w:rPr>
          <w:rFonts w:cstheme="minorHAnsi"/>
          <w:b/>
          <w:bCs/>
          <w:sz w:val="36"/>
          <w:szCs w:val="36"/>
          <w:shd w:val="clear" w:color="auto" w:fill="FFFFFF"/>
        </w:rPr>
        <w:t>D</w:t>
      </w:r>
      <w:r>
        <w:rPr>
          <w:rFonts w:cstheme="minorHAnsi"/>
          <w:sz w:val="36"/>
          <w:szCs w:val="36"/>
          <w:shd w:val="clear" w:color="auto" w:fill="FFFFFF"/>
        </w:rPr>
        <w:t>ysfonctionnelle.</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2E2BE3">
        <w:rPr>
          <w:rFonts w:cstheme="minorHAnsi"/>
          <w:b/>
          <w:bCs/>
          <w:sz w:val="36"/>
          <w:szCs w:val="36"/>
          <w:shd w:val="clear" w:color="auto" w:fill="FFFFFF"/>
        </w:rPr>
        <w:t>I</w:t>
      </w:r>
      <w:r>
        <w:rPr>
          <w:rFonts w:cstheme="minorHAnsi"/>
          <w:sz w:val="36"/>
          <w:szCs w:val="36"/>
          <w:shd w:val="clear" w:color="auto" w:fill="FFFFFF"/>
        </w:rPr>
        <w:t xml:space="preserve">nternational </w:t>
      </w:r>
      <w:r w:rsidRPr="002E2BE3">
        <w:rPr>
          <w:rFonts w:cstheme="minorHAnsi"/>
          <w:b/>
          <w:bCs/>
          <w:sz w:val="36"/>
          <w:szCs w:val="36"/>
          <w:shd w:val="clear" w:color="auto" w:fill="FFFFFF"/>
        </w:rPr>
        <w:t>S</w:t>
      </w:r>
      <w:r>
        <w:rPr>
          <w:rFonts w:cstheme="minorHAnsi"/>
          <w:sz w:val="36"/>
          <w:szCs w:val="36"/>
          <w:shd w:val="clear" w:color="auto" w:fill="FFFFFF"/>
        </w:rPr>
        <w:t xml:space="preserve">ociety for </w:t>
      </w:r>
      <w:r w:rsidRPr="002E2BE3">
        <w:rPr>
          <w:rFonts w:cstheme="minorHAnsi"/>
          <w:b/>
          <w:bCs/>
          <w:sz w:val="36"/>
          <w:szCs w:val="36"/>
          <w:shd w:val="clear" w:color="auto" w:fill="FFFFFF"/>
        </w:rPr>
        <w:t>H</w:t>
      </w:r>
      <w:r>
        <w:rPr>
          <w:rFonts w:cstheme="minorHAnsi"/>
          <w:sz w:val="36"/>
          <w:szCs w:val="36"/>
          <w:shd w:val="clear" w:color="auto" w:fill="FFFFFF"/>
        </w:rPr>
        <w:t xml:space="preserve">ypnosis. </w:t>
      </w:r>
    </w:p>
    <w:p w14:paraId="2DFE1E6B" w14:textId="2CD01A7B" w:rsidR="00B43968" w:rsidRDefault="00B43968" w:rsidP="00A27BB5">
      <w:pPr>
        <w:rPr>
          <w:rFonts w:cstheme="minorHAnsi"/>
          <w:b/>
          <w:bCs/>
          <w:sz w:val="36"/>
          <w:szCs w:val="36"/>
          <w:shd w:val="clear" w:color="auto" w:fill="FFFFFF"/>
        </w:rPr>
      </w:pPr>
      <w:bookmarkStart w:id="227"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5C3344">
        <w:rPr>
          <w:rFonts w:cstheme="minorHAnsi"/>
          <w:b/>
          <w:bCs/>
          <w:sz w:val="36"/>
          <w:szCs w:val="36"/>
          <w:shd w:val="clear" w:color="auto" w:fill="FFFFFF"/>
        </w:rPr>
        <w:t>I</w:t>
      </w:r>
      <w:r w:rsidR="005C3344">
        <w:rPr>
          <w:rFonts w:cstheme="minorHAnsi"/>
          <w:sz w:val="36"/>
          <w:szCs w:val="36"/>
          <w:shd w:val="clear" w:color="auto" w:fill="FFFFFF"/>
        </w:rPr>
        <w:t xml:space="preserve">nfections </w:t>
      </w:r>
      <w:r w:rsidR="005C3344" w:rsidRPr="005C3344">
        <w:rPr>
          <w:rFonts w:cstheme="minorHAnsi"/>
          <w:b/>
          <w:bCs/>
          <w:sz w:val="36"/>
          <w:szCs w:val="36"/>
          <w:shd w:val="clear" w:color="auto" w:fill="FFFFFF"/>
        </w:rPr>
        <w:t>S</w:t>
      </w:r>
      <w:r w:rsidR="005C3344">
        <w:rPr>
          <w:rFonts w:cstheme="minorHAnsi"/>
          <w:sz w:val="36"/>
          <w:szCs w:val="36"/>
          <w:shd w:val="clear" w:color="auto" w:fill="FFFFFF"/>
        </w:rPr>
        <w:t xml:space="preserve">exuellement </w:t>
      </w:r>
      <w:r w:rsidR="005C3344" w:rsidRPr="005C3344">
        <w:rPr>
          <w:rFonts w:cstheme="minorHAnsi"/>
          <w:b/>
          <w:bCs/>
          <w:sz w:val="36"/>
          <w:szCs w:val="36"/>
          <w:shd w:val="clear" w:color="auto" w:fill="FFFFFF"/>
        </w:rPr>
        <w:t>T</w:t>
      </w:r>
      <w:r w:rsidR="005C3344">
        <w:rPr>
          <w:rFonts w:cstheme="minorHAnsi"/>
          <w:sz w:val="36"/>
          <w:szCs w:val="36"/>
          <w:shd w:val="clear" w:color="auto" w:fill="FFFFFF"/>
        </w:rPr>
        <w:t xml:space="preserve">ransmissibles. </w:t>
      </w:r>
      <w:bookmarkEnd w:id="227"/>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28"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C51148">
        <w:rPr>
          <w:rFonts w:cstheme="minorHAnsi"/>
          <w:b/>
          <w:bCs/>
          <w:sz w:val="36"/>
          <w:szCs w:val="36"/>
          <w:shd w:val="clear" w:color="auto" w:fill="FFFFFF"/>
        </w:rPr>
        <w:t>I</w:t>
      </w:r>
      <w:r w:rsidRPr="00C51148">
        <w:rPr>
          <w:rFonts w:cstheme="minorHAnsi"/>
          <w:sz w:val="36"/>
          <w:szCs w:val="36"/>
          <w:shd w:val="clear" w:color="auto" w:fill="FFFFFF"/>
        </w:rPr>
        <w:t xml:space="preserve">nstitut </w:t>
      </w:r>
      <w:r w:rsidRPr="00C51148">
        <w:rPr>
          <w:rFonts w:cstheme="minorHAnsi"/>
          <w:b/>
          <w:bCs/>
          <w:sz w:val="36"/>
          <w:szCs w:val="36"/>
          <w:shd w:val="clear" w:color="auto" w:fill="FFFFFF"/>
        </w:rPr>
        <w:t>T</w:t>
      </w:r>
      <w:r w:rsidRPr="00C51148">
        <w:rPr>
          <w:rFonts w:cstheme="minorHAnsi"/>
          <w:sz w:val="36"/>
          <w:szCs w:val="36"/>
          <w:shd w:val="clear" w:color="auto" w:fill="FFFFFF"/>
        </w:rPr>
        <w:t xml:space="preserve">hérapeutique </w:t>
      </w:r>
      <w:r w:rsidRPr="00C51148">
        <w:rPr>
          <w:rFonts w:cstheme="minorHAnsi"/>
          <w:b/>
          <w:bCs/>
          <w:sz w:val="36"/>
          <w:szCs w:val="36"/>
          <w:shd w:val="clear" w:color="auto" w:fill="FFFFFF"/>
        </w:rPr>
        <w:t>E</w:t>
      </w:r>
      <w:r w:rsidRPr="00C51148">
        <w:rPr>
          <w:rFonts w:cstheme="minorHAnsi"/>
          <w:sz w:val="36"/>
          <w:szCs w:val="36"/>
          <w:shd w:val="clear" w:color="auto" w:fill="FFFFFF"/>
        </w:rPr>
        <w:t xml:space="preserve">ducatif et </w:t>
      </w:r>
      <w:r w:rsidRPr="00C51148">
        <w:rPr>
          <w:rFonts w:cstheme="minorHAnsi"/>
          <w:b/>
          <w:bCs/>
          <w:sz w:val="36"/>
          <w:szCs w:val="36"/>
          <w:shd w:val="clear" w:color="auto" w:fill="FFFFFF"/>
        </w:rPr>
        <w:t>P</w:t>
      </w:r>
      <w:r w:rsidRPr="00C51148">
        <w:rPr>
          <w:rFonts w:cstheme="minorHAnsi"/>
          <w:sz w:val="36"/>
          <w:szCs w:val="36"/>
          <w:shd w:val="clear" w:color="auto" w:fill="FFFFFF"/>
        </w:rPr>
        <w:t>édagogique.</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28"/>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29"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29"/>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3743A8DC" w14:textId="40D0C5A7" w:rsidR="00E8237D" w:rsidRDefault="00E8237D" w:rsidP="00A27BB5">
      <w:pPr>
        <w:rPr>
          <w:rFonts w:ascii="Arial" w:hAnsi="Arial" w:cs="Arial"/>
          <w:color w:val="202124"/>
          <w:shd w:val="clear" w:color="auto" w:fill="FFFFFF"/>
        </w:rPr>
      </w:pPr>
      <w:bookmarkStart w:id="230"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30"/>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e troisième week-end de septembre par l’</w:t>
      </w:r>
      <w:r w:rsidR="00B87DD7" w:rsidRPr="00B87DD7">
        <w:rPr>
          <w:rFonts w:cstheme="minorHAnsi"/>
          <w:b/>
          <w:sz w:val="36"/>
          <w:szCs w:val="36"/>
          <w:shd w:val="clear" w:color="auto" w:fill="FFFFFF"/>
        </w:rPr>
        <w:t>I</w:t>
      </w:r>
      <w:r w:rsidR="00B87DD7">
        <w:rPr>
          <w:rFonts w:cstheme="minorHAnsi"/>
          <w:bCs/>
          <w:sz w:val="36"/>
          <w:szCs w:val="36"/>
          <w:shd w:val="clear" w:color="auto" w:fill="FFFFFF"/>
        </w:rPr>
        <w:t xml:space="preserve">nstitut </w:t>
      </w:r>
      <w:r w:rsidR="00B87DD7" w:rsidRPr="00B87DD7">
        <w:rPr>
          <w:rFonts w:cstheme="minorHAnsi"/>
          <w:b/>
          <w:sz w:val="36"/>
          <w:szCs w:val="36"/>
          <w:shd w:val="clear" w:color="auto" w:fill="FFFFFF"/>
        </w:rPr>
        <w:t>M</w:t>
      </w:r>
      <w:r w:rsidR="00B87DD7">
        <w:rPr>
          <w:rFonts w:cstheme="minorHAnsi"/>
          <w:bCs/>
          <w:sz w:val="36"/>
          <w:szCs w:val="36"/>
          <w:shd w:val="clear" w:color="auto" w:fill="FFFFFF"/>
        </w:rPr>
        <w:t xml:space="preserve">ilton </w:t>
      </w:r>
      <w:r w:rsidR="00B87DD7" w:rsidRPr="00B87DD7">
        <w:rPr>
          <w:rFonts w:cstheme="minorHAnsi"/>
          <w:b/>
          <w:sz w:val="36"/>
          <w:szCs w:val="36"/>
          <w:shd w:val="clear" w:color="auto" w:fill="FFFFFF"/>
        </w:rPr>
        <w:t>H</w:t>
      </w:r>
      <w:r w:rsidR="00B87DD7">
        <w:rPr>
          <w:rFonts w:cstheme="minorHAnsi"/>
          <w:bCs/>
          <w:sz w:val="36"/>
          <w:szCs w:val="36"/>
          <w:shd w:val="clear" w:color="auto" w:fill="FFFFFF"/>
        </w:rPr>
        <w:t xml:space="preserve">. </w:t>
      </w:r>
      <w:r w:rsidR="00B87DD7" w:rsidRPr="00B87DD7">
        <w:rPr>
          <w:rFonts w:cstheme="minorHAnsi"/>
          <w:b/>
          <w:sz w:val="36"/>
          <w:szCs w:val="36"/>
          <w:shd w:val="clear" w:color="auto" w:fill="FFFFFF"/>
        </w:rPr>
        <w:t>E</w:t>
      </w:r>
      <w:r w:rsidR="00B87DD7">
        <w:rPr>
          <w:rFonts w:cstheme="minorHAnsi"/>
          <w:bCs/>
          <w:sz w:val="36"/>
          <w:szCs w:val="36"/>
          <w:shd w:val="clear" w:color="auto" w:fill="FFFFFF"/>
        </w:rPr>
        <w:t xml:space="preserve">rickson de Biarritz. </w:t>
      </w:r>
    </w:p>
    <w:p w14:paraId="7F7D76EC" w14:textId="77777777" w:rsidR="00BF1945" w:rsidRDefault="00BF1945" w:rsidP="00A27BB5">
      <w:pPr>
        <w:rPr>
          <w:rFonts w:cstheme="minorHAnsi"/>
          <w:b/>
          <w:bCs/>
          <w:sz w:val="36"/>
          <w:szCs w:val="36"/>
          <w:shd w:val="clear" w:color="auto" w:fill="FFFFFF"/>
        </w:rPr>
      </w:pPr>
    </w:p>
    <w:p w14:paraId="6E8FF41F" w14:textId="5D309DC9" w:rsidR="00E3501C" w:rsidRDefault="00E3501C" w:rsidP="00A27BB5">
      <w:pPr>
        <w:rPr>
          <w:rFonts w:cstheme="minorHAnsi"/>
          <w:b/>
          <w:bCs/>
          <w:sz w:val="36"/>
          <w:szCs w:val="36"/>
          <w:shd w:val="clear" w:color="auto" w:fill="FFFFFF"/>
        </w:rPr>
      </w:pPr>
      <w:bookmarkStart w:id="231"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 xml:space="preserve">ychotrope, proche du LSD, à la fois hypnotique et analgésique. Utilisé en anesthésie et analgésie et plus récemment dans le traitement des dépressions résistantes. </w:t>
      </w:r>
      <w:bookmarkEnd w:id="231"/>
      <w:r w:rsidR="00F40111" w:rsidRPr="00F40111">
        <w:rPr>
          <w:rFonts w:cstheme="minorHAnsi"/>
          <w:b/>
          <w:bCs/>
          <w:sz w:val="36"/>
          <w:szCs w:val="36"/>
          <w:shd w:val="clear" w:color="auto" w:fill="FFFFFF"/>
        </w:rPr>
        <w:t>IH 02 2022</w:t>
      </w:r>
    </w:p>
    <w:p w14:paraId="2D221C76" w14:textId="3774492F" w:rsidR="00586785" w:rsidRDefault="00586785" w:rsidP="00A27BB5">
      <w:pPr>
        <w:rPr>
          <w:rStyle w:val="Accentuation"/>
          <w:rFonts w:cstheme="minorHAnsi"/>
          <w:b/>
          <w:bCs/>
          <w:i w:val="0"/>
          <w:iCs w:val="0"/>
          <w:sz w:val="36"/>
          <w:szCs w:val="36"/>
          <w:shd w:val="clear" w:color="auto" w:fill="FFFFFF" w:themeFill="background1"/>
        </w:rPr>
      </w:pPr>
      <w:bookmarkStart w:id="232"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Technique psycho-corporelle qui s'appuie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pseudo-science. </w:t>
      </w:r>
      <w:bookmarkEnd w:id="232"/>
      <w:r w:rsidRPr="00586785">
        <w:rPr>
          <w:rStyle w:val="Accentuation"/>
          <w:rFonts w:cstheme="minorHAnsi"/>
          <w:b/>
          <w:bCs/>
          <w:i w:val="0"/>
          <w:iCs w:val="0"/>
          <w:sz w:val="36"/>
          <w:szCs w:val="36"/>
          <w:shd w:val="clear" w:color="auto" w:fill="FFFFFF" w:themeFill="background1"/>
        </w:rPr>
        <w:t>IH 10 2022</w:t>
      </w:r>
    </w:p>
    <w:p w14:paraId="66862888" w14:textId="501DA50B" w:rsidR="000F78A5" w:rsidRDefault="000F78A5" w:rsidP="00A27BB5">
      <w:pPr>
        <w:rPr>
          <w:rStyle w:val="Accentuation"/>
          <w:rFonts w:cstheme="minorHAnsi"/>
          <w:b/>
          <w:bCs/>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Kinésiophobie » : </w:t>
      </w:r>
      <w:r>
        <w:rPr>
          <w:rFonts w:cstheme="minorHAnsi"/>
          <w:sz w:val="36"/>
          <w:szCs w:val="36"/>
          <w:shd w:val="clear" w:color="auto" w:fill="FFFFFF" w:themeFill="background1"/>
        </w:rPr>
        <w:t>P</w:t>
      </w:r>
      <w:r w:rsidRPr="000F78A5">
        <w:rPr>
          <w:rFonts w:cstheme="minorHAnsi"/>
          <w:sz w:val="36"/>
          <w:szCs w:val="36"/>
          <w:shd w:val="clear" w:color="auto" w:fill="FFFFFF" w:themeFill="background1"/>
        </w:rPr>
        <w:t>eur excessive et irrationnelle de faire certains mouvements ou de participer à une activité</w:t>
      </w:r>
      <w:r w:rsidRPr="000F78A5">
        <w:rPr>
          <w:rStyle w:val="Accentuation"/>
          <w:rFonts w:cstheme="minorHAnsi"/>
          <w:i w:val="0"/>
          <w:iCs w:val="0"/>
          <w:sz w:val="36"/>
          <w:szCs w:val="36"/>
          <w:shd w:val="clear" w:color="auto" w:fill="FFFFFF" w:themeFill="background1"/>
        </w:rPr>
        <w:t>.</w:t>
      </w:r>
    </w:p>
    <w:p w14:paraId="03285B3B" w14:textId="3A400181" w:rsidR="00323C70" w:rsidRPr="00586785" w:rsidRDefault="00323C70" w:rsidP="00A27BB5">
      <w:pPr>
        <w:rPr>
          <w:rFonts w:cstheme="minorHAnsi"/>
          <w:i/>
          <w:iCs/>
          <w:sz w:val="36"/>
          <w:szCs w:val="36"/>
          <w:shd w:val="clear" w:color="auto" w:fill="FFFFFF"/>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71A7F36" w14:textId="77777777" w:rsidR="003F0942" w:rsidRPr="00590BA8" w:rsidRDefault="003F0942" w:rsidP="00A27BB5">
      <w:pPr>
        <w:rPr>
          <w:rFonts w:cstheme="minorHAnsi"/>
          <w:sz w:val="36"/>
          <w:szCs w:val="36"/>
          <w:shd w:val="clear" w:color="auto" w:fill="FFFFFF"/>
        </w:rPr>
      </w:pPr>
    </w:p>
    <w:p w14:paraId="08B66570" w14:textId="34F38686" w:rsidR="005F1AF5" w:rsidRDefault="005F1AF5" w:rsidP="00A27BB5">
      <w:pPr>
        <w:rPr>
          <w:rFonts w:cstheme="minorHAnsi"/>
          <w:b/>
          <w:bCs/>
          <w:sz w:val="36"/>
          <w:szCs w:val="36"/>
          <w:shd w:val="clear" w:color="auto" w:fill="FFFFFF" w:themeFill="background1"/>
        </w:rPr>
      </w:pPr>
      <w:bookmarkStart w:id="233" w:name="_Hlk111319185"/>
      <w:bookmarkStart w:id="234" w:name="_Hlk45535957"/>
      <w:bookmarkStart w:id="235" w:name="_Hlk58689349"/>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233"/>
      <w:r w:rsidR="00860B56">
        <w:rPr>
          <w:rFonts w:cstheme="minorHAnsi"/>
          <w:b/>
          <w:bCs/>
          <w:sz w:val="36"/>
          <w:szCs w:val="36"/>
          <w:shd w:val="clear" w:color="auto" w:fill="FFFFFF" w:themeFill="background1"/>
        </w:rPr>
        <w:t>IH 08 2022.</w:t>
      </w:r>
    </w:p>
    <w:p w14:paraId="7D7C80A4" w14:textId="2AE78CFD" w:rsidR="00FB48E1" w:rsidRDefault="00FB48E1" w:rsidP="00A27BB5">
      <w:pPr>
        <w:rPr>
          <w:rFonts w:cstheme="minorHAnsi"/>
          <w:b/>
          <w:bCs/>
          <w:sz w:val="36"/>
          <w:szCs w:val="36"/>
          <w:shd w:val="clear" w:color="auto" w:fill="FFFFFF" w:themeFill="background1"/>
        </w:rPr>
      </w:pPr>
      <w:bookmarkStart w:id="236"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236"/>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18557298" w14:textId="72BE5C5D" w:rsidR="00CE6910" w:rsidRDefault="00CE6910" w:rsidP="00A27BB5">
      <w:pPr>
        <w:rPr>
          <w:rFonts w:cstheme="minorHAnsi"/>
          <w:sz w:val="36"/>
          <w:szCs w:val="36"/>
          <w:shd w:val="clear" w:color="auto" w:fill="FFFFFF"/>
        </w:rPr>
      </w:pPr>
      <w:bookmarkStart w:id="237"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de façon inconsciente soit spontanément, soit en réponse à des suggestions sans aucune 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 qui approfondit et stabilise la transe. </w:t>
      </w:r>
      <w:bookmarkEnd w:id="237"/>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238"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238"/>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2FD55EFF" w14:textId="721C21DF" w:rsidR="00726C21" w:rsidRDefault="00726C21"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Lithothérapie » : </w:t>
      </w:r>
      <w:r w:rsidRPr="00726C21">
        <w:rPr>
          <w:rFonts w:cstheme="minorHAnsi"/>
          <w:sz w:val="36"/>
          <w:szCs w:val="36"/>
          <w:shd w:val="clear" w:color="auto" w:fill="FFFFFF"/>
        </w:rPr>
        <w:t>Pratique pseudoscientifique de médecine non conventionnelle basée sur la croyance en un pouvoir qu'auraient certains cristaux de bijouterie au contact ou à proximité de l'être humain.</w:t>
      </w:r>
    </w:p>
    <w:p w14:paraId="2100E04B" w14:textId="1582CE85" w:rsidR="00795A69" w:rsidRPr="00726C21" w:rsidRDefault="00795A69"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795A69">
        <w:rPr>
          <w:rFonts w:cstheme="minorHAnsi"/>
          <w:b/>
          <w:bCs/>
          <w:sz w:val="36"/>
          <w:szCs w:val="36"/>
          <w:shd w:val="clear" w:color="auto" w:fill="FFFFFF"/>
        </w:rPr>
        <w:t>Locuteur </w:t>
      </w:r>
      <w:r>
        <w:rPr>
          <w:rFonts w:cstheme="minorHAnsi"/>
          <w:sz w:val="36"/>
          <w:szCs w:val="36"/>
          <w:shd w:val="clear" w:color="auto" w:fill="FFFFFF"/>
        </w:rPr>
        <w:t xml:space="preserve">» : Personne qui parle. Opposé : auditeur. </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Pr="00842BCE" w:rsidRDefault="00BE4307" w:rsidP="00A27BB5">
      <w:pPr>
        <w:rPr>
          <w:rFonts w:cstheme="minorHAnsi"/>
          <w:b/>
          <w:bCs/>
          <w:sz w:val="36"/>
          <w:szCs w:val="36"/>
          <w:shd w:val="clear" w:color="auto" w:fill="FFFFFF" w:themeFill="background1"/>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234"/>
      <w:bookmarkEnd w:id="235"/>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239"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8D3C339" w14:textId="397A0A30" w:rsidR="00BF5A0B" w:rsidRPr="00BF5A0B" w:rsidRDefault="00BF5A0B" w:rsidP="00A05C2C">
      <w:pPr>
        <w:shd w:val="clear" w:color="auto" w:fill="FFFFFF" w:themeFill="background1"/>
        <w:rPr>
          <w:rFonts w:cstheme="minorHAnsi"/>
          <w:b/>
          <w:bCs/>
          <w:sz w:val="36"/>
          <w:szCs w:val="36"/>
          <w:shd w:val="clear" w:color="auto" w:fill="FFFFFF"/>
        </w:rPr>
      </w:pPr>
      <w:bookmarkStart w:id="240" w:name="_Hlk125465237"/>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240"/>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0B1E0D9F" w14:textId="1BC94A63" w:rsidR="0014345D" w:rsidRPr="0014345D" w:rsidRDefault="0014345D" w:rsidP="00A05C2C">
      <w:pPr>
        <w:shd w:val="clear" w:color="auto" w:fill="FFFFFF" w:themeFill="background1"/>
        <w:rPr>
          <w:rFonts w:cstheme="minorHAnsi"/>
          <w:b/>
          <w:bCs/>
          <w:color w:val="202124"/>
          <w:sz w:val="36"/>
          <w:szCs w:val="36"/>
          <w:shd w:val="clear" w:color="auto" w:fill="FFFFFF"/>
        </w:rPr>
      </w:pPr>
      <w:bookmarkStart w:id="241" w:name="_Hlk136459363"/>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 xml:space="preserve">ffort » ou « MPE » :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bookmarkEnd w:id="241"/>
      <w:r w:rsidRPr="0014345D">
        <w:rPr>
          <w:rFonts w:cstheme="minorHAnsi"/>
          <w:b/>
          <w:bCs/>
          <w:color w:val="202124"/>
          <w:sz w:val="36"/>
          <w:szCs w:val="36"/>
          <w:shd w:val="clear" w:color="auto" w:fill="FFFFFF"/>
        </w:rPr>
        <w:t>IH 06 2023</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055EA787" w14:textId="52AC8719" w:rsidR="002B7D38" w:rsidRPr="002B7D38" w:rsidRDefault="002B7D38" w:rsidP="00A05C2C">
      <w:pPr>
        <w:shd w:val="clear" w:color="auto" w:fill="FFFFFF" w:themeFill="background1"/>
        <w:rPr>
          <w:rFonts w:cstheme="minorHAnsi"/>
          <w:b/>
          <w:bCs/>
          <w:sz w:val="36"/>
          <w:szCs w:val="36"/>
          <w:shd w:val="clear" w:color="auto" w:fill="FFFFFF"/>
        </w:rPr>
      </w:pPr>
      <w:r w:rsidRPr="002B7D38">
        <w:rPr>
          <w:rFonts w:cstheme="minorHAnsi"/>
          <w:b/>
          <w:bCs/>
          <w:color w:val="202124"/>
          <w:sz w:val="36"/>
          <w:szCs w:val="36"/>
          <w:shd w:val="clear" w:color="auto" w:fill="FFFFFF"/>
        </w:rPr>
        <w:t>« Man</w:t>
      </w:r>
      <w:r>
        <w:rPr>
          <w:rFonts w:cstheme="minorHAnsi"/>
          <w:b/>
          <w:bCs/>
          <w:color w:val="202124"/>
          <w:sz w:val="36"/>
          <w:szCs w:val="36"/>
          <w:shd w:val="clear" w:color="auto" w:fill="FFFFFF"/>
        </w:rPr>
        <w:t>tra</w:t>
      </w:r>
      <w:r w:rsidRPr="002B7D38">
        <w:rPr>
          <w:rFonts w:cstheme="minorHAnsi"/>
          <w:b/>
          <w:bCs/>
          <w:color w:val="202124"/>
          <w:sz w:val="36"/>
          <w:szCs w:val="36"/>
          <w:shd w:val="clear" w:color="auto" w:fill="FFFFFF"/>
        </w:rPr>
        <w:t xml:space="preserve"> » : </w:t>
      </w:r>
      <w:r w:rsidRPr="002B7D38">
        <w:rPr>
          <w:rFonts w:cstheme="minorHAnsi"/>
          <w:color w:val="202124"/>
          <w:sz w:val="36"/>
          <w:szCs w:val="36"/>
          <w:shd w:val="clear" w:color="auto" w:fill="FFFFFF"/>
        </w:rPr>
        <w:t>Formule sacrée dotée d’un pouvoir spirituel</w:t>
      </w:r>
      <w:r>
        <w:rPr>
          <w:rFonts w:cstheme="minorHAnsi"/>
          <w:color w:val="202124"/>
          <w:sz w:val="36"/>
          <w:szCs w:val="36"/>
          <w:shd w:val="clear" w:color="auto" w:fill="FFFFFF"/>
        </w:rPr>
        <w:t xml:space="preserve"> (</w:t>
      </w:r>
      <w:r w:rsidRPr="002B7D38">
        <w:rPr>
          <w:rFonts w:cstheme="minorHAnsi"/>
          <w:i/>
          <w:iCs/>
          <w:color w:val="202124"/>
          <w:sz w:val="36"/>
          <w:szCs w:val="36"/>
          <w:shd w:val="clear" w:color="auto" w:fill="FFFFFF"/>
        </w:rPr>
        <w:t>hindouisme</w:t>
      </w:r>
      <w:r>
        <w:rPr>
          <w:rFonts w:cstheme="minorHAnsi"/>
          <w:color w:val="202124"/>
          <w:sz w:val="36"/>
          <w:szCs w:val="36"/>
          <w:shd w:val="clear" w:color="auto" w:fill="FFFFFF"/>
        </w:rPr>
        <w:t>).</w:t>
      </w:r>
    </w:p>
    <w:p w14:paraId="4F897D33" w14:textId="3F281C53" w:rsidR="00D557F8" w:rsidRP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768E6785"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MATH ». </w:t>
      </w:r>
      <w:r w:rsidRPr="00E83793">
        <w:rPr>
          <w:rFonts w:cstheme="minorHAnsi"/>
          <w:sz w:val="36"/>
          <w:szCs w:val="36"/>
          <w:shd w:val="clear" w:color="auto" w:fill="FFFFFF"/>
        </w:rPr>
        <w:t xml:space="preserve">Acronyme pour </w:t>
      </w:r>
      <w:r w:rsidRPr="00E83793">
        <w:rPr>
          <w:rFonts w:cstheme="minorHAnsi"/>
          <w:b/>
          <w:bCs/>
          <w:sz w:val="36"/>
          <w:szCs w:val="36"/>
          <w:shd w:val="clear" w:color="auto" w:fill="FFFFFF"/>
        </w:rPr>
        <w:t>M</w:t>
      </w:r>
      <w:r w:rsidRPr="00E83793">
        <w:rPr>
          <w:rFonts w:cstheme="minorHAnsi"/>
          <w:sz w:val="36"/>
          <w:szCs w:val="36"/>
          <w:shd w:val="clear" w:color="auto" w:fill="FFFFFF"/>
        </w:rPr>
        <w:t xml:space="preserve">ouvements </w:t>
      </w:r>
      <w:r w:rsidRPr="00E83793">
        <w:rPr>
          <w:rFonts w:cstheme="minorHAnsi"/>
          <w:b/>
          <w:bCs/>
          <w:sz w:val="36"/>
          <w:szCs w:val="36"/>
          <w:shd w:val="clear" w:color="auto" w:fill="FFFFFF"/>
        </w:rPr>
        <w:t>A</w:t>
      </w:r>
      <w:r w:rsidRPr="00E83793">
        <w:rPr>
          <w:rFonts w:cstheme="minorHAnsi"/>
          <w:sz w:val="36"/>
          <w:szCs w:val="36"/>
          <w:shd w:val="clear" w:color="auto" w:fill="FFFFFF"/>
        </w:rPr>
        <w:t xml:space="preserve">lternatifs en </w:t>
      </w:r>
      <w:r w:rsidRPr="00E83793">
        <w:rPr>
          <w:rFonts w:cstheme="minorHAnsi"/>
          <w:b/>
          <w:bCs/>
          <w:sz w:val="36"/>
          <w:szCs w:val="36"/>
          <w:shd w:val="clear" w:color="auto" w:fill="FFFFFF"/>
        </w:rPr>
        <w:t>T</w:t>
      </w:r>
      <w:r w:rsidRPr="00E83793">
        <w:rPr>
          <w:rFonts w:cstheme="minorHAnsi"/>
          <w:sz w:val="36"/>
          <w:szCs w:val="36"/>
          <w:shd w:val="clear" w:color="auto" w:fill="FFFFFF"/>
        </w:rPr>
        <w:t xml:space="preserve">hérapie et en </w:t>
      </w:r>
      <w:r w:rsidRPr="00E83793">
        <w:rPr>
          <w:rFonts w:cstheme="minorHAnsi"/>
          <w:b/>
          <w:bCs/>
          <w:sz w:val="36"/>
          <w:szCs w:val="36"/>
          <w:shd w:val="clear" w:color="auto" w:fill="FFFFFF"/>
        </w:rPr>
        <w:t>H</w:t>
      </w:r>
      <w:r w:rsidRPr="00E83793">
        <w:rPr>
          <w:rFonts w:cstheme="minorHAnsi"/>
          <w:sz w:val="36"/>
          <w:szCs w:val="36"/>
          <w:shd w:val="clear" w:color="auto" w:fill="FFFFFF"/>
        </w:rPr>
        <w:t>ypnose. Association de mouvements alternatifs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hypnose et thérapies orientées solution</w:t>
      </w:r>
      <w:bookmarkEnd w:id="239"/>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390B7155" w14:textId="36CC92AF" w:rsidR="00F035C5" w:rsidRDefault="00F035C5" w:rsidP="00A27BB5">
      <w:pPr>
        <w:rPr>
          <w:rFonts w:cstheme="minorHAnsi"/>
          <w:b/>
          <w:bCs/>
          <w:sz w:val="36"/>
          <w:szCs w:val="36"/>
          <w:shd w:val="clear" w:color="auto" w:fill="FFFFFF"/>
        </w:rPr>
      </w:pPr>
      <w:bookmarkStart w:id="242" w:name="_Hlk95473812"/>
      <w:r>
        <w:rPr>
          <w:rFonts w:cstheme="minorHAnsi"/>
          <w:b/>
          <w:bCs/>
          <w:sz w:val="36"/>
          <w:szCs w:val="36"/>
          <w:shd w:val="clear" w:color="auto" w:fill="FFFFFF"/>
        </w:rPr>
        <w:t xml:space="preserve">« Mantra » : </w:t>
      </w:r>
      <w:r w:rsidR="0033548F">
        <w:rPr>
          <w:rFonts w:cstheme="minorHAnsi"/>
          <w:sz w:val="36"/>
          <w:szCs w:val="36"/>
          <w:shd w:val="clear" w:color="auto" w:fill="FFFFFF"/>
        </w:rPr>
        <w:t>F</w:t>
      </w:r>
      <w:r>
        <w:rPr>
          <w:rFonts w:cstheme="minorHAnsi"/>
          <w:sz w:val="36"/>
          <w:szCs w:val="36"/>
          <w:shd w:val="clear" w:color="auto" w:fill="FFFFFF"/>
        </w:rPr>
        <w:t>ormule sacrée ou invocation utilisée dans certaines religions, souvent de manière répétitive</w:t>
      </w:r>
      <w:bookmarkEnd w:id="242"/>
      <w:r>
        <w:rPr>
          <w:rFonts w:cstheme="minorHAnsi"/>
          <w:sz w:val="36"/>
          <w:szCs w:val="36"/>
          <w:shd w:val="clear" w:color="auto" w:fill="FFFFFF"/>
        </w:rPr>
        <w:t xml:space="preserve">. </w:t>
      </w:r>
      <w:r w:rsidRPr="00F035C5">
        <w:rPr>
          <w:rFonts w:cstheme="minorHAnsi"/>
          <w:b/>
          <w:bCs/>
          <w:sz w:val="36"/>
          <w:szCs w:val="36"/>
          <w:shd w:val="clear" w:color="auto" w:fill="FFFFFF"/>
        </w:rPr>
        <w:t>IH 02 2022</w:t>
      </w:r>
      <w:r w:rsidR="000C039E">
        <w:rPr>
          <w:rFonts w:cstheme="minorHAnsi"/>
          <w:b/>
          <w:bCs/>
          <w:sz w:val="36"/>
          <w:szCs w:val="36"/>
          <w:shd w:val="clear" w:color="auto" w:fill="FFFFFF"/>
        </w:rPr>
        <w:t>.</w:t>
      </w:r>
    </w:p>
    <w:p w14:paraId="61241060" w14:textId="1F8187E1" w:rsidR="00C00371" w:rsidRDefault="00C00371" w:rsidP="00A27BB5">
      <w:pPr>
        <w:rPr>
          <w:rFonts w:cstheme="minorHAnsi"/>
          <w:color w:val="4D5156"/>
          <w:sz w:val="36"/>
          <w:szCs w:val="36"/>
          <w:shd w:val="clear" w:color="auto" w:fill="FFFFFF"/>
        </w:rPr>
      </w:pPr>
      <w:r>
        <w:rPr>
          <w:rFonts w:cstheme="minorHAnsi"/>
          <w:b/>
          <w:bCs/>
          <w:sz w:val="36"/>
          <w:szCs w:val="36"/>
          <w:shd w:val="clear" w:color="auto" w:fill="FFFFFF"/>
        </w:rPr>
        <w:t xml:space="preserve">« MBCT » : </w:t>
      </w:r>
      <w:r w:rsidRPr="00C00371">
        <w:rPr>
          <w:rStyle w:val="Accentuation"/>
          <w:rFonts w:cstheme="minorHAnsi"/>
          <w:b/>
          <w:bCs/>
          <w:i w:val="0"/>
          <w:iCs w:val="0"/>
          <w:sz w:val="36"/>
          <w:szCs w:val="36"/>
          <w:shd w:val="clear" w:color="auto" w:fill="FFFFFF" w:themeFill="background1"/>
        </w:rPr>
        <w:t>M</w:t>
      </w:r>
      <w:r w:rsidRPr="00C00371">
        <w:rPr>
          <w:rStyle w:val="Accentuation"/>
          <w:rFonts w:cstheme="minorHAnsi"/>
          <w:i w:val="0"/>
          <w:iCs w:val="0"/>
          <w:sz w:val="36"/>
          <w:szCs w:val="36"/>
          <w:shd w:val="clear" w:color="auto" w:fill="FFFFFF" w:themeFill="background1"/>
        </w:rPr>
        <w:t>indfulness-</w:t>
      </w:r>
      <w:r w:rsidRPr="00C00371">
        <w:rPr>
          <w:rStyle w:val="Accentuation"/>
          <w:rFonts w:cstheme="minorHAnsi"/>
          <w:b/>
          <w:bCs/>
          <w:i w:val="0"/>
          <w:iCs w:val="0"/>
          <w:sz w:val="36"/>
          <w:szCs w:val="36"/>
          <w:shd w:val="clear" w:color="auto" w:fill="FFFFFF" w:themeFill="background1"/>
        </w:rPr>
        <w:t>B</w:t>
      </w:r>
      <w:r w:rsidRPr="00C00371">
        <w:rPr>
          <w:rStyle w:val="Accentuation"/>
          <w:rFonts w:cstheme="minorHAnsi"/>
          <w:i w:val="0"/>
          <w:iCs w:val="0"/>
          <w:sz w:val="36"/>
          <w:szCs w:val="36"/>
          <w:shd w:val="clear" w:color="auto" w:fill="FFFFFF" w:themeFill="background1"/>
        </w:rPr>
        <w:t xml:space="preserve">ased </w:t>
      </w:r>
      <w:r w:rsidRPr="00C00371">
        <w:rPr>
          <w:rStyle w:val="Accentuation"/>
          <w:rFonts w:cstheme="minorHAnsi"/>
          <w:b/>
          <w:bCs/>
          <w:i w:val="0"/>
          <w:iCs w:val="0"/>
          <w:sz w:val="36"/>
          <w:szCs w:val="36"/>
          <w:shd w:val="clear" w:color="auto" w:fill="FFFFFF" w:themeFill="background1"/>
        </w:rPr>
        <w:t>C</w:t>
      </w:r>
      <w:r w:rsidRPr="00C00371">
        <w:rPr>
          <w:rStyle w:val="Accentuation"/>
          <w:rFonts w:cstheme="minorHAnsi"/>
          <w:i w:val="0"/>
          <w:iCs w:val="0"/>
          <w:sz w:val="36"/>
          <w:szCs w:val="36"/>
          <w:shd w:val="clear" w:color="auto" w:fill="FFFFFF" w:themeFill="background1"/>
        </w:rPr>
        <w:t xml:space="preserve">ognitive </w:t>
      </w:r>
      <w:r w:rsidRPr="00C00371">
        <w:rPr>
          <w:rStyle w:val="Accentuation"/>
          <w:rFonts w:cstheme="minorHAnsi"/>
          <w:b/>
          <w:bCs/>
          <w:i w:val="0"/>
          <w:iCs w:val="0"/>
          <w:sz w:val="36"/>
          <w:szCs w:val="36"/>
          <w:shd w:val="clear" w:color="auto" w:fill="FFFFFF" w:themeFill="background1"/>
        </w:rPr>
        <w:t>T</w:t>
      </w:r>
      <w:r w:rsidRPr="00C00371">
        <w:rPr>
          <w:rStyle w:val="Accentuation"/>
          <w:rFonts w:cstheme="minorHAnsi"/>
          <w:i w:val="0"/>
          <w:iCs w:val="0"/>
          <w:sz w:val="36"/>
          <w:szCs w:val="36"/>
          <w:shd w:val="clear" w:color="auto" w:fill="FFFFFF" w:themeFill="background1"/>
        </w:rPr>
        <w:t>herapy</w:t>
      </w:r>
      <w:r>
        <w:rPr>
          <w:rFonts w:ascii="Arial" w:hAnsi="Arial" w:cs="Arial"/>
          <w:color w:val="4D5156"/>
          <w:sz w:val="21"/>
          <w:szCs w:val="21"/>
          <w:shd w:val="clear" w:color="auto" w:fill="FFFFFF"/>
        </w:rPr>
        <w:t xml:space="preserve">. </w:t>
      </w:r>
      <w:r w:rsidRPr="00C00371">
        <w:rPr>
          <w:rFonts w:cstheme="minorHAnsi"/>
          <w:color w:val="4D5156"/>
          <w:sz w:val="36"/>
          <w:szCs w:val="36"/>
          <w:shd w:val="clear" w:color="auto" w:fill="FFFFFF"/>
        </w:rPr>
        <w:t>Th</w:t>
      </w:r>
      <w:r>
        <w:rPr>
          <w:rFonts w:cstheme="minorHAnsi"/>
          <w:color w:val="4D5156"/>
          <w:sz w:val="36"/>
          <w:szCs w:val="36"/>
          <w:shd w:val="clear" w:color="auto" w:fill="FFFFFF"/>
        </w:rPr>
        <w:t>érapie cognitive basée sur la méditation de pleine conscience.</w:t>
      </w:r>
    </w:p>
    <w:p w14:paraId="4746849A" w14:textId="24CA01F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xml:space="preserve"> » : </w:t>
      </w:r>
      <w:r w:rsidRPr="000E11D1">
        <w:rPr>
          <w:rFonts w:cstheme="minorHAnsi"/>
          <w:b/>
          <w:bCs/>
          <w:sz w:val="36"/>
          <w:szCs w:val="36"/>
          <w:shd w:val="clear" w:color="auto" w:fill="FFFFFF"/>
        </w:rPr>
        <w:t>M</w:t>
      </w:r>
      <w:r w:rsidRPr="000E11D1">
        <w:rPr>
          <w:rFonts w:cstheme="minorHAnsi"/>
          <w:sz w:val="36"/>
          <w:szCs w:val="36"/>
          <w:shd w:val="clear" w:color="auto" w:fill="FFFFFF"/>
        </w:rPr>
        <w:t>indfulness-</w:t>
      </w:r>
      <w:r w:rsidRPr="000E11D1">
        <w:rPr>
          <w:rFonts w:cstheme="minorHAnsi"/>
          <w:b/>
          <w:bCs/>
          <w:sz w:val="36"/>
          <w:szCs w:val="36"/>
          <w:shd w:val="clear" w:color="auto" w:fill="FFFFFF"/>
        </w:rPr>
        <w:t>B</w:t>
      </w:r>
      <w:r w:rsidRPr="000E11D1">
        <w:rPr>
          <w:rFonts w:cstheme="minorHAnsi"/>
          <w:sz w:val="36"/>
          <w:szCs w:val="36"/>
          <w:shd w:val="clear" w:color="auto" w:fill="FFFFFF"/>
        </w:rPr>
        <w:t xml:space="preserve">ased </w:t>
      </w:r>
      <w:r w:rsidRPr="000E11D1">
        <w:rPr>
          <w:rFonts w:cstheme="minorHAnsi"/>
          <w:b/>
          <w:bCs/>
          <w:sz w:val="36"/>
          <w:szCs w:val="36"/>
          <w:shd w:val="clear" w:color="auto" w:fill="FFFFFF"/>
        </w:rPr>
        <w:t>R</w:t>
      </w:r>
      <w:r w:rsidRPr="000E11D1">
        <w:rPr>
          <w:rFonts w:cstheme="minorHAnsi"/>
          <w:sz w:val="36"/>
          <w:szCs w:val="36"/>
          <w:shd w:val="clear" w:color="auto" w:fill="FFFFFF"/>
        </w:rPr>
        <w:t xml:space="preserve">elapse </w:t>
      </w:r>
      <w:r w:rsidRPr="000E11D1">
        <w:rPr>
          <w:rFonts w:cstheme="minorHAnsi"/>
          <w:b/>
          <w:bCs/>
          <w:sz w:val="36"/>
          <w:szCs w:val="36"/>
          <w:shd w:val="clear" w:color="auto" w:fill="FFFFFF"/>
        </w:rPr>
        <w:t>P</w:t>
      </w:r>
      <w:r w:rsidRPr="000E11D1">
        <w:rPr>
          <w:rFonts w:cstheme="minorHAnsi"/>
          <w:sz w:val="36"/>
          <w:szCs w:val="36"/>
          <w:shd w:val="clear" w:color="auto" w:fill="FFFFFF"/>
        </w:rPr>
        <w:t>revention</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03795B01"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xml:space="preserve">« MBSR » : </w:t>
      </w:r>
      <w:bookmarkStart w:id="243" w:name="_Hlk94606140"/>
      <w:r w:rsidRPr="00C00371">
        <w:rPr>
          <w:rStyle w:val="Accentuation"/>
          <w:rFonts w:cstheme="minorHAnsi"/>
          <w:b/>
          <w:bCs/>
          <w:i w:val="0"/>
          <w:iCs w:val="0"/>
          <w:sz w:val="36"/>
          <w:szCs w:val="36"/>
          <w:shd w:val="clear" w:color="auto" w:fill="FFFFFF" w:themeFill="background1"/>
        </w:rPr>
        <w:t>M</w:t>
      </w:r>
      <w:r w:rsidRPr="00C00371">
        <w:rPr>
          <w:rStyle w:val="Accentuation"/>
          <w:rFonts w:cstheme="minorHAnsi"/>
          <w:i w:val="0"/>
          <w:iCs w:val="0"/>
          <w:sz w:val="36"/>
          <w:szCs w:val="36"/>
          <w:shd w:val="clear" w:color="auto" w:fill="FFFFFF" w:themeFill="background1"/>
        </w:rPr>
        <w:t>indfulness-</w:t>
      </w:r>
      <w:r w:rsidRPr="00C00371">
        <w:rPr>
          <w:rStyle w:val="Accentuation"/>
          <w:rFonts w:cstheme="minorHAnsi"/>
          <w:b/>
          <w:bCs/>
          <w:i w:val="0"/>
          <w:iCs w:val="0"/>
          <w:sz w:val="36"/>
          <w:szCs w:val="36"/>
          <w:shd w:val="clear" w:color="auto" w:fill="FFFFFF" w:themeFill="background1"/>
        </w:rPr>
        <w:t>B</w:t>
      </w:r>
      <w:r w:rsidRPr="00C00371">
        <w:rPr>
          <w:rStyle w:val="Accentuation"/>
          <w:rFonts w:cstheme="minorHAnsi"/>
          <w:i w:val="0"/>
          <w:iCs w:val="0"/>
          <w:sz w:val="36"/>
          <w:szCs w:val="36"/>
          <w:shd w:val="clear" w:color="auto" w:fill="FFFFFF" w:themeFill="background1"/>
        </w:rPr>
        <w:t xml:space="preserve">ased </w:t>
      </w:r>
      <w:r w:rsidRPr="00C00371">
        <w:rPr>
          <w:rStyle w:val="Accentuation"/>
          <w:rFonts w:cstheme="minorHAnsi"/>
          <w:b/>
          <w:bCs/>
          <w:i w:val="0"/>
          <w:iCs w:val="0"/>
          <w:sz w:val="36"/>
          <w:szCs w:val="36"/>
          <w:shd w:val="clear" w:color="auto" w:fill="FFFFFF" w:themeFill="background1"/>
        </w:rPr>
        <w:t>S</w:t>
      </w:r>
      <w:r w:rsidRPr="00C00371">
        <w:rPr>
          <w:rStyle w:val="Accentuation"/>
          <w:rFonts w:cstheme="minorHAnsi"/>
          <w:i w:val="0"/>
          <w:iCs w:val="0"/>
          <w:sz w:val="36"/>
          <w:szCs w:val="36"/>
          <w:shd w:val="clear" w:color="auto" w:fill="FFFFFF" w:themeFill="background1"/>
        </w:rPr>
        <w:t xml:space="preserve">tress </w:t>
      </w:r>
      <w:r w:rsidRPr="00C00371">
        <w:rPr>
          <w:rStyle w:val="Accentuation"/>
          <w:rFonts w:cstheme="minorHAnsi"/>
          <w:b/>
          <w:bCs/>
          <w:i w:val="0"/>
          <w:iCs w:val="0"/>
          <w:sz w:val="36"/>
          <w:szCs w:val="36"/>
          <w:shd w:val="clear" w:color="auto" w:fill="FFFFFF" w:themeFill="background1"/>
        </w:rPr>
        <w:t>R</w:t>
      </w:r>
      <w:r w:rsidRPr="00C00371">
        <w:rPr>
          <w:rStyle w:val="Accentuation"/>
          <w:rFonts w:cstheme="minorHAnsi"/>
          <w:i w:val="0"/>
          <w:iCs w:val="0"/>
          <w:sz w:val="36"/>
          <w:szCs w:val="36"/>
          <w:shd w:val="clear" w:color="auto" w:fill="FFFFFF" w:themeFill="background1"/>
        </w:rPr>
        <w:t>eduction.</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243"/>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3AB43F2"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7EF453E2" w:rsidR="007C1308" w:rsidRDefault="007C1308" w:rsidP="00A27BB5">
      <w:pPr>
        <w:rPr>
          <w:rFonts w:cstheme="minorHAnsi"/>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 xml:space="preserve">ou « Médecines alternatives » ou « Thérapies non conventionnelles » ou « Thérapies complémentaires »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3E007AEB" w14:textId="1A78D78F" w:rsidR="0020178D" w:rsidRPr="007C1308" w:rsidRDefault="0020178D" w:rsidP="00A27BB5">
      <w:pPr>
        <w:rPr>
          <w:rFonts w:cstheme="minorHAnsi"/>
          <w:b/>
          <w:bCs/>
          <w:sz w:val="36"/>
          <w:szCs w:val="36"/>
          <w:shd w:val="clear" w:color="auto" w:fill="FFFFFF"/>
        </w:rPr>
      </w:pPr>
      <w:r>
        <w:rPr>
          <w:rFonts w:cstheme="minorHAnsi"/>
          <w:sz w:val="36"/>
          <w:szCs w:val="36"/>
          <w:shd w:val="clear" w:color="auto" w:fill="FFFFFF"/>
        </w:rPr>
        <w:t>« </w:t>
      </w:r>
      <w:r w:rsidRPr="0020178D">
        <w:rPr>
          <w:rFonts w:cstheme="minorHAnsi"/>
          <w:b/>
          <w:bCs/>
          <w:sz w:val="36"/>
          <w:szCs w:val="36"/>
          <w:shd w:val="clear" w:color="auto" w:fill="FFFFFF"/>
        </w:rPr>
        <w:t>Médiant » ou « Médiaté</w:t>
      </w:r>
      <w:r>
        <w:rPr>
          <w:rFonts w:cstheme="minorHAnsi"/>
          <w:sz w:val="36"/>
          <w:szCs w:val="36"/>
          <w:shd w:val="clear" w:color="auto" w:fill="FFFFFF"/>
        </w:rPr>
        <w:t xml:space="preserve"> » : Personne qui accepte une médiation par un tiers médiateur. </w:t>
      </w:r>
    </w:p>
    <w:p w14:paraId="260E086E" w14:textId="2BBC0A86"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w:t>
      </w:r>
      <w:r>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 xml:space="preserve"> 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244"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244"/>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261920">
        <w:rPr>
          <w:rFonts w:cstheme="minorHAnsi"/>
          <w:i/>
          <w:iCs/>
          <w:sz w:val="36"/>
          <w:szCs w:val="36"/>
          <w:u w:val="single"/>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496A12"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496A12">
        <w:rPr>
          <w:rFonts w:cstheme="minorHAnsi"/>
          <w:i/>
          <w:iCs/>
          <w:sz w:val="36"/>
          <w:szCs w:val="36"/>
          <w:u w:val="single"/>
          <w:shd w:val="clear" w:color="auto" w:fill="FFFFFF"/>
        </w:rPr>
        <w:t>mémoire épisodique</w:t>
      </w:r>
      <w:r>
        <w:rPr>
          <w:rFonts w:cstheme="minorHAnsi"/>
          <w:sz w:val="36"/>
          <w:szCs w:val="36"/>
          <w:shd w:val="clear" w:color="auto" w:fill="FFFFFF"/>
        </w:rPr>
        <w:t xml:space="preserve">* et la </w:t>
      </w:r>
      <w:r w:rsidRPr="00496A12">
        <w:rPr>
          <w:rFonts w:cstheme="minorHAnsi"/>
          <w:i/>
          <w:iCs/>
          <w:sz w:val="36"/>
          <w:szCs w:val="36"/>
          <w:u w:val="single"/>
          <w:shd w:val="clear" w:color="auto" w:fill="FFFFFF"/>
        </w:rPr>
        <w:t>mémoire sémantique</w:t>
      </w:r>
      <w:r>
        <w:rPr>
          <w:rFonts w:cstheme="minorHAnsi"/>
          <w:sz w:val="36"/>
          <w:szCs w:val="36"/>
          <w:shd w:val="clear" w:color="auto" w:fill="FFFFFF"/>
        </w:rPr>
        <w:t>*. Son opposé est la « </w:t>
      </w:r>
      <w:r w:rsidRPr="00496A12">
        <w:rPr>
          <w:rFonts w:cstheme="minorHAnsi"/>
          <w:i/>
          <w:iCs/>
          <w:sz w:val="36"/>
          <w:szCs w:val="36"/>
          <w:u w:val="single"/>
          <w:shd w:val="clear" w:color="auto" w:fill="FFFFFF"/>
        </w:rPr>
        <w:t>mémoire implicite</w:t>
      </w:r>
      <w:r>
        <w:rPr>
          <w:rFonts w:cstheme="minorHAnsi"/>
          <w:sz w:val="36"/>
          <w:szCs w:val="36"/>
          <w:shd w:val="clear" w:color="auto" w:fill="FFFFFF"/>
        </w:rPr>
        <w:t>* ».</w:t>
      </w:r>
    </w:p>
    <w:p w14:paraId="129E86C7" w14:textId="795CC6E5" w:rsidR="00EF7024"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6F3F52">
        <w:rPr>
          <w:rFonts w:cstheme="minorHAnsi"/>
          <w:i/>
          <w:iCs/>
          <w:sz w:val="36"/>
          <w:szCs w:val="36"/>
          <w:u w:val="single"/>
          <w:shd w:val="clear" w:color="auto" w:fill="FFFFFF" w:themeFill="background1"/>
        </w:rPr>
        <w:t>mémoire à court terme</w:t>
      </w:r>
      <w:r w:rsidR="006F3F52">
        <w:rPr>
          <w:rFonts w:cstheme="minorHAnsi"/>
          <w:sz w:val="36"/>
          <w:szCs w:val="36"/>
          <w:shd w:val="clear" w:color="auto" w:fill="FFFFFF" w:themeFill="background1"/>
        </w:rPr>
        <w:t>*</w:t>
      </w:r>
      <w:r w:rsidRPr="00EF7024">
        <w:rPr>
          <w:rFonts w:cstheme="minorHAnsi"/>
          <w:sz w:val="36"/>
          <w:szCs w:val="36"/>
          <w:shd w:val="clear" w:color="auto" w:fill="FFFFFF" w:themeFill="background1"/>
        </w:rPr>
        <w:t xml:space="preserve"> qui permet de stocker et manipuler des informations pendant une courte durée </w:t>
      </w:r>
      <w:r>
        <w:rPr>
          <w:rFonts w:cstheme="minorHAnsi"/>
          <w:sz w:val="36"/>
          <w:szCs w:val="36"/>
          <w:shd w:val="clear" w:color="auto" w:fill="FFFFFF" w:themeFill="background1"/>
        </w:rPr>
        <w:t>(</w:t>
      </w:r>
      <w:r w:rsidRPr="00EF7024">
        <w:rPr>
          <w:rFonts w:cstheme="minorHAnsi"/>
          <w:i/>
          <w:iCs/>
          <w:sz w:val="36"/>
          <w:szCs w:val="36"/>
          <w:shd w:val="clear" w:color="auto" w:fill="FFFFFF" w:themeFill="background1"/>
        </w:rPr>
        <w:t>Par exemple retenir des chiffres pour faire une opération, ou un numéro de téléphone</w:t>
      </w:r>
      <w:r>
        <w:rPr>
          <w:rFonts w:cstheme="minorHAnsi"/>
          <w:sz w:val="36"/>
          <w:szCs w:val="36"/>
          <w:shd w:val="clear" w:color="auto" w:fill="FFFFFF" w:themeFill="background1"/>
        </w:rPr>
        <w:t>).</w:t>
      </w:r>
    </w:p>
    <w:p w14:paraId="0291A589" w14:textId="661EE7D2" w:rsidR="00337F6C" w:rsidRDefault="00337F6C" w:rsidP="00556658">
      <w:pPr>
        <w:rPr>
          <w:rFonts w:cstheme="minorHAnsi"/>
          <w:b/>
          <w:bCs/>
          <w:color w:val="1A1A1A"/>
          <w:sz w:val="36"/>
          <w:szCs w:val="36"/>
          <w:shd w:val="clear" w:color="auto" w:fill="FFFFFF"/>
        </w:rPr>
      </w:pPr>
      <w:r w:rsidRPr="00337F6C">
        <w:rPr>
          <w:rFonts w:cstheme="minorHAnsi"/>
          <w:b/>
          <w:bCs/>
          <w:color w:val="1A1A1A"/>
          <w:sz w:val="36"/>
          <w:szCs w:val="36"/>
          <w:shd w:val="clear" w:color="auto" w:fill="FFFFFF"/>
        </w:rPr>
        <w:t>« Mémoire du futur »</w:t>
      </w:r>
      <w:r>
        <w:rPr>
          <w:rFonts w:cstheme="minorHAnsi"/>
          <w:color w:val="1A1A1A"/>
          <w:sz w:val="36"/>
          <w:szCs w:val="36"/>
          <w:shd w:val="clear" w:color="auto" w:fill="FFFFFF"/>
        </w:rPr>
        <w:t xml:space="preserve"> : Capacité à élaborer des scénarios plausibles pour le futur en faisant appel à nos </w:t>
      </w:r>
      <w:r w:rsidRPr="00337F6C">
        <w:rPr>
          <w:rFonts w:cstheme="minorHAnsi"/>
          <w:i/>
          <w:iCs/>
          <w:color w:val="1A1A1A"/>
          <w:sz w:val="36"/>
          <w:szCs w:val="36"/>
          <w:u w:val="single"/>
          <w:shd w:val="clear" w:color="auto" w:fill="FFFFFF"/>
        </w:rPr>
        <w:t>mémoires épisodique</w:t>
      </w:r>
      <w:r>
        <w:rPr>
          <w:rFonts w:cstheme="minorHAnsi"/>
          <w:color w:val="1A1A1A"/>
          <w:sz w:val="36"/>
          <w:szCs w:val="36"/>
          <w:shd w:val="clear" w:color="auto" w:fill="FFFFFF"/>
        </w:rPr>
        <w:t xml:space="preserve">* et </w:t>
      </w:r>
      <w:r w:rsidRPr="00337F6C">
        <w:rPr>
          <w:rFonts w:cstheme="minorHAnsi"/>
          <w:i/>
          <w:iCs/>
          <w:color w:val="1A1A1A"/>
          <w:sz w:val="36"/>
          <w:szCs w:val="36"/>
          <w:u w:val="single"/>
          <w:shd w:val="clear" w:color="auto" w:fill="FFFFFF"/>
        </w:rPr>
        <w:t>sémantique</w:t>
      </w:r>
      <w:r>
        <w:rPr>
          <w:rFonts w:cstheme="minorHAnsi"/>
          <w:color w:val="1A1A1A"/>
          <w:sz w:val="36"/>
          <w:szCs w:val="36"/>
          <w:shd w:val="clear" w:color="auto" w:fill="FFFFFF"/>
        </w:rPr>
        <w:t xml:space="preserve">*. </w:t>
      </w:r>
      <w:r w:rsidRPr="00337F6C">
        <w:rPr>
          <w:rFonts w:cstheme="minorHAnsi"/>
          <w:b/>
          <w:bCs/>
          <w:color w:val="1A1A1A"/>
          <w:sz w:val="36"/>
          <w:szCs w:val="36"/>
          <w:shd w:val="clear" w:color="auto" w:fill="FFFFFF"/>
        </w:rPr>
        <w:t>IH 11 2022</w:t>
      </w:r>
    </w:p>
    <w:p w14:paraId="6449C7C2" w14:textId="1DA01BB1" w:rsidR="00496A12" w:rsidRDefault="00337F6C" w:rsidP="00556658">
      <w:pPr>
        <w:rPr>
          <w:rFonts w:cstheme="minorHAnsi"/>
          <w:color w:val="1A1A1A"/>
          <w:sz w:val="36"/>
          <w:szCs w:val="36"/>
          <w:shd w:val="clear" w:color="auto" w:fill="FFFFFF"/>
        </w:rPr>
      </w:pPr>
      <w:r>
        <w:rPr>
          <w:rFonts w:cstheme="minorHAnsi"/>
          <w:b/>
          <w:bCs/>
          <w:color w:val="1A1A1A"/>
          <w:sz w:val="36"/>
          <w:szCs w:val="36"/>
          <w:shd w:val="clear" w:color="auto" w:fill="FFFFFF"/>
        </w:rPr>
        <w:t>« Mémoire épisodique » </w:t>
      </w:r>
      <w:r w:rsidRPr="001E424F">
        <w:rPr>
          <w:rFonts w:cstheme="minorHAnsi"/>
          <w:color w:val="1A1A1A"/>
          <w:sz w:val="36"/>
          <w:szCs w:val="36"/>
          <w:shd w:val="clear" w:color="auto" w:fill="FFFFFF"/>
        </w:rPr>
        <w:t xml:space="preserve">: </w:t>
      </w:r>
      <w:r w:rsidR="001E424F" w:rsidRPr="001E424F">
        <w:rPr>
          <w:rFonts w:cstheme="minorHAnsi"/>
          <w:color w:val="1A1A1A"/>
          <w:sz w:val="36"/>
          <w:szCs w:val="36"/>
          <w:shd w:val="clear" w:color="auto" w:fill="FFFFFF"/>
        </w:rPr>
        <w:t xml:space="preserve">Sous </w:t>
      </w:r>
      <w:r w:rsidR="006F3F52">
        <w:rPr>
          <w:rFonts w:cstheme="minorHAnsi"/>
          <w:color w:val="1A1A1A"/>
          <w:sz w:val="36"/>
          <w:szCs w:val="36"/>
          <w:shd w:val="clear" w:color="auto" w:fill="FFFFFF"/>
        </w:rPr>
        <w:t>système</w:t>
      </w:r>
      <w:r w:rsidR="001E424F" w:rsidRPr="001E424F">
        <w:rPr>
          <w:rFonts w:cstheme="minorHAnsi"/>
          <w:color w:val="1A1A1A"/>
          <w:sz w:val="36"/>
          <w:szCs w:val="36"/>
          <w:shd w:val="clear" w:color="auto" w:fill="FFFFFF"/>
        </w:rPr>
        <w:t xml:space="preserve"> de la </w:t>
      </w:r>
      <w:r w:rsidR="001E424F" w:rsidRPr="006F3F52">
        <w:rPr>
          <w:rFonts w:cstheme="minorHAnsi"/>
          <w:i/>
          <w:iCs/>
          <w:color w:val="1A1A1A"/>
          <w:sz w:val="36"/>
          <w:szCs w:val="36"/>
          <w:u w:val="single"/>
          <w:shd w:val="clear" w:color="auto" w:fill="FFFFFF"/>
        </w:rPr>
        <w:t>mémoire à long terme</w:t>
      </w:r>
      <w:r w:rsidR="006F3F52">
        <w:rPr>
          <w:rFonts w:cstheme="minorHAnsi"/>
          <w:color w:val="1A1A1A"/>
          <w:sz w:val="36"/>
          <w:szCs w:val="36"/>
          <w:shd w:val="clear" w:color="auto" w:fill="FFFFFF"/>
        </w:rPr>
        <w:t>*</w:t>
      </w:r>
      <w:r w:rsidR="001E424F" w:rsidRPr="001E424F">
        <w:rPr>
          <w:rFonts w:cstheme="minorHAnsi"/>
          <w:color w:val="1A1A1A"/>
          <w:sz w:val="36"/>
          <w:szCs w:val="36"/>
          <w:shd w:val="clear" w:color="auto" w:fill="FFFFFF"/>
        </w:rPr>
        <w:t xml:space="preserve"> qui permet de se souvenir des évènement</w:t>
      </w:r>
      <w:r w:rsidR="001E424F">
        <w:rPr>
          <w:rFonts w:cstheme="minorHAnsi"/>
          <w:color w:val="1A1A1A"/>
          <w:sz w:val="36"/>
          <w:szCs w:val="36"/>
          <w:shd w:val="clear" w:color="auto" w:fill="FFFFFF"/>
        </w:rPr>
        <w:t>s</w:t>
      </w:r>
      <w:r w:rsidR="001E424F" w:rsidRPr="001E424F">
        <w:rPr>
          <w:rFonts w:cstheme="minorHAnsi"/>
          <w:color w:val="1A1A1A"/>
          <w:sz w:val="36"/>
          <w:szCs w:val="36"/>
          <w:shd w:val="clear" w:color="auto" w:fill="FFFFFF"/>
        </w:rPr>
        <w:t xml:space="preserve"> que l’on a vécus</w:t>
      </w:r>
      <w:r w:rsidR="001E424F">
        <w:rPr>
          <w:rFonts w:cstheme="minorHAnsi"/>
          <w:color w:val="1A1A1A"/>
          <w:sz w:val="36"/>
          <w:szCs w:val="36"/>
          <w:shd w:val="clear" w:color="auto" w:fill="FFFFFF"/>
        </w:rPr>
        <w:t xml:space="preserve"> en étant capable de les resituer dans un contexte spatial et temporel précis (</w:t>
      </w:r>
      <w:r w:rsidR="001E424F" w:rsidRPr="001E424F">
        <w:rPr>
          <w:rFonts w:cstheme="minorHAnsi"/>
          <w:i/>
          <w:iCs/>
          <w:color w:val="1A1A1A"/>
          <w:sz w:val="36"/>
          <w:szCs w:val="36"/>
          <w:shd w:val="clear" w:color="auto" w:fill="FFFFFF"/>
        </w:rPr>
        <w:t>quoi, qui, où, quand, comment</w:t>
      </w:r>
      <w:r w:rsidR="001E424F">
        <w:rPr>
          <w:rFonts w:cstheme="minorHAnsi"/>
          <w:color w:val="1A1A1A"/>
          <w:sz w:val="36"/>
          <w:szCs w:val="36"/>
          <w:shd w:val="clear" w:color="auto" w:fill="FFFFFF"/>
        </w:rPr>
        <w:t>).</w:t>
      </w:r>
    </w:p>
    <w:p w14:paraId="09FAC440" w14:textId="7E1D0945" w:rsidR="00F00C71" w:rsidRPr="00F00C71" w:rsidRDefault="00F00C71" w:rsidP="00F00C71">
      <w:pPr>
        <w:shd w:val="clear" w:color="auto" w:fill="FFFFFF" w:themeFill="background1"/>
        <w:rPr>
          <w:rFonts w:cstheme="minorHAnsi"/>
          <w:sz w:val="36"/>
          <w:szCs w:val="36"/>
          <w:shd w:val="clear" w:color="auto" w:fill="FFFFFF"/>
        </w:rPr>
      </w:pPr>
      <w:r>
        <w:rPr>
          <w:rFonts w:cstheme="minorHAnsi"/>
          <w:b/>
          <w:bCs/>
          <w:color w:val="1A1A1A"/>
          <w:sz w:val="36"/>
          <w:szCs w:val="36"/>
          <w:shd w:val="clear" w:color="auto" w:fill="FFFFFF"/>
        </w:rPr>
        <w:t>« Mémoire explicite »</w:t>
      </w:r>
      <w:r w:rsidRPr="00496A12">
        <w:rPr>
          <w:rFonts w:cstheme="minorHAnsi"/>
          <w:b/>
          <w:bCs/>
          <w:color w:val="1A1A1A"/>
          <w:sz w:val="36"/>
          <w:szCs w:val="36"/>
          <w:shd w:val="clear" w:color="auto" w:fill="FFFFFF"/>
        </w:rPr>
        <w:t xml:space="preserve"> </w:t>
      </w:r>
      <w:r>
        <w:rPr>
          <w:rFonts w:cstheme="minorHAnsi"/>
          <w:b/>
          <w:bCs/>
          <w:color w:val="1A1A1A"/>
          <w:sz w:val="36"/>
          <w:szCs w:val="36"/>
          <w:shd w:val="clear" w:color="auto" w:fill="FFFFFF"/>
        </w:rPr>
        <w:t xml:space="preserve">ou </w:t>
      </w:r>
      <w:r w:rsidRPr="00496A12">
        <w:rPr>
          <w:rFonts w:cstheme="minorHAnsi"/>
          <w:b/>
          <w:bCs/>
          <w:color w:val="1A1A1A"/>
          <w:sz w:val="36"/>
          <w:szCs w:val="36"/>
          <w:shd w:val="clear" w:color="auto" w:fill="FFFFFF"/>
        </w:rPr>
        <w:t>« Mémoire déclarative »</w:t>
      </w:r>
      <w:r>
        <w:rPr>
          <w:rFonts w:cstheme="minorHAnsi"/>
          <w:b/>
          <w:bCs/>
          <w:color w:val="1A1A1A"/>
          <w:sz w:val="36"/>
          <w:szCs w:val="36"/>
          <w:shd w:val="clear" w:color="auto" w:fill="FFFFFF"/>
        </w:rPr>
        <w:t xml:space="preserve"> </w:t>
      </w:r>
      <w:r>
        <w:rPr>
          <w:rFonts w:cstheme="minorHAnsi"/>
          <w:color w:val="1A1A1A"/>
          <w:sz w:val="36"/>
          <w:szCs w:val="36"/>
          <w:shd w:val="clear" w:color="auto" w:fill="FFFFFF"/>
        </w:rPr>
        <w:t xml:space="preserve">: </w:t>
      </w:r>
      <w:r w:rsidRPr="00496A12">
        <w:rPr>
          <w:rFonts w:cstheme="minorHAnsi"/>
          <w:sz w:val="36"/>
          <w:szCs w:val="36"/>
          <w:shd w:val="clear" w:color="auto" w:fill="FFFFFF"/>
        </w:rPr>
        <w:t xml:space="preserve">Partie de la </w:t>
      </w:r>
      <w:r w:rsidRPr="00F00C71">
        <w:rPr>
          <w:rFonts w:cstheme="minorHAnsi"/>
          <w:i/>
          <w:iCs/>
          <w:sz w:val="36"/>
          <w:szCs w:val="36"/>
          <w:u w:val="single"/>
          <w:shd w:val="clear" w:color="auto" w:fill="FFFFFF"/>
        </w:rPr>
        <w:t>mémoire à long terme</w:t>
      </w:r>
      <w:r>
        <w:rPr>
          <w:rFonts w:cstheme="minorHAnsi"/>
          <w:sz w:val="36"/>
          <w:szCs w:val="36"/>
          <w:shd w:val="clear" w:color="auto" w:fill="FFFFFF"/>
        </w:rPr>
        <w:t xml:space="preserv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496A12">
        <w:rPr>
          <w:rFonts w:cstheme="minorHAnsi"/>
          <w:i/>
          <w:iCs/>
          <w:sz w:val="36"/>
          <w:szCs w:val="36"/>
          <w:u w:val="single"/>
          <w:shd w:val="clear" w:color="auto" w:fill="FFFFFF"/>
        </w:rPr>
        <w:t>mémoire épisodique</w:t>
      </w:r>
      <w:r>
        <w:rPr>
          <w:rFonts w:cstheme="minorHAnsi"/>
          <w:sz w:val="36"/>
          <w:szCs w:val="36"/>
          <w:shd w:val="clear" w:color="auto" w:fill="FFFFFF"/>
        </w:rPr>
        <w:t xml:space="preserve">* et la </w:t>
      </w:r>
      <w:r w:rsidRPr="00496A12">
        <w:rPr>
          <w:rFonts w:cstheme="minorHAnsi"/>
          <w:i/>
          <w:iCs/>
          <w:sz w:val="36"/>
          <w:szCs w:val="36"/>
          <w:u w:val="single"/>
          <w:shd w:val="clear" w:color="auto" w:fill="FFFFFF"/>
        </w:rPr>
        <w:t>mémoire sémantique</w:t>
      </w:r>
      <w:r>
        <w:rPr>
          <w:rFonts w:cstheme="minorHAnsi"/>
          <w:sz w:val="36"/>
          <w:szCs w:val="36"/>
          <w:shd w:val="clear" w:color="auto" w:fill="FFFFFF"/>
        </w:rPr>
        <w:t>*. Son opposé est la « </w:t>
      </w:r>
      <w:r w:rsidRPr="00496A12">
        <w:rPr>
          <w:rFonts w:cstheme="minorHAnsi"/>
          <w:i/>
          <w:iCs/>
          <w:sz w:val="36"/>
          <w:szCs w:val="36"/>
          <w:u w:val="single"/>
          <w:shd w:val="clear" w:color="auto" w:fill="FFFFFF"/>
        </w:rPr>
        <w:t>mémoire implicite</w:t>
      </w:r>
      <w:r>
        <w:rPr>
          <w:rFonts w:cstheme="minorHAnsi"/>
          <w:sz w:val="36"/>
          <w:szCs w:val="36"/>
          <w:shd w:val="clear" w:color="auto" w:fill="FFFFFF"/>
        </w:rPr>
        <w:t>* ».</w:t>
      </w:r>
    </w:p>
    <w:p w14:paraId="4AB040F3" w14:textId="70E6602E" w:rsidR="00337F6C" w:rsidRDefault="00496A12" w:rsidP="003B2771">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implicite » ou « Mémoire non déclarative »</w:t>
      </w:r>
      <w:r>
        <w:rPr>
          <w:rFonts w:cstheme="minorHAnsi"/>
          <w:color w:val="1A1A1A"/>
          <w:sz w:val="36"/>
          <w:szCs w:val="36"/>
          <w:shd w:val="clear" w:color="auto" w:fill="FFFFFF"/>
        </w:rPr>
        <w:t xml:space="preserve"> : </w:t>
      </w:r>
      <w:r w:rsidR="001E424F">
        <w:rPr>
          <w:rFonts w:cstheme="minorHAnsi"/>
          <w:color w:val="1A1A1A"/>
          <w:sz w:val="36"/>
          <w:szCs w:val="36"/>
          <w:shd w:val="clear" w:color="auto" w:fill="FFFFFF"/>
        </w:rPr>
        <w:t xml:space="preserve"> </w:t>
      </w:r>
      <w:r w:rsidR="003B2771" w:rsidRPr="003B2771">
        <w:rPr>
          <w:rFonts w:cstheme="minorHAnsi"/>
          <w:sz w:val="36"/>
          <w:szCs w:val="36"/>
          <w:shd w:val="clear" w:color="auto" w:fill="FFFFFF"/>
        </w:rPr>
        <w:t xml:space="preserve">Type de </w:t>
      </w:r>
      <w:r w:rsidR="003B2771" w:rsidRPr="003B2771">
        <w:rPr>
          <w:rFonts w:cstheme="minorHAnsi"/>
          <w:i/>
          <w:iCs/>
          <w:sz w:val="36"/>
          <w:szCs w:val="36"/>
          <w:u w:val="single"/>
          <w:shd w:val="clear" w:color="auto" w:fill="FFFFFF"/>
        </w:rPr>
        <w:t>mémoire à long terme</w:t>
      </w:r>
      <w:r w:rsidR="003B2771">
        <w:rPr>
          <w:rFonts w:cstheme="minorHAnsi"/>
          <w:sz w:val="36"/>
          <w:szCs w:val="36"/>
          <w:shd w:val="clear" w:color="auto" w:fill="FFFFFF"/>
        </w:rPr>
        <w:t>*</w:t>
      </w:r>
      <w:r w:rsidR="003B2771" w:rsidRPr="003B2771">
        <w:rPr>
          <w:rFonts w:cstheme="minorHAnsi"/>
          <w:sz w:val="36"/>
          <w:szCs w:val="36"/>
          <w:shd w:val="clear" w:color="auto" w:fill="FFFFFF"/>
        </w:rPr>
        <w:t xml:space="preserve"> qui, contrairement à la </w:t>
      </w:r>
      <w:hyperlink r:id="rId93" w:history="1">
        <w:r w:rsidR="003B2771" w:rsidRPr="003B2771">
          <w:rPr>
            <w:rFonts w:cstheme="minorHAnsi"/>
            <w:i/>
            <w:iCs/>
            <w:sz w:val="36"/>
            <w:szCs w:val="36"/>
            <w:u w:val="single"/>
            <w:bdr w:val="none" w:sz="0" w:space="0" w:color="auto" w:frame="1"/>
            <w:shd w:val="clear" w:color="auto" w:fill="FFFFFF"/>
          </w:rPr>
          <w:t>mémoire explicite</w:t>
        </w:r>
      </w:hyperlink>
      <w:r w:rsidR="003B2771">
        <w:rPr>
          <w:rFonts w:cstheme="minorHAnsi"/>
          <w:sz w:val="36"/>
          <w:szCs w:val="36"/>
        </w:rPr>
        <w:t>*</w:t>
      </w:r>
      <w:r w:rsidR="003B2771" w:rsidRPr="003B2771">
        <w:rPr>
          <w:rFonts w:cstheme="minorHAnsi"/>
          <w:sz w:val="36"/>
          <w:szCs w:val="36"/>
          <w:shd w:val="clear" w:color="auto" w:fill="FFFFFF"/>
        </w:rPr>
        <w:t>, ne requiert aucune pensée consciente. Elle nous permet de faire des choses de façon routinière</w:t>
      </w:r>
      <w:r w:rsidR="003B2771">
        <w:rPr>
          <w:rFonts w:cstheme="minorHAnsi"/>
          <w:sz w:val="36"/>
          <w:szCs w:val="36"/>
          <w:shd w:val="clear" w:color="auto" w:fill="FFFFFF"/>
        </w:rPr>
        <w:t>.</w:t>
      </w:r>
    </w:p>
    <w:p w14:paraId="479E975E" w14:textId="3AF9A496" w:rsidR="003B2771" w:rsidRDefault="003B2771" w:rsidP="003B2771">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xml:space="preserve"> « Mémoire non déclarative »</w:t>
      </w:r>
      <w:r>
        <w:rPr>
          <w:rFonts w:cstheme="minorHAnsi"/>
          <w:color w:val="1A1A1A"/>
          <w:sz w:val="36"/>
          <w:szCs w:val="36"/>
          <w:shd w:val="clear" w:color="auto" w:fill="FFFFFF"/>
        </w:rPr>
        <w:t> </w:t>
      </w:r>
      <w:r w:rsidRPr="003B2771">
        <w:rPr>
          <w:rFonts w:cstheme="minorHAnsi"/>
          <w:b/>
          <w:bCs/>
          <w:color w:val="1A1A1A"/>
          <w:sz w:val="36"/>
          <w:szCs w:val="36"/>
          <w:shd w:val="clear" w:color="auto" w:fill="FFFFFF"/>
        </w:rPr>
        <w:t xml:space="preserve">ou </w:t>
      </w:r>
      <w:r w:rsidRPr="00496A12">
        <w:rPr>
          <w:rFonts w:cstheme="minorHAnsi"/>
          <w:b/>
          <w:bCs/>
          <w:color w:val="1A1A1A"/>
          <w:sz w:val="36"/>
          <w:szCs w:val="36"/>
          <w:shd w:val="clear" w:color="auto" w:fill="FFFFFF"/>
        </w:rPr>
        <w:t>« Mémoire implicite »</w:t>
      </w:r>
      <w:r>
        <w:rPr>
          <w:rFonts w:cstheme="minorHAnsi"/>
          <w:b/>
          <w:bCs/>
          <w:color w:val="1A1A1A"/>
          <w:sz w:val="36"/>
          <w:szCs w:val="36"/>
          <w:shd w:val="clear" w:color="auto" w:fill="FFFFFF"/>
        </w:rPr>
        <w:t xml:space="preserve"> : </w:t>
      </w:r>
      <w:r w:rsidRPr="003B2771">
        <w:rPr>
          <w:rFonts w:cstheme="minorHAnsi"/>
          <w:sz w:val="36"/>
          <w:szCs w:val="36"/>
          <w:shd w:val="clear" w:color="auto" w:fill="FFFFFF"/>
        </w:rPr>
        <w:t xml:space="preserve">Type de </w:t>
      </w:r>
      <w:r w:rsidRPr="003B2771">
        <w:rPr>
          <w:rFonts w:cstheme="minorHAnsi"/>
          <w:i/>
          <w:iCs/>
          <w:sz w:val="36"/>
          <w:szCs w:val="36"/>
          <w:u w:val="single"/>
          <w:shd w:val="clear" w:color="auto" w:fill="FFFFFF"/>
        </w:rPr>
        <w:t>mémoire à long terme</w:t>
      </w:r>
      <w:r>
        <w:rPr>
          <w:rFonts w:cstheme="minorHAnsi"/>
          <w:sz w:val="36"/>
          <w:szCs w:val="36"/>
          <w:shd w:val="clear" w:color="auto" w:fill="FFFFFF"/>
        </w:rPr>
        <w:t>*</w:t>
      </w:r>
      <w:r w:rsidRPr="003B2771">
        <w:rPr>
          <w:rFonts w:cstheme="minorHAnsi"/>
          <w:sz w:val="36"/>
          <w:szCs w:val="36"/>
          <w:shd w:val="clear" w:color="auto" w:fill="FFFFFF"/>
        </w:rPr>
        <w:t xml:space="preserve"> qui, contrairement à la </w:t>
      </w:r>
      <w:hyperlink r:id="rId94" w:history="1">
        <w:r w:rsidRPr="003B2771">
          <w:rPr>
            <w:rFonts w:cstheme="minorHAnsi"/>
            <w:i/>
            <w:iCs/>
            <w:sz w:val="36"/>
            <w:szCs w:val="36"/>
            <w:u w:val="single"/>
            <w:bdr w:val="none" w:sz="0" w:space="0" w:color="auto" w:frame="1"/>
            <w:shd w:val="clear" w:color="auto" w:fill="FFFFFF"/>
          </w:rPr>
          <w:t>mémoire explicite</w:t>
        </w:r>
      </w:hyperlink>
      <w:r>
        <w:rPr>
          <w:rFonts w:cstheme="minorHAnsi"/>
          <w:sz w:val="36"/>
          <w:szCs w:val="36"/>
        </w:rPr>
        <w:t>*</w:t>
      </w:r>
      <w:r w:rsidRPr="003B2771">
        <w:rPr>
          <w:rFonts w:cstheme="minorHAnsi"/>
          <w:sz w:val="36"/>
          <w:szCs w:val="36"/>
          <w:shd w:val="clear" w:color="auto" w:fill="FFFFFF"/>
        </w:rPr>
        <w:t>, ne requiert aucune pensée consciente. Elle nous permet de faire des choses de façon routinière</w:t>
      </w:r>
      <w:r>
        <w:rPr>
          <w:rFonts w:cstheme="minorHAnsi"/>
          <w:sz w:val="36"/>
          <w:szCs w:val="36"/>
          <w:shd w:val="clear" w:color="auto" w:fill="FFFFFF"/>
        </w:rPr>
        <w:t>.</w:t>
      </w:r>
    </w:p>
    <w:p w14:paraId="162BE689" w14:textId="07E913C8" w:rsidR="00F00C71" w:rsidRPr="00F00C71" w:rsidRDefault="00F00C71" w:rsidP="003B2771">
      <w:pPr>
        <w:shd w:val="clear" w:color="auto" w:fill="FFFFFF" w:themeFill="background1"/>
        <w:rPr>
          <w:rFonts w:cstheme="minorHAnsi"/>
          <w:b/>
          <w:bCs/>
          <w:sz w:val="36"/>
          <w:szCs w:val="36"/>
          <w:shd w:val="clear" w:color="auto" w:fill="FFFFFF"/>
        </w:rPr>
      </w:pPr>
      <w:r w:rsidRPr="00F00C71">
        <w:rPr>
          <w:rFonts w:cstheme="minorHAnsi"/>
          <w:b/>
          <w:bCs/>
          <w:sz w:val="36"/>
          <w:szCs w:val="36"/>
          <w:shd w:val="clear" w:color="auto" w:fill="FFFFFF"/>
        </w:rPr>
        <w:t>« Mémoire perceptive » </w:t>
      </w:r>
      <w:r>
        <w:rPr>
          <w:rFonts w:cstheme="minorHAnsi"/>
          <w:b/>
          <w:bCs/>
          <w:sz w:val="36"/>
          <w:szCs w:val="36"/>
          <w:shd w:val="clear" w:color="auto" w:fill="FFFFFF"/>
        </w:rPr>
        <w:t xml:space="preserve">ou « Mémoire sensorielle » </w:t>
      </w:r>
      <w:r w:rsidRPr="00F00C71">
        <w:rPr>
          <w:rFonts w:cstheme="minorHAnsi"/>
          <w:b/>
          <w:bCs/>
          <w:sz w:val="36"/>
          <w:szCs w:val="36"/>
          <w:shd w:val="clear" w:color="auto" w:fill="FFFFFF"/>
        </w:rPr>
        <w:t xml:space="preserve">: </w:t>
      </w:r>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Pr="00F00C71">
        <w:rPr>
          <w:rStyle w:val="Accentuation"/>
          <w:rFonts w:cstheme="minorHAnsi"/>
          <w:i w:val="0"/>
          <w:iCs w:val="0"/>
          <w:sz w:val="36"/>
          <w:szCs w:val="36"/>
          <w:shd w:val="clear" w:color="auto" w:fill="FFFFFF" w:themeFill="background1"/>
        </w:rPr>
        <w:t>émoire</w:t>
      </w:r>
      <w:r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r w:rsidRPr="00F00C71">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EF7024">
        <w:rPr>
          <w:rFonts w:cstheme="minorHAnsi"/>
          <w:b/>
          <w:bCs/>
          <w:color w:val="1A1A1A"/>
          <w:sz w:val="36"/>
          <w:szCs w:val="36"/>
          <w:shd w:val="clear" w:color="auto" w:fill="FFFFFF"/>
        </w:rPr>
        <w:t>« Mémoire procédurale »</w:t>
      </w:r>
      <w:r>
        <w:rPr>
          <w:rFonts w:cstheme="minorHAnsi"/>
          <w:color w:val="1A1A1A"/>
          <w:sz w:val="36"/>
          <w:szCs w:val="36"/>
          <w:shd w:val="clear" w:color="auto" w:fill="FFFFFF"/>
        </w:rPr>
        <w:t xml:space="preserve"> : </w:t>
      </w:r>
      <w:r w:rsidR="006F3F52">
        <w:rPr>
          <w:rFonts w:cstheme="minorHAnsi"/>
          <w:sz w:val="36"/>
          <w:szCs w:val="36"/>
          <w:shd w:val="clear" w:color="auto" w:fill="FFFFFF"/>
        </w:rPr>
        <w:t xml:space="preserve">Sous système de </w:t>
      </w:r>
      <w:r w:rsidR="0038454D">
        <w:rPr>
          <w:rFonts w:cstheme="minorHAnsi"/>
          <w:sz w:val="36"/>
          <w:szCs w:val="36"/>
          <w:shd w:val="clear" w:color="auto" w:fill="FFFFFF"/>
        </w:rPr>
        <w:t xml:space="preserve">la </w:t>
      </w:r>
      <w:r w:rsidR="0038454D" w:rsidRPr="0038454D">
        <w:rPr>
          <w:rFonts w:cstheme="minorHAnsi"/>
          <w:i/>
          <w:iCs/>
          <w:sz w:val="36"/>
          <w:szCs w:val="36"/>
          <w:u w:val="single"/>
          <w:shd w:val="clear" w:color="auto" w:fill="FFFFFF"/>
        </w:rPr>
        <w:t>m</w:t>
      </w:r>
      <w:r w:rsidRPr="0038454D">
        <w:rPr>
          <w:rFonts w:cstheme="minorHAnsi"/>
          <w:i/>
          <w:iCs/>
          <w:sz w:val="36"/>
          <w:szCs w:val="36"/>
          <w:u w:val="single"/>
          <w:shd w:val="clear" w:color="auto" w:fill="FFFFFF"/>
        </w:rPr>
        <w:t>émoire à long terme implicite</w:t>
      </w:r>
      <w:r w:rsidR="0038454D">
        <w:rPr>
          <w:rFonts w:cstheme="minorHAnsi"/>
          <w:sz w:val="36"/>
          <w:szCs w:val="36"/>
          <w:shd w:val="clear" w:color="auto" w:fill="FFFFFF"/>
        </w:rPr>
        <w:t>*</w:t>
      </w:r>
      <w:r w:rsidRPr="00EF7024">
        <w:rPr>
          <w:rFonts w:cstheme="minorHAnsi"/>
          <w:sz w:val="36"/>
          <w:szCs w:val="36"/>
          <w:shd w:val="clear" w:color="auto" w:fill="FFFFFF"/>
        </w:rPr>
        <w:t xml:space="preserve"> qui permet d'acquérir des automatismes de manière inconsciente, afin d'accomplir des tâches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496A12">
        <w:rPr>
          <w:rFonts w:cstheme="minorHAnsi"/>
          <w:i/>
          <w:iCs/>
          <w:sz w:val="36"/>
          <w:szCs w:val="36"/>
          <w:u w:val="single"/>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245"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0FE227A7" w14:textId="41B30558" w:rsidR="00BB243A" w:rsidRDefault="00BB243A" w:rsidP="006F3F52">
      <w:pPr>
        <w:shd w:val="clear" w:color="auto" w:fill="FFFFFF" w:themeFill="background1"/>
        <w:rPr>
          <w:rFonts w:cstheme="minorHAnsi"/>
          <w:sz w:val="36"/>
          <w:szCs w:val="36"/>
          <w:shd w:val="clear" w:color="auto" w:fill="FFFFFF" w:themeFill="background1"/>
        </w:rPr>
      </w:pPr>
      <w:bookmarkStart w:id="246" w:name="_Hlk139287341"/>
      <w:r>
        <w:rPr>
          <w:rFonts w:cstheme="minorHAnsi"/>
          <w:sz w:val="36"/>
          <w:szCs w:val="36"/>
          <w:shd w:val="clear" w:color="auto" w:fill="FFFFFF" w:themeFill="background1"/>
        </w:rPr>
        <w:t>« </w:t>
      </w:r>
      <w:r w:rsidRPr="00BB243A">
        <w:rPr>
          <w:rFonts w:cstheme="minorHAnsi"/>
          <w:b/>
          <w:bCs/>
          <w:sz w:val="36"/>
          <w:szCs w:val="36"/>
          <w:shd w:val="clear" w:color="auto" w:fill="FFFFFF" w:themeFill="background1"/>
        </w:rPr>
        <w:t>Mensonge compensatoire</w:t>
      </w:r>
      <w:r>
        <w:rPr>
          <w:rFonts w:cstheme="minorHAnsi"/>
          <w:sz w:val="36"/>
          <w:szCs w:val="36"/>
          <w:shd w:val="clear" w:color="auto" w:fill="FFFFFF" w:themeFill="background1"/>
        </w:rPr>
        <w:t xml:space="preserve"> » : Pour le pédopsychiatre </w:t>
      </w:r>
      <w:r w:rsidRPr="00BB243A">
        <w:rPr>
          <w:rFonts w:cstheme="minorHAnsi"/>
          <w:i/>
          <w:iCs/>
          <w:sz w:val="36"/>
          <w:szCs w:val="36"/>
          <w:u w:val="single"/>
          <w:shd w:val="clear" w:color="auto" w:fill="FFFFFF" w:themeFill="background1"/>
        </w:rPr>
        <w:t>Giles-Marie Valet</w:t>
      </w:r>
      <w:r>
        <w:rPr>
          <w:rFonts w:cstheme="minorHAnsi"/>
          <w:sz w:val="36"/>
          <w:szCs w:val="36"/>
          <w:shd w:val="clear" w:color="auto" w:fill="FFFFFF" w:themeFill="background1"/>
        </w:rPr>
        <w:t xml:space="preserve">* c’est une habitude transitoire constatée chez l’enfant </w:t>
      </w:r>
      <w:r w:rsidR="00B4425B">
        <w:rPr>
          <w:rFonts w:cstheme="minorHAnsi"/>
          <w:sz w:val="36"/>
          <w:szCs w:val="36"/>
          <w:shd w:val="clear" w:color="auto" w:fill="FFFFFF" w:themeFill="background1"/>
        </w:rPr>
        <w:t xml:space="preserve">vers 3-4 ans quand il commence à se détacher de ses ascendants. Sa fonction est de rassurer l’enfant sur le caractère hermétique et inaccessible de ses pensées. </w:t>
      </w:r>
      <w:bookmarkEnd w:id="246"/>
      <w:r w:rsidR="00B4425B" w:rsidRPr="00B4425B">
        <w:rPr>
          <w:rFonts w:cstheme="minorHAnsi"/>
          <w:b/>
          <w:bCs/>
          <w:sz w:val="36"/>
          <w:szCs w:val="36"/>
          <w:shd w:val="clear" w:color="auto" w:fill="FFFFFF" w:themeFill="background1"/>
        </w:rPr>
        <w:t>IH 07 2023</w:t>
      </w:r>
    </w:p>
    <w:p w14:paraId="585D7DDF" w14:textId="00C625D3" w:rsidR="0035564B" w:rsidRPr="00BB243A" w:rsidRDefault="0035564B" w:rsidP="0035564B">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r w:rsidRPr="0035564B">
        <w:rPr>
          <w:rFonts w:cstheme="minorHAnsi"/>
          <w:sz w:val="36"/>
          <w:szCs w:val="36"/>
          <w:shd w:val="clear" w:color="auto" w:fill="FFFFFF"/>
        </w:rPr>
        <w:t>Approche dont le but est de cerner la façon dont fonctionne l’esprit humain, et en particulier la conscience, notamment par la large utilisation de l’introspection.</w:t>
      </w:r>
      <w:r>
        <w:rPr>
          <w:rFonts w:cstheme="minorHAnsi"/>
          <w:sz w:val="36"/>
          <w:szCs w:val="36"/>
        </w:rPr>
        <w:t xml:space="preserve"> </w:t>
      </w:r>
      <w:r w:rsidRPr="0035564B">
        <w:rPr>
          <w:rFonts w:cstheme="minorHAnsi"/>
          <w:sz w:val="36"/>
          <w:szCs w:val="36"/>
          <w:shd w:val="clear" w:color="auto" w:fill="FFFFFF"/>
        </w:rPr>
        <w:t>Un mentaliste est une personne qui utilise l’acuité mentale, l’hypnose et la suggestion. Maître de la manipulation. (</w:t>
      </w:r>
      <w:r w:rsidRPr="0035564B">
        <w:rPr>
          <w:rFonts w:cstheme="minorHAnsi"/>
          <w:i/>
          <w:iCs/>
          <w:sz w:val="36"/>
          <w:szCs w:val="36"/>
          <w:shd w:val="clear" w:color="auto" w:fill="FFFFFF"/>
        </w:rPr>
        <w:t xml:space="preserve">Ex : </w:t>
      </w:r>
      <w:r w:rsidRPr="0035564B">
        <w:rPr>
          <w:rFonts w:cstheme="minorHAnsi"/>
          <w:i/>
          <w:iCs/>
          <w:sz w:val="36"/>
          <w:szCs w:val="36"/>
          <w:u w:val="single"/>
          <w:shd w:val="clear" w:color="auto" w:fill="FFFFFF"/>
        </w:rPr>
        <w:t>Patrick Jane</w:t>
      </w:r>
      <w:r w:rsidRPr="0035564B">
        <w:rPr>
          <w:rFonts w:cstheme="minorHAnsi"/>
          <w:i/>
          <w:iCs/>
          <w:sz w:val="36"/>
          <w:szCs w:val="36"/>
          <w:shd w:val="clear" w:color="auto" w:fill="FFFFFF"/>
        </w:rPr>
        <w:t xml:space="preserve"> dans la série « Mentalist ».)</w:t>
      </w:r>
      <w:r w:rsidRPr="0035564B">
        <w:rPr>
          <w:rFonts w:cstheme="minorHAnsi"/>
          <w:sz w:val="36"/>
          <w:szCs w:val="36"/>
          <w:shd w:val="clear" w:color="auto" w:fill="FFFFFF"/>
        </w:rPr>
        <w:t xml:space="preserve"> </w:t>
      </w:r>
    </w:p>
    <w:p w14:paraId="15D4967A" w14:textId="2873248E" w:rsidR="00103EC7" w:rsidRDefault="00103EC7" w:rsidP="006F3F52">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03EC7">
        <w:rPr>
          <w:rFonts w:cstheme="minorHAnsi"/>
          <w:b/>
          <w:bCs/>
          <w:sz w:val="36"/>
          <w:szCs w:val="36"/>
          <w:shd w:val="clear" w:color="auto" w:fill="FFFFFF" w:themeFill="background1"/>
        </w:rPr>
        <w:t>MESMAY </w:t>
      </w:r>
      <w:r>
        <w:rPr>
          <w:rFonts w:cstheme="minorHAnsi"/>
          <w:sz w:val="36"/>
          <w:szCs w:val="36"/>
          <w:shd w:val="clear" w:color="auto" w:fill="FFFFFF" w:themeFill="background1"/>
        </w:rPr>
        <w:t>» : Technique de « </w:t>
      </w:r>
      <w:r w:rsidRPr="00103EC7">
        <w:rPr>
          <w:rFonts w:cstheme="minorHAnsi"/>
          <w:i/>
          <w:iCs/>
          <w:sz w:val="36"/>
          <w:szCs w:val="36"/>
          <w:u w:val="single"/>
          <w:shd w:val="clear" w:color="auto" w:fill="FFFFFF" w:themeFill="background1"/>
        </w:rPr>
        <w:t>mouvements alternatifs</w:t>
      </w:r>
      <w:r>
        <w:rPr>
          <w:rFonts w:cstheme="minorHAnsi"/>
          <w:sz w:val="36"/>
          <w:szCs w:val="36"/>
          <w:shd w:val="clear" w:color="auto" w:fill="FFFFFF" w:themeFill="background1"/>
        </w:rPr>
        <w:t xml:space="preserve">* » des yeux 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p>
    <w:p w14:paraId="644E30DA" w14:textId="38F6E667" w:rsidR="00E341FE" w:rsidRDefault="00E341FE" w:rsidP="006F3F5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4DFDA17C" w14:textId="5CF8487B" w:rsidR="0035564B" w:rsidRPr="00F00C71" w:rsidRDefault="0035564B" w:rsidP="0035564B">
      <w:pPr>
        <w:rPr>
          <w:rFonts w:cstheme="minorHAnsi"/>
          <w:b/>
          <w:bCs/>
          <w:sz w:val="36"/>
          <w:szCs w:val="36"/>
          <w:shd w:val="clear" w:color="auto" w:fill="FFFFFF"/>
        </w:rPr>
      </w:pPr>
      <w:r>
        <w:rPr>
          <w:rFonts w:ascii="Calibri" w:eastAsia="Calibri" w:hAnsi="Calibri" w:cs="Calibri"/>
          <w:b/>
          <w:bCs/>
          <w:sz w:val="36"/>
          <w:szCs w:val="36"/>
          <w:shd w:val="clear" w:color="auto" w:fill="FFFFFF"/>
        </w:rPr>
        <w:t xml:space="preserve"> « MET » ou</w:t>
      </w:r>
      <w:r w:rsidRPr="0035564B">
        <w:rPr>
          <w:rFonts w:ascii="Calibri" w:eastAsia="Calibri" w:hAnsi="Calibri" w:cs="Calibri"/>
          <w:b/>
          <w:bCs/>
          <w:sz w:val="36"/>
          <w:szCs w:val="36"/>
          <w:shd w:val="clear" w:color="auto" w:fill="FFFFFF"/>
        </w:rPr>
        <w:t xml:space="preserve"> «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r w:rsidRPr="0035564B">
        <w:rPr>
          <w:rFonts w:ascii="Calibri" w:eastAsia="Calibri" w:hAnsi="Calibri" w:cs="Calibri"/>
          <w:b/>
          <w:bCs/>
          <w:sz w:val="36"/>
          <w:szCs w:val="36"/>
          <w:shd w:val="clear" w:color="auto" w:fill="FFFFFF"/>
        </w:rPr>
        <w:t>IH 05 2023</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245"/>
    </w:p>
    <w:p w14:paraId="7E00FFF8" w14:textId="371CCA34" w:rsidR="00480C98" w:rsidRDefault="00480C98" w:rsidP="0078270A">
      <w:pPr>
        <w:rPr>
          <w:rFonts w:cstheme="minorHAnsi"/>
          <w:b/>
          <w:bCs/>
          <w:color w:val="202124"/>
          <w:sz w:val="36"/>
          <w:szCs w:val="36"/>
          <w:shd w:val="clear" w:color="auto" w:fill="FFFFFF"/>
        </w:rPr>
      </w:pPr>
      <w:bookmarkStart w:id="247"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247"/>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41EF6416" w14:textId="5C999C79" w:rsidR="002C2C1E" w:rsidRDefault="002C2C1E" w:rsidP="0078270A">
      <w:pPr>
        <w:rPr>
          <w:rFonts w:cstheme="minorHAnsi"/>
          <w:sz w:val="36"/>
          <w:szCs w:val="36"/>
          <w:shd w:val="clear" w:color="auto" w:fill="FFFFFF"/>
        </w:rPr>
      </w:pPr>
      <w:r>
        <w:rPr>
          <w:rFonts w:cstheme="minorHAnsi"/>
          <w:sz w:val="36"/>
          <w:szCs w:val="36"/>
          <w:shd w:val="clear" w:color="auto" w:fill="FFFFFF"/>
        </w:rPr>
        <w:t xml:space="preserve"> « </w:t>
      </w:r>
      <w:r w:rsidRPr="00011CDA">
        <w:rPr>
          <w:rFonts w:cstheme="minorHAnsi"/>
          <w:b/>
          <w:bCs/>
          <w:sz w:val="36"/>
          <w:szCs w:val="36"/>
          <w:shd w:val="clear" w:color="auto" w:fill="FFFFFF"/>
        </w:rPr>
        <w:t>Méthode ESPERE</w:t>
      </w:r>
      <w:r>
        <w:rPr>
          <w:rFonts w:cstheme="minorHAnsi"/>
          <w:sz w:val="36"/>
          <w:szCs w:val="36"/>
          <w:shd w:val="clear" w:color="auto" w:fill="FFFFFF"/>
        </w:rPr>
        <w:t> » ou  « </w:t>
      </w:r>
      <w:r w:rsidRPr="00011CDA">
        <w:rPr>
          <w:rFonts w:cstheme="minorHAnsi"/>
          <w:b/>
          <w:bCs/>
          <w:sz w:val="36"/>
          <w:szCs w:val="36"/>
          <w:shd w:val="clear" w:color="auto" w:fill="FFFFFF"/>
        </w:rPr>
        <w:t>ESPERE</w:t>
      </w:r>
      <w:r>
        <w:rPr>
          <w:rFonts w:cstheme="minorHAnsi"/>
          <w:sz w:val="36"/>
          <w:szCs w:val="36"/>
          <w:shd w:val="clear" w:color="auto" w:fill="FFFFFF"/>
        </w:rPr>
        <w:t xml:space="preserve"> »: </w:t>
      </w:r>
      <w:r w:rsidRPr="00011CDA">
        <w:rPr>
          <w:rFonts w:cstheme="minorHAnsi"/>
          <w:b/>
          <w:bCs/>
          <w:sz w:val="36"/>
          <w:szCs w:val="36"/>
          <w:shd w:val="clear" w:color="auto" w:fill="FFFFFF"/>
        </w:rPr>
        <w:t>E</w:t>
      </w:r>
      <w:r>
        <w:rPr>
          <w:rFonts w:cstheme="minorHAnsi"/>
          <w:sz w:val="36"/>
          <w:szCs w:val="36"/>
          <w:shd w:val="clear" w:color="auto" w:fill="FFFFFF"/>
        </w:rPr>
        <w:t xml:space="preserve">nergie </w:t>
      </w:r>
      <w:r w:rsidRPr="00011CDA">
        <w:rPr>
          <w:rFonts w:cstheme="minorHAnsi"/>
          <w:b/>
          <w:bCs/>
          <w:sz w:val="36"/>
          <w:szCs w:val="36"/>
          <w:shd w:val="clear" w:color="auto" w:fill="FFFFFF"/>
        </w:rPr>
        <w:t>S</w:t>
      </w:r>
      <w:r>
        <w:rPr>
          <w:rFonts w:cstheme="minorHAnsi"/>
          <w:sz w:val="36"/>
          <w:szCs w:val="36"/>
          <w:shd w:val="clear" w:color="auto" w:fill="FFFFFF"/>
        </w:rPr>
        <w:t xml:space="preserve">pécifique </w:t>
      </w:r>
      <w:r w:rsidRPr="00011CDA">
        <w:rPr>
          <w:rFonts w:cstheme="minorHAnsi"/>
          <w:b/>
          <w:bCs/>
          <w:sz w:val="36"/>
          <w:szCs w:val="36"/>
          <w:shd w:val="clear" w:color="auto" w:fill="FFFFFF"/>
        </w:rPr>
        <w:t>P</w:t>
      </w:r>
      <w:r>
        <w:rPr>
          <w:rFonts w:cstheme="minorHAnsi"/>
          <w:sz w:val="36"/>
          <w:szCs w:val="36"/>
          <w:shd w:val="clear" w:color="auto" w:fill="FFFFFF"/>
        </w:rPr>
        <w:t xml:space="preserve">our une </w:t>
      </w:r>
      <w:r w:rsidRPr="00011CDA">
        <w:rPr>
          <w:rFonts w:cstheme="minorHAnsi"/>
          <w:b/>
          <w:bCs/>
          <w:sz w:val="36"/>
          <w:szCs w:val="36"/>
          <w:shd w:val="clear" w:color="auto" w:fill="FFFFFF"/>
        </w:rPr>
        <w:t>E</w:t>
      </w:r>
      <w:r>
        <w:rPr>
          <w:rFonts w:cstheme="minorHAnsi"/>
          <w:sz w:val="36"/>
          <w:szCs w:val="36"/>
          <w:shd w:val="clear" w:color="auto" w:fill="FFFFFF"/>
        </w:rPr>
        <w:t xml:space="preserve">cologie </w:t>
      </w:r>
      <w:r w:rsidRPr="00011CDA">
        <w:rPr>
          <w:rFonts w:cstheme="minorHAnsi"/>
          <w:b/>
          <w:bCs/>
          <w:sz w:val="36"/>
          <w:szCs w:val="36"/>
          <w:shd w:val="clear" w:color="auto" w:fill="FFFFFF"/>
        </w:rPr>
        <w:t>R</w:t>
      </w:r>
      <w:r>
        <w:rPr>
          <w:rFonts w:cstheme="minorHAnsi"/>
          <w:sz w:val="36"/>
          <w:szCs w:val="36"/>
          <w:shd w:val="clear" w:color="auto" w:fill="FFFFFF"/>
        </w:rPr>
        <w:t xml:space="preserve">elationnelle </w:t>
      </w:r>
      <w:r w:rsidRPr="00011CDA">
        <w:rPr>
          <w:rFonts w:cstheme="minorHAnsi"/>
          <w:b/>
          <w:bCs/>
          <w:sz w:val="36"/>
          <w:szCs w:val="36"/>
          <w:shd w:val="clear" w:color="auto" w:fill="FFFFFF"/>
        </w:rPr>
        <w:t>E</w:t>
      </w:r>
      <w:r>
        <w:rPr>
          <w:rFonts w:cstheme="minorHAnsi"/>
          <w:sz w:val="36"/>
          <w:szCs w:val="36"/>
          <w:shd w:val="clear" w:color="auto" w:fill="FFFFFF"/>
        </w:rPr>
        <w:t xml:space="preserve">ssentielle. 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0EDD3F07" w14:textId="6677E993" w:rsidR="00323C70" w:rsidRDefault="00323C70" w:rsidP="0078270A">
      <w:pPr>
        <w:rPr>
          <w:rFonts w:cstheme="minorHAnsi"/>
          <w:sz w:val="36"/>
          <w:szCs w:val="36"/>
          <w:shd w:val="clear" w:color="auto" w:fill="FFFFFF"/>
        </w:rPr>
      </w:pPr>
      <w:bookmarkStart w:id="248"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xml:space="preserve"> » : </w:t>
      </w:r>
      <w:r w:rsidRPr="00323C70">
        <w:rPr>
          <w:rFonts w:cstheme="minorHAnsi"/>
          <w:b/>
          <w:bCs/>
          <w:sz w:val="36"/>
          <w:szCs w:val="36"/>
          <w:shd w:val="clear" w:color="auto" w:fill="FFFFFF"/>
        </w:rPr>
        <w:t>O</w:t>
      </w:r>
      <w:r>
        <w:rPr>
          <w:rFonts w:cstheme="minorHAnsi"/>
          <w:sz w:val="36"/>
          <w:szCs w:val="36"/>
          <w:shd w:val="clear" w:color="auto" w:fill="FFFFFF"/>
        </w:rPr>
        <w:t xml:space="preserve">lfactive </w:t>
      </w:r>
      <w:r w:rsidRPr="00323C70">
        <w:rPr>
          <w:rFonts w:cstheme="minorHAnsi"/>
          <w:b/>
          <w:bCs/>
          <w:sz w:val="36"/>
          <w:szCs w:val="36"/>
          <w:shd w:val="clear" w:color="auto" w:fill="FFFFFF"/>
        </w:rPr>
        <w:t>S</w:t>
      </w:r>
      <w:r>
        <w:rPr>
          <w:rFonts w:cstheme="minorHAnsi"/>
          <w:sz w:val="36"/>
          <w:szCs w:val="36"/>
          <w:shd w:val="clear" w:color="auto" w:fill="FFFFFF"/>
        </w:rPr>
        <w:t xml:space="preserve">timulation </w:t>
      </w:r>
      <w:r w:rsidRPr="00323C70">
        <w:rPr>
          <w:rFonts w:cstheme="minorHAnsi"/>
          <w:b/>
          <w:bCs/>
          <w:sz w:val="36"/>
          <w:szCs w:val="36"/>
          <w:shd w:val="clear" w:color="auto" w:fill="FFFFFF"/>
        </w:rPr>
        <w:t>T</w:t>
      </w:r>
      <w:r>
        <w:rPr>
          <w:rFonts w:cstheme="minorHAnsi"/>
          <w:sz w:val="36"/>
          <w:szCs w:val="36"/>
          <w:shd w:val="clear" w:color="auto" w:fill="FFFFFF"/>
        </w:rPr>
        <w:t xml:space="preserve">herapy and </w:t>
      </w:r>
      <w:r w:rsidRPr="00323C70">
        <w:rPr>
          <w:rFonts w:cstheme="minorHAnsi"/>
          <w:b/>
          <w:bCs/>
          <w:sz w:val="36"/>
          <w:szCs w:val="36"/>
          <w:shd w:val="clear" w:color="auto" w:fill="FFFFFF"/>
        </w:rPr>
        <w:t>M</w:t>
      </w:r>
      <w:r>
        <w:rPr>
          <w:rFonts w:cstheme="minorHAnsi"/>
          <w:sz w:val="36"/>
          <w:szCs w:val="36"/>
          <w:shd w:val="clear" w:color="auto" w:fill="FFFFFF"/>
        </w:rPr>
        <w:t xml:space="preserve">emory </w:t>
      </w:r>
      <w:r w:rsidRPr="00323C70">
        <w:rPr>
          <w:rFonts w:cstheme="minorHAnsi"/>
          <w:b/>
          <w:bCs/>
          <w:sz w:val="36"/>
          <w:szCs w:val="36"/>
          <w:shd w:val="clear" w:color="auto" w:fill="FFFFFF"/>
        </w:rPr>
        <w:t>R</w:t>
      </w:r>
      <w:r>
        <w:rPr>
          <w:rFonts w:cstheme="minorHAnsi"/>
          <w:sz w:val="36"/>
          <w:szCs w:val="36"/>
          <w:shd w:val="clear" w:color="auto" w:fill="FFFFFF"/>
        </w:rPr>
        <w:t>econstruction.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sz w:val="36"/>
          <w:szCs w:val="36"/>
          <w:shd w:val="clear" w:color="auto" w:fill="FFFFFF"/>
        </w:rPr>
      </w:pPr>
      <w:bookmarkStart w:id="249"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249"/>
      <w:r w:rsidRPr="009901EE">
        <w:rPr>
          <w:rFonts w:cstheme="minorHAnsi"/>
          <w:b/>
          <w:bCs/>
          <w:sz w:val="36"/>
          <w:szCs w:val="36"/>
          <w:shd w:val="clear" w:color="auto" w:fill="FFFFFF"/>
        </w:rPr>
        <w:t>IH 04 2023</w:t>
      </w:r>
    </w:p>
    <w:bookmarkEnd w:id="248"/>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8B403E">
        <w:rPr>
          <w:rFonts w:cstheme="minorHAnsi"/>
          <w:i/>
          <w:iCs/>
          <w:sz w:val="36"/>
          <w:szCs w:val="36"/>
          <w:u w:val="single"/>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250"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250"/>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251" w:name="_Hlk102056038"/>
      <w:r>
        <w:rPr>
          <w:rFonts w:cstheme="minorHAnsi"/>
          <w:b/>
          <w:bCs/>
          <w:sz w:val="36"/>
          <w:szCs w:val="36"/>
          <w:shd w:val="clear" w:color="auto" w:fill="FFFFFF"/>
        </w:rPr>
        <w:t>Méditation de pleine conscience </w:t>
      </w:r>
      <w:bookmarkEnd w:id="251"/>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DA739E">
        <w:rPr>
          <w:rFonts w:asciiTheme="minorHAnsi" w:hAnsiTheme="minorHAnsi" w:cstheme="minorHAnsi"/>
          <w:b/>
          <w:bCs/>
          <w:color w:val="000000" w:themeColor="text1"/>
          <w:sz w:val="36"/>
          <w:szCs w:val="36"/>
          <w:shd w:val="clear" w:color="auto" w:fill="FFFFFF" w:themeFill="background1"/>
        </w:rPr>
        <w:t>une</w:t>
      </w:r>
      <w:r w:rsidRPr="00E83793">
        <w:rPr>
          <w:rFonts w:asciiTheme="minorHAnsi" w:hAnsiTheme="minorHAnsi" w:cstheme="minorHAnsi"/>
          <w:b/>
          <w:bCs/>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692746">
        <w:rPr>
          <w:rStyle w:val="lev"/>
          <w:rFonts w:asciiTheme="minorHAnsi" w:hAnsiTheme="minorHAnsi" w:cstheme="minorHAnsi"/>
          <w:i/>
          <w:iCs/>
          <w:color w:val="000000" w:themeColor="text1"/>
          <w:sz w:val="36"/>
          <w:szCs w:val="36"/>
          <w:bdr w:val="none" w:sz="0" w:space="0" w:color="auto" w:frame="1"/>
        </w:rPr>
        <w:t>Mind Map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E83793">
        <w:rPr>
          <w:rStyle w:val="lev"/>
          <w:rFonts w:asciiTheme="minorHAnsi" w:hAnsiTheme="minorHAnsi" w:cstheme="minorHAnsi"/>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E83793">
        <w:rPr>
          <w:rFonts w:asciiTheme="minorHAnsi" w:hAnsiTheme="minorHAnsi" w:cstheme="minorHAnsi"/>
          <w:b/>
          <w:bCs/>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E83793">
        <w:rPr>
          <w:rFonts w:asciiTheme="minorHAnsi" w:hAnsiTheme="minorHAnsi" w:cstheme="minorHAnsi"/>
          <w:b/>
          <w:bCs/>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BF1945">
        <w:rPr>
          <w:rFonts w:asciiTheme="minorHAnsi" w:hAnsiTheme="minorHAnsi" w:cstheme="minorHAnsi"/>
          <w:b/>
          <w:bCs/>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EA0CC2">
        <w:rPr>
          <w:rFonts w:asciiTheme="minorHAnsi" w:hAnsiTheme="minorHAnsi" w:cstheme="minorHAnsi"/>
          <w:b/>
          <w:bCs/>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52" w:name="_Hlk132382147"/>
      <w:bookmarkStart w:id="253"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Ensemble d'hypothèses, de méthodes ou de notions détenues par une ou plusieurs personnes ou groupes de personnes.</w:t>
      </w:r>
      <w:bookmarkEnd w:id="252"/>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253"/>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P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54"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254"/>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55"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255"/>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256" w:name="_Hlk113952791"/>
      <w:bookmarkStart w:id="257"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256"/>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257"/>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58"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258"/>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259" w:name="_Hlk65173533"/>
      <w:bookmarkStart w:id="260"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259"/>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260"/>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70AC1941" w:rsidR="00F923F0" w:rsidRDefault="00F923F0" w:rsidP="00032653">
      <w:pPr>
        <w:rPr>
          <w:rFonts w:cstheme="minorHAnsi"/>
          <w:b/>
          <w:bCs/>
          <w:color w:val="4D5156"/>
          <w:sz w:val="36"/>
          <w:szCs w:val="36"/>
          <w:shd w:val="clear" w:color="auto" w:fill="FFFFFF"/>
        </w:rPr>
      </w:pPr>
      <w:bookmarkStart w:id="261"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2C2C1E">
        <w:rPr>
          <w:rFonts w:cstheme="minorHAnsi"/>
          <w:sz w:val="36"/>
          <w:szCs w:val="36"/>
          <w:shd w:val="clear" w:color="auto" w:fill="FFFFFF"/>
        </w:rPr>
        <w:t>Harcèlement psychologique</w:t>
      </w:r>
      <w:r w:rsidRPr="002C2C1E">
        <w:rPr>
          <w:rFonts w:ascii="Arial" w:hAnsi="Arial" w:cs="Arial"/>
          <w:sz w:val="21"/>
          <w:szCs w:val="21"/>
          <w:shd w:val="clear" w:color="auto" w:fill="FFFFFF"/>
        </w:rPr>
        <w:t xml:space="preserve">. </w:t>
      </w:r>
      <w:bookmarkEnd w:id="261"/>
      <w:r w:rsidR="00E61CD6" w:rsidRPr="00E61CD6">
        <w:rPr>
          <w:rFonts w:cstheme="minorHAnsi"/>
          <w:sz w:val="36"/>
          <w:szCs w:val="36"/>
          <w:shd w:val="clear" w:color="auto" w:fill="FFFFFF"/>
        </w:rPr>
        <w:t xml:space="preserve">Décrit par </w:t>
      </w:r>
      <w:r w:rsidR="00E61CD6" w:rsidRPr="00E61CD6">
        <w:rPr>
          <w:rFonts w:cstheme="minorHAnsi"/>
          <w:i/>
          <w:iCs/>
          <w:sz w:val="36"/>
          <w:szCs w:val="36"/>
          <w:u w:val="single"/>
          <w:shd w:val="clear" w:color="auto" w:fill="FFFFFF"/>
        </w:rPr>
        <w:t>Heinz Leymann</w:t>
      </w:r>
      <w:r w:rsidR="00E61CD6" w:rsidRPr="00E61CD6">
        <w:rPr>
          <w:rFonts w:cstheme="minorHAnsi"/>
          <w:sz w:val="36"/>
          <w:szCs w:val="36"/>
          <w:shd w:val="clear" w:color="auto" w:fill="FFFFFF"/>
        </w:rPr>
        <w:t>*.</w:t>
      </w:r>
      <w:r w:rsidRPr="002C2C1E">
        <w:rPr>
          <w:rFonts w:cstheme="minorHAnsi"/>
          <w:b/>
          <w:bCs/>
          <w:sz w:val="36"/>
          <w:szCs w:val="36"/>
          <w:shd w:val="clear" w:color="auto" w:fill="FFFFFF"/>
        </w:rPr>
        <w:t>IH 09 2022</w:t>
      </w:r>
    </w:p>
    <w:p w14:paraId="38882EE9" w14:textId="7B44A0A4" w:rsidR="00725EFA" w:rsidRPr="004F76B5" w:rsidRDefault="00725EFA" w:rsidP="00032653">
      <w:pPr>
        <w:rPr>
          <w:rFonts w:cstheme="minorHAnsi"/>
          <w:b/>
          <w:bCs/>
          <w:sz w:val="36"/>
          <w:szCs w:val="36"/>
          <w:shd w:val="clear" w:color="auto" w:fill="F8F7FD"/>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xml:space="preserve"> : </w:t>
      </w:r>
      <w:r w:rsidR="006B75EA" w:rsidRPr="006B75EA">
        <w:rPr>
          <w:rFonts w:cstheme="minorHAnsi"/>
          <w:color w:val="202122"/>
          <w:sz w:val="36"/>
          <w:szCs w:val="36"/>
          <w:shd w:val="clear" w:color="auto" w:fill="FFFFFF"/>
        </w:rPr>
        <w:t xml:space="preserve">En neurosciences ce terme désigne un </w:t>
      </w:r>
      <w:r w:rsidRPr="006B75EA">
        <w:rPr>
          <w:rFonts w:cstheme="minorHAnsi"/>
          <w:color w:val="202122"/>
          <w:sz w:val="36"/>
          <w:szCs w:val="36"/>
          <w:shd w:val="clear" w:color="auto" w:fill="FFFFFF"/>
        </w:rPr>
        <w:t>réseau constitué des régions cérébrales actives lorsqu'un individu n'est pas focalisé sur le monde extérieur, et lorsque le cerveau est au repos, mais actif</w:t>
      </w:r>
      <w:r w:rsidR="006B75EA">
        <w:rPr>
          <w:rFonts w:cstheme="minorHAnsi"/>
          <w:color w:val="202122"/>
          <w:sz w:val="36"/>
          <w:szCs w:val="36"/>
          <w:shd w:val="clear" w:color="auto" w:fill="FFFFFF"/>
        </w:rPr>
        <w:t xml:space="preserve">. </w:t>
      </w:r>
    </w:p>
    <w:p w14:paraId="6C40C46B" w14:textId="526128E6" w:rsidR="00CE47B2" w:rsidRDefault="00CE47B2" w:rsidP="00032653">
      <w:pPr>
        <w:rPr>
          <w:rFonts w:cstheme="minorHAnsi"/>
          <w:sz w:val="36"/>
          <w:szCs w:val="36"/>
        </w:rPr>
      </w:pPr>
      <w:bookmarkStart w:id="262"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263" w:name="_Hlk103594945"/>
      <w:r w:rsidR="00476BD1" w:rsidRPr="00476BD1">
        <w:rPr>
          <w:rFonts w:cstheme="minorHAnsi"/>
          <w:sz w:val="36"/>
          <w:szCs w:val="36"/>
        </w:rPr>
        <w:t>orientent leurs futures relations avec leurs partenaires, amoureux ou amicaux</w:t>
      </w:r>
      <w:bookmarkEnd w:id="263"/>
      <w:r w:rsidR="00476BD1">
        <w:rPr>
          <w:rFonts w:cstheme="minorHAnsi"/>
          <w:sz w:val="36"/>
          <w:szCs w:val="36"/>
        </w:rPr>
        <w:t xml:space="preserve">. </w:t>
      </w:r>
      <w:bookmarkEnd w:id="262"/>
      <w:r w:rsidR="00476BD1" w:rsidRPr="00476BD1">
        <w:rPr>
          <w:rFonts w:cstheme="minorHAnsi"/>
          <w:b/>
          <w:bCs/>
          <w:sz w:val="36"/>
          <w:szCs w:val="36"/>
        </w:rPr>
        <w:t>IH 05 2022.</w:t>
      </w:r>
      <w:r w:rsidR="00476BD1">
        <w:rPr>
          <w:rFonts w:cstheme="minorHAnsi"/>
          <w:sz w:val="36"/>
          <w:szCs w:val="36"/>
        </w:rPr>
        <w:t xml:space="preserve"> </w:t>
      </w:r>
    </w:p>
    <w:p w14:paraId="746AE322" w14:textId="1791D5D8" w:rsidR="00432381" w:rsidRPr="00EC45D3" w:rsidRDefault="00432381" w:rsidP="00EC45D3">
      <w:pPr>
        <w:shd w:val="clear" w:color="auto" w:fill="FFFFFF" w:themeFill="background1"/>
        <w:rPr>
          <w:rFonts w:cstheme="minorHAnsi"/>
          <w:b/>
          <w:bCs/>
          <w:sz w:val="36"/>
          <w:szCs w:val="36"/>
        </w:rPr>
      </w:pPr>
      <w:bookmarkStart w:id="264"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264"/>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265"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265"/>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266" w:name="_Hlk29751036"/>
      <w:bookmarkStart w:id="267"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266"/>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2554DCC6" w14:textId="747FA067" w:rsidR="00CC389C" w:rsidRDefault="00CC389C" w:rsidP="00E83793">
      <w:pPr>
        <w:rPr>
          <w:rFonts w:cstheme="minorHAnsi"/>
          <w:b/>
          <w:sz w:val="36"/>
          <w:szCs w:val="36"/>
        </w:rPr>
      </w:pPr>
      <w:bookmarkStart w:id="268"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CC389C">
        <w:rPr>
          <w:rFonts w:cstheme="minorHAnsi"/>
          <w:bCs/>
          <w:i/>
          <w:iCs/>
          <w:sz w:val="36"/>
          <w:szCs w:val="36"/>
          <w:u w:val="single"/>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CC389C">
        <w:rPr>
          <w:rFonts w:cstheme="minorHAnsi"/>
          <w:bCs/>
          <w:i/>
          <w:iCs/>
          <w:sz w:val="36"/>
          <w:szCs w:val="36"/>
          <w:u w:val="single"/>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A94320">
        <w:rPr>
          <w:rFonts w:cstheme="minorHAnsi"/>
          <w:bCs/>
          <w:i/>
          <w:iCs/>
          <w:sz w:val="36"/>
          <w:szCs w:val="36"/>
          <w:u w:val="single"/>
        </w:rPr>
        <w:t>HTSMA</w:t>
      </w:r>
      <w:r w:rsidR="00A94320">
        <w:rPr>
          <w:rFonts w:cstheme="minorHAnsi"/>
          <w:bCs/>
          <w:sz w:val="36"/>
          <w:szCs w:val="36"/>
        </w:rPr>
        <w:t xml:space="preserve">*, </w:t>
      </w:r>
      <w:r w:rsidR="00A94320" w:rsidRPr="00A94320">
        <w:rPr>
          <w:rFonts w:cstheme="minorHAnsi"/>
          <w:bCs/>
          <w:i/>
          <w:iCs/>
          <w:sz w:val="36"/>
          <w:szCs w:val="36"/>
          <w:u w:val="single"/>
        </w:rPr>
        <w:t>EMDR</w:t>
      </w:r>
      <w:r w:rsidR="00A94320">
        <w:rPr>
          <w:rFonts w:cstheme="minorHAnsi"/>
          <w:bCs/>
          <w:sz w:val="36"/>
          <w:szCs w:val="36"/>
        </w:rPr>
        <w:t xml:space="preserve">*, </w:t>
      </w:r>
      <w:r w:rsidR="00A94320" w:rsidRPr="00A94320">
        <w:rPr>
          <w:rFonts w:cstheme="minorHAnsi"/>
          <w:bCs/>
          <w:i/>
          <w:iCs/>
          <w:sz w:val="36"/>
          <w:szCs w:val="36"/>
          <w:u w:val="single"/>
        </w:rPr>
        <w:t>MATH</w:t>
      </w:r>
      <w:r w:rsidR="00A94320">
        <w:rPr>
          <w:rFonts w:cstheme="minorHAnsi"/>
          <w:bCs/>
          <w:sz w:val="36"/>
          <w:szCs w:val="36"/>
        </w:rPr>
        <w:t xml:space="preserve">*, etc. Leur mode d’action est encore sujet à controverses. </w:t>
      </w:r>
      <w:bookmarkEnd w:id="268"/>
      <w:r w:rsidR="00A94320" w:rsidRPr="00A94320">
        <w:rPr>
          <w:rFonts w:cstheme="minorHAnsi"/>
          <w:b/>
          <w:sz w:val="36"/>
          <w:szCs w:val="36"/>
        </w:rPr>
        <w:t>IH 11 2022</w:t>
      </w:r>
    </w:p>
    <w:p w14:paraId="06CC8692" w14:textId="173D0A85" w:rsidR="0014345D" w:rsidRPr="0014345D" w:rsidRDefault="0014345D" w:rsidP="0014345D">
      <w:pPr>
        <w:shd w:val="clear" w:color="auto" w:fill="FFFFFF" w:themeFill="background1"/>
        <w:rPr>
          <w:rFonts w:cstheme="minorHAnsi"/>
          <w:b/>
          <w:bCs/>
          <w:color w:val="202124"/>
          <w:sz w:val="36"/>
          <w:szCs w:val="36"/>
          <w:shd w:val="clear" w:color="auto" w:fill="FFFFFF"/>
        </w:rPr>
      </w:pPr>
      <w:r w:rsidRPr="0014345D">
        <w:rPr>
          <w:rFonts w:cstheme="minorHAnsi"/>
          <w:b/>
          <w:bCs/>
          <w:color w:val="202124"/>
          <w:sz w:val="36"/>
          <w:szCs w:val="36"/>
          <w:shd w:val="clear" w:color="auto" w:fill="FFFFFF"/>
        </w:rPr>
        <w:t xml:space="preserve">« MPE » </w:t>
      </w:r>
      <w:r>
        <w:rPr>
          <w:rFonts w:cstheme="minorHAnsi"/>
          <w:b/>
          <w:bCs/>
          <w:color w:val="202124"/>
          <w:sz w:val="36"/>
          <w:szCs w:val="36"/>
          <w:shd w:val="clear" w:color="auto" w:fill="FFFFFF"/>
        </w:rPr>
        <w:t xml:space="preserve">ou </w:t>
      </w:r>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ffort »</w:t>
      </w:r>
      <w:r>
        <w:rPr>
          <w:rFonts w:cstheme="minorHAnsi"/>
          <w:b/>
          <w:bCs/>
          <w:color w:val="202124"/>
          <w:sz w:val="36"/>
          <w:szCs w:val="36"/>
          <w:shd w:val="clear" w:color="auto" w:fill="FFFFFF"/>
        </w:rPr>
        <w:t xml:space="preserve"> </w:t>
      </w:r>
      <w:r w:rsidRPr="0014345D">
        <w:rPr>
          <w:rFonts w:cstheme="minorHAnsi"/>
          <w:b/>
          <w:bCs/>
          <w:color w:val="202124"/>
          <w:sz w:val="36"/>
          <w:szCs w:val="36"/>
          <w:shd w:val="clear" w:color="auto" w:fill="FFFFFF"/>
        </w:rPr>
        <w:t xml:space="preserve">: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r w:rsidRPr="0014345D">
        <w:rPr>
          <w:rFonts w:cstheme="minorHAnsi"/>
          <w:b/>
          <w:bCs/>
          <w:color w:val="202124"/>
          <w:sz w:val="36"/>
          <w:szCs w:val="36"/>
          <w:shd w:val="clear" w:color="auto" w:fill="FFFFFF"/>
        </w:rPr>
        <w:t>IH 06 2023</w:t>
      </w:r>
    </w:p>
    <w:p w14:paraId="69BC2C06" w14:textId="640339E8" w:rsidR="0092759C" w:rsidRPr="0092759C" w:rsidRDefault="0092759C" w:rsidP="00E83793">
      <w:pPr>
        <w:rPr>
          <w:rFonts w:cstheme="minorHAnsi"/>
          <w:bCs/>
          <w:sz w:val="36"/>
          <w:szCs w:val="36"/>
        </w:rPr>
      </w:pPr>
      <w:r>
        <w:rPr>
          <w:rFonts w:cstheme="minorHAnsi"/>
          <w:b/>
          <w:sz w:val="36"/>
          <w:szCs w:val="36"/>
        </w:rPr>
        <w:t xml:space="preserve">« MSC » ou « Mindful Self Compassion » ou « Autocompassion en pleine conscience » : </w:t>
      </w:r>
      <w:r>
        <w:rPr>
          <w:rFonts w:cstheme="minorHAnsi"/>
          <w:bCs/>
          <w:sz w:val="36"/>
          <w:szCs w:val="36"/>
        </w:rPr>
        <w:t xml:space="preserve">Variété de méditation axée sur la compassion mise au point par </w:t>
      </w:r>
      <w:r w:rsidRPr="0092759C">
        <w:rPr>
          <w:rFonts w:cstheme="minorHAnsi"/>
          <w:bCs/>
          <w:i/>
          <w:iCs/>
          <w:sz w:val="36"/>
          <w:szCs w:val="36"/>
          <w:u w:val="single"/>
        </w:rPr>
        <w:t>Kristin Neff</w:t>
      </w:r>
      <w:r>
        <w:rPr>
          <w:rFonts w:cstheme="minorHAnsi"/>
          <w:bCs/>
          <w:sz w:val="36"/>
          <w:szCs w:val="36"/>
        </w:rPr>
        <w:t xml:space="preserve">* et </w:t>
      </w:r>
      <w:r w:rsidRPr="0092759C">
        <w:rPr>
          <w:rFonts w:cstheme="minorHAnsi"/>
          <w:bCs/>
          <w:i/>
          <w:iCs/>
          <w:sz w:val="36"/>
          <w:szCs w:val="36"/>
        </w:rPr>
        <w:t>Christopher Germer</w:t>
      </w:r>
      <w:r>
        <w:rPr>
          <w:rFonts w:cstheme="minorHAnsi"/>
          <w:bCs/>
          <w:sz w:val="36"/>
          <w:szCs w:val="36"/>
        </w:rPr>
        <w:t xml:space="preserve">*. </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269"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269"/>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270" w:name="_Hlk112870084"/>
      <w:r>
        <w:rPr>
          <w:rFonts w:cstheme="minorHAnsi"/>
          <w:b/>
          <w:sz w:val="36"/>
          <w:szCs w:val="36"/>
        </w:rPr>
        <w:t xml:space="preserve">« Musicothérapie » : </w:t>
      </w:r>
      <w:r w:rsidRPr="004D0A83">
        <w:rPr>
          <w:rFonts w:cstheme="minorHAnsi"/>
          <w:b/>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270"/>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271"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271"/>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272"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6511F518"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 notamment de personnes ou d'institutions, pour tenter d'impressionner, selon le cas, ses interlocuteurs, auditeurs, lecteurs ou spectateurs.</w:t>
      </w:r>
      <w:r>
        <w:rPr>
          <w:rFonts w:cstheme="minorHAnsi"/>
          <w:sz w:val="36"/>
          <w:szCs w:val="36"/>
          <w:shd w:val="clear" w:color="auto" w:fill="FFFFFF"/>
        </w:rPr>
        <w:t xml:space="preserve"> </w:t>
      </w:r>
      <w:bookmarkEnd w:id="272"/>
      <w:r w:rsidRPr="00751013">
        <w:rPr>
          <w:rFonts w:cstheme="minorHAnsi"/>
          <w:b/>
          <w:bCs/>
          <w:sz w:val="36"/>
          <w:szCs w:val="36"/>
          <w:shd w:val="clear" w:color="auto" w:fill="FFFFFF"/>
        </w:rPr>
        <w:t>IH 08 2022</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42D5B">
        <w:rPr>
          <w:rFonts w:cstheme="minorHAnsi"/>
          <w:b/>
          <w:sz w:val="36"/>
          <w:szCs w:val="36"/>
        </w:rPr>
        <w:t>N</w:t>
      </w:r>
      <w:r>
        <w:rPr>
          <w:rFonts w:cstheme="minorHAnsi"/>
          <w:bCs/>
          <w:sz w:val="36"/>
          <w:szCs w:val="36"/>
        </w:rPr>
        <w:t xml:space="preserve">ouvelles </w:t>
      </w:r>
      <w:r w:rsidRPr="00342D5B">
        <w:rPr>
          <w:rFonts w:cstheme="minorHAnsi"/>
          <w:b/>
          <w:sz w:val="36"/>
          <w:szCs w:val="36"/>
        </w:rPr>
        <w:t>D</w:t>
      </w:r>
      <w:r>
        <w:rPr>
          <w:rFonts w:cstheme="minorHAnsi"/>
          <w:bCs/>
          <w:sz w:val="36"/>
          <w:szCs w:val="36"/>
        </w:rPr>
        <w:t xml:space="preserve">rogues de </w:t>
      </w:r>
      <w:r w:rsidRPr="00342D5B">
        <w:rPr>
          <w:rFonts w:cstheme="minorHAnsi"/>
          <w:b/>
          <w:sz w:val="36"/>
          <w:szCs w:val="36"/>
        </w:rPr>
        <w:t>S</w:t>
      </w:r>
      <w:r>
        <w:rPr>
          <w:rFonts w:cstheme="minorHAnsi"/>
          <w:bCs/>
          <w:sz w:val="36"/>
          <w:szCs w:val="36"/>
        </w:rPr>
        <w:t>ynthèse.</w:t>
      </w:r>
    </w:p>
    <w:p w14:paraId="19E48B37" w14:textId="26E5B1B4" w:rsidR="00CC60DB" w:rsidRDefault="00E83793" w:rsidP="00032653">
      <w:pPr>
        <w:rPr>
          <w:rFonts w:cstheme="minorHAnsi"/>
          <w:bCs/>
          <w:sz w:val="36"/>
          <w:szCs w:val="36"/>
        </w:rPr>
      </w:pPr>
      <w:bookmarkStart w:id="273" w:name="_Hlk93685002"/>
      <w:bookmarkEnd w:id="267"/>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 xml:space="preserve">mminente* (EMI). </w:t>
      </w:r>
      <w:bookmarkEnd w:id="273"/>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274"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274"/>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FF1EB82" w:rsidR="00084CA7" w:rsidRDefault="00084CA7" w:rsidP="00FB48E1">
      <w:pPr>
        <w:shd w:val="clear" w:color="auto" w:fill="FFFFFF" w:themeFill="background1"/>
        <w:rPr>
          <w:rFonts w:cstheme="minorHAnsi"/>
          <w:b/>
          <w:bCs/>
          <w:sz w:val="36"/>
          <w:szCs w:val="36"/>
          <w:shd w:val="clear" w:color="auto" w:fill="FFFFFF"/>
        </w:rPr>
      </w:pPr>
      <w:bookmarkStart w:id="275"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à partir de la théorie de la « </w:t>
      </w:r>
      <w:r w:rsidRPr="00084CA7">
        <w:rPr>
          <w:rFonts w:cstheme="minorHAnsi"/>
          <w:i/>
          <w:iCs/>
          <w:sz w:val="36"/>
          <w:szCs w:val="36"/>
          <w:u w:val="single"/>
          <w:shd w:val="clear" w:color="auto" w:fill="FFFFFF"/>
        </w:rPr>
        <w:t>dissociation</w:t>
      </w:r>
      <w:r w:rsidRPr="00084CA7">
        <w:rPr>
          <w:rFonts w:cstheme="minorHAnsi"/>
          <w:i/>
          <w:iCs/>
          <w:sz w:val="36"/>
          <w:szCs w:val="36"/>
          <w:shd w:val="clear" w:color="auto" w:fill="FFFFFF"/>
        </w:rPr>
        <w:t>* »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275"/>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276"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276"/>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95"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277"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277"/>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278" w:name="_Hlk26299769"/>
      <w:bookmarkStart w:id="279"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96"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278"/>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279"/>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1E08F20C" w14:textId="4C35B028" w:rsidR="00D019A1" w:rsidRPr="00BA58B3" w:rsidRDefault="00D019A1" w:rsidP="00BA58B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D019A1">
        <w:rPr>
          <w:rFonts w:cstheme="minorHAnsi"/>
          <w:b/>
          <w:bCs/>
          <w:sz w:val="36"/>
          <w:szCs w:val="36"/>
          <w:shd w:val="clear" w:color="auto" w:fill="FFFFFF" w:themeFill="background1"/>
        </w:rPr>
        <w:t>Neuromodulation </w:t>
      </w:r>
      <w:r>
        <w:rPr>
          <w:rFonts w:cstheme="minorHAnsi"/>
          <w:sz w:val="36"/>
          <w:szCs w:val="36"/>
          <w:shd w:val="clear" w:color="auto" w:fill="FFFFFF" w:themeFill="background1"/>
        </w:rPr>
        <w:t xml:space="preserve">» : </w:t>
      </w:r>
      <w:r w:rsidR="00BA58B3">
        <w:rPr>
          <w:rFonts w:cstheme="minorHAnsi"/>
          <w:sz w:val="36"/>
          <w:szCs w:val="36"/>
          <w:shd w:val="clear" w:color="auto" w:fill="FFFFFF" w:themeFill="background1"/>
        </w:rPr>
        <w:t xml:space="preserve">Utilisation de </w:t>
      </w:r>
      <w:r w:rsidR="00BA58B3" w:rsidRPr="00BA58B3">
        <w:rPr>
          <w:rFonts w:cstheme="minorHAnsi"/>
          <w:sz w:val="36"/>
          <w:szCs w:val="36"/>
          <w:shd w:val="clear" w:color="auto" w:fill="FFFFFF" w:themeFill="background1"/>
        </w:rPr>
        <w:t>systèmes de </w:t>
      </w:r>
      <w:hyperlink r:id="rId97" w:tooltip="Neurostimulation" w:history="1">
        <w:r w:rsidR="00BA58B3" w:rsidRPr="00BA58B3">
          <w:rPr>
            <w:rStyle w:val="Lienhypertexte"/>
            <w:rFonts w:cstheme="minorHAnsi"/>
            <w:i/>
            <w:iCs/>
            <w:color w:val="auto"/>
            <w:sz w:val="36"/>
            <w:szCs w:val="36"/>
            <w:u w:val="none"/>
            <w:shd w:val="clear" w:color="auto" w:fill="FFFFFF" w:themeFill="background1"/>
          </w:rPr>
          <w:t>neurostimulation</w:t>
        </w:r>
      </w:hyperlink>
      <w:r w:rsidR="00BA58B3">
        <w:rPr>
          <w:rFonts w:cstheme="minorHAnsi"/>
          <w:sz w:val="36"/>
          <w:szCs w:val="36"/>
          <w:shd w:val="clear" w:color="auto" w:fill="FFFFFF" w:themeFill="background1"/>
        </w:rPr>
        <w:t>*</w:t>
      </w:r>
      <w:r w:rsidR="00BA58B3" w:rsidRPr="00BA58B3">
        <w:rPr>
          <w:rFonts w:cstheme="minorHAnsi"/>
          <w:sz w:val="36"/>
          <w:szCs w:val="36"/>
          <w:shd w:val="clear" w:color="auto" w:fill="FFFFFF" w:themeFill="background1"/>
        </w:rPr>
        <w:t> par des électrodes de neuromodulation externes ou par un « </w:t>
      </w:r>
      <w:r w:rsidR="00BA58B3" w:rsidRPr="00BA58B3">
        <w:rPr>
          <w:rFonts w:cstheme="minorHAnsi"/>
          <w:i/>
          <w:iCs/>
          <w:sz w:val="36"/>
          <w:szCs w:val="36"/>
          <w:shd w:val="clear" w:color="auto" w:fill="FFFFFF" w:themeFill="background1"/>
        </w:rPr>
        <w:t>neurostimulateur implanté</w:t>
      </w:r>
      <w:r w:rsidR="00BA58B3">
        <w:rPr>
          <w:rFonts w:cstheme="minorHAnsi"/>
          <w:sz w:val="36"/>
          <w:szCs w:val="36"/>
          <w:shd w:val="clear" w:color="auto" w:fill="FFFFFF" w:themeFill="background1"/>
        </w:rPr>
        <w:t> »</w:t>
      </w:r>
      <w:r w:rsidR="00BA58B3" w:rsidRPr="00BA58B3">
        <w:rPr>
          <w:rFonts w:cstheme="minorHAnsi"/>
          <w:sz w:val="36"/>
          <w:szCs w:val="36"/>
          <w:shd w:val="clear" w:color="auto" w:fill="FFFFFF" w:themeFill="background1"/>
        </w:rPr>
        <w:t> </w:t>
      </w:r>
      <w:r w:rsidR="00BA58B3">
        <w:rPr>
          <w:rFonts w:cstheme="minorHAnsi"/>
          <w:sz w:val="36"/>
          <w:szCs w:val="36"/>
          <w:shd w:val="clear" w:color="auto" w:fill="FFFFFF" w:themeFill="background1"/>
        </w:rPr>
        <w:t xml:space="preserve">, </w:t>
      </w:r>
      <w:r w:rsidR="00BA58B3" w:rsidRPr="00BA58B3">
        <w:rPr>
          <w:rFonts w:cstheme="minorHAnsi"/>
          <w:sz w:val="36"/>
          <w:szCs w:val="36"/>
          <w:shd w:val="clear" w:color="auto" w:fill="FFFFFF" w:themeFill="background1"/>
        </w:rPr>
        <w:t>généralement pour traiter une douleur neuropathique chronique</w:t>
      </w:r>
      <w:r w:rsidR="00BA58B3">
        <w:rPr>
          <w:rFonts w:cstheme="minorHAnsi"/>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Selon sa localisation on parlera de neuromodulation médullaire, </w:t>
      </w:r>
      <w:hyperlink r:id="rId98" w:tooltip="Neuromodulation des racines sacrées (page inexistante)" w:history="1">
        <w:r w:rsidR="00BA58B3" w:rsidRPr="00BA58B3">
          <w:rPr>
            <w:rStyle w:val="Lienhypertexte"/>
            <w:rFonts w:cstheme="minorHAnsi"/>
            <w:i/>
            <w:iCs/>
            <w:color w:val="auto"/>
            <w:sz w:val="36"/>
            <w:szCs w:val="36"/>
            <w:u w:val="none"/>
            <w:shd w:val="clear" w:color="auto" w:fill="FFFFFF" w:themeFill="background1"/>
          </w:rPr>
          <w:t>sacrée</w:t>
        </w:r>
      </w:hyperlink>
      <w:r w:rsidR="00BA58B3" w:rsidRPr="00BA58B3">
        <w:rPr>
          <w:rFonts w:cstheme="minorHAnsi"/>
          <w:i/>
          <w:iCs/>
          <w:sz w:val="36"/>
          <w:szCs w:val="36"/>
          <w:shd w:val="clear" w:color="auto" w:fill="FFFFFF" w:themeFill="background1"/>
        </w:rPr>
        <w:t>, </w:t>
      </w:r>
      <w:hyperlink r:id="rId99" w:tooltip="Nerf pudental" w:history="1">
        <w:r w:rsidR="00BA58B3" w:rsidRPr="00BA58B3">
          <w:rPr>
            <w:rStyle w:val="Lienhypertexte"/>
            <w:rFonts w:cstheme="minorHAnsi"/>
            <w:i/>
            <w:iCs/>
            <w:color w:val="auto"/>
            <w:sz w:val="36"/>
            <w:szCs w:val="36"/>
            <w:u w:val="none"/>
            <w:shd w:val="clear" w:color="auto" w:fill="FFFFFF" w:themeFill="background1"/>
          </w:rPr>
          <w:t>pudendale</w:t>
        </w:r>
      </w:hyperlink>
      <w:r w:rsidR="00BA58B3" w:rsidRPr="00BA58B3">
        <w:rPr>
          <w:rFonts w:cstheme="minorHAnsi"/>
          <w:i/>
          <w:iCs/>
          <w:sz w:val="36"/>
          <w:szCs w:val="36"/>
          <w:shd w:val="clear" w:color="auto" w:fill="FFFFFF" w:themeFill="background1"/>
        </w:rPr>
        <w:t>, </w:t>
      </w:r>
      <w:hyperlink r:id="rId100" w:tooltip="Vagin" w:history="1">
        <w:r w:rsidR="00BA58B3" w:rsidRPr="00BA58B3">
          <w:rPr>
            <w:rStyle w:val="Lienhypertexte"/>
            <w:rFonts w:cstheme="minorHAnsi"/>
            <w:i/>
            <w:iCs/>
            <w:color w:val="auto"/>
            <w:sz w:val="36"/>
            <w:szCs w:val="36"/>
            <w:u w:val="none"/>
            <w:shd w:val="clear" w:color="auto" w:fill="FFFFFF" w:themeFill="background1"/>
          </w:rPr>
          <w:t>vaginale</w:t>
        </w:r>
      </w:hyperlink>
      <w:r w:rsidR="00BA58B3" w:rsidRPr="00BA58B3">
        <w:rPr>
          <w:rFonts w:cstheme="minorHAnsi"/>
          <w:i/>
          <w:iCs/>
          <w:sz w:val="36"/>
          <w:szCs w:val="36"/>
          <w:shd w:val="clear" w:color="auto" w:fill="FFFFFF" w:themeFill="background1"/>
        </w:rPr>
        <w:t>, supra pubienne, </w:t>
      </w:r>
      <w:hyperlink r:id="rId101" w:tooltip="Cerveau" w:history="1">
        <w:r w:rsidR="00BA58B3" w:rsidRPr="00BA58B3">
          <w:rPr>
            <w:rStyle w:val="Lienhypertexte"/>
            <w:rFonts w:cstheme="minorHAnsi"/>
            <w:i/>
            <w:iCs/>
            <w:color w:val="auto"/>
            <w:sz w:val="36"/>
            <w:szCs w:val="36"/>
            <w:u w:val="none"/>
            <w:shd w:val="clear" w:color="auto" w:fill="FFFFFF" w:themeFill="background1"/>
          </w:rPr>
          <w:t>cérébrale</w:t>
        </w:r>
      </w:hyperlink>
      <w:r w:rsidR="00BA58B3" w:rsidRPr="00BA58B3">
        <w:rPr>
          <w:rFonts w:cstheme="minorHAnsi"/>
          <w:i/>
          <w:iCs/>
          <w:sz w:val="36"/>
          <w:szCs w:val="36"/>
          <w:shd w:val="clear" w:color="auto" w:fill="FFFFFF" w:themeFill="background1"/>
        </w:rPr>
        <w:t>, etc</w:t>
      </w:r>
      <w:r w:rsidR="00BA58B3" w:rsidRPr="00BA58B3">
        <w:rPr>
          <w:rFonts w:cstheme="minorHAnsi"/>
          <w:sz w:val="36"/>
          <w:szCs w:val="36"/>
          <w:shd w:val="clear" w:color="auto" w:fill="FFFFFF" w:themeFill="background1"/>
        </w:rPr>
        <w:t>.</w:t>
      </w:r>
      <w:r w:rsidR="00BA58B3">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280"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102"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103"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104"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105"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106"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107"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280"/>
      <w:r w:rsidR="00513E60" w:rsidRPr="00513E60">
        <w:rPr>
          <w:rFonts w:cstheme="minorHAnsi"/>
          <w:b/>
          <w:bCs/>
          <w:sz w:val="36"/>
          <w:szCs w:val="36"/>
          <w:shd w:val="clear" w:color="auto" w:fill="FFFFFF" w:themeFill="background1"/>
        </w:rPr>
        <w:t>IH 11 2022.</w:t>
      </w:r>
    </w:p>
    <w:p w14:paraId="2C8D0DAA" w14:textId="4FAE1411" w:rsidR="00BA58B3" w:rsidRDefault="00BA58B3" w:rsidP="00C66DA9">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Neurostimulation » : </w:t>
      </w:r>
      <w:r w:rsidRPr="00BA58B3">
        <w:rPr>
          <w:rFonts w:cstheme="minorHAnsi"/>
          <w:sz w:val="36"/>
          <w:szCs w:val="36"/>
          <w:shd w:val="clear" w:color="auto" w:fill="FFFFFF" w:themeFill="background1"/>
        </w:rPr>
        <w:t>Stimulation d'un </w:t>
      </w:r>
      <w:hyperlink r:id="rId108" w:tooltip="Nerf" w:history="1">
        <w:r w:rsidRPr="00BA58B3">
          <w:rPr>
            <w:rStyle w:val="Lienhypertexte"/>
            <w:rFonts w:cstheme="minorHAnsi"/>
            <w:color w:val="auto"/>
            <w:sz w:val="36"/>
            <w:szCs w:val="36"/>
            <w:u w:val="none"/>
            <w:shd w:val="clear" w:color="auto" w:fill="FFFFFF" w:themeFill="background1"/>
          </w:rPr>
          <w:t>nerf</w:t>
        </w:r>
      </w:hyperlink>
      <w:r w:rsidRPr="00BA58B3">
        <w:rPr>
          <w:rFonts w:cstheme="minorHAnsi"/>
          <w:sz w:val="36"/>
          <w:szCs w:val="36"/>
          <w:shd w:val="clear" w:color="auto" w:fill="FFFFFF" w:themeFill="background1"/>
        </w:rPr>
        <w:t> ou de </w:t>
      </w:r>
      <w:hyperlink r:id="rId109" w:tooltip="Système nerveux" w:history="1">
        <w:r w:rsidRPr="00BA58B3">
          <w:rPr>
            <w:rStyle w:val="Lienhypertexte"/>
            <w:rFonts w:cstheme="minorHAnsi"/>
            <w:color w:val="auto"/>
            <w:sz w:val="36"/>
            <w:szCs w:val="36"/>
            <w:u w:val="none"/>
            <w:shd w:val="clear" w:color="auto" w:fill="FFFFFF" w:themeFill="background1"/>
          </w:rPr>
          <w:t>plusieurs nerfs</w:t>
        </w:r>
      </w:hyperlink>
      <w:r w:rsidRPr="00BA58B3">
        <w:rPr>
          <w:rFonts w:cstheme="minorHAnsi"/>
          <w:sz w:val="36"/>
          <w:szCs w:val="36"/>
          <w:shd w:val="clear" w:color="auto" w:fill="FFFFFF" w:themeFill="background1"/>
        </w:rPr>
        <w:t>, </w:t>
      </w:r>
      <w:hyperlink r:id="rId110" w:tooltip="Neurostimulation de la moelle épinière" w:history="1">
        <w:r w:rsidRPr="00BA58B3">
          <w:rPr>
            <w:rStyle w:val="Lienhypertexte"/>
            <w:rFonts w:cstheme="minorHAnsi"/>
            <w:color w:val="auto"/>
            <w:sz w:val="36"/>
            <w:szCs w:val="36"/>
            <w:u w:val="none"/>
            <w:shd w:val="clear" w:color="auto" w:fill="FFFFFF" w:themeFill="background1"/>
          </w:rPr>
          <w:t>de la moelle épinière</w:t>
        </w:r>
      </w:hyperlink>
      <w:r w:rsidRPr="00BA58B3">
        <w:rPr>
          <w:rFonts w:cstheme="minorHAnsi"/>
          <w:sz w:val="36"/>
          <w:szCs w:val="36"/>
          <w:shd w:val="clear" w:color="auto" w:fill="FFFFFF" w:themeFill="background1"/>
        </w:rPr>
        <w:t> ou d'une partie du cerveau (</w:t>
      </w:r>
      <w:hyperlink r:id="rId111" w:tooltip="Système nerveux central" w:history="1">
        <w:r w:rsidRPr="00BA58B3">
          <w:rPr>
            <w:rStyle w:val="Lienhypertexte"/>
            <w:rFonts w:cstheme="minorHAnsi"/>
            <w:i/>
            <w:iCs/>
            <w:color w:val="auto"/>
            <w:sz w:val="36"/>
            <w:szCs w:val="36"/>
            <w:u w:val="none"/>
            <w:shd w:val="clear" w:color="auto" w:fill="FFFFFF" w:themeFill="background1"/>
          </w:rPr>
          <w:t>système nerveux central</w:t>
        </w:r>
      </w:hyperlink>
      <w:r w:rsidRPr="00BA58B3">
        <w:rPr>
          <w:rFonts w:cstheme="minorHAnsi"/>
          <w:sz w:val="36"/>
          <w:szCs w:val="36"/>
          <w:shd w:val="clear" w:color="auto" w:fill="FFFFFF" w:themeFill="background1"/>
        </w:rPr>
        <w:t>) à l'aide de </w:t>
      </w:r>
      <w:hyperlink r:id="rId112" w:history="1">
        <w:r w:rsidRPr="00BA58B3">
          <w:rPr>
            <w:rStyle w:val="Lienhypertexte"/>
            <w:rFonts w:cstheme="minorHAnsi"/>
            <w:color w:val="auto"/>
            <w:sz w:val="36"/>
            <w:szCs w:val="36"/>
            <w:u w:val="none"/>
            <w:shd w:val="clear" w:color="auto" w:fill="FFFFFF" w:themeFill="background1"/>
          </w:rPr>
          <w:t>neurostimulateurs</w:t>
        </w:r>
      </w:hyperlink>
      <w:r w:rsidRPr="00BA58B3">
        <w:rPr>
          <w:rFonts w:cstheme="minorHAnsi"/>
          <w:sz w:val="36"/>
          <w:szCs w:val="36"/>
          <w:shd w:val="clear" w:color="auto" w:fill="FFFFFF" w:themeFill="background1"/>
        </w:rPr>
        <w:t>.</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340E7E78" w14:textId="1FB80BD8"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 </w:t>
      </w:r>
      <w:r w:rsidRPr="000C654D">
        <w:rPr>
          <w:rFonts w:eastAsia="Times New Roman" w:cstheme="minorHAnsi"/>
          <w:i/>
          <w:iCs/>
          <w:sz w:val="36"/>
          <w:szCs w:val="36"/>
          <w:u w:val="single"/>
          <w:lang w:eastAsia="fr-FR"/>
        </w:rPr>
        <w:t>Douleur nociplastique</w:t>
      </w:r>
      <w:r w:rsidRPr="000C654D">
        <w:rPr>
          <w:rFonts w:eastAsia="Times New Roman" w:cstheme="minorHAnsi"/>
          <w:sz w:val="36"/>
          <w:szCs w:val="36"/>
          <w:lang w:eastAsia="fr-FR"/>
        </w:rPr>
        <w:t>* ».</w:t>
      </w:r>
    </w:p>
    <w:p w14:paraId="2EB87056" w14:textId="67431FB5" w:rsidR="00A01879" w:rsidRPr="00A01879" w:rsidRDefault="00A01879" w:rsidP="00F72D57">
      <w:pPr>
        <w:shd w:val="clear" w:color="auto" w:fill="FFFFFF"/>
        <w:rPr>
          <w:rFonts w:ascii="Arial" w:eastAsia="Times New Roman" w:hAnsi="Arial" w:cs="Arial"/>
          <w:color w:val="4D5156"/>
          <w:sz w:val="21"/>
          <w:szCs w:val="21"/>
          <w:lang w:eastAsia="fr-FR"/>
        </w:rPr>
      </w:pPr>
      <w:bookmarkStart w:id="281" w:name="_Hlk118102210"/>
      <w:r>
        <w:rPr>
          <w:rFonts w:eastAsia="Times New Roman" w:cstheme="minorHAnsi"/>
          <w:b/>
          <w:bCs/>
          <w:sz w:val="36"/>
          <w:szCs w:val="36"/>
          <w:lang w:eastAsia="fr-FR"/>
        </w:rPr>
        <w:t xml:space="preserve">« Nod » : </w:t>
      </w:r>
      <w:r>
        <w:rPr>
          <w:rFonts w:eastAsia="Times New Roman" w:cstheme="minorHAnsi"/>
          <w:sz w:val="36"/>
          <w:szCs w:val="36"/>
          <w:lang w:eastAsia="fr-FR"/>
        </w:rPr>
        <w:t xml:space="preserve">hochement de tête. </w:t>
      </w:r>
      <w:bookmarkEnd w:id="281"/>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282"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282"/>
      <w:r w:rsidRPr="0013483D">
        <w:rPr>
          <w:rFonts w:cstheme="minorHAnsi"/>
          <w:b/>
          <w:bCs/>
          <w:sz w:val="36"/>
          <w:szCs w:val="36"/>
          <w:shd w:val="clear" w:color="auto" w:fill="FFFFFF" w:themeFill="background1"/>
        </w:rPr>
        <w:t>IH 07 2021</w:t>
      </w:r>
    </w:p>
    <w:p w14:paraId="27579D12" w14:textId="01C1CA6A" w:rsidR="00811438" w:rsidRDefault="00811438" w:rsidP="00045ADA">
      <w:pPr>
        <w:rPr>
          <w:rFonts w:cstheme="minorHAnsi"/>
          <w:b/>
          <w:bCs/>
          <w:sz w:val="36"/>
          <w:szCs w:val="36"/>
          <w:shd w:val="clear" w:color="auto" w:fill="FFFFFF" w:themeFill="background1"/>
        </w:rPr>
      </w:pPr>
      <w:bookmarkStart w:id="283"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 </w:t>
      </w:r>
      <w:r w:rsidR="00DF40C0" w:rsidRPr="00DF40C0">
        <w:rPr>
          <w:rFonts w:cstheme="minorHAnsi"/>
          <w:i/>
          <w:iCs/>
          <w:sz w:val="36"/>
          <w:szCs w:val="36"/>
          <w:u w:val="single"/>
          <w:shd w:val="clear" w:color="auto" w:fill="FFFFFF" w:themeFill="background1"/>
        </w:rPr>
        <w:t>Yes-set</w:t>
      </w:r>
      <w:r w:rsidR="00DF40C0">
        <w:rPr>
          <w:rFonts w:cstheme="minorHAnsi"/>
          <w:sz w:val="36"/>
          <w:szCs w:val="36"/>
          <w:shd w:val="clear" w:color="auto" w:fill="FFFFFF" w:themeFill="background1"/>
        </w:rPr>
        <w:t>* » où la réponse recherchée aux « </w:t>
      </w:r>
      <w:r w:rsidR="00DF40C0" w:rsidRPr="00DF40C0">
        <w:rPr>
          <w:rFonts w:cstheme="minorHAnsi"/>
          <w:i/>
          <w:iCs/>
          <w:sz w:val="36"/>
          <w:szCs w:val="36"/>
          <w:u w:val="single"/>
          <w:shd w:val="clear" w:color="auto" w:fill="FFFFFF" w:themeFill="background1"/>
        </w:rPr>
        <w:t>truismes*»</w:t>
      </w:r>
      <w:r w:rsidR="00DF40C0">
        <w:rPr>
          <w:rFonts w:cstheme="minorHAnsi"/>
          <w:sz w:val="36"/>
          <w:szCs w:val="36"/>
          <w:shd w:val="clear" w:color="auto" w:fill="FFFFFF" w:themeFill="background1"/>
        </w:rPr>
        <w:t xml:space="preserve"> (</w:t>
      </w:r>
      <w:r w:rsidR="00DF40C0" w:rsidRPr="00DF40C0">
        <w:rPr>
          <w:rFonts w:cstheme="minorHAnsi"/>
          <w:i/>
          <w:iCs/>
          <w:sz w:val="36"/>
          <w:szCs w:val="36"/>
          <w:shd w:val="clear" w:color="auto" w:fill="FFFFFF" w:themeFill="background1"/>
        </w:rPr>
        <w:t>ou 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Vous n’êtes pas mort », « Vous ne dormez pas », « Vous n’êtes pas aveugle »,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283"/>
      <w:r w:rsidR="00DF40C0" w:rsidRPr="00DF40C0">
        <w:rPr>
          <w:rFonts w:cstheme="minorHAnsi"/>
          <w:b/>
          <w:bCs/>
          <w:sz w:val="36"/>
          <w:szCs w:val="36"/>
          <w:shd w:val="clear" w:color="auto" w:fill="FFFFFF" w:themeFill="background1"/>
        </w:rPr>
        <w:t>IH 10 2022</w:t>
      </w:r>
    </w:p>
    <w:p w14:paraId="027EEAF3" w14:textId="74D5A37B" w:rsidR="002F7ECB" w:rsidRPr="00DF40C0" w:rsidRDefault="002F7ECB" w:rsidP="00045ADA">
      <w:pPr>
        <w:rPr>
          <w:rFonts w:cstheme="minorHAnsi"/>
          <w:sz w:val="36"/>
          <w:szCs w:val="36"/>
          <w:shd w:val="clear" w:color="auto" w:fill="F8F7FD"/>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57D40D06" w14:textId="6BE923DB" w:rsidR="00DD30B4" w:rsidRPr="00D65B3B" w:rsidRDefault="00DD30B4" w:rsidP="002C5B38">
      <w:pPr>
        <w:rPr>
          <w:rFonts w:cstheme="minorHAnsi"/>
          <w:b/>
          <w:bCs/>
          <w:sz w:val="36"/>
          <w:szCs w:val="36"/>
          <w:shd w:val="clear" w:color="auto" w:fill="FFFFFF"/>
        </w:rPr>
      </w:pPr>
      <w:bookmarkStart w:id="284" w:name="_Hlk74573535"/>
      <w:bookmarkStart w:id="285"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D65B3B">
        <w:rPr>
          <w:rFonts w:cstheme="minorHAnsi"/>
          <w:b/>
          <w:bCs/>
          <w:sz w:val="36"/>
          <w:szCs w:val="36"/>
          <w:shd w:val="clear" w:color="auto" w:fill="FFFFFF"/>
        </w:rPr>
        <w:t>La théorie du Nudge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711C5A">
        <w:rPr>
          <w:rFonts w:cstheme="minorHAnsi"/>
          <w:b/>
          <w:bCs/>
          <w:i/>
          <w:iCs/>
          <w:sz w:val="36"/>
          <w:szCs w:val="36"/>
          <w:shd w:val="clear" w:color="auto" w:fill="FFFFFF"/>
        </w:rPr>
        <w:t>paternalisme libéral</w:t>
      </w:r>
      <w:r w:rsidRPr="00D65B3B">
        <w:rPr>
          <w:rFonts w:cstheme="minorHAnsi"/>
          <w:sz w:val="36"/>
          <w:szCs w:val="36"/>
          <w:shd w:val="clear" w:color="auto" w:fill="FFFFFF"/>
        </w:rPr>
        <w:t>) est un concept des </w:t>
      </w:r>
      <w:hyperlink r:id="rId113"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114"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115"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116"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117"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284"/>
      <w:r w:rsidRPr="00D65B3B">
        <w:rPr>
          <w:rFonts w:cstheme="minorHAnsi"/>
          <w:sz w:val="36"/>
          <w:szCs w:val="36"/>
          <w:shd w:val="clear" w:color="auto" w:fill="FFFFFF"/>
        </w:rPr>
        <w:t xml:space="preserve">. </w:t>
      </w:r>
      <w:bookmarkEnd w:id="285"/>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E21034">
      <w:pPr>
        <w:shd w:val="clear" w:color="auto" w:fill="FFFFFF" w:themeFill="background1"/>
        <w:ind w:right="-1417"/>
        <w:rPr>
          <w:rFonts w:cstheme="minorHAnsi"/>
          <w:sz w:val="36"/>
          <w:szCs w:val="36"/>
          <w:shd w:val="clear" w:color="auto" w:fill="F8F7FD"/>
        </w:rPr>
      </w:pPr>
      <w:bookmarkStart w:id="286"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286"/>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538A8749" w14:textId="2644C21C" w:rsidR="00CF6BD2" w:rsidRDefault="00CF6BD2" w:rsidP="00E21034">
      <w:pPr>
        <w:ind w:right="-450"/>
        <w:rPr>
          <w:rFonts w:cstheme="minorHAnsi"/>
          <w:sz w:val="36"/>
          <w:szCs w:val="36"/>
          <w:shd w:val="clear" w:color="auto" w:fill="F8F7FD"/>
        </w:rPr>
      </w:pPr>
    </w:p>
    <w:p w14:paraId="5454934F" w14:textId="1ED63D0A" w:rsidR="00E72CF7" w:rsidRDefault="008065C7" w:rsidP="00390B7B">
      <w:pPr>
        <w:rPr>
          <w:rFonts w:cstheme="minorHAnsi"/>
          <w:sz w:val="36"/>
          <w:szCs w:val="36"/>
          <w:shd w:val="clear" w:color="auto" w:fill="FFFFFF"/>
        </w:rPr>
      </w:pPr>
      <w:bookmarkStart w:id="287" w:name="_Hlk102126107"/>
      <w:bookmarkStart w:id="288"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287"/>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BF076C9" w14:textId="5FED2AB7" w:rsidR="00274736" w:rsidRDefault="00274736" w:rsidP="00390B7B">
      <w:pPr>
        <w:rPr>
          <w:rFonts w:cstheme="minorHAnsi"/>
          <w:b/>
          <w:bCs/>
          <w:sz w:val="36"/>
          <w:szCs w:val="36"/>
          <w:shd w:val="clear" w:color="auto" w:fill="FFFFFF"/>
        </w:rPr>
      </w:pPr>
      <w:bookmarkStart w:id="289"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289"/>
      <w:r w:rsidR="002E6242" w:rsidRPr="002E6242">
        <w:rPr>
          <w:rFonts w:cstheme="minorHAnsi"/>
          <w:b/>
          <w:bCs/>
          <w:sz w:val="36"/>
          <w:szCs w:val="36"/>
          <w:shd w:val="clear" w:color="auto" w:fill="FFFFFF"/>
        </w:rPr>
        <w:t>IH 10 2022</w:t>
      </w:r>
    </w:p>
    <w:p w14:paraId="288C9DD3" w14:textId="603EEFF6" w:rsidR="0052475B" w:rsidRDefault="0052475B" w:rsidP="00E21034">
      <w:pPr>
        <w:ind w:right="-1276"/>
        <w:rPr>
          <w:rFonts w:cstheme="minorHAnsi"/>
          <w:b/>
          <w:bCs/>
          <w:sz w:val="36"/>
          <w:szCs w:val="36"/>
          <w:shd w:val="clear" w:color="auto" w:fill="FFFFFF"/>
        </w:rPr>
      </w:pPr>
      <w:bookmarkStart w:id="290"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290"/>
      <w:r w:rsidR="00144449" w:rsidRPr="00144449">
        <w:rPr>
          <w:rFonts w:cstheme="minorHAnsi"/>
          <w:b/>
          <w:bCs/>
          <w:sz w:val="36"/>
          <w:szCs w:val="36"/>
          <w:shd w:val="clear" w:color="auto" w:fill="FFFFFF"/>
        </w:rPr>
        <w:t>IH 10 2022</w:t>
      </w:r>
    </w:p>
    <w:p w14:paraId="414DE507" w14:textId="0CD356CC" w:rsidR="00144449" w:rsidRPr="00200499" w:rsidRDefault="00144449" w:rsidP="00390B7B">
      <w:pPr>
        <w:rPr>
          <w:rFonts w:cstheme="minorHAnsi"/>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3A286261" w14:textId="379D1552" w:rsid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représente le commencement, le U la durée et la continuité et le M représente la fin, la 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0FEB6639" w14:textId="76E8BD93" w:rsidR="00FC7DFB" w:rsidRDefault="00FC7DFB" w:rsidP="007B5D9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C7DFB">
        <w:rPr>
          <w:rFonts w:cstheme="minorHAnsi"/>
          <w:b/>
          <w:bCs/>
          <w:sz w:val="36"/>
          <w:szCs w:val="36"/>
          <w:shd w:val="clear" w:color="auto" w:fill="FFFFFF"/>
        </w:rPr>
        <w:t>OMS</w:t>
      </w:r>
      <w:r>
        <w:rPr>
          <w:rFonts w:cstheme="minorHAnsi"/>
          <w:sz w:val="36"/>
          <w:szCs w:val="36"/>
          <w:shd w:val="clear" w:color="auto" w:fill="FFFFFF"/>
        </w:rPr>
        <w:t xml:space="preserve"> » : </w:t>
      </w:r>
      <w:r w:rsidRPr="00FC7DFB">
        <w:rPr>
          <w:rFonts w:cstheme="minorHAnsi"/>
          <w:b/>
          <w:bCs/>
          <w:sz w:val="36"/>
          <w:szCs w:val="36"/>
          <w:shd w:val="clear" w:color="auto" w:fill="FFFFFF"/>
        </w:rPr>
        <w:t>O</w:t>
      </w:r>
      <w:r>
        <w:rPr>
          <w:rFonts w:cstheme="minorHAnsi"/>
          <w:sz w:val="36"/>
          <w:szCs w:val="36"/>
          <w:shd w:val="clear" w:color="auto" w:fill="FFFFFF"/>
        </w:rPr>
        <w:t xml:space="preserve">rganisation </w:t>
      </w:r>
      <w:r w:rsidRPr="00FC7DFB">
        <w:rPr>
          <w:rFonts w:cstheme="minorHAnsi"/>
          <w:b/>
          <w:bCs/>
          <w:sz w:val="36"/>
          <w:szCs w:val="36"/>
          <w:shd w:val="clear" w:color="auto" w:fill="FFFFFF"/>
        </w:rPr>
        <w:t>M</w:t>
      </w:r>
      <w:r>
        <w:rPr>
          <w:rFonts w:cstheme="minorHAnsi"/>
          <w:sz w:val="36"/>
          <w:szCs w:val="36"/>
          <w:shd w:val="clear" w:color="auto" w:fill="FFFFFF"/>
        </w:rPr>
        <w:t xml:space="preserve">ondiale de la </w:t>
      </w:r>
      <w:r w:rsidRPr="00FC7DFB">
        <w:rPr>
          <w:rFonts w:cstheme="minorHAnsi"/>
          <w:b/>
          <w:bCs/>
          <w:sz w:val="36"/>
          <w:szCs w:val="36"/>
          <w:shd w:val="clear" w:color="auto" w:fill="FFFFFF"/>
        </w:rPr>
        <w:t>S</w:t>
      </w:r>
      <w:r>
        <w:rPr>
          <w:rFonts w:cstheme="minorHAnsi"/>
          <w:sz w:val="36"/>
          <w:szCs w:val="36"/>
          <w:shd w:val="clear" w:color="auto" w:fill="FFFFFF"/>
        </w:rPr>
        <w:t>anté.</w:t>
      </w:r>
    </w:p>
    <w:p w14:paraId="12BE5662" w14:textId="50BCEAED" w:rsidR="00AE7C5B" w:rsidRDefault="00AE7C5B" w:rsidP="007B5D9D">
      <w:pPr>
        <w:shd w:val="clear" w:color="auto" w:fill="FFFFFF" w:themeFill="background1"/>
        <w:rPr>
          <w:rFonts w:cstheme="minorHAnsi"/>
          <w:sz w:val="36"/>
          <w:szCs w:val="36"/>
          <w:shd w:val="clear" w:color="auto" w:fill="FFFFFF"/>
        </w:rPr>
      </w:pPr>
      <w:bookmarkStart w:id="291" w:name="_Hlk139296138"/>
      <w:r>
        <w:rPr>
          <w:rFonts w:cstheme="minorHAnsi"/>
          <w:sz w:val="36"/>
          <w:szCs w:val="36"/>
          <w:shd w:val="clear" w:color="auto" w:fill="FFFFFF"/>
        </w:rPr>
        <w:t>« </w:t>
      </w:r>
      <w:r w:rsidRPr="00AE7C5B">
        <w:rPr>
          <w:rFonts w:cstheme="minorHAnsi"/>
          <w:b/>
          <w:bCs/>
          <w:sz w:val="36"/>
          <w:szCs w:val="36"/>
          <w:shd w:val="clear" w:color="auto" w:fill="FFFFFF"/>
        </w:rPr>
        <w:t>Onirocrite</w:t>
      </w:r>
      <w:r>
        <w:rPr>
          <w:rFonts w:cstheme="minorHAnsi"/>
          <w:sz w:val="36"/>
          <w:szCs w:val="36"/>
          <w:shd w:val="clear" w:color="auto" w:fill="FFFFFF"/>
        </w:rPr>
        <w:t xml:space="preserve"> » : Celui qui interprète les songes. </w:t>
      </w:r>
      <w:bookmarkEnd w:id="291"/>
      <w:r w:rsidRPr="00AE7C5B">
        <w:rPr>
          <w:rFonts w:cstheme="minorHAnsi"/>
          <w:b/>
          <w:bCs/>
          <w:sz w:val="36"/>
          <w:szCs w:val="36"/>
          <w:shd w:val="clear" w:color="auto" w:fill="FFFFFF"/>
        </w:rPr>
        <w:t>IH 07 2023</w:t>
      </w:r>
    </w:p>
    <w:p w14:paraId="686C2569" w14:textId="48401F1B" w:rsidR="00BE31BC" w:rsidRPr="007B5D9D" w:rsidRDefault="00BE31BC" w:rsidP="007B5D9D">
      <w:pPr>
        <w:shd w:val="clear" w:color="auto" w:fill="FFFFFF" w:themeFill="background1"/>
        <w:rPr>
          <w:rFonts w:cstheme="minorHAnsi"/>
          <w:sz w:val="36"/>
          <w:szCs w:val="36"/>
          <w:shd w:val="clear" w:color="auto" w:fill="FFFFFF"/>
        </w:rPr>
      </w:pPr>
      <w:bookmarkStart w:id="292" w:name="_Hlk136542792"/>
      <w:r w:rsidRPr="00BE31BC">
        <w:rPr>
          <w:rFonts w:cstheme="minorHAnsi"/>
          <w:b/>
          <w:bCs/>
          <w:sz w:val="36"/>
          <w:szCs w:val="36"/>
          <w:shd w:val="clear" w:color="auto" w:fill="FFFFFF"/>
        </w:rPr>
        <w:t>« Onirologie</w:t>
      </w:r>
      <w:r>
        <w:rPr>
          <w:rFonts w:cstheme="minorHAnsi"/>
          <w:sz w:val="36"/>
          <w:szCs w:val="36"/>
          <w:shd w:val="clear" w:color="auto" w:fill="FFFFFF"/>
        </w:rPr>
        <w:t> </w:t>
      </w:r>
      <w:bookmarkEnd w:id="292"/>
      <w:r>
        <w:rPr>
          <w:rFonts w:cstheme="minorHAnsi"/>
          <w:sz w:val="36"/>
          <w:szCs w:val="36"/>
          <w:shd w:val="clear" w:color="auto" w:fill="FFFFFF"/>
        </w:rPr>
        <w:t xml:space="preserve">» : Etude des rêves. </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58355013" w:rsidR="009D2AA8" w:rsidRDefault="00CF6BD2" w:rsidP="007B7E6F">
      <w:pPr>
        <w:shd w:val="clear" w:color="auto" w:fill="FFFFFF" w:themeFill="background1"/>
        <w:rPr>
          <w:rFonts w:cstheme="minorHAnsi"/>
          <w:b/>
          <w:bCs/>
          <w:sz w:val="36"/>
          <w:szCs w:val="36"/>
          <w:shd w:val="clear" w:color="auto" w:fill="FFFFFF" w:themeFill="background1"/>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288"/>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04DD6E6" w14:textId="4601BFA3" w:rsidR="00CC7A15" w:rsidRPr="00CC7A15" w:rsidRDefault="00CC7A15" w:rsidP="007B7E6F">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Opisthotonos » : </w:t>
      </w:r>
      <w:r w:rsidRPr="00CC7A15">
        <w:rPr>
          <w:rFonts w:cstheme="minorHAnsi"/>
          <w:sz w:val="36"/>
          <w:szCs w:val="36"/>
        </w:rPr>
        <w:t>Contracture de tous les muscles postérieurs du corps, donnant à celui-ci une attitude caractéristique</w:t>
      </w:r>
      <w:r w:rsidRPr="00CC7A15">
        <w:rPr>
          <w:rFonts w:cstheme="minorHAnsi"/>
          <w:sz w:val="36"/>
          <w:szCs w:val="36"/>
          <w:shd w:val="clear" w:color="auto" w:fill="FFFFFF"/>
        </w:rPr>
        <w:t> : arqué en arrière, le malade, quand on l'allonge sur le dos, ne repose sur sa couche que par les talons et l'occiput.</w:t>
      </w:r>
    </w:p>
    <w:p w14:paraId="18329DA6" w14:textId="5DD93631" w:rsidR="00F25D43" w:rsidRPr="002B23F2" w:rsidRDefault="009D2AA8" w:rsidP="007B7E6F">
      <w:pPr>
        <w:shd w:val="clear" w:color="auto" w:fill="FFFFFF" w:themeFill="background1"/>
        <w:rPr>
          <w:rFonts w:cstheme="minorHAnsi"/>
          <w:sz w:val="36"/>
          <w:szCs w:val="36"/>
          <w:shd w:val="clear" w:color="auto" w:fill="FFFFFF" w:themeFill="background1"/>
        </w:rPr>
      </w:pPr>
      <w:bookmarkStart w:id="293"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293"/>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2CB9CF6D" w14:textId="2C8B250E" w:rsidR="00702AA6" w:rsidRPr="00702AA6" w:rsidRDefault="00702AA6" w:rsidP="007B7E6F">
      <w:pPr>
        <w:shd w:val="clear" w:color="auto" w:fill="FFFFFF" w:themeFill="background1"/>
        <w:rPr>
          <w:rFonts w:cstheme="minorHAnsi"/>
          <w:sz w:val="36"/>
          <w:szCs w:val="36"/>
          <w:shd w:val="clear" w:color="auto" w:fill="F8F7FD"/>
        </w:rPr>
      </w:pPr>
      <w:bookmarkStart w:id="294" w:name="_Hlk105746511"/>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Aussi nommées </w:t>
      </w:r>
      <w:r w:rsidR="001409EC">
        <w:rPr>
          <w:rFonts w:cstheme="minorHAnsi"/>
          <w:sz w:val="36"/>
          <w:szCs w:val="36"/>
          <w:shd w:val="clear" w:color="auto" w:fill="FFFFFF" w:themeFill="background1"/>
        </w:rPr>
        <w:t>« </w:t>
      </w:r>
      <w:r w:rsidRPr="001409EC">
        <w:rPr>
          <w:rFonts w:cstheme="minorHAnsi"/>
          <w:i/>
          <w:iCs/>
          <w:sz w:val="36"/>
          <w:szCs w:val="36"/>
          <w:shd w:val="clear" w:color="auto" w:fill="FFFFFF"/>
        </w:rPr>
        <w:t>hypocrétines</w:t>
      </w:r>
      <w:r w:rsidR="001409EC">
        <w:rPr>
          <w:rFonts w:cstheme="minorHAnsi"/>
          <w:sz w:val="36"/>
          <w:szCs w:val="36"/>
          <w:shd w:val="clear" w:color="auto" w:fill="FFFFFF"/>
        </w:rPr>
        <w:t> » </w:t>
      </w:r>
      <w:r w:rsidRPr="00702AA6">
        <w:rPr>
          <w:rFonts w:cstheme="minorHAnsi"/>
          <w:sz w:val="36"/>
          <w:szCs w:val="36"/>
          <w:shd w:val="clear" w:color="auto" w:fill="FFFFFF"/>
        </w:rPr>
        <w:t>ce sont des neurotransmetteurs localisés au niveau de l'hypothalamus qui jouent un rôle important dans l'appétit et dans l'état d'éveil et interviennent également dans la narcolepsie</w:t>
      </w:r>
      <w:bookmarkEnd w:id="294"/>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295" w:name="_Hlk105523918"/>
      <w:r w:rsidRPr="003A2335">
        <w:rPr>
          <w:rFonts w:cstheme="minorHAnsi"/>
          <w:b/>
          <w:bCs/>
          <w:sz w:val="36"/>
          <w:szCs w:val="36"/>
          <w:shd w:val="clear" w:color="auto" w:fill="FFFFFF" w:themeFill="background1"/>
        </w:rPr>
        <w:t>« Orthorexie » :</w:t>
      </w:r>
      <w:r w:rsidRPr="000309F1">
        <w:rPr>
          <w:rFonts w:cstheme="minorHAnsi"/>
          <w:b/>
          <w:bCs/>
          <w:sz w:val="36"/>
          <w:szCs w:val="36"/>
          <w:shd w:val="clear" w:color="auto" w:fill="F8F7FD"/>
        </w:rPr>
        <w:t xml:space="preserve"> </w:t>
      </w:r>
      <w:r>
        <w:rPr>
          <w:rFonts w:cstheme="minorHAnsi"/>
          <w:sz w:val="36"/>
          <w:szCs w:val="36"/>
          <w:shd w:val="clear" w:color="auto" w:fill="F8F7FD"/>
        </w:rPr>
        <w:t>T</w:t>
      </w:r>
      <w:r w:rsidRPr="000309F1">
        <w:rPr>
          <w:rStyle w:val="jpfdse"/>
          <w:rFonts w:cstheme="minorHAnsi"/>
          <w:sz w:val="36"/>
          <w:szCs w:val="36"/>
          <w:shd w:val="clear" w:color="auto" w:fill="FFFFFF"/>
        </w:rPr>
        <w:t>rouble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295"/>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7401F3">
        <w:rPr>
          <w:rFonts w:cstheme="minorHAnsi"/>
          <w:i/>
          <w:iCs/>
          <w:sz w:val="36"/>
          <w:szCs w:val="36"/>
          <w:u w:val="single"/>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107D2661"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C772E6">
        <w:rPr>
          <w:rFonts w:cstheme="minorHAnsi"/>
          <w:b/>
          <w:bCs/>
          <w:sz w:val="36"/>
          <w:szCs w:val="36"/>
          <w:u w:val="single"/>
          <w:shd w:val="clear" w:color="auto" w:fill="FFFFFF"/>
        </w:rPr>
        <w:t> OSTMR</w:t>
      </w:r>
      <w:r w:rsidRPr="00C772E6">
        <w:rPr>
          <w:rFonts w:cstheme="minorHAnsi"/>
          <w:sz w:val="36"/>
          <w:szCs w:val="36"/>
          <w:shd w:val="clear" w:color="auto" w:fill="FFFFFF"/>
        </w:rPr>
        <w:t xml:space="preserve"> » : </w:t>
      </w:r>
      <w:r w:rsidRPr="00C772E6">
        <w:rPr>
          <w:rFonts w:cstheme="minorHAnsi"/>
          <w:b/>
          <w:bCs/>
          <w:sz w:val="36"/>
          <w:szCs w:val="36"/>
          <w:shd w:val="clear" w:color="auto" w:fill="FFFFFF"/>
        </w:rPr>
        <w:t>O</w:t>
      </w:r>
      <w:r w:rsidRPr="00C772E6">
        <w:rPr>
          <w:rFonts w:cstheme="minorHAnsi"/>
          <w:sz w:val="36"/>
          <w:szCs w:val="36"/>
          <w:shd w:val="clear" w:color="auto" w:fill="FFFFFF"/>
        </w:rPr>
        <w:t xml:space="preserve">lfactive </w:t>
      </w:r>
      <w:r w:rsidRPr="00C772E6">
        <w:rPr>
          <w:rFonts w:cstheme="minorHAnsi"/>
          <w:b/>
          <w:bCs/>
          <w:sz w:val="36"/>
          <w:szCs w:val="36"/>
          <w:shd w:val="clear" w:color="auto" w:fill="FFFFFF"/>
        </w:rPr>
        <w:t>S</w:t>
      </w:r>
      <w:r w:rsidRPr="00C772E6">
        <w:rPr>
          <w:rFonts w:cstheme="minorHAnsi"/>
          <w:sz w:val="36"/>
          <w:szCs w:val="36"/>
          <w:shd w:val="clear" w:color="auto" w:fill="FFFFFF"/>
        </w:rPr>
        <w:t xml:space="preserve">timulation </w:t>
      </w:r>
      <w:r w:rsidRPr="00C772E6">
        <w:rPr>
          <w:rFonts w:cstheme="minorHAnsi"/>
          <w:b/>
          <w:bCs/>
          <w:sz w:val="36"/>
          <w:szCs w:val="36"/>
          <w:shd w:val="clear" w:color="auto" w:fill="FFFFFF"/>
        </w:rPr>
        <w:t>T</w:t>
      </w:r>
      <w:r w:rsidRPr="00C772E6">
        <w:rPr>
          <w:rFonts w:cstheme="minorHAnsi"/>
          <w:sz w:val="36"/>
          <w:szCs w:val="36"/>
          <w:shd w:val="clear" w:color="auto" w:fill="FFFFFF"/>
        </w:rPr>
        <w:t xml:space="preserve">herapy and </w:t>
      </w:r>
      <w:r w:rsidRPr="00C772E6">
        <w:rPr>
          <w:rFonts w:cstheme="minorHAnsi"/>
          <w:b/>
          <w:bCs/>
          <w:sz w:val="36"/>
          <w:szCs w:val="36"/>
          <w:shd w:val="clear" w:color="auto" w:fill="FFFFFF"/>
        </w:rPr>
        <w:t>M</w:t>
      </w:r>
      <w:r w:rsidRPr="00C772E6">
        <w:rPr>
          <w:rFonts w:cstheme="minorHAnsi"/>
          <w:sz w:val="36"/>
          <w:szCs w:val="36"/>
          <w:shd w:val="clear" w:color="auto" w:fill="FFFFFF"/>
        </w:rPr>
        <w:t xml:space="preserve">emory </w:t>
      </w:r>
      <w:r w:rsidRPr="00C772E6">
        <w:rPr>
          <w:rFonts w:cstheme="minorHAnsi"/>
          <w:b/>
          <w:bCs/>
          <w:sz w:val="36"/>
          <w:szCs w:val="36"/>
          <w:shd w:val="clear" w:color="auto" w:fill="FFFFFF"/>
        </w:rPr>
        <w:t>R</w:t>
      </w:r>
      <w:r w:rsidRPr="00C772E6">
        <w:rPr>
          <w:rFonts w:cstheme="minorHAnsi"/>
          <w:sz w:val="36"/>
          <w:szCs w:val="36"/>
          <w:shd w:val="clear" w:color="auto" w:fill="FFFFFF"/>
        </w:rPr>
        <w:t>econstruction.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Pr="00C772E6"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7CD2CDA4" w14:textId="3B945C2E" w:rsidR="003778DB" w:rsidRPr="000309F1" w:rsidRDefault="003778DB" w:rsidP="007B7E6F">
      <w:pPr>
        <w:shd w:val="clear" w:color="auto" w:fill="FFFFFF" w:themeFill="background1"/>
        <w:rPr>
          <w:rFonts w:cstheme="minorHAnsi"/>
          <w:b/>
          <w:bCs/>
          <w:sz w:val="36"/>
          <w:szCs w:val="36"/>
          <w:shd w:val="clear" w:color="auto" w:fill="F8F7FD"/>
        </w:rPr>
      </w:pPr>
      <w:bookmarkStart w:id="296"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296"/>
      <w:r w:rsidR="001304A0" w:rsidRPr="001304A0">
        <w:rPr>
          <w:rFonts w:cstheme="minorHAnsi"/>
          <w:b/>
          <w:bCs/>
          <w:sz w:val="36"/>
          <w:szCs w:val="36"/>
          <w:shd w:val="clear" w:color="auto" w:fill="FFFFFF"/>
        </w:rPr>
        <w:t>IH 09 2022</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Pr>
          <w:rFonts w:cstheme="minorHAnsi"/>
          <w:sz w:val="36"/>
          <w:szCs w:val="36"/>
          <w:shd w:val="clear" w:color="auto" w:fill="F8F7FD"/>
        </w:rPr>
        <w:t xml:space="preserve"> </w:t>
      </w:r>
      <w:r w:rsidR="00CF6BD2">
        <w:rPr>
          <w:rFonts w:cstheme="minorHAnsi"/>
          <w:sz w:val="36"/>
          <w:szCs w:val="36"/>
          <w:shd w:val="clear" w:color="auto" w:fill="F8F7FD"/>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297" w:name="_Hlk26275429"/>
      <w:bookmarkEnd w:id="159"/>
    </w:p>
    <w:p w14:paraId="520F3B31" w14:textId="2323F377" w:rsidR="00FD1EC5" w:rsidRDefault="00FD1EC5" w:rsidP="005A54A0">
      <w:pPr>
        <w:rPr>
          <w:rFonts w:cstheme="minorHAnsi"/>
          <w:b/>
          <w:bCs/>
          <w:sz w:val="36"/>
          <w:szCs w:val="36"/>
        </w:rPr>
      </w:pPr>
      <w:bookmarkStart w:id="298"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298"/>
      <w:r w:rsidR="00852211">
        <w:rPr>
          <w:rFonts w:cstheme="minorHAnsi"/>
          <w:b/>
          <w:bCs/>
          <w:sz w:val="36"/>
          <w:szCs w:val="36"/>
        </w:rPr>
        <w:t>IH 06 2022.</w:t>
      </w:r>
    </w:p>
    <w:p w14:paraId="353FDA92" w14:textId="7694BEB1" w:rsidR="00143CDF" w:rsidRDefault="00143CDF" w:rsidP="005A54A0">
      <w:pPr>
        <w:rPr>
          <w:rFonts w:ascii="Segoe UI" w:hAnsi="Segoe UI" w:cs="Segoe UI"/>
          <w:color w:val="212529"/>
          <w:shd w:val="clear" w:color="auto" w:fill="FFFFFF"/>
        </w:rPr>
      </w:pPr>
      <w:bookmarkStart w:id="299"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6D629B">
        <w:rPr>
          <w:rFonts w:cstheme="minorHAnsi"/>
          <w:sz w:val="36"/>
          <w:szCs w:val="36"/>
          <w:shd w:val="clear" w:color="auto" w:fill="FFFFFF" w:themeFill="background1"/>
        </w:rPr>
        <w:t>, 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299"/>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647DF69D" w14:textId="31C3C907" w:rsidR="00692722" w:rsidRPr="00FF6461" w:rsidRDefault="00692722" w:rsidP="00FF6461">
      <w:pPr>
        <w:shd w:val="clear" w:color="auto" w:fill="FFFFFF" w:themeFill="background1"/>
        <w:rPr>
          <w:rFonts w:cstheme="minorHAnsi"/>
          <w:sz w:val="36"/>
          <w:szCs w:val="36"/>
          <w:shd w:val="clear" w:color="auto" w:fill="FFFFFF"/>
        </w:rPr>
      </w:pPr>
      <w:r w:rsidRPr="00692722">
        <w:rPr>
          <w:rFonts w:cstheme="minorHAnsi"/>
          <w:b/>
          <w:bCs/>
          <w:color w:val="212529"/>
          <w:sz w:val="36"/>
          <w:szCs w:val="36"/>
          <w:shd w:val="clear" w:color="auto" w:fill="FFFFFF"/>
        </w:rPr>
        <w:t>« </w:t>
      </w:r>
      <w:bookmarkStart w:id="300" w:name="_Hlk135579531"/>
      <w:r w:rsidR="006D2DD7">
        <w:rPr>
          <w:rFonts w:cstheme="minorHAnsi"/>
          <w:b/>
          <w:bCs/>
          <w:color w:val="212529"/>
          <w:sz w:val="36"/>
          <w:szCs w:val="36"/>
          <w:shd w:val="clear" w:color="auto" w:fill="FFFFFF"/>
        </w:rPr>
        <w:t>Palo Alto</w:t>
      </w:r>
      <w:r>
        <w:rPr>
          <w:rFonts w:cstheme="minorHAnsi"/>
          <w:b/>
          <w:bCs/>
          <w:color w:val="212529"/>
          <w:sz w:val="36"/>
          <w:szCs w:val="36"/>
          <w:shd w:val="clear" w:color="auto" w:fill="FFFFFF"/>
        </w:rPr>
        <w:t> » ou « </w:t>
      </w:r>
      <w:r w:rsidR="006D2DD7">
        <w:rPr>
          <w:rFonts w:cstheme="minorHAnsi"/>
          <w:b/>
          <w:bCs/>
          <w:color w:val="212529"/>
          <w:sz w:val="36"/>
          <w:szCs w:val="36"/>
          <w:shd w:val="clear" w:color="auto" w:fill="FFFFFF"/>
        </w:rPr>
        <w:t>Ecole de Palo Alto</w:t>
      </w:r>
      <w:r>
        <w:rPr>
          <w:rFonts w:cstheme="minorHAnsi"/>
          <w:b/>
          <w:bCs/>
          <w:color w:val="212529"/>
          <w:sz w:val="36"/>
          <w:szCs w:val="36"/>
          <w:shd w:val="clear" w:color="auto" w:fill="FFFFFF"/>
        </w:rPr>
        <w:t xml:space="preserve"> » : </w:t>
      </w:r>
      <w:r w:rsidR="00C73918">
        <w:rPr>
          <w:rFonts w:cstheme="minorHAnsi"/>
          <w:sz w:val="36"/>
          <w:szCs w:val="36"/>
          <w:shd w:val="clear" w:color="auto" w:fill="FFFFFF"/>
        </w:rPr>
        <w:t>C</w:t>
      </w:r>
      <w:r w:rsidRPr="00FF6461">
        <w:rPr>
          <w:rFonts w:cstheme="minorHAnsi"/>
          <w:sz w:val="36"/>
          <w:szCs w:val="36"/>
          <w:shd w:val="clear" w:color="auto" w:fill="FFFFFF"/>
        </w:rPr>
        <w:t>ourant de pensée et de recherche ayant pris le nom de la ville de </w:t>
      </w:r>
      <w:hyperlink r:id="rId118" w:tooltip="Palo Alto" w:history="1">
        <w:r w:rsidRPr="00FF6461">
          <w:rPr>
            <w:rStyle w:val="Lienhypertexte"/>
            <w:rFonts w:cstheme="minorHAnsi"/>
            <w:color w:val="auto"/>
            <w:sz w:val="36"/>
            <w:szCs w:val="36"/>
            <w:u w:val="none"/>
            <w:shd w:val="clear" w:color="auto" w:fill="FFFFFF"/>
          </w:rPr>
          <w:t>Palo Alto</w:t>
        </w:r>
      </w:hyperlink>
      <w:r w:rsidRPr="00FF6461">
        <w:rPr>
          <w:rFonts w:cstheme="minorHAnsi"/>
          <w:sz w:val="36"/>
          <w:szCs w:val="36"/>
          <w:shd w:val="clear" w:color="auto" w:fill="FFFFFF"/>
        </w:rPr>
        <w:t> en </w:t>
      </w:r>
      <w:hyperlink r:id="rId119" w:tooltip="Californie" w:history="1">
        <w:r w:rsidRPr="00FF6461">
          <w:rPr>
            <w:rStyle w:val="Lienhypertexte"/>
            <w:rFonts w:cstheme="minorHAnsi"/>
            <w:color w:val="auto"/>
            <w:sz w:val="36"/>
            <w:szCs w:val="36"/>
            <w:u w:val="none"/>
            <w:shd w:val="clear" w:color="auto" w:fill="FFFFFF"/>
          </w:rPr>
          <w:t>Californie</w:t>
        </w:r>
      </w:hyperlink>
      <w:r w:rsidRPr="00FF6461">
        <w:rPr>
          <w:rFonts w:cstheme="minorHAnsi"/>
          <w:sz w:val="36"/>
          <w:szCs w:val="36"/>
          <w:shd w:val="clear" w:color="auto" w:fill="FFFFFF"/>
        </w:rPr>
        <w:t> (</w:t>
      </w:r>
      <w:r w:rsidRPr="00FF6461">
        <w:rPr>
          <w:rFonts w:cstheme="minorHAnsi"/>
          <w:i/>
          <w:iCs/>
          <w:sz w:val="36"/>
          <w:szCs w:val="36"/>
          <w:shd w:val="clear" w:color="auto" w:fill="FFFFFF"/>
        </w:rPr>
        <w:t>où se situe l'</w:t>
      </w:r>
      <w:hyperlink r:id="rId120" w:tooltip="Université Stanford" w:history="1">
        <w:r w:rsidRPr="00FF6461">
          <w:rPr>
            <w:rStyle w:val="Lienhypertexte"/>
            <w:rFonts w:cstheme="minorHAnsi"/>
            <w:i/>
            <w:iCs/>
            <w:color w:val="auto"/>
            <w:sz w:val="36"/>
            <w:szCs w:val="36"/>
            <w:u w:val="none"/>
            <w:shd w:val="clear" w:color="auto" w:fill="FFFFFF"/>
          </w:rPr>
          <w:t>université Stanford</w:t>
        </w:r>
      </w:hyperlink>
      <w:r w:rsidRPr="00FF6461">
        <w:rPr>
          <w:rFonts w:cstheme="minorHAnsi"/>
          <w:sz w:val="36"/>
          <w:szCs w:val="36"/>
          <w:shd w:val="clear" w:color="auto" w:fill="FFFFFF"/>
        </w:rPr>
        <w:t>)</w:t>
      </w:r>
      <w:r w:rsidR="00FF6461">
        <w:rPr>
          <w:rFonts w:cstheme="minorHAnsi"/>
          <w:sz w:val="36"/>
          <w:szCs w:val="36"/>
          <w:shd w:val="clear" w:color="auto" w:fill="FFFFFF"/>
        </w:rPr>
        <w:t>. *</w:t>
      </w:r>
      <w:r w:rsidR="00FF6461" w:rsidRPr="00FF6461">
        <w:rPr>
          <w:rFonts w:ascii="Arial" w:hAnsi="Arial" w:cs="Arial"/>
          <w:color w:val="202122"/>
          <w:sz w:val="21"/>
          <w:szCs w:val="21"/>
          <w:shd w:val="clear" w:color="auto" w:fill="FFFFFF"/>
        </w:rPr>
        <w:t xml:space="preserve"> </w:t>
      </w:r>
      <w:r w:rsidR="00FF6461" w:rsidRPr="00FF6461">
        <w:rPr>
          <w:rFonts w:cstheme="minorHAnsi"/>
          <w:sz w:val="36"/>
          <w:szCs w:val="36"/>
          <w:shd w:val="clear" w:color="auto" w:fill="FFFFFF"/>
        </w:rPr>
        <w:t>En 1952, l'anthropologue </w:t>
      </w:r>
      <w:r w:rsidR="00FF6461" w:rsidRPr="00FF6461">
        <w:rPr>
          <w:rFonts w:cstheme="minorHAnsi"/>
          <w:i/>
          <w:iCs/>
          <w:sz w:val="36"/>
          <w:szCs w:val="36"/>
          <w:u w:val="single"/>
          <w:shd w:val="clear" w:color="auto" w:fill="FFFFFF"/>
        </w:rPr>
        <w:t>Grégory Bateson</w:t>
      </w:r>
      <w:r w:rsidR="00FF6461" w:rsidRPr="00AB0BEC">
        <w:rPr>
          <w:rFonts w:cstheme="minorHAnsi"/>
          <w:sz w:val="36"/>
          <w:szCs w:val="36"/>
          <w:shd w:val="clear" w:color="auto" w:fill="FFFFFF"/>
        </w:rPr>
        <w:t>*</w:t>
      </w:r>
      <w:r w:rsidR="00FF6461" w:rsidRPr="00FF6461">
        <w:rPr>
          <w:rFonts w:cstheme="minorHAnsi"/>
          <w:sz w:val="36"/>
          <w:szCs w:val="36"/>
          <w:shd w:val="clear" w:color="auto" w:fill="FFFFFF"/>
        </w:rPr>
        <w:t xml:space="preserve"> obtient le financement d</w:t>
      </w:r>
      <w:r w:rsidR="00FF6461">
        <w:rPr>
          <w:rFonts w:cstheme="minorHAnsi"/>
          <w:sz w:val="36"/>
          <w:szCs w:val="36"/>
          <w:shd w:val="clear" w:color="auto" w:fill="FFFFFF"/>
        </w:rPr>
        <w:t>’</w:t>
      </w:r>
      <w:r w:rsidR="00FF6461" w:rsidRPr="00FF6461">
        <w:rPr>
          <w:rFonts w:cstheme="minorHAnsi"/>
          <w:sz w:val="36"/>
          <w:szCs w:val="36"/>
          <w:shd w:val="clear" w:color="auto" w:fill="FFFFFF"/>
        </w:rPr>
        <w:t>une étude du « </w:t>
      </w:r>
      <w:r w:rsidR="00FF6461" w:rsidRPr="00FF6461">
        <w:rPr>
          <w:rFonts w:cstheme="minorHAnsi"/>
          <w:i/>
          <w:iCs/>
          <w:sz w:val="36"/>
          <w:szCs w:val="36"/>
          <w:shd w:val="clear" w:color="auto" w:fill="FFFFFF"/>
        </w:rPr>
        <w:t>paradoxe de l'abstraction dans la communication</w:t>
      </w:r>
      <w:r w:rsidR="00FF6461" w:rsidRPr="00FF6461">
        <w:rPr>
          <w:rFonts w:cstheme="minorHAnsi"/>
          <w:sz w:val="36"/>
          <w:szCs w:val="36"/>
          <w:shd w:val="clear" w:color="auto" w:fill="FFFFFF"/>
        </w:rPr>
        <w:t> »</w:t>
      </w:r>
      <w:r w:rsidR="00FF6461">
        <w:rPr>
          <w:rFonts w:cstheme="minorHAnsi"/>
          <w:sz w:val="36"/>
          <w:szCs w:val="36"/>
          <w:shd w:val="clear" w:color="auto" w:fill="FFFFFF"/>
        </w:rPr>
        <w:t xml:space="preserve"> et </w:t>
      </w:r>
      <w:r w:rsidR="00FF6461" w:rsidRPr="00FF6461">
        <w:rPr>
          <w:rFonts w:cstheme="minorHAnsi"/>
          <w:sz w:val="36"/>
          <w:szCs w:val="36"/>
          <w:shd w:val="clear" w:color="auto" w:fill="FFFFFF"/>
        </w:rPr>
        <w:t xml:space="preserve">réunit </w:t>
      </w:r>
      <w:r w:rsidR="00FF6461">
        <w:rPr>
          <w:rFonts w:cstheme="minorHAnsi"/>
          <w:sz w:val="36"/>
          <w:szCs w:val="36"/>
          <w:shd w:val="clear" w:color="auto" w:fill="FFFFFF"/>
        </w:rPr>
        <w:t xml:space="preserve">à </w:t>
      </w:r>
      <w:r w:rsidR="00FF6461" w:rsidRPr="00FF6461">
        <w:rPr>
          <w:rFonts w:cstheme="minorHAnsi"/>
          <w:sz w:val="36"/>
          <w:szCs w:val="36"/>
          <w:shd w:val="clear" w:color="auto" w:fill="FFFFFF"/>
        </w:rPr>
        <w:t>Palo Alto une équipe, composée de l'étudiant en communication </w:t>
      </w:r>
      <w:hyperlink r:id="rId121" w:tooltip="Jay Haley" w:history="1">
        <w:r w:rsidR="00FF6461" w:rsidRPr="00FF6461">
          <w:rPr>
            <w:rStyle w:val="Lienhypertexte"/>
            <w:rFonts w:cstheme="minorHAnsi"/>
            <w:i/>
            <w:iCs/>
            <w:color w:val="auto"/>
            <w:sz w:val="36"/>
            <w:szCs w:val="36"/>
            <w:shd w:val="clear" w:color="auto" w:fill="FFFFFF"/>
          </w:rPr>
          <w:t>Jay Haley</w:t>
        </w:r>
      </w:hyperlink>
      <w:r w:rsidR="00FF6461">
        <w:rPr>
          <w:rFonts w:cstheme="minorHAnsi"/>
          <w:i/>
          <w:iCs/>
          <w:sz w:val="36"/>
          <w:szCs w:val="36"/>
          <w:shd w:val="clear" w:color="auto" w:fill="FFFFFF"/>
        </w:rPr>
        <w:t>*</w:t>
      </w:r>
      <w:r w:rsidR="00FF6461" w:rsidRPr="00FF6461">
        <w:rPr>
          <w:rFonts w:cstheme="minorHAnsi"/>
          <w:i/>
          <w:iCs/>
          <w:sz w:val="36"/>
          <w:szCs w:val="36"/>
          <w:shd w:val="clear" w:color="auto" w:fill="FFFFFF"/>
        </w:rPr>
        <w:t>,</w:t>
      </w:r>
      <w:r w:rsidR="00FF6461" w:rsidRPr="00FF6461">
        <w:rPr>
          <w:rFonts w:cstheme="minorHAnsi"/>
          <w:sz w:val="36"/>
          <w:szCs w:val="36"/>
          <w:shd w:val="clear" w:color="auto" w:fill="FFFFFF"/>
        </w:rPr>
        <w:t xml:space="preserve"> de l'étudiant en psychiatrie </w:t>
      </w:r>
      <w:hyperlink r:id="rId122" w:tooltip="William Fry" w:history="1">
        <w:r w:rsidR="00FF6461" w:rsidRPr="00FF6461">
          <w:rPr>
            <w:rStyle w:val="Lienhypertexte"/>
            <w:rFonts w:cstheme="minorHAnsi"/>
            <w:i/>
            <w:iCs/>
            <w:color w:val="auto"/>
            <w:sz w:val="36"/>
            <w:szCs w:val="36"/>
            <w:shd w:val="clear" w:color="auto" w:fill="FFFFFF" w:themeFill="background1"/>
          </w:rPr>
          <w:t>William Fry</w:t>
        </w:r>
      </w:hyperlink>
      <w:r w:rsidR="00FF6461">
        <w:rPr>
          <w:rFonts w:cstheme="minorHAnsi"/>
          <w:sz w:val="36"/>
          <w:szCs w:val="36"/>
          <w:shd w:val="clear" w:color="auto" w:fill="FFFFFF"/>
        </w:rPr>
        <w:t>*</w:t>
      </w:r>
      <w:r w:rsidR="00FF6461" w:rsidRPr="00FF6461">
        <w:rPr>
          <w:rFonts w:cstheme="minorHAnsi"/>
          <w:sz w:val="36"/>
          <w:szCs w:val="36"/>
          <w:shd w:val="clear" w:color="auto" w:fill="FFFFFF"/>
        </w:rPr>
        <w:t> et de l'anthropologue </w:t>
      </w:r>
      <w:hyperlink r:id="rId123" w:history="1">
        <w:r w:rsidR="00FF6461" w:rsidRPr="00FF6461">
          <w:rPr>
            <w:rStyle w:val="Lienhypertexte"/>
            <w:rFonts w:cstheme="minorHAnsi"/>
            <w:i/>
            <w:iCs/>
            <w:color w:val="auto"/>
            <w:sz w:val="36"/>
            <w:szCs w:val="36"/>
            <w:shd w:val="clear" w:color="auto" w:fill="FFFFFF" w:themeFill="background1"/>
          </w:rPr>
          <w:t>John Weakland</w:t>
        </w:r>
      </w:hyperlink>
      <w:r w:rsidR="00FF6461" w:rsidRPr="00FF6461">
        <w:rPr>
          <w:rFonts w:cstheme="minorHAnsi"/>
          <w:i/>
          <w:iCs/>
          <w:sz w:val="36"/>
          <w:szCs w:val="36"/>
          <w:shd w:val="clear" w:color="auto" w:fill="FFFFFF" w:themeFill="background1"/>
        </w:rPr>
        <w:t>*.</w:t>
      </w:r>
      <w:r w:rsidR="00FF6461">
        <w:rPr>
          <w:rFonts w:cstheme="minorHAnsi"/>
          <w:sz w:val="36"/>
          <w:szCs w:val="36"/>
          <w:shd w:val="clear" w:color="auto" w:fill="FFFFFF"/>
        </w:rPr>
        <w:t xml:space="preserve"> </w:t>
      </w:r>
      <w:r w:rsidR="00C73918">
        <w:rPr>
          <w:rFonts w:cstheme="minorHAnsi"/>
          <w:sz w:val="36"/>
          <w:szCs w:val="36"/>
          <w:shd w:val="clear" w:color="auto" w:fill="FFFFFF"/>
        </w:rPr>
        <w:t xml:space="preserve">Elle intègrera par la suite le psychiatre </w:t>
      </w:r>
      <w:r w:rsidR="00C73918" w:rsidRPr="00C73918">
        <w:rPr>
          <w:rFonts w:cstheme="minorHAnsi"/>
          <w:i/>
          <w:iCs/>
          <w:sz w:val="36"/>
          <w:szCs w:val="36"/>
          <w:u w:val="single"/>
          <w:shd w:val="clear" w:color="auto" w:fill="FFFFFF"/>
        </w:rPr>
        <w:t>Donald D. Jackson</w:t>
      </w:r>
      <w:r w:rsidR="00C73918">
        <w:rPr>
          <w:rFonts w:cstheme="minorHAnsi"/>
          <w:sz w:val="36"/>
          <w:szCs w:val="36"/>
          <w:shd w:val="clear" w:color="auto" w:fill="FFFFFF"/>
        </w:rPr>
        <w:t xml:space="preserve">* puis </w:t>
      </w:r>
      <w:r w:rsidR="00C73918" w:rsidRPr="00C73918">
        <w:rPr>
          <w:rFonts w:cstheme="minorHAnsi"/>
          <w:i/>
          <w:iCs/>
          <w:sz w:val="36"/>
          <w:szCs w:val="36"/>
          <w:u w:val="single"/>
          <w:shd w:val="clear" w:color="auto" w:fill="FFFFFF"/>
        </w:rPr>
        <w:t>Richard Fisch</w:t>
      </w:r>
      <w:r w:rsidR="00C73918">
        <w:rPr>
          <w:rFonts w:cstheme="minorHAnsi"/>
          <w:sz w:val="36"/>
          <w:szCs w:val="36"/>
          <w:shd w:val="clear" w:color="auto" w:fill="FFFFFF"/>
        </w:rPr>
        <w:t>* et</w:t>
      </w:r>
      <w:r w:rsidR="00AB0BEC">
        <w:rPr>
          <w:rFonts w:cstheme="minorHAnsi"/>
          <w:sz w:val="36"/>
          <w:szCs w:val="36"/>
          <w:shd w:val="clear" w:color="auto" w:fill="FFFFFF"/>
        </w:rPr>
        <w:t xml:space="preserve"> le psychologue</w:t>
      </w:r>
      <w:r w:rsidR="00C73918">
        <w:rPr>
          <w:rFonts w:cstheme="minorHAnsi"/>
          <w:sz w:val="36"/>
          <w:szCs w:val="36"/>
          <w:shd w:val="clear" w:color="auto" w:fill="FFFFFF"/>
        </w:rPr>
        <w:t xml:space="preserve"> </w:t>
      </w:r>
      <w:r w:rsidR="00C73918" w:rsidRPr="00C73918">
        <w:rPr>
          <w:rFonts w:cstheme="minorHAnsi"/>
          <w:i/>
          <w:iCs/>
          <w:sz w:val="36"/>
          <w:szCs w:val="36"/>
          <w:u w:val="single"/>
          <w:shd w:val="clear" w:color="auto" w:fill="FFFFFF"/>
        </w:rPr>
        <w:t>Paul Watzlawick</w:t>
      </w:r>
      <w:r w:rsidR="00C73918">
        <w:rPr>
          <w:rFonts w:cstheme="minorHAnsi"/>
          <w:sz w:val="36"/>
          <w:szCs w:val="36"/>
          <w:shd w:val="clear" w:color="auto" w:fill="FFFFFF"/>
        </w:rPr>
        <w:t xml:space="preserve">*, donnera naissance au </w:t>
      </w:r>
      <w:r w:rsidR="00C73918" w:rsidRPr="00AB0BEC">
        <w:rPr>
          <w:rFonts w:cstheme="minorHAnsi"/>
          <w:b/>
          <w:bCs/>
          <w:i/>
          <w:iCs/>
          <w:sz w:val="36"/>
          <w:szCs w:val="36"/>
          <w:u w:val="single"/>
          <w:shd w:val="clear" w:color="auto" w:fill="FFFFFF"/>
        </w:rPr>
        <w:t>M</w:t>
      </w:r>
      <w:r w:rsidR="00AB0BEC" w:rsidRPr="00AB0BEC">
        <w:rPr>
          <w:rFonts w:cstheme="minorHAnsi"/>
          <w:i/>
          <w:iCs/>
          <w:sz w:val="36"/>
          <w:szCs w:val="36"/>
          <w:u w:val="single"/>
          <w:shd w:val="clear" w:color="auto" w:fill="FFFFFF"/>
        </w:rPr>
        <w:t xml:space="preserve">ental </w:t>
      </w:r>
      <w:r w:rsidR="00C73918" w:rsidRPr="00AB0BEC">
        <w:rPr>
          <w:rFonts w:cstheme="minorHAnsi"/>
          <w:b/>
          <w:bCs/>
          <w:i/>
          <w:iCs/>
          <w:sz w:val="36"/>
          <w:szCs w:val="36"/>
          <w:u w:val="single"/>
          <w:shd w:val="clear" w:color="auto" w:fill="FFFFFF"/>
        </w:rPr>
        <w:t>R</w:t>
      </w:r>
      <w:r w:rsidR="00AB0BEC" w:rsidRPr="00AB0BEC">
        <w:rPr>
          <w:rFonts w:cstheme="minorHAnsi"/>
          <w:i/>
          <w:iCs/>
          <w:sz w:val="36"/>
          <w:szCs w:val="36"/>
          <w:u w:val="single"/>
          <w:shd w:val="clear" w:color="auto" w:fill="FFFFFF"/>
        </w:rPr>
        <w:t xml:space="preserve">esearch </w:t>
      </w:r>
      <w:r w:rsidR="00C73918" w:rsidRPr="00AB0BEC">
        <w:rPr>
          <w:rFonts w:cstheme="minorHAnsi"/>
          <w:b/>
          <w:bCs/>
          <w:i/>
          <w:iCs/>
          <w:sz w:val="36"/>
          <w:szCs w:val="36"/>
          <w:u w:val="single"/>
          <w:shd w:val="clear" w:color="auto" w:fill="FFFFFF"/>
        </w:rPr>
        <w:t>I</w:t>
      </w:r>
      <w:r w:rsidR="00AB0BEC" w:rsidRPr="00AB0BEC">
        <w:rPr>
          <w:rFonts w:cstheme="minorHAnsi"/>
          <w:i/>
          <w:iCs/>
          <w:sz w:val="36"/>
          <w:szCs w:val="36"/>
          <w:u w:val="single"/>
          <w:shd w:val="clear" w:color="auto" w:fill="FFFFFF"/>
        </w:rPr>
        <w:t>nstitue</w:t>
      </w:r>
      <w:r w:rsidR="00AB0BEC">
        <w:rPr>
          <w:rFonts w:cstheme="minorHAnsi"/>
          <w:sz w:val="36"/>
          <w:szCs w:val="36"/>
          <w:shd w:val="clear" w:color="auto" w:fill="FFFFFF"/>
        </w:rPr>
        <w:t>*</w:t>
      </w:r>
      <w:r w:rsidR="00C73918">
        <w:rPr>
          <w:rFonts w:cstheme="minorHAnsi"/>
          <w:sz w:val="36"/>
          <w:szCs w:val="36"/>
          <w:shd w:val="clear" w:color="auto" w:fill="FFFFFF"/>
        </w:rPr>
        <w:t xml:space="preserve"> et au </w:t>
      </w:r>
      <w:r w:rsidR="00AB0BEC" w:rsidRPr="00AB0BEC">
        <w:rPr>
          <w:rFonts w:cstheme="minorHAnsi"/>
          <w:b/>
          <w:bCs/>
          <w:i/>
          <w:iCs/>
          <w:sz w:val="36"/>
          <w:szCs w:val="36"/>
          <w:u w:val="single"/>
          <w:shd w:val="clear" w:color="auto" w:fill="FFFFFF"/>
        </w:rPr>
        <w:t>B</w:t>
      </w:r>
      <w:r w:rsidR="00AB0BEC" w:rsidRPr="00AB0BEC">
        <w:rPr>
          <w:rFonts w:cstheme="minorHAnsi"/>
          <w:i/>
          <w:iCs/>
          <w:sz w:val="36"/>
          <w:szCs w:val="36"/>
          <w:u w:val="single"/>
          <w:shd w:val="clear" w:color="auto" w:fill="FFFFFF"/>
        </w:rPr>
        <w:t xml:space="preserve">rief </w:t>
      </w:r>
      <w:r w:rsidR="00AB0BEC" w:rsidRPr="00AB0BEC">
        <w:rPr>
          <w:rFonts w:cstheme="minorHAnsi"/>
          <w:b/>
          <w:bCs/>
          <w:i/>
          <w:iCs/>
          <w:sz w:val="36"/>
          <w:szCs w:val="36"/>
          <w:u w:val="single"/>
          <w:shd w:val="clear" w:color="auto" w:fill="FFFFFF"/>
        </w:rPr>
        <w:t>T</w:t>
      </w:r>
      <w:r w:rsidR="00AB0BEC" w:rsidRPr="00AB0BEC">
        <w:rPr>
          <w:rFonts w:cstheme="minorHAnsi"/>
          <w:i/>
          <w:iCs/>
          <w:sz w:val="36"/>
          <w:szCs w:val="36"/>
          <w:u w:val="single"/>
          <w:shd w:val="clear" w:color="auto" w:fill="FFFFFF"/>
        </w:rPr>
        <w:t xml:space="preserve">herapy </w:t>
      </w:r>
      <w:r w:rsidR="00AB0BEC" w:rsidRPr="00AB0BEC">
        <w:rPr>
          <w:rFonts w:cstheme="minorHAnsi"/>
          <w:b/>
          <w:bCs/>
          <w:i/>
          <w:iCs/>
          <w:sz w:val="36"/>
          <w:szCs w:val="36"/>
          <w:u w:val="single"/>
          <w:shd w:val="clear" w:color="auto" w:fill="FFFFFF"/>
        </w:rPr>
        <w:t>C</w:t>
      </w:r>
      <w:r w:rsidR="00AB0BEC" w:rsidRPr="00AB0BEC">
        <w:rPr>
          <w:rFonts w:cstheme="minorHAnsi"/>
          <w:i/>
          <w:iCs/>
          <w:sz w:val="36"/>
          <w:szCs w:val="36"/>
          <w:u w:val="single"/>
          <w:shd w:val="clear" w:color="auto" w:fill="FFFFFF"/>
        </w:rPr>
        <w:t>enter</w:t>
      </w:r>
      <w:r w:rsidR="00AB0BEC">
        <w:rPr>
          <w:rFonts w:cstheme="minorHAnsi"/>
          <w:sz w:val="36"/>
          <w:szCs w:val="36"/>
          <w:shd w:val="clear" w:color="auto" w:fill="FFFFFF"/>
        </w:rPr>
        <w:t xml:space="preserve">*. Ce groupe </w:t>
      </w:r>
      <w:r w:rsidR="00AB0BEC" w:rsidRPr="00AB0BEC">
        <w:rPr>
          <w:rFonts w:cstheme="minorHAnsi"/>
          <w:sz w:val="36"/>
          <w:szCs w:val="36"/>
          <w:shd w:val="clear" w:color="auto" w:fill="FFFFFF"/>
        </w:rPr>
        <w:t xml:space="preserve">collabore beaucoup avec </w:t>
      </w:r>
      <w:r w:rsidR="00AB0BEC" w:rsidRPr="00AB0BEC">
        <w:rPr>
          <w:rFonts w:cstheme="minorHAnsi"/>
          <w:i/>
          <w:iCs/>
          <w:sz w:val="36"/>
          <w:szCs w:val="36"/>
          <w:u w:val="single"/>
          <w:shd w:val="clear" w:color="auto" w:fill="FFFFFF"/>
        </w:rPr>
        <w:t>Milton H. Erickson</w:t>
      </w:r>
      <w:r w:rsidR="00AB0BEC" w:rsidRPr="00AB0BEC">
        <w:rPr>
          <w:rFonts w:cstheme="minorHAnsi"/>
          <w:sz w:val="36"/>
          <w:szCs w:val="36"/>
          <w:shd w:val="clear" w:color="auto" w:fill="FFFFFF"/>
        </w:rPr>
        <w:t>*</w:t>
      </w:r>
      <w:r w:rsidR="00AB0BEC">
        <w:rPr>
          <w:rFonts w:cstheme="minorHAnsi"/>
          <w:sz w:val="36"/>
          <w:szCs w:val="36"/>
          <w:shd w:val="clear" w:color="auto" w:fill="FFFFFF"/>
        </w:rPr>
        <w:t xml:space="preserve">et sera à l’origine de la </w:t>
      </w:r>
      <w:r w:rsidR="00AB0BEC" w:rsidRPr="00AB0BEC">
        <w:rPr>
          <w:rFonts w:cstheme="minorHAnsi"/>
          <w:i/>
          <w:iCs/>
          <w:sz w:val="36"/>
          <w:szCs w:val="36"/>
          <w:shd w:val="clear" w:color="auto" w:fill="FFFFFF"/>
        </w:rPr>
        <w:t>thérapie brève systémique et stratégique</w:t>
      </w:r>
      <w:r w:rsidR="00AB0BEC">
        <w:rPr>
          <w:rFonts w:cstheme="minorHAnsi"/>
          <w:sz w:val="36"/>
          <w:szCs w:val="36"/>
          <w:shd w:val="clear" w:color="auto" w:fill="FFFFFF"/>
        </w:rPr>
        <w:t xml:space="preserve"> et des </w:t>
      </w:r>
      <w:r w:rsidR="00AB0BEC" w:rsidRPr="00AB0BEC">
        <w:rPr>
          <w:rFonts w:cstheme="minorHAnsi"/>
          <w:i/>
          <w:iCs/>
          <w:sz w:val="36"/>
          <w:szCs w:val="36"/>
          <w:shd w:val="clear" w:color="auto" w:fill="FFFFFF"/>
        </w:rPr>
        <w:t>thérapies familiales</w:t>
      </w:r>
      <w:bookmarkEnd w:id="300"/>
      <w:r w:rsidR="00AB0BEC">
        <w:rPr>
          <w:rFonts w:cstheme="minorHAnsi"/>
          <w:sz w:val="36"/>
          <w:szCs w:val="36"/>
          <w:shd w:val="clear" w:color="auto" w:fill="FFFFFF"/>
        </w:rPr>
        <w:t>.</w:t>
      </w:r>
      <w:r w:rsidR="0050753C">
        <w:rPr>
          <w:rFonts w:cstheme="minorHAnsi"/>
          <w:sz w:val="36"/>
          <w:szCs w:val="36"/>
          <w:shd w:val="clear" w:color="auto" w:fill="FFFFFF"/>
        </w:rPr>
        <w:t xml:space="preserve"> </w:t>
      </w:r>
      <w:r w:rsidR="0050753C" w:rsidRPr="0050753C">
        <w:rPr>
          <w:rFonts w:cstheme="minorHAnsi"/>
          <w:b/>
          <w:bCs/>
          <w:sz w:val="36"/>
          <w:szCs w:val="36"/>
          <w:shd w:val="clear" w:color="auto" w:fill="FFFFFF"/>
        </w:rPr>
        <w:t>IH 06 2023</w:t>
      </w:r>
      <w:r w:rsidR="0050753C">
        <w:rPr>
          <w:rFonts w:cstheme="minorHAnsi"/>
          <w:sz w:val="36"/>
          <w:szCs w:val="36"/>
          <w:shd w:val="clear" w:color="auto" w:fill="FFFFFF"/>
        </w:rPr>
        <w:t>.</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4C2F88">
        <w:rPr>
          <w:rFonts w:cstheme="minorHAnsi"/>
          <w:b/>
          <w:bCs/>
          <w:color w:val="212529"/>
          <w:sz w:val="36"/>
          <w:szCs w:val="36"/>
          <w:shd w:val="clear" w:color="auto" w:fill="FFFFFF"/>
        </w:rPr>
        <w:t>P</w:t>
      </w:r>
      <w:r w:rsidR="000F5149">
        <w:rPr>
          <w:rFonts w:cstheme="minorHAnsi"/>
          <w:color w:val="212529"/>
          <w:sz w:val="36"/>
          <w:szCs w:val="36"/>
          <w:shd w:val="clear" w:color="auto" w:fill="FFFFFF"/>
        </w:rPr>
        <w:t>artie</w:t>
      </w:r>
      <w:r>
        <w:rPr>
          <w:rFonts w:cstheme="minorHAnsi"/>
          <w:color w:val="212529"/>
          <w:sz w:val="36"/>
          <w:szCs w:val="36"/>
          <w:shd w:val="clear" w:color="auto" w:fill="FFFFFF"/>
        </w:rPr>
        <w:t xml:space="preserve"> </w:t>
      </w:r>
      <w:r w:rsidRPr="004C2F88">
        <w:rPr>
          <w:rFonts w:cstheme="minorHAnsi"/>
          <w:b/>
          <w:bCs/>
          <w:color w:val="212529"/>
          <w:sz w:val="36"/>
          <w:szCs w:val="36"/>
          <w:shd w:val="clear" w:color="auto" w:fill="FFFFFF"/>
        </w:rPr>
        <w:t>A</w:t>
      </w:r>
      <w:r>
        <w:rPr>
          <w:rFonts w:cstheme="minorHAnsi"/>
          <w:color w:val="212529"/>
          <w:sz w:val="36"/>
          <w:szCs w:val="36"/>
          <w:shd w:val="clear" w:color="auto" w:fill="FFFFFF"/>
        </w:rPr>
        <w:t xml:space="preserve">pparemment </w:t>
      </w:r>
      <w:r w:rsidRPr="004C2F88">
        <w:rPr>
          <w:rFonts w:cstheme="minorHAnsi"/>
          <w:b/>
          <w:bCs/>
          <w:color w:val="212529"/>
          <w:sz w:val="36"/>
          <w:szCs w:val="36"/>
          <w:shd w:val="clear" w:color="auto" w:fill="FFFFFF"/>
        </w:rPr>
        <w:t>N</w:t>
      </w:r>
      <w:r>
        <w:rPr>
          <w:rFonts w:cstheme="minorHAnsi"/>
          <w:color w:val="212529"/>
          <w:sz w:val="36"/>
          <w:szCs w:val="36"/>
          <w:shd w:val="clear" w:color="auto" w:fill="FFFFFF"/>
        </w:rPr>
        <w:t>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1BE12F47" w:rsidR="00DF4937" w:rsidRDefault="00DF4937" w:rsidP="005A54A0">
      <w:pPr>
        <w:rPr>
          <w:rFonts w:cstheme="minorHAnsi"/>
          <w:b/>
          <w:bCs/>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Trouble du sommeil</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301"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EF6FC2">
        <w:rPr>
          <w:rFonts w:cstheme="minorHAnsi"/>
          <w:i/>
          <w:iCs/>
          <w:sz w:val="36"/>
          <w:szCs w:val="36"/>
          <w:u w:val="single"/>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301"/>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302"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303"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7401F3">
        <w:rPr>
          <w:rFonts w:cstheme="minorHAnsi"/>
          <w:i/>
          <w:iCs/>
          <w:sz w:val="36"/>
          <w:szCs w:val="36"/>
          <w:u w:val="single"/>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302"/>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0A68453D" w14:textId="395C10F9" w:rsidR="001408FB" w:rsidRDefault="001408FB" w:rsidP="00D56270">
      <w:pPr>
        <w:shd w:val="clear" w:color="auto" w:fill="FFFFFF" w:themeFill="background1"/>
        <w:rPr>
          <w:rFonts w:cstheme="minorHAnsi"/>
          <w:color w:val="202124"/>
          <w:sz w:val="36"/>
          <w:szCs w:val="36"/>
          <w:shd w:val="clear" w:color="auto" w:fill="FFFFFF"/>
        </w:rPr>
      </w:pPr>
      <w:bookmarkStart w:id="304"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004D9E" w:rsidRPr="00004D9E">
        <w:rPr>
          <w:rFonts w:cstheme="minorHAnsi"/>
          <w:i/>
          <w:iCs/>
          <w:sz w:val="36"/>
          <w:szCs w:val="36"/>
          <w:u w:val="single"/>
          <w:shd w:val="clear" w:color="auto" w:fill="FFFFFF"/>
        </w:rPr>
        <w:t>ChatGP</w:t>
      </w:r>
      <w:r w:rsidR="00004D9E">
        <w:rPr>
          <w:rFonts w:cstheme="minorHAnsi"/>
          <w:sz w:val="36"/>
          <w:szCs w:val="36"/>
          <w:shd w:val="clear" w:color="auto" w:fill="FFFFFF"/>
        </w:rPr>
        <w:t xml:space="preserve">T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303"/>
      <w:r w:rsidR="00004D9E">
        <w:rPr>
          <w:rFonts w:cstheme="minorHAnsi"/>
          <w:color w:val="202124"/>
          <w:sz w:val="36"/>
          <w:szCs w:val="36"/>
          <w:shd w:val="clear" w:color="auto" w:fill="FFFFFF"/>
        </w:rPr>
        <w:t xml:space="preserve"> </w:t>
      </w:r>
      <w:bookmarkEnd w:id="304"/>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37673089" w14:textId="25189600" w:rsidR="00494144" w:rsidRDefault="00494144" w:rsidP="00D56270">
      <w:pPr>
        <w:shd w:val="clear" w:color="auto" w:fill="FFFFFF" w:themeFill="background1"/>
        <w:rPr>
          <w:rFonts w:cstheme="minorHAnsi"/>
          <w:color w:val="202124"/>
          <w:sz w:val="36"/>
          <w:szCs w:val="36"/>
          <w:shd w:val="clear" w:color="auto" w:fill="FFFFFF"/>
        </w:rPr>
      </w:pPr>
      <w:bookmarkStart w:id="305" w:name="_Hlk136458260"/>
      <w:r w:rsidRPr="00494144">
        <w:rPr>
          <w:rFonts w:cstheme="minorHAnsi"/>
          <w:b/>
          <w:bCs/>
          <w:color w:val="202124"/>
          <w:sz w:val="36"/>
          <w:szCs w:val="36"/>
          <w:shd w:val="clear" w:color="auto" w:fill="FFFFFF"/>
        </w:rPr>
        <w:t>« PASC » ou « Post Acute Sequelae of Covid-19 » ou « Séquelles post-aigües de Covid-19 »</w:t>
      </w:r>
      <w:r>
        <w:rPr>
          <w:rFonts w:cstheme="minorHAnsi"/>
          <w:color w:val="202124"/>
          <w:sz w:val="36"/>
          <w:szCs w:val="36"/>
          <w:shd w:val="clear" w:color="auto" w:fill="FFFFFF"/>
        </w:rPr>
        <w:t> : Nom sci</w:t>
      </w:r>
      <w:r w:rsidR="00BF382D">
        <w:rPr>
          <w:rFonts w:cstheme="minorHAnsi"/>
          <w:color w:val="202124"/>
          <w:sz w:val="36"/>
          <w:szCs w:val="36"/>
          <w:shd w:val="clear" w:color="auto" w:fill="FFFFFF"/>
        </w:rPr>
        <w:t>e</w:t>
      </w:r>
      <w:r>
        <w:rPr>
          <w:rFonts w:cstheme="minorHAnsi"/>
          <w:color w:val="202124"/>
          <w:sz w:val="36"/>
          <w:szCs w:val="36"/>
          <w:shd w:val="clear" w:color="auto" w:fill="FFFFFF"/>
        </w:rPr>
        <w:t>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w:t>
      </w:r>
      <w:r w:rsidR="00BF382D">
        <w:rPr>
          <w:rFonts w:cstheme="minorHAnsi"/>
          <w:color w:val="202124"/>
          <w:sz w:val="36"/>
          <w:szCs w:val="36"/>
          <w:shd w:val="clear" w:color="auto" w:fill="FFFFFF"/>
        </w:rPr>
        <w:t>, syndrome consécutif au Covid-19, durant plus de trois mois et associant divers symptômes : douleurs, fatigue intense, « </w:t>
      </w:r>
      <w:r w:rsidR="00BF382D" w:rsidRPr="00BF382D">
        <w:rPr>
          <w:rFonts w:cstheme="minorHAnsi"/>
          <w:i/>
          <w:iCs/>
          <w:color w:val="202124"/>
          <w:sz w:val="36"/>
          <w:szCs w:val="36"/>
          <w:shd w:val="clear" w:color="auto" w:fill="FFFFFF"/>
        </w:rPr>
        <w:t>brouillard cérébral</w:t>
      </w:r>
      <w:r w:rsidR="00BF382D">
        <w:rPr>
          <w:rFonts w:cstheme="minorHAnsi"/>
          <w:color w:val="202124"/>
          <w:sz w:val="36"/>
          <w:szCs w:val="36"/>
          <w:shd w:val="clear" w:color="auto" w:fill="FFFFFF"/>
        </w:rPr>
        <w:t xml:space="preserve"> », pertes d’odorat, SSPT*, troubles de la mémoire, de l’attention, du sommeil, de l’humeur, vertiges, tachycardies, troubles intestinaux, </w:t>
      </w:r>
      <w:r w:rsidR="00BF382D" w:rsidRPr="00BF382D">
        <w:rPr>
          <w:rFonts w:cstheme="minorHAnsi"/>
          <w:b/>
          <w:bCs/>
          <w:color w:val="202124"/>
          <w:sz w:val="36"/>
          <w:szCs w:val="36"/>
          <w:shd w:val="clear" w:color="auto" w:fill="FFFFFF"/>
        </w:rPr>
        <w:t>M</w:t>
      </w:r>
      <w:r w:rsidR="00BF382D">
        <w:rPr>
          <w:rFonts w:cstheme="minorHAnsi"/>
          <w:color w:val="202124"/>
          <w:sz w:val="36"/>
          <w:szCs w:val="36"/>
          <w:shd w:val="clear" w:color="auto" w:fill="FFFFFF"/>
        </w:rPr>
        <w:t xml:space="preserve">alaise </w:t>
      </w:r>
      <w:r w:rsidR="00BF382D" w:rsidRPr="00BF382D">
        <w:rPr>
          <w:rFonts w:cstheme="minorHAnsi"/>
          <w:b/>
          <w:bCs/>
          <w:color w:val="202124"/>
          <w:sz w:val="36"/>
          <w:szCs w:val="36"/>
          <w:shd w:val="clear" w:color="auto" w:fill="FFFFFF"/>
        </w:rPr>
        <w:t>P</w:t>
      </w:r>
      <w:r w:rsidR="00BF382D">
        <w:rPr>
          <w:rFonts w:cstheme="minorHAnsi"/>
          <w:color w:val="202124"/>
          <w:sz w:val="36"/>
          <w:szCs w:val="36"/>
          <w:shd w:val="clear" w:color="auto" w:fill="FFFFFF"/>
        </w:rPr>
        <w:t xml:space="preserve">ost </w:t>
      </w:r>
      <w:r w:rsidR="00BF382D" w:rsidRPr="00BF382D">
        <w:rPr>
          <w:rFonts w:cstheme="minorHAnsi"/>
          <w:b/>
          <w:bCs/>
          <w:color w:val="202124"/>
          <w:sz w:val="36"/>
          <w:szCs w:val="36"/>
          <w:shd w:val="clear" w:color="auto" w:fill="FFFFFF"/>
        </w:rPr>
        <w:t>E</w:t>
      </w:r>
      <w:r w:rsidR="00BF382D">
        <w:rPr>
          <w:rFonts w:cstheme="minorHAnsi"/>
          <w:color w:val="202124"/>
          <w:sz w:val="36"/>
          <w:szCs w:val="36"/>
          <w:shd w:val="clear" w:color="auto" w:fill="FFFFFF"/>
        </w:rPr>
        <w:t xml:space="preserve">ffort, etc. </w:t>
      </w:r>
      <w:bookmarkEnd w:id="305"/>
      <w:r w:rsidR="00BF382D" w:rsidRPr="00BF382D">
        <w:rPr>
          <w:rFonts w:cstheme="minorHAnsi"/>
          <w:b/>
          <w:bCs/>
          <w:color w:val="202124"/>
          <w:sz w:val="36"/>
          <w:szCs w:val="36"/>
          <w:shd w:val="clear" w:color="auto" w:fill="FFFFFF"/>
        </w:rPr>
        <w:t>IH 06 2023</w:t>
      </w:r>
    </w:p>
    <w:p w14:paraId="6B46DA21" w14:textId="12D5F760" w:rsidR="006A55C5" w:rsidRPr="006A55C5" w:rsidRDefault="006A55C5" w:rsidP="00D56270">
      <w:pPr>
        <w:shd w:val="clear" w:color="auto" w:fill="FFFFFF" w:themeFill="background1"/>
        <w:rPr>
          <w:rFonts w:cstheme="minorHAnsi"/>
          <w:sz w:val="36"/>
          <w:szCs w:val="36"/>
          <w:shd w:val="clear" w:color="auto" w:fill="FFFFFF"/>
        </w:rPr>
      </w:pPr>
      <w:bookmarkStart w:id="306" w:name="_Hlk135675855"/>
      <w:r>
        <w:rPr>
          <w:rFonts w:cstheme="minorHAnsi"/>
          <w:color w:val="202124"/>
          <w:sz w:val="36"/>
          <w:szCs w:val="36"/>
          <w:shd w:val="clear" w:color="auto" w:fill="FFFFFF"/>
        </w:rPr>
        <w:t>« </w:t>
      </w:r>
      <w:r w:rsidRPr="006A55C5">
        <w:rPr>
          <w:rFonts w:cstheme="minorHAnsi"/>
          <w:b/>
          <w:bCs/>
          <w:color w:val="202124"/>
          <w:sz w:val="36"/>
          <w:szCs w:val="36"/>
          <w:shd w:val="clear" w:color="auto" w:fill="FFFFFF"/>
        </w:rPr>
        <w:t>Patient désigné</w:t>
      </w:r>
      <w:r>
        <w:rPr>
          <w:rFonts w:cstheme="minorHAnsi"/>
          <w:color w:val="202124"/>
          <w:sz w:val="36"/>
          <w:szCs w:val="36"/>
          <w:shd w:val="clear" w:color="auto" w:fill="FFFFFF"/>
        </w:rPr>
        <w:t xml:space="preserve"> » : </w:t>
      </w:r>
      <w:r w:rsidRPr="006A55C5">
        <w:rPr>
          <w:rFonts w:cstheme="minorHAnsi"/>
          <w:sz w:val="36"/>
          <w:szCs w:val="36"/>
          <w:shd w:val="clear" w:color="auto" w:fill="FFFFFF"/>
        </w:rPr>
        <w:t>En psychologie, le concept de patient désigné fait référence à un membre d'un groupe ou d'une famille identifié comme ayant un problème spécifique, qui est en réalité le résultat de dysfonctionnements au sein du système entier</w:t>
      </w:r>
      <w:r w:rsidR="006D4901">
        <w:rPr>
          <w:rFonts w:cstheme="minorHAnsi"/>
          <w:sz w:val="36"/>
          <w:szCs w:val="36"/>
          <w:shd w:val="clear" w:color="auto" w:fill="FFFFFF"/>
        </w:rPr>
        <w:t>(</w:t>
      </w:r>
      <w:r w:rsidRPr="006D4901">
        <w:rPr>
          <w:rFonts w:cstheme="minorHAnsi"/>
          <w:i/>
          <w:iCs/>
          <w:sz w:val="36"/>
          <w:szCs w:val="36"/>
          <w:shd w:val="clear" w:color="auto" w:fill="FFFFFF"/>
        </w:rPr>
        <w:t>Par exemple un enfant qui développe une maladie psychosomatique pour éviter le divorce de ses parents</w:t>
      </w:r>
      <w:r>
        <w:rPr>
          <w:rFonts w:cstheme="minorHAnsi"/>
          <w:sz w:val="36"/>
          <w:szCs w:val="36"/>
          <w:shd w:val="clear" w:color="auto" w:fill="FFFFFF"/>
        </w:rPr>
        <w:t xml:space="preserve">). </w:t>
      </w:r>
      <w:bookmarkEnd w:id="306"/>
      <w:r w:rsidRPr="006A55C5">
        <w:rPr>
          <w:rFonts w:cstheme="minorHAnsi"/>
          <w:b/>
          <w:bCs/>
          <w:sz w:val="36"/>
          <w:szCs w:val="36"/>
          <w:shd w:val="clear" w:color="auto" w:fill="FFFFFF"/>
        </w:rPr>
        <w:t>IH 06 2023</w:t>
      </w:r>
    </w:p>
    <w:p w14:paraId="092B65E5" w14:textId="01BCD081" w:rsidR="00CF6B00" w:rsidRDefault="00CF6B00" w:rsidP="00CF6B00">
      <w:pPr>
        <w:shd w:val="clear" w:color="auto" w:fill="FFFFFF" w:themeFill="background1"/>
        <w:rPr>
          <w:rFonts w:cstheme="minorHAnsi"/>
          <w:b/>
          <w:bCs/>
          <w:sz w:val="36"/>
          <w:szCs w:val="36"/>
          <w:shd w:val="clear" w:color="auto" w:fill="FFFFFF"/>
        </w:rPr>
      </w:pPr>
      <w:bookmarkStart w:id="307" w:name="_Hlk113443671"/>
      <w:r w:rsidRPr="00CF6B00">
        <w:rPr>
          <w:rFonts w:cstheme="minorHAnsi"/>
          <w:b/>
          <w:bCs/>
          <w:sz w:val="36"/>
          <w:szCs w:val="36"/>
          <w:shd w:val="clear" w:color="auto" w:fill="FFFFFF"/>
        </w:rPr>
        <w:t>« Patient expert »</w:t>
      </w:r>
      <w:r w:rsidRPr="00CF6B00">
        <w:rPr>
          <w:rFonts w:cstheme="minorHAnsi"/>
          <w:sz w:val="36"/>
          <w:szCs w:val="36"/>
          <w:shd w:val="clear" w:color="auto" w:fill="FFFFFF"/>
        </w:rPr>
        <w:t> </w:t>
      </w:r>
      <w:r w:rsidR="003D77B1">
        <w:rPr>
          <w:rFonts w:cstheme="minorHAnsi"/>
          <w:sz w:val="36"/>
          <w:szCs w:val="36"/>
          <w:shd w:val="clear" w:color="auto" w:fill="FFFFFF"/>
        </w:rPr>
        <w:t>ou « </w:t>
      </w:r>
      <w:r w:rsidR="003D77B1" w:rsidRPr="003D77B1">
        <w:rPr>
          <w:rFonts w:cstheme="minorHAnsi"/>
          <w:b/>
          <w:bCs/>
          <w:sz w:val="36"/>
          <w:szCs w:val="36"/>
          <w:shd w:val="clear" w:color="auto" w:fill="FFFFFF"/>
        </w:rPr>
        <w:t>Patient partenaire</w:t>
      </w:r>
      <w:r w:rsidR="003D77B1">
        <w:rPr>
          <w:rFonts w:cstheme="minorHAnsi"/>
          <w:sz w:val="36"/>
          <w:szCs w:val="36"/>
          <w:shd w:val="clear" w:color="auto" w:fill="FFFFFF"/>
        </w:rPr>
        <w:t> »</w:t>
      </w:r>
      <w:r w:rsidRPr="00CF6B00">
        <w:rPr>
          <w:rFonts w:cstheme="minorHAnsi"/>
          <w:sz w:val="36"/>
          <w:szCs w:val="36"/>
          <w:shd w:val="clear" w:color="auto" w:fill="FFFFFF"/>
        </w:rPr>
        <w:t>: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307"/>
      <w:r w:rsidRPr="00CF6B00">
        <w:rPr>
          <w:rFonts w:cstheme="minorHAnsi"/>
          <w:b/>
          <w:bCs/>
          <w:sz w:val="36"/>
          <w:szCs w:val="36"/>
          <w:shd w:val="clear" w:color="auto" w:fill="FFFFFF"/>
        </w:rPr>
        <w:t>IH 09 2022.</w:t>
      </w:r>
    </w:p>
    <w:p w14:paraId="49740605" w14:textId="60A5E416" w:rsidR="003D77B1" w:rsidRPr="00CF6B00" w:rsidRDefault="003D77B1" w:rsidP="00CF6B00">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 </w:t>
      </w:r>
      <w:r w:rsidRPr="003D77B1">
        <w:rPr>
          <w:rFonts w:cstheme="minorHAnsi"/>
          <w:b/>
          <w:bCs/>
          <w:sz w:val="36"/>
          <w:szCs w:val="36"/>
          <w:shd w:val="clear" w:color="auto" w:fill="FFFFFF"/>
        </w:rPr>
        <w:t>Patient partenaire</w:t>
      </w:r>
      <w:r>
        <w:rPr>
          <w:rFonts w:cstheme="minorHAnsi"/>
          <w:sz w:val="36"/>
          <w:szCs w:val="36"/>
          <w:shd w:val="clear" w:color="auto" w:fill="FFFFFF"/>
        </w:rPr>
        <w:t xml:space="preserve"> » ou </w:t>
      </w:r>
      <w:r w:rsidRPr="00CF6B00">
        <w:rPr>
          <w:rFonts w:cstheme="minorHAnsi"/>
          <w:b/>
          <w:bCs/>
          <w:sz w:val="36"/>
          <w:szCs w:val="36"/>
          <w:shd w:val="clear" w:color="auto" w:fill="FFFFFF"/>
        </w:rPr>
        <w:t>« Patient expert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308"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841390">
        <w:rPr>
          <w:rFonts w:cstheme="minorHAnsi"/>
          <w:i/>
          <w:iCs/>
          <w:color w:val="222222"/>
          <w:sz w:val="36"/>
          <w:szCs w:val="36"/>
          <w:u w:val="single"/>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308"/>
      <w:r w:rsidRPr="00F40111">
        <w:rPr>
          <w:rFonts w:cstheme="minorHAnsi"/>
          <w:b/>
          <w:bCs/>
          <w:color w:val="222222"/>
          <w:sz w:val="36"/>
          <w:szCs w:val="36"/>
          <w:shd w:val="clear" w:color="auto" w:fill="FFFFFF"/>
        </w:rPr>
        <w:t xml:space="preserve">IH 12 2020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0F5149">
        <w:rPr>
          <w:rFonts w:cstheme="minorHAnsi"/>
          <w:b/>
          <w:bCs/>
          <w:color w:val="222222"/>
          <w:sz w:val="36"/>
          <w:szCs w:val="36"/>
          <w:shd w:val="clear" w:color="auto" w:fill="FFFFFF"/>
        </w:rPr>
        <w:t>P</w:t>
      </w:r>
      <w:r>
        <w:rPr>
          <w:rFonts w:cstheme="minorHAnsi"/>
          <w:color w:val="222222"/>
          <w:sz w:val="36"/>
          <w:szCs w:val="36"/>
          <w:shd w:val="clear" w:color="auto" w:fill="FFFFFF"/>
        </w:rPr>
        <w:t xml:space="preserve">artie </w:t>
      </w:r>
      <w:r w:rsidRPr="000F5149">
        <w:rPr>
          <w:rFonts w:cstheme="minorHAnsi"/>
          <w:b/>
          <w:bCs/>
          <w:color w:val="222222"/>
          <w:sz w:val="36"/>
          <w:szCs w:val="36"/>
          <w:shd w:val="clear" w:color="auto" w:fill="FFFFFF"/>
        </w:rPr>
        <w:t>E</w:t>
      </w:r>
      <w:r>
        <w:rPr>
          <w:rFonts w:cstheme="minorHAnsi"/>
          <w:color w:val="222222"/>
          <w:sz w:val="36"/>
          <w:szCs w:val="36"/>
          <w:shd w:val="clear" w:color="auto" w:fill="FFFFFF"/>
        </w:rPr>
        <w:t>motionnelle (de la personnalité).</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309"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C’est trop dur pour moi », « Je ne comprendrai jamais rien à la musique », etc. </w:t>
      </w:r>
      <w:bookmarkEnd w:id="309"/>
      <w:r w:rsidR="00BD613A" w:rsidRPr="00BD613A">
        <w:rPr>
          <w:rFonts w:cstheme="minorHAnsi"/>
          <w:b/>
          <w:bCs/>
          <w:sz w:val="36"/>
          <w:szCs w:val="36"/>
          <w:shd w:val="clear" w:color="auto" w:fill="FFFFFF"/>
        </w:rPr>
        <w:t>IH 01 2023</w:t>
      </w:r>
    </w:p>
    <w:p w14:paraId="082A6EBE" w14:textId="25362E6B"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124"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125"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126"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127"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128"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29" w:history="1">
        <w:r w:rsidRPr="00F40111">
          <w:rPr>
            <w:rFonts w:cstheme="minorHAnsi"/>
            <w:sz w:val="36"/>
            <w:szCs w:val="36"/>
            <w:shd w:val="clear" w:color="auto" w:fill="FFFFFF"/>
          </w:rPr>
          <w:t>développement personnel</w:t>
        </w:r>
      </w:hyperlink>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30" w:history="1">
        <w:r w:rsidRPr="00F40111">
          <w:rPr>
            <w:rFonts w:cstheme="minorHAnsi"/>
            <w:b/>
            <w:bCs/>
            <w:sz w:val="36"/>
            <w:szCs w:val="36"/>
            <w:shd w:val="clear" w:color="auto" w:fill="FFFFFF"/>
          </w:rPr>
          <w:t>loi de l'attraction</w:t>
        </w:r>
      </w:hyperlink>
      <w:r w:rsidRPr="00F40111">
        <w:rPr>
          <w:rFonts w:cstheme="minorHAnsi"/>
          <w:sz w:val="36"/>
          <w:szCs w:val="36"/>
          <w:shd w:val="clear" w:color="auto" w:fill="FFFFFF"/>
        </w:rPr>
        <w:t>, une conception </w:t>
      </w:r>
      <w:hyperlink r:id="rId131"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32"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 avec la </w:t>
      </w:r>
      <w:hyperlink r:id="rId133" w:history="1">
        <w:r w:rsidRPr="00F40111">
          <w:rPr>
            <w:rFonts w:cstheme="minorHAnsi"/>
            <w:sz w:val="36"/>
            <w:szCs w:val="36"/>
            <w:shd w:val="clear" w:color="auto" w:fill="FFFFFF"/>
          </w:rPr>
          <w:t>psychologie positive</w:t>
        </w:r>
      </w:hyperlink>
      <w:r w:rsidRPr="00F40111">
        <w:rPr>
          <w:rFonts w:cstheme="minorHAnsi"/>
          <w:sz w:val="36"/>
          <w:szCs w:val="36"/>
          <w:shd w:val="clear" w:color="auto" w:fill="FFFFFF"/>
        </w:rPr>
        <w:t xml:space="preserve">, qui est une discipline de la psychologie. </w:t>
      </w:r>
      <w:bookmarkStart w:id="310" w:name="_Hlk58763292"/>
      <w:r w:rsidRPr="00F40111">
        <w:rPr>
          <w:rFonts w:cstheme="minorHAnsi"/>
          <w:b/>
          <w:bCs/>
          <w:sz w:val="36"/>
          <w:szCs w:val="36"/>
          <w:shd w:val="clear" w:color="auto" w:fill="FFFFFF"/>
        </w:rPr>
        <w:t>IH 12 2020</w:t>
      </w:r>
      <w:bookmarkEnd w:id="310"/>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16226E60" w14:textId="342BAB86" w:rsidR="0073124D" w:rsidRDefault="0073124D" w:rsidP="00032653">
      <w:pPr>
        <w:rPr>
          <w:rFonts w:cstheme="minorHAnsi"/>
          <w:color w:val="202124"/>
          <w:sz w:val="36"/>
          <w:szCs w:val="36"/>
          <w:shd w:val="clear" w:color="auto" w:fill="FFFFFF"/>
        </w:rPr>
      </w:pPr>
      <w:r>
        <w:rPr>
          <w:rFonts w:cstheme="minorHAnsi"/>
          <w:color w:val="202124"/>
          <w:sz w:val="36"/>
          <w:szCs w:val="36"/>
          <w:shd w:val="clear" w:color="auto" w:fill="FFFFFF"/>
        </w:rPr>
        <w:t>« </w:t>
      </w:r>
      <w:r w:rsidRPr="0073124D">
        <w:rPr>
          <w:rFonts w:cstheme="minorHAnsi"/>
          <w:b/>
          <w:bCs/>
          <w:color w:val="202124"/>
          <w:sz w:val="36"/>
          <w:szCs w:val="36"/>
          <w:shd w:val="clear" w:color="auto" w:fill="FFFFFF"/>
        </w:rPr>
        <w:t>Philocognition</w:t>
      </w:r>
      <w:r>
        <w:rPr>
          <w:rFonts w:cstheme="minorHAnsi"/>
          <w:color w:val="202124"/>
          <w:sz w:val="36"/>
          <w:szCs w:val="36"/>
          <w:shd w:val="clear" w:color="auto" w:fill="FFFFFF"/>
        </w:rPr>
        <w:t> »</w:t>
      </w:r>
      <w:r w:rsidR="000E4BD7">
        <w:rPr>
          <w:rFonts w:cstheme="minorHAnsi"/>
          <w:color w:val="202124"/>
          <w:sz w:val="36"/>
          <w:szCs w:val="36"/>
          <w:shd w:val="clear" w:color="auto" w:fill="FFFFFF"/>
        </w:rPr>
        <w:t xml:space="preserve"> : Terme utilisé pour désigner des personnes </w:t>
      </w:r>
      <w:r w:rsidR="000E4BD7" w:rsidRPr="000E4BD7">
        <w:rPr>
          <w:rFonts w:cstheme="minorHAnsi"/>
          <w:color w:val="202124"/>
          <w:sz w:val="36"/>
          <w:szCs w:val="36"/>
          <w:shd w:val="clear" w:color="auto" w:fill="FFFFFF"/>
        </w:rPr>
        <w:t xml:space="preserve">qui réfléchissent de façon différente et ne peuvent s’arrêter de penser. </w:t>
      </w:r>
      <w:r w:rsidR="000E4BD7">
        <w:rPr>
          <w:rFonts w:cstheme="minorHAnsi"/>
          <w:color w:val="202124"/>
          <w:sz w:val="36"/>
          <w:szCs w:val="36"/>
          <w:shd w:val="clear" w:color="auto" w:fill="FFFFFF"/>
        </w:rPr>
        <w:t xml:space="preserve">Autre appellations : </w:t>
      </w:r>
      <w:r w:rsidR="000E4BD7" w:rsidRPr="000E4BD7">
        <w:rPr>
          <w:rFonts w:cstheme="minorHAnsi"/>
          <w:color w:val="202124"/>
          <w:sz w:val="36"/>
          <w:szCs w:val="36"/>
          <w:shd w:val="clear" w:color="auto" w:fill="FFFFFF"/>
        </w:rPr>
        <w:t xml:space="preserve"> surdoués, précoces, hauts potentiels</w:t>
      </w:r>
      <w:r w:rsidR="000E4BD7">
        <w:rPr>
          <w:rFonts w:cstheme="minorHAnsi"/>
          <w:color w:val="202124"/>
          <w:sz w:val="36"/>
          <w:szCs w:val="36"/>
          <w:shd w:val="clear" w:color="auto" w:fill="FFFFFF"/>
        </w:rPr>
        <w:t xml:space="preserve">. </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311"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311"/>
      <w:r w:rsidR="0044464D" w:rsidRPr="0044464D">
        <w:rPr>
          <w:rFonts w:cstheme="minorHAnsi"/>
          <w:b/>
          <w:bCs/>
          <w:sz w:val="36"/>
          <w:szCs w:val="36"/>
          <w:shd w:val="clear" w:color="auto" w:fill="FFFFFF" w:themeFill="background1"/>
        </w:rPr>
        <w:t>IH 02 2023</w:t>
      </w:r>
    </w:p>
    <w:p w14:paraId="4B53D55F" w14:textId="5B4D7CDF" w:rsidR="00E3197F" w:rsidRPr="00E3197F" w:rsidRDefault="00E3197F" w:rsidP="00325DFF">
      <w:pPr>
        <w:shd w:val="clear" w:color="auto" w:fill="FFFFFF" w:themeFill="background1"/>
        <w:rPr>
          <w:rFonts w:cstheme="minorHAnsi"/>
          <w:sz w:val="36"/>
          <w:szCs w:val="36"/>
          <w:shd w:val="clear" w:color="auto" w:fill="FFFFFF"/>
        </w:rPr>
      </w:pPr>
      <w:bookmarkStart w:id="312" w:name="_Hlk132220418"/>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312"/>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482DDC31" w14:textId="1334EA9E" w:rsidR="008B55BE" w:rsidRPr="00EA6811" w:rsidRDefault="008B55BE" w:rsidP="00032653">
      <w:pPr>
        <w:rPr>
          <w:rFonts w:cstheme="minorHAnsi"/>
          <w:sz w:val="36"/>
          <w:szCs w:val="36"/>
          <w:shd w:val="clear" w:color="auto" w:fill="FFFFFF"/>
        </w:rPr>
      </w:pPr>
      <w:bookmarkStart w:id="313"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313"/>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3D7C1FDE" w14:textId="065D7DB1" w:rsidR="00602E1A" w:rsidRDefault="00602E1A" w:rsidP="00032653">
      <w:pPr>
        <w:rPr>
          <w:rFonts w:cstheme="minorHAnsi"/>
          <w:sz w:val="36"/>
          <w:szCs w:val="36"/>
          <w:shd w:val="clear" w:color="auto" w:fill="FFFFFF"/>
        </w:rPr>
      </w:pP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sidR="00EA6811">
        <w:rPr>
          <w:rFonts w:cstheme="minorHAnsi"/>
          <w:sz w:val="36"/>
          <w:szCs w:val="36"/>
          <w:shd w:val="clear" w:color="auto" w:fill="FFFFFF"/>
        </w:rPr>
        <w:t>(</w:t>
      </w:r>
      <w:r w:rsidRPr="00EA6811">
        <w:rPr>
          <w:rFonts w:cstheme="minorHAnsi"/>
          <w:i/>
          <w:iCs/>
          <w:sz w:val="36"/>
          <w:szCs w:val="36"/>
          <w:shd w:val="clear" w:color="auto" w:fill="FFFFFF"/>
        </w:rPr>
        <w:t>D’où la « bosse des maths »</w:t>
      </w:r>
      <w:r w:rsidR="00EA6811" w:rsidRPr="00EA6811">
        <w:rPr>
          <w:rFonts w:cstheme="minorHAnsi"/>
          <w:i/>
          <w:iCs/>
          <w:sz w:val="36"/>
          <w:szCs w:val="36"/>
          <w:shd w:val="clear" w:color="auto" w:fill="FFFFFF"/>
        </w:rPr>
        <w:t>)</w:t>
      </w:r>
      <w:r w:rsidRPr="00EA6811">
        <w:rPr>
          <w:rFonts w:cstheme="minorHAnsi"/>
          <w:i/>
          <w:iCs/>
          <w:sz w:val="36"/>
          <w:szCs w:val="36"/>
          <w:shd w:val="clear" w:color="auto" w:fill="FFFFFF"/>
        </w:rPr>
        <w:t>.</w:t>
      </w:r>
      <w:r w:rsidRPr="00F40111">
        <w:rPr>
          <w:rFonts w:cstheme="minorHAnsi"/>
          <w:sz w:val="36"/>
          <w:szCs w:val="36"/>
          <w:shd w:val="clear" w:color="auto" w:fill="FFFFFF"/>
        </w:rPr>
        <w:t xml:space="preserve"> </w:t>
      </w:r>
    </w:p>
    <w:p w14:paraId="4BAB9597" w14:textId="0A60DB0C" w:rsidR="00250917" w:rsidRDefault="00250917" w:rsidP="00032653">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250917">
        <w:rPr>
          <w:rFonts w:cstheme="minorHAnsi"/>
          <w:b/>
          <w:bCs/>
          <w:sz w:val="36"/>
          <w:szCs w:val="36"/>
          <w:shd w:val="clear" w:color="auto" w:fill="FFFFFF"/>
        </w:rPr>
        <w:t>P</w:t>
      </w:r>
      <w:r>
        <w:rPr>
          <w:rFonts w:cstheme="minorHAnsi"/>
          <w:sz w:val="36"/>
          <w:szCs w:val="36"/>
          <w:shd w:val="clear" w:color="auto" w:fill="FFFFFF"/>
        </w:rPr>
        <w:t xml:space="preserve">raticien </w:t>
      </w:r>
      <w:r w:rsidRPr="00250917">
        <w:rPr>
          <w:rFonts w:cstheme="minorHAnsi"/>
          <w:b/>
          <w:bCs/>
          <w:sz w:val="36"/>
          <w:szCs w:val="36"/>
          <w:shd w:val="clear" w:color="auto" w:fill="FFFFFF"/>
        </w:rPr>
        <w:t>H</w:t>
      </w:r>
      <w:r>
        <w:rPr>
          <w:rFonts w:cstheme="minorHAnsi"/>
          <w:sz w:val="36"/>
          <w:szCs w:val="36"/>
          <w:shd w:val="clear" w:color="auto" w:fill="FFFFFF"/>
        </w:rPr>
        <w:t xml:space="preserve">ospitalier </w:t>
      </w:r>
      <w:r w:rsidRPr="00250917">
        <w:rPr>
          <w:rFonts w:cstheme="minorHAnsi"/>
          <w:b/>
          <w:bCs/>
          <w:sz w:val="36"/>
          <w:szCs w:val="36"/>
          <w:shd w:val="clear" w:color="auto" w:fill="FFFFFF"/>
        </w:rPr>
        <w:t>U</w:t>
      </w:r>
      <w:r>
        <w:rPr>
          <w:rFonts w:cstheme="minorHAnsi"/>
          <w:sz w:val="36"/>
          <w:szCs w:val="36"/>
          <w:shd w:val="clear" w:color="auto" w:fill="FFFFFF"/>
        </w:rPr>
        <w:t>niversitaire.</w:t>
      </w:r>
    </w:p>
    <w:p w14:paraId="40C010A2" w14:textId="55E1DA6C" w:rsidR="00576BF5" w:rsidRPr="00576BF5" w:rsidRDefault="00576BF5" w:rsidP="00576BF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576BF5">
        <w:rPr>
          <w:rFonts w:cstheme="minorHAnsi"/>
          <w:b/>
          <w:bCs/>
          <w:sz w:val="36"/>
          <w:szCs w:val="36"/>
          <w:shd w:val="clear" w:color="auto" w:fill="FFFFFF"/>
        </w:rPr>
        <w:t>Phytoncides </w:t>
      </w:r>
      <w:r>
        <w:rPr>
          <w:rFonts w:cstheme="minorHAnsi"/>
          <w:sz w:val="36"/>
          <w:szCs w:val="36"/>
          <w:shd w:val="clear" w:color="auto" w:fill="FFFFFF"/>
        </w:rPr>
        <w:t>» </w:t>
      </w:r>
      <w:r w:rsidRPr="00576BF5">
        <w:rPr>
          <w:rFonts w:cstheme="minorHAnsi"/>
          <w:sz w:val="36"/>
          <w:szCs w:val="36"/>
          <w:shd w:val="clear" w:color="auto" w:fill="FFFFFF"/>
        </w:rPr>
        <w:t xml:space="preserve">: </w:t>
      </w:r>
      <w:r w:rsidRPr="00576BF5">
        <w:rPr>
          <w:rFonts w:ascii="Arial" w:hAnsi="Arial" w:cs="Arial"/>
          <w:color w:val="202122"/>
          <w:sz w:val="21"/>
          <w:szCs w:val="21"/>
        </w:rPr>
        <w:t> </w:t>
      </w:r>
      <w:r w:rsidRPr="00576BF5">
        <w:rPr>
          <w:rFonts w:cstheme="minorHAnsi"/>
          <w:sz w:val="36"/>
          <w:szCs w:val="36"/>
        </w:rPr>
        <w:t>Huiles essentielles émises par les arbres pour se protéger et</w:t>
      </w:r>
      <w:r>
        <w:rPr>
          <w:rFonts w:cstheme="minorHAnsi"/>
          <w:sz w:val="36"/>
          <w:szCs w:val="36"/>
        </w:rPr>
        <w:t xml:space="preserve"> qui </w:t>
      </w:r>
      <w:r w:rsidRPr="00576BF5">
        <w:rPr>
          <w:rFonts w:cstheme="minorHAnsi"/>
          <w:sz w:val="36"/>
          <w:szCs w:val="36"/>
        </w:rPr>
        <w:t>ont des propriétés bactéricides et fongicides</w:t>
      </w:r>
      <w:r>
        <w:rPr>
          <w:rFonts w:cstheme="minorHAnsi"/>
          <w:sz w:val="36"/>
          <w:szCs w:val="36"/>
        </w:rPr>
        <w:t>.</w:t>
      </w:r>
    </w:p>
    <w:p w14:paraId="7635DC3A" w14:textId="342C29C4" w:rsidR="000560F0" w:rsidRDefault="000560F0" w:rsidP="00032653">
      <w:pPr>
        <w:rPr>
          <w:rFonts w:cstheme="minorHAnsi"/>
          <w:b/>
          <w:bCs/>
          <w:sz w:val="36"/>
          <w:szCs w:val="36"/>
          <w:shd w:val="clear" w:color="auto" w:fill="FFFFFF"/>
        </w:rPr>
      </w:pPr>
      <w:bookmarkStart w:id="314"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traitement thérapeutique fondé sur les extraits de plantes et les principes actifs naturels, dans le but de guérir, soulager ou prévenir une maladie</w:t>
      </w:r>
      <w:bookmarkEnd w:id="314"/>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2CEA6A82" w14:textId="0EFCF4D0" w:rsidR="00574322" w:rsidRPr="005755CC" w:rsidRDefault="00574322" w:rsidP="005755CC">
      <w:pPr>
        <w:shd w:val="clear" w:color="auto" w:fill="FFFFFF" w:themeFill="background1"/>
        <w:rPr>
          <w:rFonts w:cstheme="minorHAnsi"/>
          <w:sz w:val="36"/>
          <w:szCs w:val="36"/>
          <w:shd w:val="clear" w:color="auto" w:fill="FFFFFF"/>
        </w:rPr>
      </w:pPr>
      <w:bookmarkStart w:id="315" w:name="_Hlk138511208"/>
      <w:r>
        <w:rPr>
          <w:rFonts w:cstheme="minorHAnsi"/>
          <w:b/>
          <w:bCs/>
          <w:sz w:val="36"/>
          <w:szCs w:val="36"/>
          <w:shd w:val="clear" w:color="auto" w:fill="FFFFFF"/>
        </w:rPr>
        <w:t>« PICS » ou « Post Intensive Care Syndrome » ou « Syndrome post réanimation »</w:t>
      </w:r>
      <w:r w:rsidR="005755CC">
        <w:rPr>
          <w:rFonts w:cstheme="minorHAnsi"/>
          <w:b/>
          <w:bCs/>
          <w:sz w:val="36"/>
          <w:szCs w:val="36"/>
          <w:shd w:val="clear" w:color="auto" w:fill="FFFFFF"/>
        </w:rPr>
        <w:t xml:space="preserve"> : </w:t>
      </w:r>
      <w:r w:rsidR="005755CC"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bookmarkEnd w:id="315"/>
      <w:r w:rsidR="005755CC" w:rsidRPr="005755CC">
        <w:rPr>
          <w:rFonts w:cstheme="minorHAnsi"/>
          <w:sz w:val="36"/>
          <w:szCs w:val="36"/>
          <w:shd w:val="clear" w:color="auto" w:fill="FFFFFF"/>
        </w:rPr>
        <w:t>.</w:t>
      </w:r>
    </w:p>
    <w:p w14:paraId="1D4B1428" w14:textId="289CEAC6" w:rsidR="00232624" w:rsidRPr="00232624" w:rsidRDefault="00232624" w:rsidP="00032653">
      <w:pPr>
        <w:rPr>
          <w:rFonts w:cstheme="minorHAnsi"/>
          <w:b/>
          <w:bCs/>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impur*. </w:t>
      </w:r>
    </w:p>
    <w:p w14:paraId="4884A576" w14:textId="0DC87AD8" w:rsidR="00922A18" w:rsidRDefault="00922A18" w:rsidP="00032653">
      <w:pPr>
        <w:rPr>
          <w:rFonts w:cstheme="minorHAnsi"/>
          <w:b/>
          <w:bCs/>
          <w:sz w:val="36"/>
          <w:szCs w:val="36"/>
          <w:shd w:val="clear" w:color="auto" w:fill="FFFFFF"/>
        </w:rPr>
      </w:pPr>
      <w:bookmarkStart w:id="316"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316"/>
      <w:r w:rsidR="00DE460F" w:rsidRPr="00DE460F">
        <w:rPr>
          <w:rFonts w:cstheme="minorHAnsi"/>
          <w:b/>
          <w:bCs/>
          <w:sz w:val="36"/>
          <w:szCs w:val="36"/>
          <w:shd w:val="clear" w:color="auto" w:fill="FFFFFF"/>
        </w:rPr>
        <w:t>IH 08 2022</w:t>
      </w:r>
    </w:p>
    <w:p w14:paraId="5F1D764D" w14:textId="0637325F" w:rsidR="00D557F8" w:rsidRPr="00B6662B" w:rsidRDefault="00D557F8" w:rsidP="00B6662B">
      <w:pPr>
        <w:shd w:val="clear" w:color="auto" w:fill="FFFFFF" w:themeFill="background1"/>
        <w:rPr>
          <w:rFonts w:cstheme="minorHAnsi"/>
          <w:b/>
          <w:bCs/>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364B653" w14:textId="60B8895F" w:rsidR="008E4D02" w:rsidRDefault="00922A18" w:rsidP="00922A18">
      <w:pPr>
        <w:rPr>
          <w:rFonts w:cstheme="minorHAnsi"/>
          <w:b/>
          <w:bCs/>
          <w:sz w:val="36"/>
          <w:szCs w:val="36"/>
          <w:shd w:val="clear" w:color="auto" w:fill="FFFFFF"/>
        </w:rPr>
      </w:pPr>
      <w:bookmarkStart w:id="317" w:name="_Hlk74323989"/>
      <w:r w:rsidRPr="00F40111">
        <w:rPr>
          <w:rFonts w:cstheme="minorHAnsi"/>
          <w:b/>
          <w:bCs/>
          <w:sz w:val="36"/>
          <w:szCs w:val="36"/>
          <w:shd w:val="clear" w:color="auto" w:fill="FFFFFF"/>
        </w:rPr>
        <w:t xml:space="preserve">POC : </w:t>
      </w:r>
      <w:r w:rsidRPr="00F40111">
        <w:rPr>
          <w:rFonts w:cstheme="minorHAnsi"/>
          <w:sz w:val="36"/>
          <w:szCs w:val="36"/>
          <w:shd w:val="clear" w:color="auto" w:fill="FFFFFF"/>
        </w:rPr>
        <w:t xml:space="preserve">Acronyme de </w:t>
      </w:r>
      <w:r w:rsidRPr="00F40111">
        <w:rPr>
          <w:rFonts w:cstheme="minorHAnsi"/>
          <w:b/>
          <w:bCs/>
          <w:sz w:val="36"/>
          <w:szCs w:val="36"/>
          <w:shd w:val="clear" w:color="auto" w:fill="FFFFFF"/>
        </w:rPr>
        <w:t>P</w:t>
      </w:r>
      <w:r w:rsidRPr="00F40111">
        <w:rPr>
          <w:rFonts w:cstheme="minorHAnsi"/>
          <w:sz w:val="36"/>
          <w:szCs w:val="36"/>
          <w:shd w:val="clear" w:color="auto" w:fill="FFFFFF"/>
        </w:rPr>
        <w:t xml:space="preserve">ersonnalité </w:t>
      </w:r>
      <w:r w:rsidRPr="00F40111">
        <w:rPr>
          <w:rFonts w:cstheme="minorHAnsi"/>
          <w:b/>
          <w:bCs/>
          <w:sz w:val="36"/>
          <w:szCs w:val="36"/>
          <w:shd w:val="clear" w:color="auto" w:fill="FFFFFF"/>
        </w:rPr>
        <w:t>O</w:t>
      </w:r>
      <w:r w:rsidRPr="00F40111">
        <w:rPr>
          <w:rFonts w:cstheme="minorHAnsi"/>
          <w:sz w:val="36"/>
          <w:szCs w:val="36"/>
          <w:shd w:val="clear" w:color="auto" w:fill="FFFFFF"/>
        </w:rPr>
        <w:t xml:space="preserve">bsessionnelle </w:t>
      </w:r>
      <w:r w:rsidRPr="00F40111">
        <w:rPr>
          <w:rFonts w:cstheme="minorHAnsi"/>
          <w:b/>
          <w:bCs/>
          <w:sz w:val="36"/>
          <w:szCs w:val="36"/>
          <w:shd w:val="clear" w:color="auto" w:fill="FFFFFF"/>
        </w:rPr>
        <w:t>C</w:t>
      </w:r>
      <w:r w:rsidRPr="00F40111">
        <w:rPr>
          <w:rFonts w:cstheme="minorHAnsi"/>
          <w:sz w:val="36"/>
          <w:szCs w:val="36"/>
          <w:shd w:val="clear" w:color="auto" w:fill="FFFFFF"/>
        </w:rPr>
        <w:t>ompulsive, qui désigne des personnes perfectionnistes obsédées par le contrôle et la perfection</w:t>
      </w:r>
      <w:bookmarkEnd w:id="317"/>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318"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318"/>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319"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319"/>
      <w:r w:rsidR="00B6662B" w:rsidRPr="00B6662B">
        <w:rPr>
          <w:rFonts w:cstheme="minorHAnsi"/>
          <w:b/>
          <w:bCs/>
          <w:sz w:val="36"/>
          <w:szCs w:val="36"/>
          <w:shd w:val="clear" w:color="auto" w:fill="FFFFFF"/>
        </w:rPr>
        <w:t>IH 11 2022</w:t>
      </w:r>
    </w:p>
    <w:p w14:paraId="6DB991E1" w14:textId="7B4D2410"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w:t>
      </w:r>
      <w:proofErr w:type="gramStart"/>
      <w:r>
        <w:rPr>
          <w:rFonts w:cstheme="minorHAnsi"/>
          <w:i/>
          <w:iCs/>
          <w:sz w:val="36"/>
          <w:szCs w:val="36"/>
          <w:shd w:val="clear" w:color="auto" w:fill="FFFFFF"/>
        </w:rPr>
        <w:t>» </w:t>
      </w:r>
      <w:r w:rsidRPr="00B76FF3">
        <w:rPr>
          <w:rFonts w:cstheme="minorHAnsi"/>
          <w:sz w:val="36"/>
          <w:szCs w:val="36"/>
          <w:shd w:val="clear" w:color="auto" w:fill="FFFFFF"/>
        </w:rPr>
        <w:t> )</w:t>
      </w:r>
      <w:proofErr w:type="gramEnd"/>
      <w:r w:rsidRPr="00B76FF3">
        <w:rPr>
          <w:rFonts w:cstheme="minorHAnsi"/>
          <w:sz w:val="36"/>
          <w:szCs w:val="36"/>
          <w:shd w:val="clear" w:color="auto" w:fill="FFFFFF"/>
        </w:rPr>
        <w:t xml:space="preserve">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EMDR,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320"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134"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135"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136" w:tooltip="Internet" w:history="1">
        <w:r w:rsidRPr="005605C4">
          <w:rPr>
            <w:rFonts w:cstheme="minorHAnsi"/>
            <w:sz w:val="36"/>
            <w:szCs w:val="36"/>
            <w:shd w:val="clear" w:color="auto" w:fill="FFFFFF" w:themeFill="background1"/>
          </w:rPr>
          <w:t>Internet</w:t>
        </w:r>
      </w:hyperlink>
      <w:bookmarkEnd w:id="320"/>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472718B6" w14:textId="638F476C" w:rsidR="00426B6F" w:rsidRDefault="00426B6F" w:rsidP="00426B6F">
      <w:pPr>
        <w:shd w:val="clear" w:color="auto" w:fill="FFFFFF" w:themeFill="background1"/>
        <w:rPr>
          <w:rFonts w:cstheme="minorHAnsi"/>
          <w:b/>
          <w:bCs/>
          <w:sz w:val="36"/>
          <w:szCs w:val="36"/>
          <w:shd w:val="clear" w:color="auto" w:fill="FFFFFF" w:themeFill="background1"/>
        </w:rPr>
      </w:pPr>
      <w:bookmarkStart w:id="321" w:name="_Hlk135681469"/>
      <w:r>
        <w:rPr>
          <w:rFonts w:cstheme="minorHAnsi"/>
          <w:b/>
          <w:bCs/>
          <w:sz w:val="36"/>
          <w:szCs w:val="36"/>
          <w:shd w:val="clear" w:color="auto" w:fill="FFFFFF" w:themeFill="background1"/>
        </w:rPr>
        <w:t xml:space="preserve">« Position » : </w:t>
      </w:r>
      <w:r w:rsidRPr="00426B6F">
        <w:rPr>
          <w:rFonts w:cstheme="minorHAnsi"/>
          <w:sz w:val="36"/>
          <w:szCs w:val="36"/>
          <w:shd w:val="clear" w:color="auto" w:fill="FFFFFF" w:themeFill="background1"/>
        </w:rPr>
        <w:t>La </w:t>
      </w:r>
      <w:r w:rsidRPr="00426B6F">
        <w:rPr>
          <w:rFonts w:cstheme="minorHAnsi"/>
          <w:sz w:val="36"/>
          <w:szCs w:val="36"/>
          <w:u w:val="single"/>
          <w:shd w:val="clear" w:color="auto" w:fill="FFFFFF" w:themeFill="background1"/>
        </w:rPr>
        <w:t>position haute</w:t>
      </w:r>
      <w:r w:rsidRPr="00426B6F">
        <w:rPr>
          <w:rFonts w:cstheme="minorHAnsi"/>
          <w:sz w:val="36"/>
          <w:szCs w:val="36"/>
          <w:shd w:val="clear" w:color="auto" w:fill="FFFFFF" w:themeFill="background1"/>
        </w:rPr>
        <w:t> est la position de celui qui exerce le pouvoir, qui donne des ordres ou bien une personne qui cherche à persuader l'autre</w:t>
      </w:r>
      <w:r w:rsidR="00D354CE">
        <w:rPr>
          <w:rFonts w:cstheme="minorHAnsi"/>
          <w:sz w:val="36"/>
          <w:szCs w:val="36"/>
          <w:shd w:val="clear" w:color="auto" w:fill="FFFFFF" w:themeFill="background1"/>
        </w:rPr>
        <w:t xml:space="preserve"> (</w:t>
      </w:r>
      <w:r w:rsidR="00D354CE" w:rsidRPr="00D354CE">
        <w:rPr>
          <w:rFonts w:cstheme="minorHAnsi"/>
          <w:i/>
          <w:iCs/>
          <w:sz w:val="36"/>
          <w:szCs w:val="36"/>
          <w:shd w:val="clear" w:color="auto" w:fill="FFFFFF" w:themeFill="background1"/>
        </w:rPr>
        <w:t>le chef, le sachant, l’expert, etc</w:t>
      </w:r>
      <w:r w:rsidR="00D354CE">
        <w:rPr>
          <w:rFonts w:cstheme="minorHAnsi"/>
          <w:sz w:val="36"/>
          <w:szCs w:val="36"/>
          <w:shd w:val="clear" w:color="auto" w:fill="FFFFFF" w:themeFill="background1"/>
        </w:rPr>
        <w:t>.)</w:t>
      </w:r>
      <w:r w:rsidRPr="00426B6F">
        <w:rPr>
          <w:rFonts w:cstheme="minorHAnsi"/>
          <w:sz w:val="36"/>
          <w:szCs w:val="36"/>
          <w:shd w:val="clear" w:color="auto" w:fill="FFFFFF" w:themeFill="background1"/>
        </w:rPr>
        <w:t>. À l'inverse, la </w:t>
      </w:r>
      <w:r w:rsidRPr="00426B6F">
        <w:rPr>
          <w:rFonts w:cstheme="minorHAnsi"/>
          <w:sz w:val="36"/>
          <w:szCs w:val="36"/>
          <w:u w:val="single"/>
          <w:shd w:val="clear" w:color="auto" w:fill="FFFFFF" w:themeFill="background1"/>
        </w:rPr>
        <w:t>position basse</w:t>
      </w:r>
      <w:r w:rsidRPr="00426B6F">
        <w:rPr>
          <w:rFonts w:cstheme="minorHAnsi"/>
          <w:sz w:val="36"/>
          <w:szCs w:val="36"/>
          <w:shd w:val="clear" w:color="auto" w:fill="FFFFFF" w:themeFill="background1"/>
        </w:rPr>
        <w:t> est celle de la personne qui ne sait pas, qui ne comprend pas, qui écoute, qui se tait</w:t>
      </w:r>
      <w:r>
        <w:rPr>
          <w:rFonts w:cstheme="minorHAnsi"/>
          <w:sz w:val="36"/>
          <w:szCs w:val="36"/>
          <w:shd w:val="clear" w:color="auto" w:fill="FFFFFF" w:themeFill="background1"/>
        </w:rPr>
        <w:t xml:space="preserve"> (</w:t>
      </w:r>
      <w:r w:rsidRPr="00426B6F">
        <w:rPr>
          <w:rFonts w:cstheme="minorHAnsi"/>
          <w:i/>
          <w:iCs/>
          <w:sz w:val="36"/>
          <w:szCs w:val="36"/>
          <w:shd w:val="clear" w:color="auto" w:fill="FFFFFF" w:themeFill="background1"/>
        </w:rPr>
        <w:t xml:space="preserve">on parle aussi de la </w:t>
      </w:r>
      <w:r w:rsidRPr="00426B6F">
        <w:rPr>
          <w:rFonts w:cstheme="minorHAnsi"/>
          <w:i/>
          <w:iCs/>
          <w:sz w:val="36"/>
          <w:szCs w:val="36"/>
          <w:u w:val="single"/>
          <w:shd w:val="clear" w:color="auto" w:fill="FFFFFF" w:themeFill="background1"/>
        </w:rPr>
        <w:t>position de l’anthropologue</w:t>
      </w:r>
      <w:r w:rsidRPr="00426B6F">
        <w:rPr>
          <w:rFonts w:cstheme="minorHAnsi"/>
          <w:i/>
          <w:iCs/>
          <w:sz w:val="36"/>
          <w:szCs w:val="36"/>
          <w:shd w:val="clear" w:color="auto" w:fill="FFFFFF" w:themeFill="background1"/>
        </w:rPr>
        <w:t xml:space="preserve"> : </w:t>
      </w:r>
      <w:r>
        <w:rPr>
          <w:rFonts w:cstheme="minorHAnsi"/>
          <w:i/>
          <w:iCs/>
          <w:sz w:val="36"/>
          <w:szCs w:val="36"/>
          <w:shd w:val="clear" w:color="auto" w:fill="FFFFFF" w:themeFill="background1"/>
        </w:rPr>
        <w:t>« </w:t>
      </w:r>
      <w:r w:rsidRPr="00426B6F">
        <w:rPr>
          <w:rFonts w:cstheme="minorHAnsi"/>
          <w:i/>
          <w:iCs/>
          <w:sz w:val="36"/>
          <w:szCs w:val="36"/>
          <w:shd w:val="clear" w:color="auto" w:fill="FFFFFF" w:themeFill="background1"/>
        </w:rPr>
        <w:t>je ne comprends pas votre comportement mais vous avez s</w:t>
      </w:r>
      <w:r>
        <w:rPr>
          <w:rFonts w:cstheme="minorHAnsi"/>
          <w:i/>
          <w:iCs/>
          <w:sz w:val="36"/>
          <w:szCs w:val="36"/>
          <w:shd w:val="clear" w:color="auto" w:fill="FFFFFF" w:themeFill="background1"/>
        </w:rPr>
        <w:t>û</w:t>
      </w:r>
      <w:r w:rsidRPr="00426B6F">
        <w:rPr>
          <w:rFonts w:cstheme="minorHAnsi"/>
          <w:i/>
          <w:iCs/>
          <w:sz w:val="36"/>
          <w:szCs w:val="36"/>
          <w:shd w:val="clear" w:color="auto" w:fill="FFFFFF" w:themeFill="background1"/>
        </w:rPr>
        <w:t>rement de bonnes raisons pour l’adopte</w:t>
      </w:r>
      <w:r>
        <w:rPr>
          <w:rFonts w:cstheme="minorHAnsi"/>
          <w:i/>
          <w:iCs/>
          <w:sz w:val="36"/>
          <w:szCs w:val="36"/>
          <w:shd w:val="clear" w:color="auto" w:fill="FFFFFF" w:themeFill="background1"/>
        </w:rPr>
        <w:t>r »</w:t>
      </w:r>
      <w:r>
        <w:rPr>
          <w:rFonts w:cstheme="minorHAnsi"/>
          <w:sz w:val="36"/>
          <w:szCs w:val="36"/>
          <w:shd w:val="clear" w:color="auto" w:fill="FFFFFF" w:themeFill="background1"/>
        </w:rPr>
        <w:t xml:space="preserve">). </w:t>
      </w:r>
      <w:bookmarkEnd w:id="321"/>
      <w:r w:rsidRPr="00426B6F">
        <w:rPr>
          <w:rFonts w:cstheme="minorHAnsi"/>
          <w:b/>
          <w:bCs/>
          <w:sz w:val="36"/>
          <w:szCs w:val="36"/>
          <w:shd w:val="clear" w:color="auto" w:fill="FFFFFF" w:themeFill="background1"/>
        </w:rPr>
        <w:t>IH 06 2023</w:t>
      </w:r>
    </w:p>
    <w:p w14:paraId="306E1244" w14:textId="6EB92EAE" w:rsidR="00BF382D" w:rsidRDefault="00BF382D" w:rsidP="00426B6F">
      <w:pPr>
        <w:shd w:val="clear" w:color="auto" w:fill="FFFFFF" w:themeFill="background1"/>
        <w:rPr>
          <w:rFonts w:cstheme="minorHAnsi"/>
          <w:b/>
          <w:bCs/>
          <w:color w:val="202124"/>
          <w:sz w:val="36"/>
          <w:szCs w:val="36"/>
          <w:shd w:val="clear" w:color="auto" w:fill="FFFFFF"/>
        </w:rPr>
      </w:pPr>
      <w:r w:rsidRPr="00494144">
        <w:rPr>
          <w:rFonts w:cstheme="minorHAnsi"/>
          <w:b/>
          <w:bCs/>
          <w:color w:val="202124"/>
          <w:sz w:val="36"/>
          <w:szCs w:val="36"/>
          <w:shd w:val="clear" w:color="auto" w:fill="FFFFFF"/>
        </w:rPr>
        <w:t xml:space="preserve"> « Post Acute Sequelae of Covid-19 » ou« PASC » ou « Séquelles post-aigües de Covid-19 »</w:t>
      </w:r>
      <w:r>
        <w:rPr>
          <w:rFonts w:cstheme="minorHAnsi"/>
          <w:color w:val="202124"/>
          <w:sz w:val="36"/>
          <w:szCs w:val="36"/>
          <w:shd w:val="clear" w:color="auto" w:fill="FFFFFF"/>
        </w:rPr>
        <w:t> :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6B582295" w14:textId="7D18A5CD" w:rsidR="005755CC" w:rsidRPr="00BF382D" w:rsidRDefault="005755CC" w:rsidP="00426B6F">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 ou</w:t>
      </w:r>
      <w:r>
        <w:rPr>
          <w:rFonts w:cstheme="minorHAnsi"/>
          <w:b/>
          <w:bCs/>
          <w:sz w:val="36"/>
          <w:szCs w:val="36"/>
          <w:shd w:val="clear" w:color="auto" w:fill="FFFFFF"/>
        </w:rPr>
        <w:t xml:space="preserve"> « Syndrome post réanimation »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23465EF" w14:textId="279FB036" w:rsidR="007E1E88" w:rsidRPr="005605C4" w:rsidRDefault="007E1E88" w:rsidP="00922A18">
      <w:pPr>
        <w:rPr>
          <w:rFonts w:cstheme="minorHAnsi"/>
          <w:b/>
          <w:bCs/>
          <w:sz w:val="36"/>
          <w:szCs w:val="36"/>
          <w:shd w:val="clear" w:color="auto" w:fill="FFFFFF"/>
        </w:rPr>
      </w:pPr>
      <w:r>
        <w:rPr>
          <w:rFonts w:cstheme="minorHAnsi"/>
          <w:b/>
          <w:bCs/>
          <w:sz w:val="36"/>
          <w:szCs w:val="36"/>
          <w:shd w:val="clear" w:color="auto" w:fill="FFFFFF" w:themeFill="background1"/>
        </w:rPr>
        <w:t xml:space="preserve">« Portrait chinois » : </w:t>
      </w:r>
      <w:hyperlink r:id="rId137"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138"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3EDDD5D7" w14:textId="5D51D5C9" w:rsidR="00822D18" w:rsidRPr="00822D18" w:rsidRDefault="00822D18" w:rsidP="00922A18">
      <w:pPr>
        <w:rPr>
          <w:color w:val="000000"/>
          <w:sz w:val="36"/>
          <w:szCs w:val="36"/>
          <w:shd w:val="clear" w:color="auto" w:fill="FFFFFF"/>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139"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140"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4AA82E8" w14:textId="002F8112" w:rsidR="00BC6383" w:rsidRDefault="00BC6383" w:rsidP="00032653">
      <w:pPr>
        <w:rPr>
          <w:rFonts w:cstheme="minorHAnsi"/>
          <w:sz w:val="36"/>
          <w:szCs w:val="36"/>
          <w:shd w:val="clear" w:color="auto" w:fill="FFFFFF"/>
        </w:rPr>
      </w:pPr>
      <w:bookmarkStart w:id="322"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322"/>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323"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xml:space="preserve">) et agit comme une </w:t>
      </w:r>
      <w:r w:rsidR="0090601B" w:rsidRPr="00B51666">
        <w:rPr>
          <w:rFonts w:cstheme="minorHAnsi"/>
          <w:i/>
          <w:iCs/>
          <w:sz w:val="36"/>
          <w:szCs w:val="36"/>
          <w:shd w:val="clear" w:color="auto" w:fill="FFFFFF"/>
        </w:rPr>
        <w:t>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323"/>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324"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324"/>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46166B4B" w14:textId="3A36EB6D" w:rsidR="00A155F6" w:rsidRPr="00A155F6" w:rsidRDefault="00A155F6" w:rsidP="00A155F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5F61BF94" w14:textId="62A48058" w:rsidR="00922A18" w:rsidRDefault="00922A18" w:rsidP="00032653">
      <w:pPr>
        <w:rPr>
          <w:rFonts w:cstheme="minorHAnsi"/>
          <w:sz w:val="36"/>
          <w:szCs w:val="36"/>
          <w:shd w:val="clear" w:color="auto" w:fill="FFFFFF"/>
        </w:rPr>
      </w:pPr>
      <w:bookmarkStart w:id="325" w:name="_Hlk94618261"/>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325"/>
      <w:r w:rsidRPr="004405E4">
        <w:rPr>
          <w:rFonts w:cstheme="minorHAnsi"/>
          <w:b/>
          <w:bCs/>
          <w:color w:val="000000" w:themeColor="text1"/>
          <w:sz w:val="36"/>
          <w:szCs w:val="36"/>
        </w:rPr>
        <w:t>(PNL)</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141"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142"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143"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144"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145"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146"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147"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148"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00FB48E1">
        <w:rPr>
          <w:rFonts w:cstheme="minorHAnsi"/>
          <w:sz w:val="36"/>
          <w:szCs w:val="36"/>
          <w:shd w:val="clear" w:color="auto" w:fill="FFFFFF"/>
        </w:rPr>
        <w:t>.</w:t>
      </w:r>
      <w:r w:rsidRPr="004405E4">
        <w:rPr>
          <w:rFonts w:cstheme="minorHAnsi"/>
          <w:sz w:val="36"/>
          <w:szCs w:val="36"/>
          <w:shd w:val="clear" w:color="auto" w:fill="FFFFFF"/>
        </w:rPr>
        <w:t xml:space="preserve"> </w:t>
      </w:r>
    </w:p>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149"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326"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326"/>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 xml:space="preserve">Tendance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5CD02393" w14:textId="6746861A" w:rsidR="00976568" w:rsidRPr="000D61A6" w:rsidRDefault="00976568" w:rsidP="00032653">
      <w:pPr>
        <w:rPr>
          <w:rFonts w:cstheme="minorHAnsi"/>
          <w:sz w:val="36"/>
          <w:szCs w:val="36"/>
          <w:shd w:val="clear" w:color="auto" w:fill="FFFFFF"/>
        </w:rPr>
      </w:pPr>
      <w:bookmarkStart w:id="327" w:name="_Hlk134039893"/>
      <w:r w:rsidRPr="00976568">
        <w:rPr>
          <w:rFonts w:cstheme="minorHAnsi"/>
          <w:b/>
          <w:bCs/>
          <w:sz w:val="36"/>
          <w:szCs w:val="36"/>
          <w:shd w:val="clear" w:color="auto" w:fill="FFFFFF"/>
        </w:rPr>
        <w:t>« Progression en âge »</w:t>
      </w:r>
      <w:r>
        <w:rPr>
          <w:rFonts w:cstheme="minorHAnsi"/>
          <w:sz w:val="36"/>
          <w:szCs w:val="36"/>
          <w:shd w:val="clear" w:color="auto" w:fill="FFFFFF"/>
        </w:rPr>
        <w:t> </w:t>
      </w:r>
      <w:r>
        <w:rPr>
          <w:rFonts w:cstheme="minorHAnsi"/>
          <w:b/>
          <w:bCs/>
          <w:sz w:val="36"/>
          <w:szCs w:val="36"/>
          <w:shd w:val="clear" w:color="auto" w:fill="FFFFFF"/>
        </w:rPr>
        <w:t xml:space="preserve">ou </w:t>
      </w:r>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Pr>
          <w:rFonts w:cstheme="minorHAnsi"/>
          <w:b/>
          <w:bCs/>
          <w:sz w:val="36"/>
          <w:szCs w:val="36"/>
          <w:shd w:val="clear" w:color="auto" w:fill="FFFFFF"/>
        </w:rPr>
        <w:t xml:space="preserve"> </w:t>
      </w:r>
      <w:r>
        <w:rPr>
          <w:rFonts w:cstheme="minorHAnsi"/>
          <w:sz w:val="36"/>
          <w:szCs w:val="36"/>
          <w:shd w:val="clear" w:color="auto" w:fill="FFFFFF"/>
        </w:rPr>
        <w:t xml:space="preserve">: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w:t>
      </w:r>
      <w:bookmarkEnd w:id="327"/>
      <w:r>
        <w:rPr>
          <w:rFonts w:cstheme="minorHAnsi"/>
          <w:sz w:val="36"/>
          <w:szCs w:val="36"/>
          <w:shd w:val="clear" w:color="auto" w:fill="FFFFFF"/>
        </w:rPr>
        <w:t xml:space="preserve"> </w:t>
      </w:r>
      <w:r w:rsidRPr="00976568">
        <w:rPr>
          <w:rFonts w:cstheme="minorHAnsi"/>
          <w:b/>
          <w:bCs/>
          <w:sz w:val="36"/>
          <w:szCs w:val="36"/>
          <w:shd w:val="clear" w:color="auto" w:fill="FFFFFF"/>
        </w:rPr>
        <w:t>IH 05 2023</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150"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151"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152"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153"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154"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155"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156"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157"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158"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3FA9104E" w14:textId="70B03D90" w:rsidR="00DF0C32" w:rsidRDefault="00201CA7" w:rsidP="00032653">
      <w:pPr>
        <w:rPr>
          <w:rFonts w:cstheme="minorHAnsi"/>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159"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r w:rsidR="00DF0C32">
        <w:rPr>
          <w:rFonts w:cstheme="minorHAnsi"/>
          <w:b/>
          <w:bCs/>
          <w:color w:val="202124"/>
          <w:sz w:val="36"/>
          <w:szCs w:val="36"/>
          <w:shd w:val="clear" w:color="auto" w:fill="FFFFFF"/>
        </w:rPr>
        <w:t>« Proxémie » </w:t>
      </w:r>
      <w:r w:rsidR="00DF0C32" w:rsidRPr="00DF0C32">
        <w:rPr>
          <w:rFonts w:cstheme="minorHAnsi"/>
          <w:b/>
          <w:bCs/>
          <w:color w:val="202124"/>
          <w:sz w:val="36"/>
          <w:szCs w:val="36"/>
          <w:shd w:val="clear" w:color="auto" w:fill="FFFFFF"/>
        </w:rPr>
        <w:t xml:space="preserve">: </w:t>
      </w:r>
      <w:r w:rsidR="00DF0C32" w:rsidRPr="00DF0C32">
        <w:rPr>
          <w:rStyle w:val="muxgbd"/>
          <w:rFonts w:cstheme="minorHAnsi"/>
          <w:color w:val="70757A"/>
          <w:sz w:val="36"/>
          <w:szCs w:val="36"/>
          <w:shd w:val="clear" w:color="auto" w:fill="FFFFFF"/>
        </w:rPr>
        <w:t> </w:t>
      </w:r>
      <w:r w:rsidR="00DF0C32" w:rsidRPr="00DF0C32">
        <w:rPr>
          <w:rFonts w:cstheme="minorHAnsi"/>
          <w:sz w:val="36"/>
          <w:szCs w:val="36"/>
          <w:shd w:val="clear" w:color="auto" w:fill="FFFFFF"/>
        </w:rPr>
        <w:t>Etude du rôle des distances dans les relations interpersonnelles</w:t>
      </w:r>
      <w:r w:rsidR="00DF0C32">
        <w:rPr>
          <w:rFonts w:cstheme="minorHAnsi"/>
          <w:sz w:val="36"/>
          <w:szCs w:val="36"/>
          <w:shd w:val="clear" w:color="auto" w:fill="FFFFFF"/>
        </w:rPr>
        <w:t xml:space="preserve">. </w:t>
      </w:r>
      <w:r w:rsidR="00DF0C32" w:rsidRPr="00DF0C32">
        <w:rPr>
          <w:rFonts w:cstheme="minorHAnsi"/>
          <w:b/>
          <w:bCs/>
          <w:sz w:val="36"/>
          <w:szCs w:val="36"/>
          <w:shd w:val="clear" w:color="auto" w:fill="FFFFFF"/>
        </w:rPr>
        <w:t>IH 05 2022</w:t>
      </w:r>
      <w:r w:rsidR="00DF0C32">
        <w:rPr>
          <w:rFonts w:cstheme="minorHAnsi"/>
          <w:sz w:val="36"/>
          <w:szCs w:val="36"/>
          <w:shd w:val="clear" w:color="auto" w:fill="FFFFFF"/>
        </w:rPr>
        <w:t>.</w:t>
      </w:r>
    </w:p>
    <w:p w14:paraId="6B2D2280" w14:textId="53DEA247" w:rsidR="0009044B" w:rsidRDefault="0009044B" w:rsidP="00032653">
      <w:pPr>
        <w:rPr>
          <w:rFonts w:cstheme="minorHAnsi"/>
          <w:b/>
          <w:bCs/>
          <w:color w:val="202124"/>
          <w:sz w:val="36"/>
          <w:szCs w:val="36"/>
          <w:shd w:val="clear" w:color="auto" w:fill="FFFFFF"/>
        </w:rPr>
      </w:pPr>
      <w:bookmarkStart w:id="328" w:name="_Hlk134006278"/>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sidR="00976568" w:rsidRPr="00976568">
        <w:rPr>
          <w:rFonts w:cstheme="minorHAnsi"/>
          <w:b/>
          <w:bCs/>
          <w:sz w:val="36"/>
          <w:szCs w:val="36"/>
          <w:shd w:val="clear" w:color="auto" w:fill="FFFFFF"/>
        </w:rPr>
        <w:t xml:space="preserve"> ou « Progression en âge »</w:t>
      </w:r>
      <w:r>
        <w:rPr>
          <w:rFonts w:cstheme="minorHAnsi"/>
          <w:sz w:val="36"/>
          <w:szCs w:val="36"/>
          <w:shd w:val="clear" w:color="auto" w:fill="FFFFFF"/>
        </w:rPr>
        <w:t xml:space="preserve"> :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 xml:space="preserve">*. </w:t>
      </w:r>
      <w:bookmarkEnd w:id="328"/>
      <w:r w:rsidRPr="0009044B">
        <w:rPr>
          <w:rFonts w:cstheme="minorHAnsi"/>
          <w:b/>
          <w:bCs/>
          <w:sz w:val="36"/>
          <w:szCs w:val="36"/>
          <w:shd w:val="clear" w:color="auto" w:fill="FFFFFF"/>
        </w:rPr>
        <w:t>IH 05 2023.</w:t>
      </w:r>
    </w:p>
    <w:p w14:paraId="610F91C8" w14:textId="37D234CB" w:rsidR="00CC5178" w:rsidRPr="00CC5178" w:rsidRDefault="00CC5178" w:rsidP="00032653">
      <w:pPr>
        <w:rPr>
          <w:rFonts w:cstheme="minorHAnsi"/>
          <w:sz w:val="36"/>
          <w:szCs w:val="36"/>
        </w:rPr>
      </w:pPr>
      <w:bookmarkStart w:id="329"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329"/>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38C5BC16" w14:textId="1C940308" w:rsidR="004B58E6" w:rsidRPr="004B58E6" w:rsidRDefault="004B58E6" w:rsidP="004B58E6">
      <w:pPr>
        <w:shd w:val="clear" w:color="auto" w:fill="FFFFFF" w:themeFill="background1"/>
        <w:rPr>
          <w:rFonts w:cstheme="minorHAnsi"/>
          <w:b/>
          <w:bCs/>
          <w:sz w:val="36"/>
          <w:szCs w:val="36"/>
          <w:shd w:val="clear" w:color="auto" w:fill="FFFFFF"/>
        </w:rPr>
      </w:pPr>
      <w:bookmarkStart w:id="330"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160"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161"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bookmarkEnd w:id="330"/>
      <w:r w:rsidRPr="004B58E6">
        <w:rPr>
          <w:rFonts w:cstheme="minorHAnsi"/>
          <w:b/>
          <w:bCs/>
          <w:sz w:val="36"/>
          <w:szCs w:val="36"/>
          <w:shd w:val="clear" w:color="auto" w:fill="FFFFFF"/>
        </w:rPr>
        <w:t>IH 01 2023</w:t>
      </w:r>
      <w:r>
        <w:rPr>
          <w:rFonts w:cstheme="minorHAnsi"/>
          <w:sz w:val="36"/>
          <w:szCs w:val="36"/>
          <w:shd w:val="clear" w:color="auto" w:fill="FFFFFF"/>
        </w:rPr>
        <w:t>.</w:t>
      </w:r>
    </w:p>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D2AA8">
        <w:rPr>
          <w:rFonts w:cstheme="minorHAnsi"/>
          <w:b/>
          <w:b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331"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162"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163"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164"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165"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166"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167"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168"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169"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170"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331"/>
      <w:r w:rsidR="00E67E2E">
        <w:rPr>
          <w:rFonts w:cstheme="minorHAnsi"/>
          <w:b/>
          <w:bCs/>
          <w:sz w:val="36"/>
          <w:szCs w:val="36"/>
          <w:shd w:val="clear" w:color="auto" w:fill="FFFFFF"/>
        </w:rPr>
        <w:t>IH 05 2022</w:t>
      </w:r>
    </w:p>
    <w:p w14:paraId="137815A4" w14:textId="3CBB079F" w:rsidR="000A3D55" w:rsidRPr="000A3D55" w:rsidRDefault="000A3D55" w:rsidP="000A3D55">
      <w:pPr>
        <w:shd w:val="clear" w:color="auto" w:fill="FFFFFF" w:themeFill="background1"/>
        <w:rPr>
          <w:rFonts w:cstheme="minorHAnsi"/>
          <w:sz w:val="36"/>
          <w:szCs w:val="36"/>
          <w:shd w:val="clear" w:color="auto" w:fill="FFFFFF"/>
        </w:rPr>
      </w:pPr>
      <w:bookmarkStart w:id="332"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332"/>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333"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333"/>
      <w:r w:rsidRPr="003E7C95">
        <w:rPr>
          <w:rFonts w:cstheme="minorHAnsi"/>
          <w:b/>
          <w:bCs/>
          <w:sz w:val="36"/>
          <w:szCs w:val="36"/>
          <w:shd w:val="clear" w:color="auto" w:fill="FFFFFF"/>
        </w:rPr>
        <w:t>IH 06 2022</w:t>
      </w:r>
    </w:p>
    <w:p w14:paraId="7D9D69E6" w14:textId="7D7903D3"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xml:space="preserve">« PTSD » : Post Traumatic Stress Disorder.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B74A2B">
        <w:rPr>
          <w:rFonts w:cstheme="minorHAnsi"/>
          <w:b/>
          <w:bCs/>
          <w:i/>
          <w:iCs/>
          <w:sz w:val="36"/>
          <w:szCs w:val="36"/>
          <w:u w:val="single"/>
          <w:shd w:val="clear" w:color="auto" w:fill="FFFFFF"/>
        </w:rPr>
        <w:t>S</w:t>
      </w:r>
      <w:r w:rsidRPr="00B74A2B">
        <w:rPr>
          <w:rFonts w:cstheme="minorHAnsi"/>
          <w:i/>
          <w:iCs/>
          <w:sz w:val="36"/>
          <w:szCs w:val="36"/>
          <w:u w:val="single"/>
          <w:shd w:val="clear" w:color="auto" w:fill="FFFFFF"/>
        </w:rPr>
        <w:t xml:space="preserve">yndrome de </w:t>
      </w:r>
      <w:r w:rsidRPr="00B74A2B">
        <w:rPr>
          <w:rFonts w:cstheme="minorHAnsi"/>
          <w:b/>
          <w:bCs/>
          <w:i/>
          <w:iCs/>
          <w:sz w:val="36"/>
          <w:szCs w:val="36"/>
          <w:u w:val="single"/>
          <w:shd w:val="clear" w:color="auto" w:fill="FFFFFF"/>
        </w:rPr>
        <w:t>S</w:t>
      </w:r>
      <w:r w:rsidRPr="00B74A2B">
        <w:rPr>
          <w:rFonts w:cstheme="minorHAnsi"/>
          <w:i/>
          <w:iCs/>
          <w:sz w:val="36"/>
          <w:szCs w:val="36"/>
          <w:u w:val="single"/>
          <w:shd w:val="clear" w:color="auto" w:fill="FFFFFF"/>
        </w:rPr>
        <w:t xml:space="preserve">tress </w:t>
      </w:r>
      <w:r w:rsidRPr="00B74A2B">
        <w:rPr>
          <w:rFonts w:cstheme="minorHAnsi"/>
          <w:b/>
          <w:bCs/>
          <w:i/>
          <w:iCs/>
          <w:sz w:val="36"/>
          <w:szCs w:val="36"/>
          <w:u w:val="single"/>
          <w:shd w:val="clear" w:color="auto" w:fill="FFFFFF"/>
        </w:rPr>
        <w:t>P</w:t>
      </w:r>
      <w:r w:rsidRPr="00B74A2B">
        <w:rPr>
          <w:rFonts w:cstheme="minorHAnsi"/>
          <w:i/>
          <w:iCs/>
          <w:sz w:val="36"/>
          <w:szCs w:val="36"/>
          <w:u w:val="single"/>
          <w:shd w:val="clear" w:color="auto" w:fill="FFFFFF"/>
        </w:rPr>
        <w:t xml:space="preserve">ost </w:t>
      </w:r>
      <w:r w:rsidRPr="00B74A2B">
        <w:rPr>
          <w:rFonts w:cstheme="minorHAnsi"/>
          <w:b/>
          <w:bCs/>
          <w:i/>
          <w:iCs/>
          <w:sz w:val="36"/>
          <w:szCs w:val="36"/>
          <w:u w:val="single"/>
          <w:shd w:val="clear" w:color="auto" w:fill="FFFFFF"/>
        </w:rPr>
        <w:t>T</w:t>
      </w:r>
      <w:r w:rsidRPr="00B74A2B">
        <w:rPr>
          <w:rFonts w:cstheme="minorHAnsi"/>
          <w:i/>
          <w:iCs/>
          <w:sz w:val="36"/>
          <w:szCs w:val="36"/>
          <w:u w:val="single"/>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334"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334"/>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13C3B78D" w14:textId="1D5791C6" w:rsidR="00A87F73" w:rsidRDefault="00A87F73"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161B0C34" w14:textId="77777777" w:rsidR="000E6153" w:rsidRDefault="000E6153" w:rsidP="00032653">
      <w:pPr>
        <w:rPr>
          <w:rFonts w:cstheme="minorHAnsi"/>
          <w:sz w:val="36"/>
          <w:szCs w:val="36"/>
          <w:shd w:val="clear" w:color="auto" w:fill="FFFFFF" w:themeFill="background1"/>
        </w:rPr>
      </w:pPr>
      <w:bookmarkStart w:id="335" w:name="_Hlk133942467"/>
    </w:p>
    <w:p w14:paraId="72B825D7" w14:textId="79B912C8" w:rsidR="00EE35FC" w:rsidRDefault="00EE35FC" w:rsidP="00032653">
      <w:pPr>
        <w:rPr>
          <w:rFonts w:cstheme="minorHAnsi"/>
          <w:sz w:val="36"/>
          <w:szCs w:val="36"/>
          <w:shd w:val="clear" w:color="auto" w:fill="FFFFFF" w:themeFill="background1"/>
        </w:rPr>
      </w:pPr>
      <w:r w:rsidRPr="00EE35FC">
        <w:rPr>
          <w:rFonts w:cstheme="minorHAnsi"/>
          <w:b/>
          <w:bCs/>
          <w:sz w:val="36"/>
          <w:szCs w:val="36"/>
          <w:shd w:val="clear" w:color="auto" w:fill="FFFFFF" w:themeFill="background1"/>
        </w:rPr>
        <w:t>« QCM » </w:t>
      </w:r>
      <w:r>
        <w:rPr>
          <w:rFonts w:cstheme="minorHAnsi"/>
          <w:sz w:val="36"/>
          <w:szCs w:val="36"/>
          <w:shd w:val="clear" w:color="auto" w:fill="FFFFFF" w:themeFill="background1"/>
        </w:rPr>
        <w:t xml:space="preserve">: </w:t>
      </w:r>
      <w:r w:rsidRPr="00EE35FC">
        <w:rPr>
          <w:rFonts w:cstheme="minorHAnsi"/>
          <w:b/>
          <w:bCs/>
          <w:sz w:val="36"/>
          <w:szCs w:val="36"/>
          <w:shd w:val="clear" w:color="auto" w:fill="FFFFFF" w:themeFill="background1"/>
        </w:rPr>
        <w:t>Q</w:t>
      </w:r>
      <w:r>
        <w:rPr>
          <w:rFonts w:cstheme="minorHAnsi"/>
          <w:sz w:val="36"/>
          <w:szCs w:val="36"/>
          <w:shd w:val="clear" w:color="auto" w:fill="FFFFFF" w:themeFill="background1"/>
        </w:rPr>
        <w:t xml:space="preserve">uestionnaire à </w:t>
      </w:r>
      <w:r w:rsidRPr="00EE35FC">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hoix </w:t>
      </w:r>
      <w:r w:rsidRPr="00EE35FC">
        <w:rPr>
          <w:rFonts w:cstheme="minorHAnsi"/>
          <w:b/>
          <w:bCs/>
          <w:sz w:val="36"/>
          <w:szCs w:val="36"/>
          <w:shd w:val="clear" w:color="auto" w:fill="FFFFFF" w:themeFill="background1"/>
        </w:rPr>
        <w:t>M</w:t>
      </w:r>
      <w:r>
        <w:rPr>
          <w:rFonts w:cstheme="minorHAnsi"/>
          <w:sz w:val="36"/>
          <w:szCs w:val="36"/>
          <w:shd w:val="clear" w:color="auto" w:fill="FFFFFF" w:themeFill="background1"/>
        </w:rPr>
        <w:t>ultiple.</w:t>
      </w:r>
    </w:p>
    <w:p w14:paraId="5FB603D1" w14:textId="296A6BD9" w:rsidR="000E6153" w:rsidRDefault="000E615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E220C">
        <w:rPr>
          <w:rFonts w:cstheme="minorHAnsi"/>
          <w:b/>
          <w:bCs/>
          <w:sz w:val="36"/>
          <w:szCs w:val="36"/>
          <w:shd w:val="clear" w:color="auto" w:fill="FFFFFF" w:themeFill="background1"/>
        </w:rPr>
        <w:t>QDSA </w:t>
      </w:r>
      <w:r>
        <w:rPr>
          <w:rFonts w:cstheme="minorHAnsi"/>
          <w:sz w:val="36"/>
          <w:szCs w:val="36"/>
          <w:shd w:val="clear" w:color="auto" w:fill="FFFFFF" w:themeFill="background1"/>
        </w:rPr>
        <w:t xml:space="preserve">» : </w:t>
      </w:r>
      <w:r w:rsidRPr="00CE220C">
        <w:rPr>
          <w:rFonts w:cstheme="minorHAnsi"/>
          <w:b/>
          <w:bCs/>
          <w:sz w:val="36"/>
          <w:szCs w:val="36"/>
          <w:shd w:val="clear" w:color="auto" w:fill="FFFFFF" w:themeFill="background1"/>
        </w:rPr>
        <w:t>Q</w:t>
      </w:r>
      <w:r>
        <w:rPr>
          <w:rFonts w:cstheme="minorHAnsi"/>
          <w:sz w:val="36"/>
          <w:szCs w:val="36"/>
          <w:shd w:val="clear" w:color="auto" w:fill="FFFFFF" w:themeFill="background1"/>
        </w:rPr>
        <w:t xml:space="preserve">uestionnaire </w:t>
      </w:r>
      <w:r w:rsidRPr="00CE220C">
        <w:rPr>
          <w:rFonts w:cstheme="minorHAnsi"/>
          <w:b/>
          <w:bCs/>
          <w:sz w:val="36"/>
          <w:szCs w:val="36"/>
          <w:shd w:val="clear" w:color="auto" w:fill="FFFFFF" w:themeFill="background1"/>
        </w:rPr>
        <w:t>D</w:t>
      </w:r>
      <w:r>
        <w:rPr>
          <w:rFonts w:cstheme="minorHAnsi"/>
          <w:sz w:val="36"/>
          <w:szCs w:val="36"/>
          <w:shd w:val="clear" w:color="auto" w:fill="FFFFFF" w:themeFill="background1"/>
        </w:rPr>
        <w:t xml:space="preserve">ouleur </w:t>
      </w:r>
      <w:r w:rsidR="00CE220C">
        <w:rPr>
          <w:rFonts w:cstheme="minorHAnsi"/>
          <w:sz w:val="36"/>
          <w:szCs w:val="36"/>
          <w:shd w:val="clear" w:color="auto" w:fill="FFFFFF" w:themeFill="background1"/>
        </w:rPr>
        <w:t xml:space="preserve">de l’hôpital </w:t>
      </w:r>
      <w:r w:rsidRPr="00CE220C">
        <w:rPr>
          <w:rFonts w:cstheme="minorHAnsi"/>
          <w:b/>
          <w:bCs/>
          <w:sz w:val="36"/>
          <w:szCs w:val="36"/>
          <w:shd w:val="clear" w:color="auto" w:fill="FFFFFF" w:themeFill="background1"/>
        </w:rPr>
        <w:t>S</w:t>
      </w:r>
      <w:r>
        <w:rPr>
          <w:rFonts w:cstheme="minorHAnsi"/>
          <w:sz w:val="36"/>
          <w:szCs w:val="36"/>
          <w:shd w:val="clear" w:color="auto" w:fill="FFFFFF" w:themeFill="background1"/>
        </w:rPr>
        <w:t>aint</w:t>
      </w:r>
      <w:r w:rsidR="00CE220C">
        <w:rPr>
          <w:rFonts w:cstheme="minorHAnsi"/>
          <w:sz w:val="36"/>
          <w:szCs w:val="36"/>
          <w:shd w:val="clear" w:color="auto" w:fill="FFFFFF" w:themeFill="background1"/>
        </w:rPr>
        <w:t>-</w:t>
      </w:r>
      <w:r w:rsidR="00CE220C" w:rsidRPr="00CE220C">
        <w:rPr>
          <w:rFonts w:cstheme="minorHAnsi"/>
          <w:b/>
          <w:bCs/>
          <w:sz w:val="36"/>
          <w:szCs w:val="36"/>
          <w:shd w:val="clear" w:color="auto" w:fill="FFFFFF" w:themeFill="background1"/>
        </w:rPr>
        <w:t>A</w:t>
      </w:r>
      <w:r w:rsidR="00CE220C">
        <w:rPr>
          <w:rFonts w:cstheme="minorHAnsi"/>
          <w:sz w:val="36"/>
          <w:szCs w:val="36"/>
          <w:shd w:val="clear" w:color="auto" w:fill="FFFFFF" w:themeFill="background1"/>
        </w:rPr>
        <w:t>ntoine.</w:t>
      </w:r>
    </w:p>
    <w:p w14:paraId="51139310" w14:textId="7AB7293D" w:rsidR="009723D5" w:rsidRDefault="00737A76" w:rsidP="00032653">
      <w:pPr>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737A76">
        <w:rPr>
          <w:rFonts w:cstheme="minorHAnsi"/>
          <w:b/>
          <w:bCs/>
          <w:sz w:val="36"/>
          <w:szCs w:val="36"/>
          <w:shd w:val="clear" w:color="auto" w:fill="FFFFFF" w:themeFill="background1"/>
        </w:rPr>
        <w:t>Question miracle</w:t>
      </w:r>
      <w:r>
        <w:rPr>
          <w:rFonts w:cstheme="minorHAnsi"/>
          <w:sz w:val="36"/>
          <w:szCs w:val="36"/>
          <w:shd w:val="clear" w:color="auto" w:fill="FFFFFF" w:themeFill="background1"/>
        </w:rPr>
        <w:t xml:space="preserve"> » : </w:t>
      </w:r>
      <w:r w:rsidR="00312465">
        <w:rPr>
          <w:rFonts w:cstheme="minorHAnsi"/>
          <w:sz w:val="36"/>
          <w:szCs w:val="36"/>
          <w:shd w:val="clear" w:color="auto" w:fill="FFFFFF" w:themeFill="background1"/>
        </w:rPr>
        <w:t xml:space="preserve">Technique de thérapie brève solutionniste, inventée par </w:t>
      </w:r>
      <w:r w:rsidR="00312465" w:rsidRPr="00312465">
        <w:rPr>
          <w:rFonts w:cstheme="minorHAnsi"/>
          <w:i/>
          <w:iCs/>
          <w:sz w:val="36"/>
          <w:szCs w:val="36"/>
          <w:u w:val="single"/>
          <w:shd w:val="clear" w:color="auto" w:fill="FFFFFF" w:themeFill="background1"/>
        </w:rPr>
        <w:t>Steve de Shazer</w:t>
      </w:r>
      <w:r w:rsidR="00312465">
        <w:rPr>
          <w:rFonts w:cstheme="minorHAnsi"/>
          <w:sz w:val="36"/>
          <w:szCs w:val="36"/>
          <w:shd w:val="clear" w:color="auto" w:fill="FFFFFF" w:themeFill="background1"/>
        </w:rPr>
        <w:t xml:space="preserve">*,qui permet au patient de se projeter dans un futur où le problème n’existe plus : </w:t>
      </w:r>
      <w:r w:rsidR="00312465" w:rsidRPr="00312465">
        <w:rPr>
          <w:rFonts w:cstheme="minorHAnsi"/>
          <w:sz w:val="36"/>
          <w:szCs w:val="36"/>
          <w:shd w:val="clear" w:color="auto" w:fill="FFFFFF" w:themeFill="background1"/>
        </w:rPr>
        <w:t>“</w:t>
      </w:r>
      <w:r w:rsidR="00312465" w:rsidRPr="00312465">
        <w:rPr>
          <w:rFonts w:cstheme="minorHAnsi"/>
          <w:i/>
          <w:iCs/>
          <w:sz w:val="36"/>
          <w:szCs w:val="36"/>
          <w:shd w:val="clear" w:color="auto" w:fill="FFFFFF" w:themeFill="background1"/>
        </w:rPr>
        <w:t>Imaginez que votre réveil sonne demain et qu’au moment de vous lever, vous remarquez qu’un miracle s’est produit et que tous vos problèmes ont disparu. Comment pourriez-vous vous rendre compte que ce problème pour lequel vous êtes venu consulter n’existe plus ?</w:t>
      </w:r>
      <w:r w:rsidR="00312465">
        <w:rPr>
          <w:rFonts w:cstheme="minorHAnsi"/>
          <w:sz w:val="36"/>
          <w:szCs w:val="36"/>
          <w:shd w:val="clear" w:color="auto" w:fill="FFFFFF" w:themeFill="background1"/>
        </w:rPr>
        <w:t xml:space="preserve"> » </w:t>
      </w:r>
      <w:bookmarkEnd w:id="335"/>
      <w:r w:rsidR="00312465" w:rsidRPr="00312465">
        <w:rPr>
          <w:rFonts w:cstheme="minorHAnsi"/>
          <w:b/>
          <w:bCs/>
          <w:sz w:val="36"/>
          <w:szCs w:val="36"/>
          <w:shd w:val="clear" w:color="auto" w:fill="FFFFFF" w:themeFill="background1"/>
        </w:rPr>
        <w:t>IH 05 2023.</w:t>
      </w:r>
    </w:p>
    <w:p w14:paraId="4B37AF95" w14:textId="1B985F96" w:rsidR="00413947" w:rsidRDefault="00413947"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QI » ou </w:t>
      </w:r>
      <w:r w:rsidR="00393A10">
        <w:rPr>
          <w:rFonts w:cstheme="minorHAnsi"/>
          <w:b/>
          <w:bCs/>
          <w:sz w:val="36"/>
          <w:szCs w:val="36"/>
          <w:shd w:val="clear" w:color="auto" w:fill="FFFFFF" w:themeFill="background1"/>
        </w:rPr>
        <w:t xml:space="preserve">« Quotient intellectuel » : </w:t>
      </w:r>
      <w:r w:rsidR="00393A10">
        <w:rPr>
          <w:rFonts w:cstheme="minorHAnsi"/>
          <w:sz w:val="36"/>
          <w:szCs w:val="36"/>
          <w:shd w:val="clear" w:color="auto" w:fill="FFFFFF" w:themeFill="background1"/>
        </w:rPr>
        <w:t xml:space="preserve">Test destiné à évaluer l’intelligence. </w:t>
      </w:r>
    </w:p>
    <w:p w14:paraId="7C551B9B" w14:textId="127F7243" w:rsidR="00902914" w:rsidRPr="00902914" w:rsidRDefault="00902914" w:rsidP="00032653">
      <w:pPr>
        <w:rPr>
          <w:rFonts w:cstheme="minorHAnsi"/>
          <w:sz w:val="36"/>
          <w:szCs w:val="36"/>
          <w:shd w:val="clear" w:color="auto" w:fill="FFFFFF"/>
        </w:rPr>
      </w:pPr>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w:t>
      </w:r>
      <w:proofErr w:type="gramStart"/>
      <w:r>
        <w:rPr>
          <w:rFonts w:cstheme="minorHAnsi"/>
          <w:sz w:val="36"/>
          <w:szCs w:val="36"/>
          <w:shd w:val="clear" w:color="auto" w:fill="FFFFFF" w:themeFill="background1"/>
        </w:rPr>
        <w:t>» </w:t>
      </w:r>
      <w:r>
        <w:rPr>
          <w:rFonts w:cstheme="minorHAnsi"/>
          <w:sz w:val="36"/>
          <w:szCs w:val="36"/>
          <w:shd w:val="clear" w:color="auto" w:fill="FFFFFF" w:themeFill="background1"/>
        </w:rPr>
        <w:t xml:space="preserve"> ou</w:t>
      </w:r>
      <w:proofErr w:type="gramEnd"/>
      <w:r>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r w:rsidRPr="00902914">
        <w:rPr>
          <w:rFonts w:cstheme="minorHAnsi"/>
          <w:b/>
          <w:bCs/>
          <w:sz w:val="36"/>
          <w:szCs w:val="36"/>
          <w:shd w:val="clear" w:color="auto" w:fill="FFFFFF" w:themeFill="background1"/>
        </w:rPr>
        <w:t>IH 07 2023</w:t>
      </w:r>
    </w:p>
    <w:p w14:paraId="6E8D48AA" w14:textId="1CBADE57" w:rsidR="00902914" w:rsidRPr="00393A10" w:rsidRDefault="00902914" w:rsidP="00032653">
      <w:pPr>
        <w:rPr>
          <w:rFonts w:cstheme="minorHAnsi"/>
          <w:sz w:val="36"/>
          <w:szCs w:val="36"/>
          <w:shd w:val="clear" w:color="auto" w:fill="FFFFFF"/>
        </w:rPr>
      </w:pPr>
      <w:bookmarkStart w:id="336" w:name="_Hlk139749050"/>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bookmarkEnd w:id="336"/>
      <w:r w:rsidRPr="00902914">
        <w:rPr>
          <w:rFonts w:cstheme="minorHAnsi"/>
          <w:b/>
          <w:bCs/>
          <w:sz w:val="36"/>
          <w:szCs w:val="36"/>
          <w:shd w:val="clear" w:color="auto" w:fill="FFFFFF" w:themeFill="background1"/>
        </w:rPr>
        <w:t>IH 07 2023</w:t>
      </w: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337"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171"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172"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337"/>
      <w:r w:rsidRPr="009723D5">
        <w:rPr>
          <w:rFonts w:cstheme="minorHAnsi"/>
          <w:b/>
          <w:bCs/>
          <w:sz w:val="36"/>
          <w:szCs w:val="36"/>
          <w:shd w:val="clear" w:color="auto" w:fill="FFFFFF"/>
        </w:rPr>
        <w:t>IH 10 2022</w:t>
      </w:r>
    </w:p>
    <w:p w14:paraId="3C7303D9" w14:textId="7F9C75F5" w:rsidR="003F0942" w:rsidRDefault="003F0942" w:rsidP="00032653">
      <w:pPr>
        <w:rPr>
          <w:rFonts w:cstheme="minorHAnsi"/>
          <w:b/>
          <w:bCs/>
          <w:sz w:val="28"/>
          <w:szCs w:val="28"/>
          <w:shd w:val="clear" w:color="auto" w:fill="F8F7FD"/>
        </w:rPr>
      </w:pPr>
    </w:p>
    <w:p w14:paraId="306637FC" w14:textId="18B4DB89"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338"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338"/>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045D6891" w14:textId="76B72E6F" w:rsidR="007E1E88" w:rsidRDefault="007E1E88" w:rsidP="00064105">
      <w:pPr>
        <w:shd w:val="clear" w:color="auto" w:fill="FFFFFF" w:themeFill="background1"/>
        <w:rPr>
          <w:rFonts w:cstheme="minorHAnsi"/>
          <w:b/>
          <w:bCs/>
          <w:sz w:val="36"/>
          <w:szCs w:val="36"/>
          <w:shd w:val="clear" w:color="auto" w:fill="FFFFFF" w:themeFill="background1"/>
        </w:rPr>
      </w:pPr>
      <w:bookmarkStart w:id="339"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Proposer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339"/>
      <w:r w:rsidR="00EB5D55" w:rsidRPr="00EB5D55">
        <w:rPr>
          <w:rFonts w:cstheme="minorHAnsi"/>
          <w:b/>
          <w:bCs/>
          <w:sz w:val="36"/>
          <w:szCs w:val="36"/>
          <w:shd w:val="clear" w:color="auto" w:fill="FFFFFF" w:themeFill="background1"/>
        </w:rPr>
        <w:t>IH 01 2023</w:t>
      </w:r>
    </w:p>
    <w:p w14:paraId="6C7D53F4" w14:textId="0E97A212" w:rsidR="00D715A6" w:rsidRPr="00D715A6" w:rsidRDefault="00D715A6" w:rsidP="00064105">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0DC16EF" w14:textId="1C64B13D" w:rsidR="008A01FF" w:rsidRDefault="008A01FF" w:rsidP="00032653">
      <w:pPr>
        <w:rPr>
          <w:rFonts w:cstheme="minorHAnsi"/>
          <w:b/>
          <w:bCs/>
          <w:sz w:val="36"/>
          <w:szCs w:val="36"/>
          <w:shd w:val="clear" w:color="auto" w:fill="FFFFFF"/>
        </w:rPr>
      </w:pPr>
      <w:bookmarkStart w:id="340"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340"/>
      <w:r w:rsidRPr="008A01FF">
        <w:rPr>
          <w:rFonts w:cstheme="minorHAnsi"/>
          <w:b/>
          <w:bCs/>
          <w:sz w:val="36"/>
          <w:szCs w:val="36"/>
          <w:shd w:val="clear" w:color="auto" w:fill="FFFFFF"/>
        </w:rPr>
        <w:t>IH 08 2022</w:t>
      </w:r>
    </w:p>
    <w:p w14:paraId="1AEB82B3" w14:textId="5801BF3A" w:rsid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04F495FC" w14:textId="1FC34891" w:rsidR="00314160" w:rsidRPr="00F52D75" w:rsidRDefault="00314160" w:rsidP="001E50EB">
      <w:pPr>
        <w:rPr>
          <w:rFonts w:cstheme="minorHAnsi"/>
          <w:b/>
          <w:bCs/>
          <w:sz w:val="36"/>
          <w:szCs w:val="36"/>
          <w:shd w:val="clear" w:color="auto" w:fill="FFFFFF"/>
        </w:rPr>
      </w:pPr>
      <w:bookmarkStart w:id="341" w:name="_Hlk135564198"/>
      <w:r>
        <w:rPr>
          <w:rFonts w:cstheme="minorHAnsi"/>
          <w:b/>
          <w:bCs/>
          <w:sz w:val="36"/>
          <w:szCs w:val="36"/>
          <w:shd w:val="clear" w:color="auto" w:fill="FFFFFF"/>
        </w:rPr>
        <w:t xml:space="preserve">« Régression en âge » : </w:t>
      </w:r>
      <w:r w:rsidRPr="00314160">
        <w:rPr>
          <w:rFonts w:cstheme="minorHAnsi"/>
          <w:sz w:val="36"/>
          <w:szCs w:val="36"/>
          <w:shd w:val="clear" w:color="auto" w:fill="FFFFFF"/>
        </w:rPr>
        <w:t>T</w:t>
      </w:r>
      <w:r>
        <w:rPr>
          <w:rFonts w:cstheme="minorHAnsi"/>
          <w:sz w:val="36"/>
          <w:szCs w:val="36"/>
          <w:shd w:val="clear" w:color="auto" w:fill="FFFFFF"/>
        </w:rPr>
        <w:t>echnique utilisée en hypnose qui permet d’aller dans le passé (</w:t>
      </w:r>
      <w:r w:rsidRPr="00314160">
        <w:rPr>
          <w:rFonts w:cstheme="minorHAnsi"/>
          <w:i/>
          <w:iCs/>
          <w:sz w:val="36"/>
          <w:szCs w:val="36"/>
          <w:shd w:val="clear" w:color="auto" w:fill="FFFFFF"/>
        </w:rPr>
        <w:t>le plus souvent l’enfance</w:t>
      </w:r>
      <w:r>
        <w:rPr>
          <w:rFonts w:cstheme="minorHAnsi"/>
          <w:sz w:val="36"/>
          <w:szCs w:val="36"/>
          <w:shd w:val="clear" w:color="auto" w:fill="FFFFFF"/>
        </w:rPr>
        <w:t xml:space="preserve">) pour y rechercher des </w:t>
      </w:r>
      <w:r w:rsidRPr="00314160">
        <w:rPr>
          <w:rFonts w:cstheme="minorHAnsi"/>
          <w:i/>
          <w:iCs/>
          <w:sz w:val="36"/>
          <w:szCs w:val="36"/>
          <w:shd w:val="clear" w:color="auto" w:fill="FFFFFF"/>
        </w:rPr>
        <w:t>ressources</w:t>
      </w:r>
      <w:r>
        <w:rPr>
          <w:rFonts w:cstheme="minorHAnsi"/>
          <w:sz w:val="36"/>
          <w:szCs w:val="36"/>
          <w:shd w:val="clear" w:color="auto" w:fill="FFFFFF"/>
        </w:rPr>
        <w:t>* ou, à l’inverse, y traiter des problèmes. On distingue deux types de régression</w:t>
      </w:r>
      <w:r w:rsidR="00210B45">
        <w:rPr>
          <w:rFonts w:cstheme="minorHAnsi"/>
          <w:sz w:val="36"/>
          <w:szCs w:val="36"/>
          <w:shd w:val="clear" w:color="auto" w:fill="FFFFFF"/>
        </w:rPr>
        <w:t xml:space="preserve"> : </w:t>
      </w:r>
      <w:r w:rsidR="00210B45" w:rsidRPr="00FD5818">
        <w:rPr>
          <w:rFonts w:cstheme="minorHAnsi"/>
          <w:sz w:val="36"/>
          <w:szCs w:val="36"/>
          <w:u w:val="single"/>
          <w:shd w:val="clear" w:color="auto" w:fill="FFFFFF"/>
        </w:rPr>
        <w:t>incomplète</w:t>
      </w:r>
      <w:r w:rsidR="00210B45">
        <w:rPr>
          <w:rFonts w:cstheme="minorHAnsi"/>
          <w:sz w:val="36"/>
          <w:szCs w:val="36"/>
          <w:shd w:val="clear" w:color="auto" w:fill="FFFFFF"/>
        </w:rPr>
        <w:t xml:space="preserve"> (</w:t>
      </w:r>
      <w:r w:rsidR="00FD5818" w:rsidRPr="00FD5818">
        <w:rPr>
          <w:rFonts w:cstheme="minorHAnsi"/>
          <w:i/>
          <w:iCs/>
          <w:sz w:val="36"/>
          <w:szCs w:val="36"/>
          <w:shd w:val="clear" w:color="auto" w:fill="FFFFFF"/>
        </w:rPr>
        <w:t xml:space="preserve">ou </w:t>
      </w:r>
      <w:r w:rsidR="00210B45" w:rsidRPr="00210B45">
        <w:rPr>
          <w:rFonts w:cstheme="minorHAnsi"/>
          <w:i/>
          <w:iCs/>
          <w:sz w:val="36"/>
          <w:szCs w:val="36"/>
          <w:shd w:val="clear" w:color="auto" w:fill="FFFFFF"/>
        </w:rPr>
        <w:t>pseudo-régression</w:t>
      </w:r>
      <w:r w:rsidR="00210B45">
        <w:rPr>
          <w:rFonts w:cstheme="minorHAnsi"/>
          <w:sz w:val="36"/>
          <w:szCs w:val="36"/>
          <w:shd w:val="clear" w:color="auto" w:fill="FFFFFF"/>
        </w:rPr>
        <w:t>) où le patient se voit à la fois comme enfant et comme adulte</w:t>
      </w:r>
      <w:r w:rsidR="00FD5818">
        <w:rPr>
          <w:rFonts w:cstheme="minorHAnsi"/>
          <w:sz w:val="36"/>
          <w:szCs w:val="36"/>
          <w:shd w:val="clear" w:color="auto" w:fill="FFFFFF"/>
        </w:rPr>
        <w:t xml:space="preserve"> : </w:t>
      </w:r>
      <w:r w:rsidR="00210B45">
        <w:rPr>
          <w:rFonts w:cstheme="minorHAnsi"/>
          <w:sz w:val="36"/>
          <w:szCs w:val="36"/>
          <w:shd w:val="clear" w:color="auto" w:fill="FFFFFF"/>
        </w:rPr>
        <w:t>« </w:t>
      </w:r>
      <w:r w:rsidR="00210B45" w:rsidRPr="00FD5818">
        <w:rPr>
          <w:rFonts w:cstheme="minorHAnsi"/>
          <w:i/>
          <w:iCs/>
          <w:sz w:val="36"/>
          <w:szCs w:val="36"/>
          <w:shd w:val="clear" w:color="auto" w:fill="FFFFFF"/>
        </w:rPr>
        <w:t>voit, comprend, ressent</w:t>
      </w:r>
      <w:r w:rsidR="00FD5818" w:rsidRPr="00FD5818">
        <w:rPr>
          <w:rFonts w:cstheme="minorHAnsi"/>
          <w:i/>
          <w:iCs/>
          <w:sz w:val="36"/>
          <w:szCs w:val="36"/>
          <w:shd w:val="clear" w:color="auto" w:fill="FFFFFF"/>
        </w:rPr>
        <w:t>,</w:t>
      </w:r>
      <w:r w:rsidR="00210B45" w:rsidRPr="00FD5818">
        <w:rPr>
          <w:rFonts w:cstheme="minorHAnsi"/>
          <w:i/>
          <w:iCs/>
          <w:sz w:val="36"/>
          <w:szCs w:val="36"/>
          <w:shd w:val="clear" w:color="auto" w:fill="FFFFFF"/>
        </w:rPr>
        <w:t xml:space="preserve"> tout</w:t>
      </w:r>
      <w:r w:rsidR="00FD5818" w:rsidRPr="00FD5818">
        <w:rPr>
          <w:rFonts w:cstheme="minorHAnsi"/>
          <w:i/>
          <w:iCs/>
          <w:sz w:val="36"/>
          <w:szCs w:val="36"/>
          <w:shd w:val="clear" w:color="auto" w:fill="FFFFFF"/>
        </w:rPr>
        <w:t xml:space="preserve"> en reconnaissant que ce sont des évènements du passé</w:t>
      </w:r>
      <w:r w:rsidR="00FD5818">
        <w:rPr>
          <w:rFonts w:cstheme="minorHAnsi"/>
          <w:sz w:val="36"/>
          <w:szCs w:val="36"/>
          <w:shd w:val="clear" w:color="auto" w:fill="FFFFFF"/>
        </w:rPr>
        <w:t> »</w:t>
      </w:r>
      <w:r w:rsidR="00FD5818" w:rsidRPr="00FD5818">
        <w:rPr>
          <w:rFonts w:cstheme="minorHAnsi"/>
          <w:sz w:val="36"/>
          <w:szCs w:val="36"/>
          <w:shd w:val="clear" w:color="auto" w:fill="FFFFFF"/>
        </w:rPr>
        <w:t xml:space="preserve"> (</w:t>
      </w:r>
      <w:r w:rsidR="00FD5818" w:rsidRPr="00FD5818">
        <w:rPr>
          <w:rFonts w:cstheme="minorHAnsi"/>
          <w:i/>
          <w:iCs/>
          <w:sz w:val="36"/>
          <w:szCs w:val="36"/>
          <w:u w:val="single"/>
          <w:shd w:val="clear" w:color="auto" w:fill="FFFFFF"/>
        </w:rPr>
        <w:t>John</w:t>
      </w:r>
      <w:r w:rsidR="00FD5818" w:rsidRPr="00FD5818">
        <w:rPr>
          <w:rFonts w:cstheme="minorHAnsi"/>
          <w:sz w:val="36"/>
          <w:szCs w:val="36"/>
          <w:shd w:val="clear" w:color="auto" w:fill="FFFFFF"/>
        </w:rPr>
        <w:t xml:space="preserve"> et </w:t>
      </w:r>
      <w:r w:rsidR="00FD5818" w:rsidRPr="00FD5818">
        <w:rPr>
          <w:rFonts w:cstheme="minorHAnsi"/>
          <w:i/>
          <w:iCs/>
          <w:sz w:val="36"/>
          <w:szCs w:val="36"/>
          <w:u w:val="single"/>
          <w:shd w:val="clear" w:color="auto" w:fill="FFFFFF"/>
        </w:rPr>
        <w:t>Janet Edgette</w:t>
      </w:r>
      <w:r w:rsidR="00FD5818" w:rsidRPr="00FD5818">
        <w:rPr>
          <w:rFonts w:cstheme="minorHAnsi"/>
          <w:sz w:val="36"/>
          <w:szCs w:val="36"/>
          <w:shd w:val="clear" w:color="auto" w:fill="FFFFFF"/>
        </w:rPr>
        <w:t>*)</w:t>
      </w:r>
      <w:r w:rsidR="00210B45">
        <w:rPr>
          <w:rFonts w:cstheme="minorHAnsi"/>
          <w:sz w:val="36"/>
          <w:szCs w:val="36"/>
          <w:shd w:val="clear" w:color="auto" w:fill="FFFFFF"/>
        </w:rPr>
        <w:t xml:space="preserve"> ; et </w:t>
      </w:r>
      <w:r w:rsidR="00210B45" w:rsidRPr="00FD5818">
        <w:rPr>
          <w:rFonts w:cstheme="minorHAnsi"/>
          <w:sz w:val="36"/>
          <w:szCs w:val="36"/>
          <w:u w:val="single"/>
          <w:shd w:val="clear" w:color="auto" w:fill="FFFFFF"/>
        </w:rPr>
        <w:t>complète</w:t>
      </w:r>
      <w:r w:rsidR="00FD5818" w:rsidRPr="00FD5818">
        <w:rPr>
          <w:rFonts w:cstheme="minorHAnsi"/>
          <w:sz w:val="36"/>
          <w:szCs w:val="36"/>
          <w:shd w:val="clear" w:color="auto" w:fill="FFFFFF"/>
        </w:rPr>
        <w:t xml:space="preserve"> (</w:t>
      </w:r>
      <w:r w:rsidR="00FD5818" w:rsidRPr="00FD5818">
        <w:rPr>
          <w:rFonts w:cstheme="minorHAnsi"/>
          <w:i/>
          <w:iCs/>
          <w:sz w:val="36"/>
          <w:szCs w:val="36"/>
          <w:shd w:val="clear" w:color="auto" w:fill="FFFFFF"/>
        </w:rPr>
        <w:t>ou reviviscence</w:t>
      </w:r>
      <w:r w:rsidR="00FD5818" w:rsidRPr="00FD5818">
        <w:rPr>
          <w:rFonts w:cstheme="minorHAnsi"/>
          <w:sz w:val="36"/>
          <w:szCs w:val="36"/>
          <w:shd w:val="clear" w:color="auto" w:fill="FFFFFF"/>
        </w:rPr>
        <w:t>)</w:t>
      </w:r>
      <w:r w:rsidR="00FD5818">
        <w:rPr>
          <w:rFonts w:cstheme="minorHAnsi"/>
          <w:sz w:val="36"/>
          <w:szCs w:val="36"/>
          <w:shd w:val="clear" w:color="auto" w:fill="FFFFFF"/>
        </w:rPr>
        <w:t xml:space="preserve"> où le patient revit un souvenir du passé comme s’il se déroulait au présent. « </w:t>
      </w:r>
      <w:r w:rsidR="00FD5818" w:rsidRPr="00FD5818">
        <w:rPr>
          <w:rFonts w:cstheme="minorHAnsi"/>
          <w:i/>
          <w:iCs/>
          <w:sz w:val="36"/>
          <w:szCs w:val="36"/>
          <w:shd w:val="clear" w:color="auto" w:fill="FFFFFF"/>
        </w:rPr>
        <w:t>Le thérapeute se doit d’être très vigilant dans cette phase afin d’éviter toute implantation de faux-souvenirs par l’usage inapproprié du langage ou du questionnement </w:t>
      </w:r>
      <w:r w:rsidR="00FD5818">
        <w:rPr>
          <w:rFonts w:cstheme="minorHAnsi"/>
          <w:sz w:val="36"/>
          <w:szCs w:val="36"/>
          <w:shd w:val="clear" w:color="auto" w:fill="FFFFFF"/>
        </w:rPr>
        <w:t>» (</w:t>
      </w:r>
      <w:r w:rsidR="00FD5818" w:rsidRPr="00FD5818">
        <w:rPr>
          <w:rFonts w:cstheme="minorHAnsi"/>
          <w:i/>
          <w:iCs/>
          <w:sz w:val="36"/>
          <w:szCs w:val="36"/>
          <w:u w:val="single"/>
          <w:shd w:val="clear" w:color="auto" w:fill="FFFFFF"/>
        </w:rPr>
        <w:t>Gérard Fitoussi</w:t>
      </w:r>
      <w:r w:rsidR="00FD5818">
        <w:rPr>
          <w:rFonts w:cstheme="minorHAnsi"/>
          <w:sz w:val="36"/>
          <w:szCs w:val="36"/>
          <w:shd w:val="clear" w:color="auto" w:fill="FFFFFF"/>
        </w:rPr>
        <w:t xml:space="preserve">*). Les </w:t>
      </w:r>
      <w:r w:rsidR="00FD5818" w:rsidRPr="00FD5818">
        <w:rPr>
          <w:rFonts w:cstheme="minorHAnsi"/>
          <w:i/>
          <w:iCs/>
          <w:sz w:val="36"/>
          <w:szCs w:val="36"/>
          <w:shd w:val="clear" w:color="auto" w:fill="FFFFFF"/>
        </w:rPr>
        <w:t>abréactions</w:t>
      </w:r>
      <w:r w:rsidR="00FD5818">
        <w:rPr>
          <w:rFonts w:cstheme="minorHAnsi"/>
          <w:sz w:val="36"/>
          <w:szCs w:val="36"/>
          <w:shd w:val="clear" w:color="auto" w:fill="FFFFFF"/>
        </w:rPr>
        <w:t xml:space="preserve">* sont des régressions en âge complètes spontanées. </w:t>
      </w:r>
      <w:bookmarkEnd w:id="341"/>
      <w:r w:rsidR="00FD5818" w:rsidRPr="00FD5818">
        <w:rPr>
          <w:rFonts w:cstheme="minorHAnsi"/>
          <w:b/>
          <w:bCs/>
          <w:sz w:val="36"/>
          <w:szCs w:val="36"/>
          <w:shd w:val="clear" w:color="auto" w:fill="FFFFFF"/>
        </w:rPr>
        <w:t>IH 06 2023</w:t>
      </w:r>
    </w:p>
    <w:p w14:paraId="08EC387F" w14:textId="613A4FE0" w:rsidR="000A4182" w:rsidRPr="000A4182" w:rsidRDefault="000A4182" w:rsidP="00032653">
      <w:pPr>
        <w:rPr>
          <w:rFonts w:cstheme="minorHAnsi"/>
          <w:sz w:val="36"/>
          <w:szCs w:val="36"/>
          <w:shd w:val="clear" w:color="auto" w:fill="F8F7FD"/>
        </w:rPr>
      </w:pPr>
      <w:bookmarkStart w:id="342" w:name="_Hlk102124013"/>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sidR="008F0A8C">
        <w:rPr>
          <w:rFonts w:cstheme="minorHAnsi"/>
          <w:sz w:val="36"/>
          <w:szCs w:val="36"/>
          <w:shd w:val="clear" w:color="auto" w:fill="FFFFFF"/>
        </w:rPr>
        <w:t xml:space="preserve"> Par exemple faire décrire une sensation ou une émotion (</w:t>
      </w:r>
      <w:r w:rsidR="008F0A8C" w:rsidRPr="00DC51B9">
        <w:rPr>
          <w:rFonts w:cstheme="minorHAnsi"/>
          <w:i/>
          <w:iCs/>
          <w:sz w:val="36"/>
          <w:szCs w:val="36"/>
          <w:shd w:val="clear" w:color="auto" w:fill="FFFFFF"/>
        </w:rPr>
        <w:t>douleur, peur, etc</w:t>
      </w:r>
      <w:r w:rsidR="008F0A8C">
        <w:rPr>
          <w:rFonts w:cstheme="minorHAnsi"/>
          <w:sz w:val="36"/>
          <w:szCs w:val="36"/>
          <w:shd w:val="clear" w:color="auto" w:fill="FFFFFF"/>
        </w:rPr>
        <w:t>.) en utilisant la formule : « </w:t>
      </w:r>
      <w:r w:rsidR="008F0A8C" w:rsidRPr="008F0A8C">
        <w:rPr>
          <w:rFonts w:cstheme="minorHAnsi"/>
          <w:i/>
          <w:iCs/>
          <w:sz w:val="36"/>
          <w:szCs w:val="36"/>
          <w:shd w:val="clear" w:color="auto" w:fill="FFFFFF"/>
        </w:rPr>
        <w:t>Si c’était (un animal, une couleur, un son, etc.) … ce serait ? </w:t>
      </w:r>
      <w:r w:rsidR="008F0A8C">
        <w:rPr>
          <w:rFonts w:cstheme="minorHAnsi"/>
          <w:sz w:val="36"/>
          <w:szCs w:val="36"/>
          <w:shd w:val="clear" w:color="auto" w:fill="FFFFFF"/>
        </w:rPr>
        <w:t xml:space="preserve">» </w:t>
      </w:r>
      <w:bookmarkEnd w:id="342"/>
      <w:r w:rsidR="007E1E88">
        <w:rPr>
          <w:rFonts w:cstheme="minorHAnsi"/>
          <w:sz w:val="36"/>
          <w:szCs w:val="36"/>
          <w:shd w:val="clear" w:color="auto" w:fill="FFFFFF"/>
        </w:rPr>
        <w:t>Des exemples connus sont le « </w:t>
      </w:r>
      <w:r w:rsidR="007E1E88">
        <w:rPr>
          <w:rFonts w:cstheme="minorHAnsi"/>
          <w:i/>
          <w:iCs/>
          <w:sz w:val="36"/>
          <w:szCs w:val="36"/>
          <w:shd w:val="clear" w:color="auto" w:fill="FFFFFF"/>
        </w:rPr>
        <w:t>P</w:t>
      </w:r>
      <w:r w:rsidR="007E1E88" w:rsidRPr="007E1E88">
        <w:rPr>
          <w:rFonts w:cstheme="minorHAnsi"/>
          <w:i/>
          <w:iCs/>
          <w:sz w:val="36"/>
          <w:szCs w:val="36"/>
          <w:shd w:val="clear" w:color="auto" w:fill="FFFFFF"/>
        </w:rPr>
        <w:t>ortrait chinois</w:t>
      </w:r>
      <w:r w:rsidR="007E1E88">
        <w:rPr>
          <w:rFonts w:cstheme="minorHAnsi"/>
          <w:i/>
          <w:iCs/>
          <w:sz w:val="36"/>
          <w:szCs w:val="36"/>
          <w:shd w:val="clear" w:color="auto" w:fill="FFFFFF"/>
        </w:rPr>
        <w:t>*</w:t>
      </w:r>
      <w:r w:rsidR="007E1E88" w:rsidRPr="007E1E88">
        <w:rPr>
          <w:rFonts w:cstheme="minorHAnsi"/>
          <w:i/>
          <w:iCs/>
          <w:sz w:val="36"/>
          <w:szCs w:val="36"/>
          <w:shd w:val="clear" w:color="auto" w:fill="FFFFFF"/>
        </w:rPr>
        <w:t> </w:t>
      </w:r>
      <w:r w:rsidR="007E1E88">
        <w:rPr>
          <w:rFonts w:cstheme="minorHAnsi"/>
          <w:sz w:val="36"/>
          <w:szCs w:val="36"/>
          <w:shd w:val="clear" w:color="auto" w:fill="FFFFFF"/>
        </w:rPr>
        <w:t>» ou le « </w:t>
      </w:r>
      <w:r w:rsidR="007E1E88" w:rsidRPr="007E1E88">
        <w:rPr>
          <w:rFonts w:cstheme="minorHAnsi"/>
          <w:i/>
          <w:iCs/>
          <w:sz w:val="36"/>
          <w:szCs w:val="36"/>
          <w:shd w:val="clear" w:color="auto" w:fill="FFFFFF"/>
        </w:rPr>
        <w:t>Questionnaire de Proust</w:t>
      </w:r>
      <w:r w:rsidR="007E1E88">
        <w:rPr>
          <w:rFonts w:cstheme="minorHAnsi"/>
          <w:sz w:val="36"/>
          <w:szCs w:val="36"/>
          <w:shd w:val="clear" w:color="auto" w:fill="FFFFFF"/>
        </w:rPr>
        <w:t>* ».</w:t>
      </w:r>
      <w:r w:rsidR="00DC51B9">
        <w:rPr>
          <w:rFonts w:cstheme="minorHAnsi"/>
          <w:sz w:val="36"/>
          <w:szCs w:val="36"/>
          <w:shd w:val="clear" w:color="auto" w:fill="FFFFFF"/>
        </w:rPr>
        <w:t xml:space="preserve"> Cette technique permet une </w:t>
      </w:r>
      <w:r w:rsidR="00DC51B9" w:rsidRPr="00DC51B9">
        <w:rPr>
          <w:rFonts w:cstheme="minorHAnsi"/>
          <w:i/>
          <w:iCs/>
          <w:sz w:val="36"/>
          <w:szCs w:val="36"/>
          <w:shd w:val="clear" w:color="auto" w:fill="FFFFFF"/>
        </w:rPr>
        <w:t>externalisation</w:t>
      </w:r>
      <w:r w:rsidR="00DC51B9">
        <w:rPr>
          <w:rFonts w:cstheme="minorHAnsi"/>
          <w:sz w:val="36"/>
          <w:szCs w:val="36"/>
          <w:shd w:val="clear" w:color="auto" w:fill="FFFFFF"/>
        </w:rPr>
        <w:t>* et un morcellement du problème (</w:t>
      </w:r>
      <w:r w:rsidR="00DC51B9" w:rsidRPr="00DC51B9">
        <w:rPr>
          <w:rFonts w:cstheme="minorHAnsi"/>
          <w:i/>
          <w:iCs/>
          <w:sz w:val="36"/>
          <w:szCs w:val="36"/>
          <w:shd w:val="clear" w:color="auto" w:fill="FFFFFF"/>
        </w:rPr>
        <w:t>diviser pour régner</w:t>
      </w:r>
      <w:r w:rsidR="00DC51B9">
        <w:rPr>
          <w:rFonts w:cstheme="minorHAnsi"/>
          <w:sz w:val="36"/>
          <w:szCs w:val="36"/>
          <w:shd w:val="clear" w:color="auto" w:fill="FFFFFF"/>
        </w:rPr>
        <w:t>).</w:t>
      </w:r>
      <w:r w:rsidR="007E1E88">
        <w:rPr>
          <w:rFonts w:cstheme="minorHAnsi"/>
          <w:sz w:val="36"/>
          <w:szCs w:val="36"/>
          <w:shd w:val="clear" w:color="auto" w:fill="FFFFFF"/>
        </w:rPr>
        <w:t xml:space="preserve"> </w:t>
      </w:r>
      <w:r w:rsidR="008F0A8C"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bookmarkStart w:id="343" w:name="_Hlk109727335"/>
      <w:bookmarkStart w:id="344" w:name="_Hlk99977627"/>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173"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174"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175"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176"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pseudo-médecine.</w:t>
      </w:r>
      <w:r w:rsidR="00B979B4">
        <w:rPr>
          <w:rFonts w:cstheme="minorHAnsi"/>
          <w:sz w:val="36"/>
          <w:szCs w:val="36"/>
          <w:shd w:val="clear" w:color="auto" w:fill="FFFFFF"/>
        </w:rPr>
        <w:t xml:space="preserve"> </w:t>
      </w:r>
      <w:bookmarkEnd w:id="343"/>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471133C0" w14:textId="654DC312" w:rsidR="008440C5" w:rsidRDefault="008440C5" w:rsidP="00805871">
      <w:pPr>
        <w:shd w:val="clear" w:color="auto" w:fill="FFFFFF" w:themeFill="background1"/>
        <w:rPr>
          <w:rFonts w:cstheme="minorHAnsi"/>
          <w:b/>
          <w:bCs/>
          <w:sz w:val="36"/>
          <w:szCs w:val="36"/>
          <w:shd w:val="clear" w:color="auto" w:fill="FFFFFF"/>
        </w:rPr>
      </w:pPr>
      <w:bookmarkStart w:id="345"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w:t>
      </w:r>
      <w:r w:rsidR="00805871" w:rsidRPr="00E616A0">
        <w:rPr>
          <w:rFonts w:cstheme="minorHAnsi"/>
          <w:i/>
          <w:iCs/>
          <w:sz w:val="36"/>
          <w:szCs w:val="36"/>
          <w:shd w:val="clear" w:color="auto" w:fill="FFFFFF"/>
        </w:rPr>
        <w:t>détente</w:t>
      </w:r>
      <w:r w:rsidR="00805871" w:rsidRPr="00805871">
        <w:rPr>
          <w:rFonts w:cstheme="minorHAnsi"/>
          <w:sz w:val="36"/>
          <w:szCs w:val="36"/>
          <w:shd w:val="clear" w:color="auto" w:fill="FFFFFF"/>
        </w:rPr>
        <w:t>). Chaque contraction peut être faite une seconde fois avant de passer à la suivante</w:t>
      </w:r>
      <w:r w:rsidR="00805871">
        <w:rPr>
          <w:rFonts w:cstheme="minorHAnsi"/>
          <w:sz w:val="36"/>
          <w:szCs w:val="36"/>
          <w:shd w:val="clear" w:color="auto" w:fill="FFFFFF"/>
        </w:rPr>
        <w:t xml:space="preserve">. </w:t>
      </w:r>
      <w:bookmarkEnd w:id="345"/>
      <w:r w:rsidR="00805871" w:rsidRPr="00805871">
        <w:rPr>
          <w:rFonts w:cstheme="minorHAnsi"/>
          <w:b/>
          <w:bCs/>
          <w:sz w:val="36"/>
          <w:szCs w:val="36"/>
          <w:shd w:val="clear" w:color="auto" w:fill="FFFFFF"/>
        </w:rPr>
        <w:t>IH 02 2023</w:t>
      </w:r>
    </w:p>
    <w:p w14:paraId="0786B75B" w14:textId="116ACC8A" w:rsidR="00E616A0" w:rsidRDefault="00E616A0" w:rsidP="00805871">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Relaxologie » : </w:t>
      </w:r>
      <w:r w:rsidRPr="00E616A0">
        <w:rPr>
          <w:rFonts w:cstheme="minorHAnsi"/>
          <w:sz w:val="36"/>
          <w:szCs w:val="36"/>
          <w:shd w:val="clear" w:color="auto" w:fill="FFFFFF"/>
        </w:rPr>
        <w:t xml:space="preserve">Terme général englobant toutes les techniques psycho-corporelles de relaxation. </w:t>
      </w:r>
    </w:p>
    <w:p w14:paraId="5E599BC5" w14:textId="70EF3145" w:rsidR="00D25FDE" w:rsidRPr="00D25FDE" w:rsidRDefault="00D25FDE" w:rsidP="0080587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D25FDE">
        <w:rPr>
          <w:rFonts w:cstheme="minorHAnsi"/>
          <w:b/>
          <w:bCs/>
          <w:sz w:val="36"/>
          <w:szCs w:val="36"/>
          <w:shd w:val="clear" w:color="auto" w:fill="FFFFFF"/>
        </w:rPr>
        <w:t>Relaxothérapie </w:t>
      </w:r>
      <w:r>
        <w:rPr>
          <w:rFonts w:cstheme="minorHAnsi"/>
          <w:sz w:val="36"/>
          <w:szCs w:val="36"/>
          <w:shd w:val="clear" w:color="auto" w:fill="FFFFFF"/>
        </w:rPr>
        <w:t xml:space="preserve">» : </w:t>
      </w:r>
      <w:r w:rsidRPr="00D25FDE">
        <w:rPr>
          <w:rFonts w:cstheme="minorHAnsi"/>
          <w:sz w:val="36"/>
          <w:szCs w:val="36"/>
          <w:shd w:val="clear" w:color="auto" w:fill="FFFFFF"/>
        </w:rPr>
        <w:t>A</w:t>
      </w:r>
      <w:r w:rsidRPr="00D25FDE">
        <w:rPr>
          <w:rFonts w:cstheme="minorHAnsi"/>
          <w:sz w:val="36"/>
          <w:szCs w:val="36"/>
          <w:shd w:val="clear" w:color="auto" w:fill="FFFFFF"/>
        </w:rPr>
        <w:t>pprentissage au lâcher-prise et à la détente mentale et physique, qui se base sur un travail thérapeutique en utilisant le corps comme médiateur.</w:t>
      </w:r>
      <w:r>
        <w:rPr>
          <w:rFonts w:cstheme="minorHAnsi"/>
          <w:sz w:val="36"/>
          <w:szCs w:val="36"/>
          <w:shd w:val="clear" w:color="auto" w:fill="FFFFFF"/>
        </w:rPr>
        <w:t xml:space="preserve"> Enseignée au CHU de Liège (</w:t>
      </w:r>
      <w:r w:rsidRPr="00D25FDE">
        <w:rPr>
          <w:rFonts w:cstheme="minorHAnsi"/>
          <w:i/>
          <w:iCs/>
          <w:sz w:val="36"/>
          <w:szCs w:val="36"/>
          <w:shd w:val="clear" w:color="auto" w:fill="FFFFFF"/>
        </w:rPr>
        <w:t>Belgique</w:t>
      </w:r>
      <w:r>
        <w:rPr>
          <w:rFonts w:cstheme="minorHAnsi"/>
          <w:sz w:val="36"/>
          <w:szCs w:val="36"/>
          <w:shd w:val="clear" w:color="auto" w:fill="FFFFFF"/>
        </w:rPr>
        <w:t xml:space="preserve">). </w:t>
      </w:r>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346" w:name="_Hlk90240439"/>
      <w:bookmarkStart w:id="347" w:name="_Hlk69402308"/>
      <w:bookmarkEnd w:id="344"/>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346"/>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348"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348"/>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7B37F4B9" w14:textId="1F50155C" w:rsidR="001C1A00" w:rsidRDefault="001C1A00" w:rsidP="001C1A00">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Renforcement négatif » : </w:t>
      </w:r>
      <w:r w:rsidRPr="001C1A00">
        <w:rPr>
          <w:rFonts w:cstheme="minorHAnsi"/>
          <w:sz w:val="36"/>
          <w:szCs w:val="36"/>
          <w:shd w:val="clear" w:color="auto" w:fill="FFFFFF" w:themeFill="background1"/>
        </w:rPr>
        <w:t>T</w:t>
      </w:r>
      <w:r>
        <w:rPr>
          <w:rFonts w:cstheme="minorHAnsi"/>
          <w:sz w:val="36"/>
          <w:szCs w:val="36"/>
          <w:shd w:val="clear" w:color="auto" w:fill="FFFFFF" w:themeFill="background1"/>
        </w:rPr>
        <w:t>echnique éducative qui consiste à supprimer quelque chose de désagréable (</w:t>
      </w:r>
      <w:r>
        <w:rPr>
          <w:rFonts w:cstheme="minorHAnsi"/>
          <w:i/>
          <w:iCs/>
          <w:sz w:val="36"/>
          <w:szCs w:val="36"/>
          <w:shd w:val="clear" w:color="auto" w:fill="FFFFFF" w:themeFill="background1"/>
        </w:rPr>
        <w:t>punition, stimulus désagréable)</w:t>
      </w:r>
      <w:r>
        <w:rPr>
          <w:rFonts w:cstheme="minorHAnsi"/>
          <w:sz w:val="36"/>
          <w:szCs w:val="36"/>
          <w:shd w:val="clear" w:color="auto" w:fill="FFFFFF" w:themeFill="background1"/>
        </w:rPr>
        <w:t xml:space="preserve"> après la réalisation d’un comportement que l’on souhaite voir se reproduire.</w:t>
      </w:r>
    </w:p>
    <w:p w14:paraId="00961987" w14:textId="2CB44A74" w:rsidR="00F57170" w:rsidRDefault="00F57170"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Renforcement positif</w:t>
      </w:r>
      <w:r w:rsidR="001C1A00">
        <w:rPr>
          <w:rFonts w:cstheme="minorHAnsi"/>
          <w:b/>
          <w:bCs/>
          <w:sz w:val="36"/>
          <w:szCs w:val="36"/>
          <w:shd w:val="clear" w:color="auto" w:fill="FFFFFF" w:themeFill="background1"/>
        </w:rPr>
        <w:t xml:space="preserve"> » : </w:t>
      </w:r>
      <w:r w:rsidR="001C1A00" w:rsidRPr="001C1A00">
        <w:rPr>
          <w:rFonts w:cstheme="minorHAnsi"/>
          <w:sz w:val="36"/>
          <w:szCs w:val="36"/>
          <w:shd w:val="clear" w:color="auto" w:fill="FFFFFF" w:themeFill="background1"/>
        </w:rPr>
        <w:t>T</w:t>
      </w:r>
      <w:r w:rsidR="001C1A00">
        <w:rPr>
          <w:rFonts w:cstheme="minorHAnsi"/>
          <w:sz w:val="36"/>
          <w:szCs w:val="36"/>
          <w:shd w:val="clear" w:color="auto" w:fill="FFFFFF" w:themeFill="background1"/>
        </w:rPr>
        <w:t>echnique éducative qui consiste à donner quelque chose d’agréable (</w:t>
      </w:r>
      <w:r w:rsidR="001C1A00" w:rsidRPr="001C1A00">
        <w:rPr>
          <w:rFonts w:cstheme="minorHAnsi"/>
          <w:i/>
          <w:iCs/>
          <w:sz w:val="36"/>
          <w:szCs w:val="36"/>
          <w:shd w:val="clear" w:color="auto" w:fill="FFFFFF" w:themeFill="background1"/>
        </w:rPr>
        <w:t>récompense, encouragement, etc</w:t>
      </w:r>
      <w:r w:rsidR="001C1A00">
        <w:rPr>
          <w:rFonts w:cstheme="minorHAnsi"/>
          <w:sz w:val="36"/>
          <w:szCs w:val="36"/>
          <w:shd w:val="clear" w:color="auto" w:fill="FFFFFF" w:themeFill="background1"/>
        </w:rPr>
        <w:t>.) après la réalisation d’un comportement que l’on souhaite voir se reproduire.</w:t>
      </w:r>
    </w:p>
    <w:p w14:paraId="65F7639E" w14:textId="006DFC13" w:rsidR="005E0B33" w:rsidRPr="005E0B33" w:rsidRDefault="005E0B33" w:rsidP="0069388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00176969" w:rsidRPr="00E53045">
        <w:rPr>
          <w:rFonts w:cstheme="minorHAnsi"/>
          <w:sz w:val="36"/>
          <w:szCs w:val="36"/>
        </w:rPr>
        <w:t xml:space="preserve">Technique de psychothérapie utilisée </w:t>
      </w:r>
      <w:r w:rsidR="00176969">
        <w:rPr>
          <w:rFonts w:cstheme="minorHAnsi"/>
          <w:sz w:val="36"/>
          <w:szCs w:val="36"/>
        </w:rPr>
        <w:t xml:space="preserve">en </w:t>
      </w:r>
      <w:r w:rsidR="00176969" w:rsidRPr="005E0B33">
        <w:rPr>
          <w:rFonts w:cstheme="minorHAnsi"/>
          <w:i/>
          <w:iCs/>
          <w:sz w:val="36"/>
          <w:szCs w:val="36"/>
        </w:rPr>
        <w:t>TCC</w:t>
      </w:r>
      <w:r w:rsidR="00176969">
        <w:rPr>
          <w:rFonts w:cstheme="minorHAnsi"/>
          <w:sz w:val="36"/>
          <w:szCs w:val="36"/>
        </w:rPr>
        <w:t xml:space="preserve">* </w:t>
      </w:r>
      <w:r w:rsidR="00176969" w:rsidRPr="00E53045">
        <w:rPr>
          <w:rFonts w:cstheme="minorHAnsi"/>
          <w:sz w:val="36"/>
          <w:szCs w:val="36"/>
        </w:rPr>
        <w:t>pour le traitement du «</w:t>
      </w:r>
      <w:r w:rsidR="00176969" w:rsidRPr="00E53045">
        <w:rPr>
          <w:rFonts w:cstheme="minorHAnsi"/>
          <w:i/>
          <w:iCs/>
          <w:sz w:val="36"/>
          <w:szCs w:val="36"/>
        </w:rPr>
        <w:t> trouble cauchemars </w:t>
      </w:r>
      <w:r w:rsidR="00176969" w:rsidRPr="00E53045">
        <w:rPr>
          <w:rFonts w:cstheme="minorHAnsi"/>
          <w:sz w:val="36"/>
          <w:szCs w:val="36"/>
        </w:rPr>
        <w:t xml:space="preserve">» et les cauchemars associés au </w:t>
      </w:r>
      <w:r w:rsidR="00176969">
        <w:rPr>
          <w:rFonts w:cstheme="minorHAnsi"/>
          <w:sz w:val="36"/>
          <w:szCs w:val="36"/>
        </w:rPr>
        <w:t>« </w:t>
      </w:r>
      <w:r w:rsidR="00176969" w:rsidRPr="00E53045">
        <w:rPr>
          <w:rFonts w:cstheme="minorHAnsi"/>
          <w:i/>
          <w:iCs/>
          <w:sz w:val="36"/>
          <w:szCs w:val="36"/>
        </w:rPr>
        <w:t>stress post-traumatique</w:t>
      </w:r>
      <w:r w:rsidR="00176969">
        <w:rPr>
          <w:rFonts w:cstheme="minorHAnsi"/>
          <w:sz w:val="36"/>
          <w:szCs w:val="36"/>
        </w:rPr>
        <w:t>* »</w:t>
      </w:r>
      <w:r w:rsidR="00176969" w:rsidRPr="00E53045">
        <w:rPr>
          <w:rFonts w:cstheme="minorHAnsi"/>
          <w:sz w:val="36"/>
          <w:szCs w:val="36"/>
        </w:rPr>
        <w:t xml:space="preserve"> qui consiste à </w:t>
      </w:r>
      <w:r w:rsidR="00176969">
        <w:rPr>
          <w:rFonts w:cstheme="minorHAnsi"/>
          <w:sz w:val="36"/>
          <w:szCs w:val="36"/>
        </w:rPr>
        <w:t xml:space="preserve">entrainer les patients à </w:t>
      </w:r>
      <w:r w:rsidR="00176969" w:rsidRPr="00E53045">
        <w:rPr>
          <w:rFonts w:cstheme="minorHAnsi"/>
          <w:sz w:val="36"/>
          <w:szCs w:val="36"/>
        </w:rPr>
        <w:t>modifier le contenu d'un cauchemar en créant un nouvel ensemble d'images positives et en répétant, à l’état d’éveil, ce scénario de rêve réécrit</w:t>
      </w:r>
      <w:r w:rsidR="00176969">
        <w:rPr>
          <w:rFonts w:cstheme="minorHAnsi"/>
          <w:sz w:val="36"/>
          <w:szCs w:val="36"/>
          <w:shd w:val="clear" w:color="auto" w:fill="FFFFFF"/>
        </w:rPr>
        <w:t xml:space="preserve"> </w:t>
      </w:r>
      <w:r w:rsidR="00176969" w:rsidRPr="00881DC5">
        <w:rPr>
          <w:rFonts w:cstheme="minorHAnsi"/>
          <w:b/>
          <w:bCs/>
          <w:sz w:val="36"/>
          <w:szCs w:val="36"/>
          <w:shd w:val="clear" w:color="auto" w:fill="FFFFFF"/>
        </w:rPr>
        <w:t xml:space="preserve">IH </w:t>
      </w:r>
      <w:r w:rsidR="00176969">
        <w:rPr>
          <w:rFonts w:cstheme="minorHAnsi"/>
          <w:b/>
          <w:bCs/>
          <w:sz w:val="36"/>
          <w:szCs w:val="36"/>
          <w:shd w:val="clear" w:color="auto" w:fill="FFFFFF"/>
        </w:rPr>
        <w:t xml:space="preserve">11 2021 ;11 2022 ; </w:t>
      </w:r>
      <w:r w:rsidR="00176969" w:rsidRPr="00881DC5">
        <w:rPr>
          <w:rFonts w:cstheme="minorHAnsi"/>
          <w:b/>
          <w:bCs/>
          <w:sz w:val="36"/>
          <w:szCs w:val="36"/>
          <w:shd w:val="clear" w:color="auto" w:fill="FFFFFF"/>
        </w:rPr>
        <w:t>05 2023</w:t>
      </w:r>
      <w:r w:rsidR="00176969">
        <w:rPr>
          <w:rFonts w:cstheme="minorHAnsi"/>
          <w:sz w:val="36"/>
          <w:szCs w:val="36"/>
          <w:shd w:val="clear" w:color="auto" w:fill="FFFFFF"/>
        </w:rPr>
        <w:t>.</w:t>
      </w:r>
    </w:p>
    <w:p w14:paraId="1B84143F" w14:textId="77777777" w:rsidR="005E0B33" w:rsidRPr="005E0B33" w:rsidRDefault="005E0B33" w:rsidP="005E0B3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w:t>
      </w:r>
      <w:bookmarkStart w:id="349" w:name="_Hlk134468375"/>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bookmarkEnd w:id="349"/>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4AB2C2B9" w14:textId="3509764D"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Pr="009D68CB">
        <w:rPr>
          <w:rFonts w:cstheme="minorHAnsi"/>
          <w:color w:val="000000"/>
          <w:sz w:val="36"/>
          <w:szCs w:val="36"/>
        </w:rPr>
        <w:t>Structure cérébrale qui détermine, parmi la multitude de stimuli internes et externes, ceux qui sont signifiants et dignes d'attention.</w:t>
      </w:r>
    </w:p>
    <w:p w14:paraId="10C62D0F" w14:textId="36456A4C"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xml:space="preserve">« Réseau de tâche positive. » </w:t>
      </w:r>
      <w:r w:rsidRPr="00E646F5">
        <w:rPr>
          <w:rFonts w:cstheme="minorHAnsi"/>
          <w:sz w:val="36"/>
          <w:szCs w:val="36"/>
          <w:shd w:val="clear" w:color="auto" w:fill="FFFFFF" w:themeFill="background1"/>
        </w:rPr>
        <w:t>En anglais :</w:t>
      </w:r>
      <w:r w:rsidRPr="00E646F5">
        <w:rPr>
          <w:rFonts w:cstheme="minorHAnsi"/>
          <w:b/>
          <w:bCs/>
          <w:sz w:val="36"/>
          <w:szCs w:val="36"/>
          <w:shd w:val="clear" w:color="auto" w:fill="FFFFFF" w:themeFill="background1"/>
        </w:rPr>
        <w:t xml:space="preserve"> T</w:t>
      </w:r>
      <w:r w:rsidRPr="00E646F5">
        <w:rPr>
          <w:rFonts w:cstheme="minorHAnsi"/>
          <w:sz w:val="36"/>
          <w:szCs w:val="36"/>
          <w:shd w:val="clear" w:color="auto" w:fill="FFFFFF" w:themeFill="background1"/>
        </w:rPr>
        <w:t xml:space="preserve">ask </w:t>
      </w:r>
      <w:r w:rsidRPr="00E646F5">
        <w:rPr>
          <w:rFonts w:cstheme="minorHAnsi"/>
          <w:b/>
          <w:bCs/>
          <w:sz w:val="36"/>
          <w:szCs w:val="36"/>
          <w:shd w:val="clear" w:color="auto" w:fill="FFFFFF" w:themeFill="background1"/>
        </w:rPr>
        <w:t>P</w:t>
      </w:r>
      <w:r w:rsidRPr="00E646F5">
        <w:rPr>
          <w:rFonts w:cstheme="minorHAnsi"/>
          <w:sz w:val="36"/>
          <w:szCs w:val="36"/>
          <w:shd w:val="clear" w:color="auto" w:fill="FFFFFF" w:themeFill="background1"/>
        </w:rPr>
        <w:t xml:space="preserve">ositive </w:t>
      </w:r>
      <w:r w:rsidRPr="00E646F5">
        <w:rPr>
          <w:rFonts w:cstheme="minorHAnsi"/>
          <w:b/>
          <w:bCs/>
          <w:sz w:val="36"/>
          <w:szCs w:val="36"/>
          <w:shd w:val="clear" w:color="auto" w:fill="FFFFFF" w:themeFill="background1"/>
        </w:rPr>
        <w:t>N</w:t>
      </w:r>
      <w:r w:rsidRPr="00E646F5">
        <w:rPr>
          <w:rFonts w:cstheme="minorHAnsi"/>
          <w:sz w:val="36"/>
          <w:szCs w:val="36"/>
          <w:shd w:val="clear" w:color="auto" w:fill="FFFFFF" w:themeFill="background1"/>
        </w:rPr>
        <w:t>etwork. Réseau 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62490F82" w14:textId="659D58E7" w:rsidR="00032653" w:rsidRDefault="00B33D40" w:rsidP="00032653">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350" w:name="_Hlk82637430"/>
      <w:bookmarkStart w:id="351" w:name="_Hlk134373703"/>
      <w:r w:rsidR="00032653" w:rsidRPr="00180F64">
        <w:rPr>
          <w:rFonts w:cstheme="minorHAnsi"/>
          <w:b/>
          <w:bCs/>
          <w:sz w:val="36"/>
          <w:szCs w:val="36"/>
          <w:shd w:val="clear" w:color="auto" w:fill="FFFFFF" w:themeFill="background1"/>
        </w:rPr>
        <w:t>« Réseau mode par défaut »</w:t>
      </w:r>
      <w:r w:rsidR="00856FAF">
        <w:rPr>
          <w:rFonts w:cstheme="minorHAnsi"/>
          <w:b/>
          <w:bCs/>
          <w:sz w:val="36"/>
          <w:szCs w:val="36"/>
          <w:shd w:val="clear" w:color="auto" w:fill="FFFFFF" w:themeFill="background1"/>
        </w:rPr>
        <w:t xml:space="preserve"> ou » DMN »</w:t>
      </w:r>
      <w:r w:rsidR="00032653" w:rsidRPr="00180F64">
        <w:rPr>
          <w:rFonts w:cstheme="minorHAnsi"/>
          <w:b/>
          <w:bCs/>
          <w:sz w:val="36"/>
          <w:szCs w:val="36"/>
          <w:shd w:val="clear" w:color="auto" w:fill="FFFFFF" w:themeFill="background1"/>
        </w:rPr>
        <w:t>. D</w:t>
      </w:r>
      <w:r w:rsidR="00032653" w:rsidRPr="00180F64">
        <w:rPr>
          <w:rFonts w:cstheme="minorHAnsi"/>
          <w:sz w:val="36"/>
          <w:szCs w:val="36"/>
          <w:shd w:val="clear" w:color="auto" w:fill="FFFFFF" w:themeFill="background1"/>
        </w:rPr>
        <w:t xml:space="preserve">efault </w:t>
      </w:r>
      <w:r w:rsidR="00032653" w:rsidRPr="00180F64">
        <w:rPr>
          <w:rFonts w:cstheme="minorHAnsi"/>
          <w:b/>
          <w:bCs/>
          <w:sz w:val="36"/>
          <w:szCs w:val="36"/>
          <w:shd w:val="clear" w:color="auto" w:fill="FFFFFF" w:themeFill="background1"/>
        </w:rPr>
        <w:t>M</w:t>
      </w:r>
      <w:r w:rsidR="00032653" w:rsidRPr="00180F64">
        <w:rPr>
          <w:rFonts w:cstheme="minorHAnsi"/>
          <w:sz w:val="36"/>
          <w:szCs w:val="36"/>
          <w:shd w:val="clear" w:color="auto" w:fill="FFFFFF" w:themeFill="background1"/>
        </w:rPr>
        <w:t xml:space="preserve">ode </w:t>
      </w:r>
      <w:r w:rsidR="00032653" w:rsidRPr="00180F64">
        <w:rPr>
          <w:rFonts w:cstheme="minorHAnsi"/>
          <w:b/>
          <w:bCs/>
          <w:sz w:val="36"/>
          <w:szCs w:val="36"/>
          <w:shd w:val="clear" w:color="auto" w:fill="FFFFFF" w:themeFill="background1"/>
        </w:rPr>
        <w:t>N</w:t>
      </w:r>
      <w:r w:rsidR="00032653" w:rsidRPr="00180F64">
        <w:rPr>
          <w:rFonts w:cstheme="minorHAnsi"/>
          <w:sz w:val="36"/>
          <w:szCs w:val="36"/>
          <w:shd w:val="clear" w:color="auto" w:fill="FFFFFF" w:themeFill="background1"/>
        </w:rPr>
        <w:t xml:space="preserve">etwork. Réseau neuronal découvert par </w:t>
      </w:r>
      <w:r w:rsidR="00032653" w:rsidRPr="00C347F0">
        <w:rPr>
          <w:rFonts w:cstheme="minorHAnsi"/>
          <w:i/>
          <w:iCs/>
          <w:sz w:val="36"/>
          <w:szCs w:val="36"/>
          <w:u w:val="single"/>
          <w:shd w:val="clear" w:color="auto" w:fill="FFFFFF" w:themeFill="background1"/>
        </w:rPr>
        <w:t>Marcus Raichle</w:t>
      </w:r>
      <w:r w:rsidR="00032653" w:rsidRPr="00180F64">
        <w:rPr>
          <w:rFonts w:cstheme="minorHAnsi"/>
          <w:sz w:val="36"/>
          <w:szCs w:val="36"/>
          <w:shd w:val="clear" w:color="auto" w:fill="FFFFFF" w:themeFill="background1"/>
        </w:rPr>
        <w:t xml:space="preserve"> en 2001 qui correspond à l’activité du cerveau « </w:t>
      </w:r>
      <w:r w:rsidR="00032653" w:rsidRPr="00856FAF">
        <w:rPr>
          <w:rFonts w:cstheme="minorHAnsi"/>
          <w:i/>
          <w:iCs/>
          <w:sz w:val="36"/>
          <w:szCs w:val="36"/>
          <w:shd w:val="clear" w:color="auto" w:fill="FFFFFF" w:themeFill="background1"/>
        </w:rPr>
        <w:t>au repos</w:t>
      </w:r>
      <w:r w:rsidR="00032653" w:rsidRPr="00180F64">
        <w:rPr>
          <w:rFonts w:cstheme="minorHAnsi"/>
          <w:sz w:val="36"/>
          <w:szCs w:val="36"/>
          <w:shd w:val="clear" w:color="auto" w:fill="FFFFFF" w:themeFill="background1"/>
        </w:rPr>
        <w:t> » et serait le support de la « conscience</w:t>
      </w:r>
      <w:r w:rsidR="00032653" w:rsidRPr="00180F64">
        <w:rPr>
          <w:rFonts w:cstheme="minorHAnsi"/>
          <w:i/>
          <w:iCs/>
          <w:sz w:val="36"/>
          <w:szCs w:val="36"/>
          <w:shd w:val="clear" w:color="auto" w:fill="FFFFFF" w:themeFill="background1"/>
        </w:rPr>
        <w:t xml:space="preserve"> de soi</w:t>
      </w:r>
      <w:r w:rsidR="00032653" w:rsidRPr="00180F64">
        <w:rPr>
          <w:rFonts w:cstheme="minorHAnsi"/>
          <w:sz w:val="36"/>
          <w:szCs w:val="36"/>
          <w:shd w:val="clear" w:color="auto" w:fill="FFFFFF" w:themeFill="background1"/>
        </w:rPr>
        <w:t xml:space="preserve"> » </w:t>
      </w:r>
      <w:r w:rsidR="00032653" w:rsidRPr="00180F64">
        <w:rPr>
          <w:rFonts w:cstheme="minorHAnsi"/>
          <w:i/>
          <w:iCs/>
          <w:sz w:val="36"/>
          <w:szCs w:val="36"/>
          <w:shd w:val="clear" w:color="auto" w:fill="FFFFFF" w:themeFill="background1"/>
        </w:rPr>
        <w:t>(« Theory of</w:t>
      </w:r>
      <w:r w:rsidR="00032653" w:rsidRPr="00180F64">
        <w:rPr>
          <w:rFonts w:cstheme="minorHAnsi"/>
          <w:i/>
          <w:iCs/>
          <w:sz w:val="36"/>
          <w:szCs w:val="36"/>
          <w:shd w:val="clear" w:color="auto" w:fill="F8F7FD"/>
        </w:rPr>
        <w:t xml:space="preserve"> </w:t>
      </w:r>
      <w:r w:rsidR="00032653" w:rsidRPr="00180F64">
        <w:rPr>
          <w:rFonts w:cstheme="minorHAnsi"/>
          <w:i/>
          <w:iCs/>
          <w:sz w:val="36"/>
          <w:szCs w:val="36"/>
          <w:shd w:val="clear" w:color="auto" w:fill="FFFFFF" w:themeFill="background1"/>
        </w:rPr>
        <w:t>mind »</w:t>
      </w:r>
      <w:r w:rsidR="00032653" w:rsidRPr="00180F64">
        <w:rPr>
          <w:rFonts w:cstheme="minorHAnsi"/>
          <w:sz w:val="36"/>
          <w:szCs w:val="36"/>
          <w:shd w:val="clear" w:color="auto" w:fill="FFFFFF" w:themeFill="background1"/>
        </w:rPr>
        <w:t>). Associé au « </w:t>
      </w:r>
      <w:r w:rsidR="00032653" w:rsidRPr="00180F64">
        <w:rPr>
          <w:rFonts w:cstheme="minorHAnsi"/>
          <w:i/>
          <w:iCs/>
          <w:sz w:val="36"/>
          <w:szCs w:val="36"/>
          <w:shd w:val="clear" w:color="auto" w:fill="FFFFFF" w:themeFill="background1"/>
        </w:rPr>
        <w:t>vagabondage mental</w:t>
      </w:r>
      <w:r w:rsidR="00180F64">
        <w:rPr>
          <w:rFonts w:cstheme="minorHAnsi"/>
          <w:sz w:val="36"/>
          <w:szCs w:val="36"/>
          <w:shd w:val="clear" w:color="auto" w:fill="F8F7FD"/>
        </w:rPr>
        <w:t> </w:t>
      </w:r>
      <w:r w:rsidR="00180F64" w:rsidRPr="00180F64">
        <w:rPr>
          <w:rFonts w:cstheme="minorHAnsi"/>
          <w:sz w:val="36"/>
          <w:szCs w:val="36"/>
          <w:shd w:val="clear" w:color="auto" w:fill="FFFFFF" w:themeFill="background1"/>
        </w:rPr>
        <w:t>»</w:t>
      </w:r>
      <w:r w:rsidR="00032653" w:rsidRPr="00180F64">
        <w:rPr>
          <w:rFonts w:cstheme="minorHAnsi"/>
          <w:sz w:val="36"/>
          <w:szCs w:val="36"/>
          <w:shd w:val="clear" w:color="auto" w:fill="FFFFFF" w:themeFill="background1"/>
        </w:rPr>
        <w:t>. </w:t>
      </w:r>
      <w:bookmarkEnd w:id="347"/>
      <w:bookmarkEnd w:id="350"/>
      <w:r w:rsidR="00032653" w:rsidRPr="00180F64">
        <w:rPr>
          <w:rFonts w:cstheme="minorHAnsi"/>
          <w:b/>
          <w:bCs/>
          <w:sz w:val="36"/>
          <w:szCs w:val="36"/>
          <w:shd w:val="clear" w:color="auto" w:fill="FFFFFF" w:themeFill="background1"/>
        </w:rPr>
        <w:t xml:space="preserve"> IH 03 2020</w:t>
      </w:r>
      <w:r w:rsidR="00856FAF">
        <w:rPr>
          <w:rFonts w:cstheme="minorHAnsi"/>
          <w:b/>
          <w:bCs/>
          <w:sz w:val="36"/>
          <w:szCs w:val="36"/>
          <w:shd w:val="clear" w:color="auto" w:fill="FFFFFF" w:themeFill="background1"/>
        </w:rPr>
        <w:t>.</w:t>
      </w:r>
      <w:r w:rsidR="000A5C7D" w:rsidRPr="00180F64">
        <w:rPr>
          <w:rFonts w:cstheme="minorHAnsi"/>
          <w:b/>
          <w:bCs/>
          <w:sz w:val="36"/>
          <w:szCs w:val="36"/>
          <w:shd w:val="clear" w:color="auto" w:fill="FFFFFF" w:themeFill="background1"/>
        </w:rPr>
        <w:t xml:space="preserve"> 04 2021</w:t>
      </w:r>
      <w:r w:rsidR="00856FAF">
        <w:rPr>
          <w:rFonts w:cstheme="minorHAnsi"/>
          <w:b/>
          <w:bCs/>
          <w:sz w:val="36"/>
          <w:szCs w:val="36"/>
          <w:shd w:val="clear" w:color="auto" w:fill="FFFFFF" w:themeFill="background1"/>
        </w:rPr>
        <w:t>.</w:t>
      </w:r>
      <w:r w:rsidR="00970CEA" w:rsidRPr="00180F64">
        <w:rPr>
          <w:rFonts w:cstheme="minorHAnsi"/>
          <w:b/>
          <w:bCs/>
          <w:sz w:val="36"/>
          <w:szCs w:val="36"/>
          <w:shd w:val="clear" w:color="auto" w:fill="FFFFFF" w:themeFill="background1"/>
        </w:rPr>
        <w:t xml:space="preserve"> 09 2021</w:t>
      </w:r>
    </w:p>
    <w:p w14:paraId="61A95163" w14:textId="39D0168F" w:rsidR="00881DC5" w:rsidRPr="005E0B33" w:rsidRDefault="00274736" w:rsidP="00274736">
      <w:pPr>
        <w:shd w:val="clear" w:color="auto" w:fill="FFFFFF" w:themeFill="background1"/>
        <w:rPr>
          <w:rFonts w:cstheme="minorHAnsi"/>
          <w:b/>
          <w:bCs/>
          <w:sz w:val="36"/>
          <w:szCs w:val="36"/>
          <w:shd w:val="clear" w:color="auto" w:fill="FFFFFF"/>
        </w:rPr>
      </w:pPr>
      <w:bookmarkStart w:id="352" w:name="_Hlk115783359"/>
      <w:bookmarkEnd w:id="351"/>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352"/>
      <w:r w:rsidRPr="00274736">
        <w:rPr>
          <w:rFonts w:cstheme="minorHAnsi"/>
          <w:b/>
          <w:bCs/>
          <w:sz w:val="36"/>
          <w:szCs w:val="36"/>
          <w:shd w:val="clear" w:color="auto" w:fill="FFFFFF"/>
        </w:rPr>
        <w:t>IH 10 2022</w:t>
      </w:r>
      <w:bookmarkStart w:id="353" w:name="_Hlk134467663"/>
      <w:r w:rsidR="00881DC5">
        <w:rPr>
          <w:rFonts w:cstheme="minorHAnsi"/>
          <w:sz w:val="36"/>
          <w:szCs w:val="36"/>
          <w:shd w:val="clear" w:color="auto" w:fill="FFFFFF"/>
        </w:rPr>
        <w:t>.</w:t>
      </w:r>
    </w:p>
    <w:bookmarkEnd w:id="353"/>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177"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178"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10E27806" w14:textId="5BE84942" w:rsidR="003761C4" w:rsidRPr="003761C4" w:rsidRDefault="003761C4" w:rsidP="003761C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themeFill="background1"/>
        </w:rPr>
        <w:t xml:space="preserve"> « Restless legs syndrome » </w:t>
      </w:r>
      <w:r>
        <w:rPr>
          <w:rFonts w:cstheme="minorHAnsi"/>
          <w:b/>
          <w:bCs/>
          <w:sz w:val="36"/>
          <w:szCs w:val="36"/>
          <w:shd w:val="clear" w:color="auto" w:fill="FFFFFF" w:themeFill="background1"/>
        </w:rPr>
        <w:t xml:space="preserve">ou </w:t>
      </w:r>
      <w:r>
        <w:rPr>
          <w:rFonts w:cstheme="minorHAnsi"/>
          <w:b/>
          <w:bCs/>
          <w:sz w:val="36"/>
          <w:szCs w:val="36"/>
          <w:shd w:val="clear" w:color="auto" w:fill="FFFFFF" w:themeFill="background1"/>
        </w:rPr>
        <w:t xml:space="preserve">« Syndrome des jambes sans repos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r w:rsidRPr="003761C4">
        <w:rPr>
          <w:rFonts w:cstheme="minorHAnsi"/>
          <w:b/>
          <w:bCs/>
          <w:sz w:val="36"/>
          <w:szCs w:val="36"/>
          <w:shd w:val="clear" w:color="auto" w:fill="FFFFFF" w:themeFill="background1"/>
        </w:rPr>
        <w:t>IH 07 2023</w:t>
      </w:r>
    </w:p>
    <w:p w14:paraId="5605272E" w14:textId="66317481" w:rsidR="006636F4" w:rsidRPr="00C347F0" w:rsidRDefault="00997FAB" w:rsidP="00032653">
      <w:pPr>
        <w:rPr>
          <w:rFonts w:cstheme="minorHAnsi"/>
          <w:b/>
          <w:bCs/>
          <w:sz w:val="36"/>
          <w:szCs w:val="36"/>
          <w:shd w:val="clear" w:color="auto" w:fill="FFFFFF" w:themeFill="background1"/>
        </w:rPr>
      </w:pPr>
      <w:bookmarkStart w:id="354"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354"/>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5922EF9A" w14:textId="7E8865CB" w:rsidR="00E646F5" w:rsidRDefault="00E646F5" w:rsidP="00032653">
      <w:pPr>
        <w:rPr>
          <w:rFonts w:cstheme="minorHAnsi"/>
          <w:sz w:val="36"/>
          <w:szCs w:val="36"/>
          <w:shd w:val="clear" w:color="auto" w:fill="FFFFFF" w:themeFill="background1"/>
        </w:rPr>
      </w:pPr>
      <w:bookmarkStart w:id="355"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355"/>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6B21556A" w14:textId="57DAF484"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 : capacité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1115F1AC" w14:textId="3F1408FC" w:rsidR="00B979B4" w:rsidRDefault="003F3D31" w:rsidP="005A54A0">
      <w:pPr>
        <w:rPr>
          <w:rFonts w:cstheme="minorHAnsi"/>
          <w:sz w:val="36"/>
          <w:szCs w:val="36"/>
          <w:shd w:val="clear" w:color="auto" w:fill="F8F7FD"/>
        </w:rPr>
      </w:pPr>
      <w:r w:rsidRPr="0033281F">
        <w:rPr>
          <w:rFonts w:cstheme="minorHAnsi"/>
          <w:b/>
          <w:bCs/>
          <w:sz w:val="36"/>
          <w:szCs w:val="36"/>
          <w:shd w:val="clear" w:color="auto" w:fill="FFFFFF" w:themeFill="background1"/>
        </w:rPr>
        <w:t>« Rétroaction »</w:t>
      </w:r>
      <w:r>
        <w:rPr>
          <w:rFonts w:cstheme="minorHAnsi"/>
          <w:sz w:val="36"/>
          <w:szCs w:val="36"/>
          <w:shd w:val="clear" w:color="auto" w:fill="FFFFFF" w:themeFill="background1"/>
        </w:rPr>
        <w:t xml:space="preserve"> : </w:t>
      </w:r>
      <w:r w:rsidRPr="005642A6">
        <w:rPr>
          <w:rFonts w:cstheme="minorHAnsi"/>
          <w:sz w:val="36"/>
          <w:szCs w:val="36"/>
          <w:shd w:val="clear" w:color="auto" w:fill="F8F7FD"/>
        </w:rPr>
        <w:t xml:space="preserve"> </w:t>
      </w:r>
      <w:r w:rsidRPr="0033281F">
        <w:rPr>
          <w:rFonts w:cstheme="minorHAnsi"/>
          <w:sz w:val="36"/>
          <w:szCs w:val="36"/>
          <w:shd w:val="clear" w:color="auto" w:fill="FFFFFF" w:themeFill="background1"/>
        </w:rPr>
        <w:t>Processus dans lequel un effet intervient aussi comme agent causal sur sa propre origine, la séquence des expressions de la cause principale et des effets successifs formant une boucle de rétroaction</w:t>
      </w:r>
      <w:r>
        <w:rPr>
          <w:rFonts w:cstheme="minorHAnsi"/>
          <w:sz w:val="36"/>
          <w:szCs w:val="36"/>
          <w:shd w:val="clear" w:color="auto" w:fill="FFFFFF" w:themeFill="background1"/>
        </w:rPr>
        <w:t>. On parle alors de « </w:t>
      </w:r>
      <w:r w:rsidRPr="00152472">
        <w:rPr>
          <w:rFonts w:cstheme="minorHAnsi"/>
          <w:i/>
          <w:iCs/>
          <w:sz w:val="36"/>
          <w:szCs w:val="36"/>
          <w:u w:val="single"/>
          <w:shd w:val="clear" w:color="auto" w:fill="FFFFFF" w:themeFill="background1"/>
        </w:rPr>
        <w:t>causalité circulaire</w:t>
      </w:r>
      <w:r>
        <w:rPr>
          <w:rFonts w:cstheme="minorHAnsi"/>
          <w:sz w:val="36"/>
          <w:szCs w:val="36"/>
          <w:shd w:val="clear" w:color="auto" w:fill="FFFFFF" w:themeFill="background1"/>
        </w:rPr>
        <w:t>* »</w:t>
      </w:r>
      <w:r w:rsidR="0033281F">
        <w:rPr>
          <w:rFonts w:cstheme="minorHAnsi"/>
          <w:sz w:val="36"/>
          <w:szCs w:val="36"/>
          <w:shd w:val="clear" w:color="auto" w:fill="FFFFFF" w:themeFill="background1"/>
        </w:rPr>
        <w:t xml:space="preserve">. </w:t>
      </w:r>
      <w:r w:rsidR="0033281F"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7920CD73" w14:textId="77777777" w:rsidR="00176969" w:rsidRPr="005642A6" w:rsidRDefault="00176969" w:rsidP="00176969">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Pr>
          <w:rFonts w:cstheme="minorHAnsi"/>
          <w:sz w:val="36"/>
          <w:szCs w:val="36"/>
          <w:shd w:val="clear" w:color="auto" w:fill="FFFFFF" w:themeFill="background1"/>
        </w:rPr>
        <w:t xml:space="preserve"> Production psychique se produisant pendant le sommeil, et pouvant être partiellement mémorisée (</w:t>
      </w:r>
      <w:r w:rsidRPr="00EB4AEA">
        <w:rPr>
          <w:rFonts w:cstheme="minorHAnsi"/>
          <w:i/>
          <w:iCs/>
          <w:sz w:val="36"/>
          <w:szCs w:val="36"/>
          <w:shd w:val="clear" w:color="auto" w:fill="FFFFFF" w:themeFill="background1"/>
        </w:rPr>
        <w:t>Larousse</w:t>
      </w:r>
      <w:r>
        <w:rPr>
          <w:rFonts w:cstheme="minorHAnsi"/>
          <w:sz w:val="36"/>
          <w:szCs w:val="36"/>
          <w:shd w:val="clear" w:color="auto" w:fill="FFFFFF" w:themeFill="background1"/>
        </w:rPr>
        <w:t xml:space="preserve">). </w:t>
      </w:r>
    </w:p>
    <w:p w14:paraId="7A76C0BD" w14:textId="77777777" w:rsidR="00176969" w:rsidRDefault="00176969" w:rsidP="00176969">
      <w:pPr>
        <w:shd w:val="clear" w:color="auto" w:fill="FFFFFF" w:themeFill="background1"/>
        <w:rPr>
          <w:rFonts w:cstheme="minorHAnsi"/>
          <w:b/>
          <w:bCs/>
          <w:sz w:val="36"/>
          <w:szCs w:val="36"/>
          <w:shd w:val="clear" w:color="auto" w:fill="F8F7FD"/>
        </w:rPr>
      </w:pPr>
      <w:bookmarkStart w:id="356"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Pr>
          <w:rFonts w:cstheme="minorHAnsi"/>
          <w:sz w:val="36"/>
          <w:szCs w:val="36"/>
          <w:shd w:val="clear" w:color="auto" w:fill="FFFFFF" w:themeFill="background1"/>
        </w:rPr>
        <w:t>R</w:t>
      </w:r>
      <w:r w:rsidRPr="00FC7252">
        <w:rPr>
          <w:rFonts w:cstheme="minorHAnsi"/>
          <w:sz w:val="36"/>
          <w:szCs w:val="36"/>
          <w:shd w:val="clear" w:color="auto" w:fill="FFFFFF" w:themeFill="background1"/>
        </w:rPr>
        <w:t>êve durant lequel un rêveur est conscient d’être en train de rêver</w:t>
      </w:r>
      <w:bookmarkEnd w:id="356"/>
      <w:r w:rsidRPr="00FC7252">
        <w:rPr>
          <w:rFonts w:cstheme="minorHAnsi"/>
          <w:sz w:val="36"/>
          <w:szCs w:val="36"/>
          <w:shd w:val="clear" w:color="auto" w:fill="FFFFFF" w:themeFill="background1"/>
        </w:rPr>
        <w:t xml:space="preserve"> et peut interagir avec le monde</w:t>
      </w:r>
      <w:r>
        <w:rPr>
          <w:rFonts w:cstheme="minorHAnsi"/>
          <w:sz w:val="36"/>
          <w:szCs w:val="36"/>
          <w:shd w:val="clear" w:color="auto" w:fill="FFFFFF" w:themeFill="background1"/>
        </w:rPr>
        <w:t xml:space="preserve"> extérieur</w:t>
      </w:r>
      <w:r w:rsidRPr="00FC7252">
        <w:rPr>
          <w:rFonts w:cstheme="minorHAnsi"/>
          <w:sz w:val="36"/>
          <w:szCs w:val="36"/>
          <w:shd w:val="clear" w:color="auto" w:fill="FFFFFF" w:themeFill="background1"/>
        </w:rPr>
        <w:t xml:space="preserve">. </w:t>
      </w:r>
      <w:r w:rsidRPr="00FC7252">
        <w:rPr>
          <w:rFonts w:cstheme="minorHAnsi"/>
          <w:b/>
          <w:bCs/>
          <w:sz w:val="36"/>
          <w:szCs w:val="36"/>
          <w:shd w:val="clear" w:color="auto" w:fill="FFFFFF" w:themeFill="background1"/>
        </w:rPr>
        <w:t>IH 05 2021.</w:t>
      </w:r>
      <w:r w:rsidRPr="005642A6">
        <w:rPr>
          <w:rFonts w:cstheme="minorHAnsi"/>
          <w:b/>
          <w:bCs/>
          <w:sz w:val="36"/>
          <w:szCs w:val="36"/>
          <w:shd w:val="clear" w:color="auto" w:fill="F8F7FD"/>
        </w:rPr>
        <w:t xml:space="preserve"> </w:t>
      </w:r>
    </w:p>
    <w:p w14:paraId="38CD1E8D" w14:textId="77777777" w:rsidR="00176969" w:rsidRDefault="00176969" w:rsidP="00176969">
      <w:pPr>
        <w:shd w:val="clear" w:color="auto" w:fill="FFFFFF" w:themeFill="background1"/>
        <w:rPr>
          <w:rFonts w:cstheme="minorHAnsi"/>
          <w:sz w:val="36"/>
          <w:szCs w:val="36"/>
          <w:shd w:val="clear" w:color="auto" w:fill="FFFFFF"/>
        </w:rPr>
      </w:pPr>
      <w:bookmarkStart w:id="357" w:name="_Hlk125477087"/>
      <w:r w:rsidRPr="00096EF1">
        <w:rPr>
          <w:rFonts w:cstheme="minorHAnsi"/>
          <w:b/>
          <w:bCs/>
          <w:sz w:val="36"/>
          <w:szCs w:val="36"/>
          <w:shd w:val="clear" w:color="auto" w:fill="FFFFFF" w:themeFill="background1"/>
        </w:rPr>
        <w:t xml:space="preserve">« Rêverie compulsive » ou « Rêverie inadaptée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p w14:paraId="0EFB04AF" w14:textId="6C93EC35" w:rsidR="00176969" w:rsidRPr="00176969" w:rsidRDefault="00176969" w:rsidP="00771CF8">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bookmarkEnd w:id="357"/>
    </w:p>
    <w:p w14:paraId="6C45406C" w14:textId="7FEB4039" w:rsidR="00D67F72" w:rsidRP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p>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358"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358"/>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337E9B" w14:textId="1D5A0846" w:rsidR="005E0B33" w:rsidRPr="005E0B33" w:rsidRDefault="00C569B6" w:rsidP="005E0B33">
      <w:pPr>
        <w:shd w:val="clear" w:color="auto" w:fill="FFFFFF" w:themeFill="background1"/>
        <w:rPr>
          <w:rFonts w:cstheme="minorHAnsi"/>
          <w:b/>
          <w:bCs/>
          <w:sz w:val="36"/>
          <w:szCs w:val="36"/>
          <w:shd w:val="clear" w:color="auto" w:fill="F8F7FD"/>
        </w:rPr>
      </w:pPr>
      <w:bookmarkStart w:id="359"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00F911A6">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sidR="00F911A6">
        <w:rPr>
          <w:rFonts w:cstheme="minorHAnsi"/>
          <w:sz w:val="36"/>
          <w:szCs w:val="36"/>
          <w:shd w:val="clear" w:color="auto" w:fill="FFFFFF" w:themeFill="background1"/>
        </w:rPr>
        <w:t>ou « </w:t>
      </w:r>
      <w:r w:rsidR="00F911A6" w:rsidRPr="00F911A6">
        <w:rPr>
          <w:rFonts w:cstheme="minorHAnsi"/>
          <w:b/>
          <w:bCs/>
          <w:sz w:val="36"/>
          <w:szCs w:val="36"/>
          <w:shd w:val="clear" w:color="auto" w:fill="FFFFFF" w:themeFill="background1"/>
        </w:rPr>
        <w:t>Rescénarisation </w:t>
      </w:r>
      <w:r w:rsidR="00F911A6">
        <w:rPr>
          <w:rFonts w:cstheme="minorHAnsi"/>
          <w:sz w:val="36"/>
          <w:szCs w:val="36"/>
          <w:shd w:val="clear" w:color="auto" w:fill="FFFFFF" w:themeFill="background1"/>
        </w:rPr>
        <w:t>» ou «</w:t>
      </w:r>
      <w:r w:rsidR="00F911A6" w:rsidRPr="00F911A6">
        <w:rPr>
          <w:rFonts w:cstheme="minorHAnsi"/>
          <w:b/>
          <w:bCs/>
          <w:sz w:val="36"/>
          <w:szCs w:val="36"/>
          <w:shd w:val="clear" w:color="auto" w:fill="FFFFFF" w:themeFill="background1"/>
        </w:rPr>
        <w:t>Thérapie par Répétition d’Imagerie Mentale</w:t>
      </w:r>
      <w:r w:rsidR="00F911A6">
        <w:rPr>
          <w:rFonts w:cstheme="minorHAnsi"/>
          <w:sz w:val="36"/>
          <w:szCs w:val="36"/>
          <w:shd w:val="clear" w:color="auto" w:fill="FFFFFF" w:themeFill="background1"/>
        </w:rPr>
        <w:t> »</w:t>
      </w:r>
      <w:r w:rsidR="005E1506">
        <w:rPr>
          <w:rFonts w:cstheme="minorHAnsi"/>
          <w:sz w:val="36"/>
          <w:szCs w:val="36"/>
          <w:shd w:val="clear" w:color="auto" w:fill="FFFFFF" w:themeFill="background1"/>
        </w:rPr>
        <w:t xml:space="preserve"> ou « </w:t>
      </w:r>
      <w:r w:rsidR="005E1506" w:rsidRPr="005E1506">
        <w:rPr>
          <w:rFonts w:cstheme="minorHAnsi"/>
          <w:b/>
          <w:bCs/>
          <w:sz w:val="36"/>
          <w:szCs w:val="36"/>
          <w:shd w:val="clear" w:color="auto" w:fill="FFFFFF" w:themeFill="background1"/>
        </w:rPr>
        <w:t>Thérapie par Rescénarisation d’images mentales</w:t>
      </w:r>
      <w:r w:rsidR="005E1506">
        <w:rPr>
          <w:rFonts w:cstheme="minorHAnsi"/>
          <w:sz w:val="36"/>
          <w:szCs w:val="36"/>
          <w:shd w:val="clear" w:color="auto" w:fill="FFFFFF" w:themeFill="background1"/>
        </w:rPr>
        <w:t> »</w:t>
      </w:r>
      <w:r w:rsidR="005E0B33">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bookmarkStart w:id="360" w:name="_Hlk109740242"/>
      <w:bookmarkEnd w:id="359"/>
      <w:r w:rsidR="005E0B33" w:rsidRPr="00E53045">
        <w:rPr>
          <w:rFonts w:cstheme="minorHAnsi"/>
          <w:sz w:val="36"/>
          <w:szCs w:val="36"/>
        </w:rPr>
        <w:t xml:space="preserve">Technique de psychothérapie utilisée </w:t>
      </w:r>
      <w:r w:rsidR="005E0B33">
        <w:rPr>
          <w:rFonts w:cstheme="minorHAnsi"/>
          <w:sz w:val="36"/>
          <w:szCs w:val="36"/>
        </w:rPr>
        <w:t xml:space="preserve">en </w:t>
      </w:r>
      <w:r w:rsidR="005E0B33" w:rsidRPr="005E0B33">
        <w:rPr>
          <w:rFonts w:cstheme="minorHAnsi"/>
          <w:i/>
          <w:iCs/>
          <w:sz w:val="36"/>
          <w:szCs w:val="36"/>
        </w:rPr>
        <w:t>TCC</w:t>
      </w:r>
      <w:r w:rsidR="005E0B33">
        <w:rPr>
          <w:rFonts w:cstheme="minorHAnsi"/>
          <w:sz w:val="36"/>
          <w:szCs w:val="36"/>
        </w:rPr>
        <w:t xml:space="preserve">* </w:t>
      </w:r>
      <w:r w:rsidR="005E0B33" w:rsidRPr="00E53045">
        <w:rPr>
          <w:rFonts w:cstheme="minorHAnsi"/>
          <w:sz w:val="36"/>
          <w:szCs w:val="36"/>
        </w:rPr>
        <w:t>pour le traitement du «</w:t>
      </w:r>
      <w:r w:rsidR="005E0B33" w:rsidRPr="00E53045">
        <w:rPr>
          <w:rFonts w:cstheme="minorHAnsi"/>
          <w:i/>
          <w:iCs/>
          <w:sz w:val="36"/>
          <w:szCs w:val="36"/>
        </w:rPr>
        <w:t> trouble cauchemars </w:t>
      </w:r>
      <w:r w:rsidR="005E0B33" w:rsidRPr="00E53045">
        <w:rPr>
          <w:rFonts w:cstheme="minorHAnsi"/>
          <w:sz w:val="36"/>
          <w:szCs w:val="36"/>
        </w:rPr>
        <w:t xml:space="preserve">» et les cauchemars associés au </w:t>
      </w:r>
      <w:r w:rsidR="005E0B33">
        <w:rPr>
          <w:rFonts w:cstheme="minorHAnsi"/>
          <w:sz w:val="36"/>
          <w:szCs w:val="36"/>
        </w:rPr>
        <w:t>« </w:t>
      </w:r>
      <w:r w:rsidR="005E0B33" w:rsidRPr="00E53045">
        <w:rPr>
          <w:rFonts w:cstheme="minorHAnsi"/>
          <w:i/>
          <w:iCs/>
          <w:sz w:val="36"/>
          <w:szCs w:val="36"/>
        </w:rPr>
        <w:t>stress post-traumatique</w:t>
      </w:r>
      <w:r w:rsidR="005E0B33">
        <w:rPr>
          <w:rFonts w:cstheme="minorHAnsi"/>
          <w:sz w:val="36"/>
          <w:szCs w:val="36"/>
        </w:rPr>
        <w:t>* »</w:t>
      </w:r>
      <w:r w:rsidR="005E0B33" w:rsidRPr="00E53045">
        <w:rPr>
          <w:rFonts w:cstheme="minorHAnsi"/>
          <w:sz w:val="36"/>
          <w:szCs w:val="36"/>
        </w:rPr>
        <w:t xml:space="preserve"> qui consiste à </w:t>
      </w:r>
      <w:r w:rsidR="005E0B33">
        <w:rPr>
          <w:rFonts w:cstheme="minorHAnsi"/>
          <w:sz w:val="36"/>
          <w:szCs w:val="36"/>
        </w:rPr>
        <w:t xml:space="preserve">entrainer les patients à </w:t>
      </w:r>
      <w:r w:rsidR="005E0B33" w:rsidRPr="00E53045">
        <w:rPr>
          <w:rFonts w:cstheme="minorHAnsi"/>
          <w:sz w:val="36"/>
          <w:szCs w:val="36"/>
        </w:rPr>
        <w:t>modifier le contenu d'un cauchemar en créant un nouvel ensemble d'images positives et en répétant, à l’état d’éveil, ce scénario de rêve réécrit</w:t>
      </w:r>
      <w:r w:rsidR="005E0B33">
        <w:rPr>
          <w:rFonts w:cstheme="minorHAnsi"/>
          <w:sz w:val="36"/>
          <w:szCs w:val="36"/>
          <w:shd w:val="clear" w:color="auto" w:fill="FFFFFF"/>
        </w:rPr>
        <w:t xml:space="preserve"> </w:t>
      </w:r>
      <w:r w:rsidR="005E0B33" w:rsidRPr="00881DC5">
        <w:rPr>
          <w:rFonts w:cstheme="minorHAnsi"/>
          <w:b/>
          <w:bCs/>
          <w:sz w:val="36"/>
          <w:szCs w:val="36"/>
          <w:shd w:val="clear" w:color="auto" w:fill="FFFFFF"/>
        </w:rPr>
        <w:t xml:space="preserve">IH </w:t>
      </w:r>
      <w:r w:rsidR="005E0B33">
        <w:rPr>
          <w:rFonts w:cstheme="minorHAnsi"/>
          <w:b/>
          <w:bCs/>
          <w:sz w:val="36"/>
          <w:szCs w:val="36"/>
          <w:shd w:val="clear" w:color="auto" w:fill="FFFFFF"/>
        </w:rPr>
        <w:t xml:space="preserve">11 2021 ;11 2022 ; </w:t>
      </w:r>
      <w:r w:rsidR="005E0B33" w:rsidRPr="00881DC5">
        <w:rPr>
          <w:rFonts w:cstheme="minorHAnsi"/>
          <w:b/>
          <w:bCs/>
          <w:sz w:val="36"/>
          <w:szCs w:val="36"/>
          <w:shd w:val="clear" w:color="auto" w:fill="FFFFFF"/>
        </w:rPr>
        <w:t>05 2023</w:t>
      </w:r>
      <w:r w:rsidR="005E0B33">
        <w:rPr>
          <w:rFonts w:cstheme="minorHAnsi"/>
          <w:sz w:val="36"/>
          <w:szCs w:val="36"/>
          <w:shd w:val="clear" w:color="auto" w:fill="FFFFFF"/>
        </w:rPr>
        <w:t>.</w:t>
      </w:r>
    </w:p>
    <w:p w14:paraId="092B1F9A" w14:textId="618CE563" w:rsidR="00235243" w:rsidRDefault="00235243" w:rsidP="005E0B33">
      <w:pPr>
        <w:shd w:val="clear" w:color="auto" w:fill="FFFFFF" w:themeFill="background1"/>
        <w:rPr>
          <w:rFonts w:cstheme="minorHAnsi"/>
          <w:b/>
          <w:bCs/>
          <w:sz w:val="36"/>
          <w:szCs w:val="36"/>
          <w:shd w:val="clear" w:color="auto" w:fill="F8F7FD"/>
        </w:rPr>
      </w:pPr>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7010B8">
        <w:rPr>
          <w:rFonts w:cstheme="minorHAnsi"/>
          <w:i/>
          <w:iCs/>
          <w:sz w:val="36"/>
          <w:szCs w:val="36"/>
          <w:u w:val="single"/>
          <w:shd w:val="clear" w:color="auto" w:fill="FFFFFF"/>
        </w:rPr>
        <w:t>ASMR</w:t>
      </w:r>
      <w:r w:rsidR="007010B8">
        <w:rPr>
          <w:rFonts w:cstheme="minorHAnsi"/>
          <w:sz w:val="36"/>
          <w:szCs w:val="36"/>
          <w:shd w:val="clear" w:color="auto" w:fill="FFFFFF"/>
        </w:rPr>
        <w:t>*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360"/>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361"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179"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180"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181"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182"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361"/>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362"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362"/>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445A53">
        <w:rPr>
          <w:rFonts w:cstheme="minorHAnsi"/>
          <w:i/>
          <w:iCs/>
          <w:color w:val="1A1A1A"/>
          <w:sz w:val="36"/>
          <w:szCs w:val="36"/>
          <w:u w:val="single"/>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Pr="00237898" w:rsidRDefault="00DB4D2B" w:rsidP="00032653">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643E2950" w14:textId="52BCF227" w:rsidR="00032653" w:rsidRDefault="00032653" w:rsidP="00032653">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73742984" w14:textId="6A398357" w:rsidR="009C3274" w:rsidRPr="009C3274" w:rsidRDefault="009C3274" w:rsidP="009C3274">
      <w:pPr>
        <w:shd w:val="clear" w:color="auto" w:fill="FFFFFF" w:themeFill="background1"/>
        <w:rPr>
          <w:rFonts w:cstheme="minorHAnsi"/>
          <w:b/>
          <w:bCs/>
          <w:sz w:val="36"/>
          <w:szCs w:val="36"/>
          <w:shd w:val="clear" w:color="auto" w:fill="F8F7FD"/>
        </w:rPr>
      </w:pPr>
      <w:bookmarkStart w:id="363" w:name="_Hlk113454007"/>
      <w:r w:rsidRPr="009C3274">
        <w:rPr>
          <w:rFonts w:cstheme="minorHAnsi"/>
          <w:b/>
          <w:bCs/>
          <w:sz w:val="36"/>
          <w:szCs w:val="36"/>
          <w:shd w:val="clear" w:color="auto" w:fill="FFFFFF" w:themeFill="background1"/>
        </w:rPr>
        <w:t>« r-TMS </w:t>
      </w:r>
      <w:r w:rsidRPr="009C3274">
        <w:rPr>
          <w:rFonts w:cstheme="minorHAnsi"/>
          <w:b/>
          <w:bCs/>
          <w:sz w:val="36"/>
          <w:szCs w:val="36"/>
          <w:shd w:val="clear" w:color="auto" w:fill="FFFFFF"/>
        </w:rPr>
        <w:t>ou Stimulation Magnétique Transcrânienne Répét</w:t>
      </w:r>
      <w:r w:rsidR="00771A63">
        <w:rPr>
          <w:rFonts w:cstheme="minorHAnsi"/>
          <w:b/>
          <w:bCs/>
          <w:sz w:val="36"/>
          <w:szCs w:val="36"/>
          <w:shd w:val="clear" w:color="auto" w:fill="FFFFFF"/>
        </w:rPr>
        <w:t>ée</w:t>
      </w:r>
      <w:r>
        <w:rPr>
          <w:rFonts w:cstheme="minorHAnsi"/>
          <w:b/>
          <w:bCs/>
          <w:sz w:val="36"/>
          <w:szCs w:val="36"/>
          <w:shd w:val="clear" w:color="auto" w:fill="FFFFFF"/>
        </w:rPr>
        <w:t> </w:t>
      </w:r>
      <w:r w:rsidR="00771A63">
        <w:rPr>
          <w:rFonts w:cstheme="minorHAnsi"/>
          <w:b/>
          <w:bCs/>
          <w:sz w:val="36"/>
          <w:szCs w:val="36"/>
          <w:shd w:val="clear" w:color="auto" w:fill="FFFFFF"/>
        </w:rPr>
        <w:t xml:space="preserve">(repetitive </w:t>
      </w:r>
      <w:r w:rsidR="000F78A5">
        <w:rPr>
          <w:rFonts w:cstheme="minorHAnsi"/>
          <w:b/>
          <w:bCs/>
          <w:sz w:val="36"/>
          <w:szCs w:val="36"/>
          <w:shd w:val="clear" w:color="auto" w:fill="FFFFFF"/>
        </w:rPr>
        <w:t>T</w:t>
      </w:r>
      <w:r w:rsidR="00771A63">
        <w:rPr>
          <w:rFonts w:cstheme="minorHAnsi"/>
          <w:b/>
          <w:bCs/>
          <w:sz w:val="36"/>
          <w:szCs w:val="36"/>
          <w:shd w:val="clear" w:color="auto" w:fill="FFFFFF"/>
        </w:rPr>
        <w:t>rans</w:t>
      </w:r>
      <w:r w:rsidR="000F78A5">
        <w:rPr>
          <w:rFonts w:cstheme="minorHAnsi"/>
          <w:b/>
          <w:bCs/>
          <w:sz w:val="36"/>
          <w:szCs w:val="36"/>
          <w:shd w:val="clear" w:color="auto" w:fill="FFFFFF"/>
        </w:rPr>
        <w:t>M</w:t>
      </w:r>
      <w:r w:rsidR="00771A63">
        <w:rPr>
          <w:rFonts w:cstheme="minorHAnsi"/>
          <w:b/>
          <w:bCs/>
          <w:sz w:val="36"/>
          <w:szCs w:val="36"/>
          <w:shd w:val="clear" w:color="auto" w:fill="FFFFFF"/>
        </w:rPr>
        <w:t xml:space="preserve">agnetic </w:t>
      </w:r>
      <w:r w:rsidR="000F78A5">
        <w:rPr>
          <w:rFonts w:cstheme="minorHAnsi"/>
          <w:b/>
          <w:bCs/>
          <w:sz w:val="36"/>
          <w:szCs w:val="36"/>
          <w:shd w:val="clear" w:color="auto" w:fill="FFFFFF"/>
        </w:rPr>
        <w:t>S</w:t>
      </w:r>
      <w:r w:rsidR="00771A63">
        <w:rPr>
          <w:rFonts w:cstheme="minorHAnsi"/>
          <w:b/>
          <w:bCs/>
          <w:sz w:val="36"/>
          <w:szCs w:val="36"/>
          <w:shd w:val="clear" w:color="auto" w:fill="FFFFFF"/>
        </w:rPr>
        <w:t xml:space="preserve">timulation) </w:t>
      </w:r>
      <w:r>
        <w:rPr>
          <w:rFonts w:cstheme="minorHAnsi"/>
          <w:b/>
          <w:bCs/>
          <w:sz w:val="36"/>
          <w:szCs w:val="36"/>
          <w:shd w:val="clear" w:color="auto" w:fill="FFFFFF"/>
        </w:rPr>
        <w:t xml:space="preserve">: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sidR="000F78A5">
        <w:rPr>
          <w:rFonts w:cstheme="minorHAnsi"/>
          <w:sz w:val="36"/>
          <w:szCs w:val="36"/>
          <w:shd w:val="clear" w:color="auto" w:fill="FFFFFF"/>
        </w:rPr>
        <w:t xml:space="preserve"> Utilisée dans les dépressions résistantes, les hallucinations auditives, les </w:t>
      </w:r>
      <w:r w:rsidR="000F78A5" w:rsidRPr="000F78A5">
        <w:rPr>
          <w:rFonts w:cstheme="minorHAnsi"/>
          <w:i/>
          <w:iCs/>
          <w:sz w:val="36"/>
          <w:szCs w:val="36"/>
          <w:shd w:val="clear" w:color="auto" w:fill="FFFFFF"/>
        </w:rPr>
        <w:t>TOC</w:t>
      </w:r>
      <w:r w:rsidR="000F78A5">
        <w:rPr>
          <w:rFonts w:cstheme="minorHAnsi"/>
          <w:sz w:val="36"/>
          <w:szCs w:val="36"/>
          <w:shd w:val="clear" w:color="auto" w:fill="FFFFFF"/>
        </w:rPr>
        <w:t xml:space="preserve">s*, les douleurs neuropathiques, la fibromyalgie, etc.  </w:t>
      </w:r>
      <w:r w:rsidRPr="009C3274">
        <w:rPr>
          <w:rFonts w:cstheme="minorHAnsi"/>
          <w:b/>
          <w:bCs/>
          <w:sz w:val="36"/>
          <w:szCs w:val="36"/>
          <w:shd w:val="clear" w:color="auto" w:fill="FFFFFF" w:themeFill="background1"/>
        </w:rPr>
        <w:t> </w:t>
      </w:r>
      <w:bookmarkEnd w:id="363"/>
      <w:r>
        <w:rPr>
          <w:rFonts w:cstheme="minorHAnsi"/>
          <w:b/>
          <w:bCs/>
          <w:sz w:val="36"/>
          <w:szCs w:val="36"/>
          <w:shd w:val="clear" w:color="auto" w:fill="FFFFFF" w:themeFill="background1"/>
        </w:rPr>
        <w:t>IH 09 2022.</w:t>
      </w:r>
    </w:p>
    <w:p w14:paraId="61C4882A" w14:textId="3CBB081A" w:rsidR="00C1361C" w:rsidRDefault="00741EA9" w:rsidP="00032653">
      <w:pPr>
        <w:rPr>
          <w:rFonts w:cstheme="minorHAnsi"/>
          <w:sz w:val="36"/>
          <w:szCs w:val="36"/>
          <w:shd w:val="clear" w:color="auto" w:fill="FFFFFF"/>
        </w:rPr>
      </w:pPr>
      <w:bookmarkStart w:id="364"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 xml:space="preserve">nir une induction rapide en spectacle. </w:t>
      </w:r>
      <w:bookmarkEnd w:id="364"/>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365"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183"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Pr="00C1361C" w:rsidRDefault="00C1361C" w:rsidP="00032653">
      <w:pPr>
        <w:rPr>
          <w:rFonts w:cstheme="minorHAnsi"/>
          <w:sz w:val="36"/>
          <w:szCs w:val="36"/>
          <w:u w:val="single"/>
          <w:shd w:val="clear" w:color="auto" w:fill="F8F7FD"/>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184"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185"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186"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xml:space="preserve"> » (de 90 mn) avec des périodes de « repos »( de 20 mn) correspondant à des transes naturelles. </w:t>
      </w:r>
      <w:bookmarkEnd w:id="365"/>
      <w:r w:rsidR="0000213E" w:rsidRPr="0000213E">
        <w:rPr>
          <w:rFonts w:cstheme="minorHAnsi"/>
          <w:b/>
          <w:bCs/>
          <w:sz w:val="36"/>
          <w:szCs w:val="36"/>
        </w:rPr>
        <w:t>IH 02 2023</w:t>
      </w:r>
      <w:r w:rsidR="0000213E">
        <w:rPr>
          <w:rFonts w:cstheme="minorHAnsi"/>
          <w:sz w:val="36"/>
          <w:szCs w:val="36"/>
        </w:rPr>
        <w:t>.</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366" w:name="_Hlk115026115"/>
      <w:bookmarkStart w:id="367"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B71377">
        <w:rPr>
          <w:rFonts w:cstheme="minorHAnsi"/>
          <w:i/>
          <w:iCs/>
          <w:sz w:val="36"/>
          <w:szCs w:val="36"/>
          <w:u w:val="single"/>
          <w:shd w:val="clear" w:color="auto" w:fill="FFFFFF"/>
        </w:rPr>
        <w:t>LGBTQ</w:t>
      </w:r>
      <w:r w:rsidR="00B71377" w:rsidRPr="00B71377">
        <w:rPr>
          <w:rFonts w:cstheme="minorHAnsi"/>
          <w:i/>
          <w:iCs/>
          <w:sz w:val="36"/>
          <w:szCs w:val="36"/>
          <w:u w:val="single"/>
          <w:shd w:val="clear" w:color="auto" w:fill="FFFFFF"/>
        </w:rPr>
        <w:t>IA</w:t>
      </w:r>
      <w:r w:rsidR="004616EC" w:rsidRPr="00B71377">
        <w:rPr>
          <w:rFonts w:cstheme="minorHAnsi"/>
          <w:i/>
          <w:iCs/>
          <w:sz w:val="36"/>
          <w:szCs w:val="36"/>
          <w:u w:val="single"/>
          <w:shd w:val="clear" w:color="auto" w:fill="FFFFFF"/>
        </w:rPr>
        <w:t>+</w:t>
      </w:r>
      <w:r w:rsidR="00B71377" w:rsidRPr="00B71377">
        <w:rPr>
          <w:rFonts w:cstheme="minorHAnsi"/>
          <w:i/>
          <w:iCs/>
          <w:sz w:val="36"/>
          <w:szCs w:val="36"/>
          <w:u w:val="single"/>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00B71377" w:rsidRPr="00B71377">
        <w:rPr>
          <w:rFonts w:cstheme="minorHAnsi"/>
          <w:i/>
          <w:iCs/>
          <w:sz w:val="36"/>
          <w:szCs w:val="36"/>
          <w:u w:val="single"/>
          <w:shd w:val="clear" w:color="auto" w:fill="FFFFFF"/>
        </w:rPr>
        <w:t>*</w:t>
      </w:r>
      <w:r w:rsidR="00B71377">
        <w:rPr>
          <w:rFonts w:cstheme="minorHAnsi"/>
          <w:sz w:val="36"/>
          <w:szCs w:val="36"/>
          <w:shd w:val="clear" w:color="auto" w:fill="FFFFFF"/>
        </w:rPr>
        <w:t xml:space="preserve"> ». </w:t>
      </w:r>
      <w:bookmarkEnd w:id="366"/>
      <w:r w:rsidR="00B71377" w:rsidRPr="00B71377">
        <w:rPr>
          <w:rFonts w:cstheme="minorHAnsi"/>
          <w:b/>
          <w:bCs/>
          <w:sz w:val="36"/>
          <w:szCs w:val="36"/>
          <w:shd w:val="clear" w:color="auto" w:fill="FFFFFF"/>
        </w:rPr>
        <w:t>IH 10 2022.</w:t>
      </w:r>
    </w:p>
    <w:p w14:paraId="3043F79E" w14:textId="37CB1AEF" w:rsid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118CB6BB" w14:textId="43C0E941" w:rsidR="002C2C1E" w:rsidRPr="00BB77A6" w:rsidRDefault="002C2C1E"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2C2C1E">
        <w:rPr>
          <w:rFonts w:cstheme="minorHAnsi"/>
          <w:b/>
          <w:bCs/>
          <w:sz w:val="36"/>
          <w:szCs w:val="36"/>
          <w:shd w:val="clear" w:color="auto" w:fill="FFFFFF"/>
        </w:rPr>
        <w:t>SAPPE</w:t>
      </w:r>
      <w:r>
        <w:rPr>
          <w:rFonts w:cstheme="minorHAnsi"/>
          <w:sz w:val="36"/>
          <w:szCs w:val="36"/>
          <w:shd w:val="clear" w:color="auto" w:fill="FFFFFF"/>
        </w:rPr>
        <w:t> » ou « </w:t>
      </w:r>
      <w:r w:rsidRPr="002C2C1E">
        <w:rPr>
          <w:rFonts w:cstheme="minorHAnsi"/>
          <w:b/>
          <w:bCs/>
          <w:sz w:val="36"/>
          <w:szCs w:val="36"/>
          <w:shd w:val="clear" w:color="auto" w:fill="FFFFFF"/>
        </w:rPr>
        <w:t>Système SAPPE</w:t>
      </w:r>
      <w:r>
        <w:rPr>
          <w:rFonts w:cstheme="minorHAnsi"/>
          <w:sz w:val="36"/>
          <w:szCs w:val="36"/>
          <w:shd w:val="clear" w:color="auto" w:fill="FFFFFF"/>
        </w:rPr>
        <w:t xml:space="preserve"> » : </w:t>
      </w:r>
      <w:r w:rsidRPr="002C2C1E">
        <w:rPr>
          <w:rFonts w:cstheme="minorHAnsi"/>
          <w:b/>
          <w:bCs/>
          <w:sz w:val="36"/>
          <w:szCs w:val="36"/>
          <w:shd w:val="clear" w:color="auto" w:fill="FFFFFF"/>
        </w:rPr>
        <w:t>S</w:t>
      </w:r>
      <w:r>
        <w:rPr>
          <w:rFonts w:cstheme="minorHAnsi"/>
          <w:sz w:val="36"/>
          <w:szCs w:val="36"/>
          <w:shd w:val="clear" w:color="auto" w:fill="FFFFFF"/>
        </w:rPr>
        <w:t xml:space="preserve">ourd, </w:t>
      </w:r>
      <w:r w:rsidRPr="002C2C1E">
        <w:rPr>
          <w:rFonts w:cstheme="minorHAnsi"/>
          <w:b/>
          <w:bCs/>
          <w:sz w:val="36"/>
          <w:szCs w:val="36"/>
          <w:shd w:val="clear" w:color="auto" w:fill="FFFFFF"/>
        </w:rPr>
        <w:t>A</w:t>
      </w:r>
      <w:r>
        <w:rPr>
          <w:rFonts w:cstheme="minorHAnsi"/>
          <w:sz w:val="36"/>
          <w:szCs w:val="36"/>
          <w:shd w:val="clear" w:color="auto" w:fill="FFFFFF"/>
        </w:rPr>
        <w:t xml:space="preserve">veugle, </w:t>
      </w:r>
      <w:r w:rsidRPr="002C2C1E">
        <w:rPr>
          <w:rFonts w:cstheme="minorHAnsi"/>
          <w:b/>
          <w:bCs/>
          <w:sz w:val="36"/>
          <w:szCs w:val="36"/>
          <w:shd w:val="clear" w:color="auto" w:fill="FFFFFF"/>
        </w:rPr>
        <w:t>P</w:t>
      </w:r>
      <w:r>
        <w:rPr>
          <w:rFonts w:cstheme="minorHAnsi"/>
          <w:sz w:val="36"/>
          <w:szCs w:val="36"/>
          <w:shd w:val="clear" w:color="auto" w:fill="FFFFFF"/>
        </w:rPr>
        <w:t xml:space="preserve">ernicieux, </w:t>
      </w:r>
      <w:r w:rsidRPr="002C2C1E">
        <w:rPr>
          <w:rFonts w:cstheme="minorHAnsi"/>
          <w:b/>
          <w:bCs/>
          <w:sz w:val="36"/>
          <w:szCs w:val="36"/>
          <w:shd w:val="clear" w:color="auto" w:fill="FFFFFF"/>
        </w:rPr>
        <w:t>P</w:t>
      </w:r>
      <w:r>
        <w:rPr>
          <w:rFonts w:cstheme="minorHAnsi"/>
          <w:sz w:val="36"/>
          <w:szCs w:val="36"/>
          <w:shd w:val="clear" w:color="auto" w:fill="FFFFFF"/>
        </w:rPr>
        <w:t xml:space="preserve">ervers, </w:t>
      </w:r>
      <w:r w:rsidRPr="002C2C1E">
        <w:rPr>
          <w:rFonts w:cstheme="minorHAnsi"/>
          <w:b/>
          <w:bCs/>
          <w:sz w:val="36"/>
          <w:szCs w:val="36"/>
          <w:shd w:val="clear" w:color="auto" w:fill="FFFFFF"/>
        </w:rPr>
        <w:t>E</w:t>
      </w:r>
      <w:r>
        <w:rPr>
          <w:rFonts w:cstheme="minorHAnsi"/>
          <w:sz w:val="36"/>
          <w:szCs w:val="36"/>
          <w:shd w:val="clear" w:color="auto" w:fill="FFFFFF"/>
        </w:rPr>
        <w:t xml:space="preserve">nergivore. Nom donné par </w:t>
      </w:r>
      <w:r w:rsidRPr="002C2C1E">
        <w:rPr>
          <w:rFonts w:cstheme="minorHAnsi"/>
          <w:i/>
          <w:iCs/>
          <w:sz w:val="36"/>
          <w:szCs w:val="36"/>
          <w:u w:val="single"/>
          <w:shd w:val="clear" w:color="auto" w:fill="FFFFFF"/>
        </w:rPr>
        <w:t>Jacques Salomé</w:t>
      </w:r>
      <w:r>
        <w:rPr>
          <w:rFonts w:cstheme="minorHAnsi"/>
          <w:sz w:val="36"/>
          <w:szCs w:val="36"/>
          <w:shd w:val="clear" w:color="auto" w:fill="FFFFFF"/>
        </w:rPr>
        <w:t>* à un mode de communication où prédomine la manipulation.</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1F5D715C" w14:textId="3CB7A788" w:rsidR="00D110A9" w:rsidRPr="00D110A9" w:rsidRDefault="00D110A9" w:rsidP="003155E4">
      <w:pPr>
        <w:shd w:val="clear" w:color="auto" w:fill="FFFFFF" w:themeFill="background1"/>
        <w:rPr>
          <w:rFonts w:cstheme="minorHAnsi"/>
          <w:sz w:val="36"/>
          <w:szCs w:val="36"/>
          <w:shd w:val="clear" w:color="auto" w:fill="FFFFFF" w:themeFill="background1"/>
        </w:rPr>
      </w:pPr>
      <w:bookmarkStart w:id="368" w:name="_Hlk137742266"/>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Pr>
          <w:rFonts w:cstheme="minorHAnsi"/>
          <w:sz w:val="36"/>
          <w:szCs w:val="36"/>
          <w:shd w:val="clear" w:color="auto" w:fill="FFFFFF" w:themeFill="background1"/>
        </w:rPr>
        <w:t> » ou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 Technique de suggestion indirecte qui consiste à parsemer le discours du praticien de mots en relation avec l’effet recherché. Par exemple </w:t>
      </w:r>
      <w:r w:rsidRPr="00D110A9">
        <w:rPr>
          <w:rFonts w:cstheme="minorHAnsi"/>
          <w:i/>
          <w:iCs/>
          <w:sz w:val="36"/>
          <w:szCs w:val="36"/>
          <w:shd w:val="clear" w:color="auto" w:fill="FFFFFF" w:themeFill="background1"/>
        </w:rPr>
        <w:t>léger,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nuage</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montgolfière</w:t>
      </w:r>
      <w:r>
        <w:rPr>
          <w:rFonts w:cstheme="minorHAnsi"/>
          <w:sz w:val="36"/>
          <w:szCs w:val="36"/>
          <w:shd w:val="clear" w:color="auto" w:fill="FFFFFF" w:themeFill="background1"/>
        </w:rPr>
        <w:t xml:space="preserve"> pour suggérer une </w:t>
      </w:r>
      <w:r w:rsidRPr="00D110A9">
        <w:rPr>
          <w:rFonts w:cstheme="minorHAnsi"/>
          <w:i/>
          <w:iCs/>
          <w:sz w:val="36"/>
          <w:szCs w:val="36"/>
          <w:shd w:val="clear" w:color="auto" w:fill="FFFFFF" w:themeFill="background1"/>
        </w:rPr>
        <w:t>lévitation</w:t>
      </w:r>
      <w:r>
        <w:rPr>
          <w:rFonts w:cstheme="minorHAnsi"/>
          <w:sz w:val="36"/>
          <w:szCs w:val="36"/>
          <w:shd w:val="clear" w:color="auto" w:fill="FFFFFF" w:themeFill="background1"/>
        </w:rPr>
        <w:t xml:space="preserve">*. </w:t>
      </w:r>
      <w:bookmarkEnd w:id="368"/>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06381D0D" w14:textId="66FAB3AD" w:rsidR="00C065B6" w:rsidRPr="00C065B6" w:rsidRDefault="00C065B6" w:rsidP="003155E4">
      <w:pPr>
        <w:shd w:val="clear" w:color="auto" w:fill="FFFFFF" w:themeFill="background1"/>
        <w:rPr>
          <w:rFonts w:cstheme="minorHAnsi"/>
          <w:sz w:val="36"/>
          <w:szCs w:val="36"/>
          <w:shd w:val="clear" w:color="auto" w:fill="FFFFFF" w:themeFill="background1"/>
        </w:rPr>
      </w:pPr>
      <w:r w:rsidRPr="00C065B6">
        <w:rPr>
          <w:rFonts w:cstheme="minorHAnsi"/>
          <w:b/>
          <w:bCs/>
          <w:sz w:val="36"/>
          <w:szCs w:val="36"/>
          <w:shd w:val="clear" w:color="auto" w:fill="FFFFFF" w:themeFill="background1"/>
        </w:rPr>
        <w:t>« SBA »</w:t>
      </w:r>
      <w:r>
        <w:rPr>
          <w:rFonts w:cstheme="minorHAnsi"/>
          <w:b/>
          <w:bCs/>
          <w:sz w:val="36"/>
          <w:szCs w:val="36"/>
          <w:shd w:val="clear" w:color="auto" w:fill="FFFFFF" w:themeFill="background1"/>
        </w:rPr>
        <w:t xml:space="preserve"> : </w:t>
      </w:r>
      <w:r w:rsidRPr="00C065B6">
        <w:rPr>
          <w:rFonts w:cstheme="minorHAnsi"/>
          <w:b/>
          <w:bCs/>
          <w:sz w:val="36"/>
          <w:szCs w:val="36"/>
          <w:shd w:val="clear" w:color="auto" w:fill="FFFFFF" w:themeFill="background1"/>
        </w:rPr>
        <w:t>S</w:t>
      </w:r>
      <w:r w:rsidRPr="00C065B6">
        <w:rPr>
          <w:rFonts w:cstheme="minorHAnsi"/>
          <w:sz w:val="36"/>
          <w:szCs w:val="36"/>
          <w:shd w:val="clear" w:color="auto" w:fill="FFFFFF" w:themeFill="background1"/>
        </w:rPr>
        <w:t xml:space="preserve">timulations </w:t>
      </w:r>
      <w:r w:rsidRPr="00C065B6">
        <w:rPr>
          <w:rFonts w:cstheme="minorHAnsi"/>
          <w:b/>
          <w:bCs/>
          <w:sz w:val="36"/>
          <w:szCs w:val="36"/>
          <w:shd w:val="clear" w:color="auto" w:fill="FFFFFF" w:themeFill="background1"/>
        </w:rPr>
        <w:t>B</w:t>
      </w:r>
      <w:r w:rsidRPr="00C065B6">
        <w:rPr>
          <w:rFonts w:cstheme="minorHAnsi"/>
          <w:sz w:val="36"/>
          <w:szCs w:val="36"/>
          <w:shd w:val="clear" w:color="auto" w:fill="FFFFFF" w:themeFill="background1"/>
        </w:rPr>
        <w:t xml:space="preserve">ilatérales </w:t>
      </w:r>
      <w:r w:rsidRPr="00C065B6">
        <w:rPr>
          <w:rFonts w:cstheme="minorHAnsi"/>
          <w:b/>
          <w:bCs/>
          <w:sz w:val="36"/>
          <w:szCs w:val="36"/>
          <w:shd w:val="clear" w:color="auto" w:fill="FFFFFF" w:themeFill="background1"/>
        </w:rPr>
        <w:t>A</w:t>
      </w:r>
      <w:r w:rsidRPr="00C065B6">
        <w:rPr>
          <w:rFonts w:cstheme="minorHAnsi"/>
          <w:sz w:val="36"/>
          <w:szCs w:val="36"/>
          <w:shd w:val="clear" w:color="auto" w:fill="FFFFFF" w:themeFill="background1"/>
        </w:rPr>
        <w:t>lternées.</w:t>
      </w:r>
      <w:r w:rsidRPr="00C065B6">
        <w:rPr>
          <w:rFonts w:cstheme="minorHAnsi"/>
          <w:sz w:val="36"/>
          <w:szCs w:val="36"/>
          <w:shd w:val="clear" w:color="auto" w:fill="FFFFFF"/>
        </w:rPr>
        <w:t xml:space="preserve"> </w:t>
      </w:r>
      <w:r w:rsidRPr="00C065B6">
        <w:rPr>
          <w:rFonts w:cstheme="minorHAnsi"/>
          <w:sz w:val="36"/>
          <w:szCs w:val="36"/>
          <w:shd w:val="clear" w:color="auto" w:fill="FFFFFF" w:themeFill="background1"/>
        </w:rPr>
        <w:t>Mouvements alternatifs.</w:t>
      </w:r>
    </w:p>
    <w:p w14:paraId="10568176" w14:textId="3ACBE943" w:rsid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 xml:space="preserve">SBL » : </w:t>
      </w:r>
      <w:r w:rsidRPr="004C2F88">
        <w:rPr>
          <w:rFonts w:cstheme="minorHAnsi"/>
          <w:b/>
          <w:bCs/>
          <w:sz w:val="36"/>
          <w:szCs w:val="36"/>
          <w:shd w:val="clear" w:color="auto" w:fill="FFFFFF"/>
        </w:rPr>
        <w:t>S</w:t>
      </w:r>
      <w:r>
        <w:rPr>
          <w:rFonts w:cstheme="minorHAnsi"/>
          <w:sz w:val="36"/>
          <w:szCs w:val="36"/>
          <w:shd w:val="clear" w:color="auto" w:fill="FFFFFF"/>
        </w:rPr>
        <w:t xml:space="preserve">timulation </w:t>
      </w:r>
      <w:r w:rsidRPr="004C2F88">
        <w:rPr>
          <w:rFonts w:cstheme="minorHAnsi"/>
          <w:b/>
          <w:bCs/>
          <w:sz w:val="36"/>
          <w:szCs w:val="36"/>
          <w:shd w:val="clear" w:color="auto" w:fill="FFFFFF"/>
        </w:rPr>
        <w:t>B</w:t>
      </w:r>
      <w:r>
        <w:rPr>
          <w:rFonts w:cstheme="minorHAnsi"/>
          <w:sz w:val="36"/>
          <w:szCs w:val="36"/>
          <w:shd w:val="clear" w:color="auto" w:fill="FFFFFF"/>
        </w:rPr>
        <w:t>i</w:t>
      </w:r>
      <w:r w:rsidRPr="004C2F88">
        <w:rPr>
          <w:rFonts w:cstheme="minorHAnsi"/>
          <w:b/>
          <w:bCs/>
          <w:sz w:val="36"/>
          <w:szCs w:val="36"/>
          <w:shd w:val="clear" w:color="auto" w:fill="FFFFFF"/>
        </w:rPr>
        <w:t>L</w:t>
      </w:r>
      <w:r>
        <w:rPr>
          <w:rFonts w:cstheme="minorHAnsi"/>
          <w:sz w:val="36"/>
          <w:szCs w:val="36"/>
          <w:shd w:val="clear" w:color="auto" w:fill="FFFFFF"/>
        </w:rPr>
        <w:t xml:space="preserve">atérale. </w:t>
      </w:r>
      <w:r w:rsidR="00C065B6" w:rsidRPr="00C065B6">
        <w:rPr>
          <w:rFonts w:cstheme="minorHAnsi"/>
          <w:sz w:val="36"/>
          <w:szCs w:val="36"/>
          <w:shd w:val="clear" w:color="auto" w:fill="FFFFFF"/>
        </w:rPr>
        <w:t>Mouvements alternatifs.</w:t>
      </w:r>
    </w:p>
    <w:p w14:paraId="48CA0949" w14:textId="3A9D0AA8" w:rsidR="0086358D" w:rsidRDefault="0044787D" w:rsidP="0086358D">
      <w:pPr>
        <w:shd w:val="clear" w:color="auto" w:fill="FFFFFF" w:themeFill="background1"/>
        <w:rPr>
          <w:rFonts w:cstheme="minorHAnsi"/>
          <w:b/>
          <w:bCs/>
          <w:sz w:val="36"/>
          <w:szCs w:val="36"/>
          <w:shd w:val="clear" w:color="auto" w:fill="FFFFFF"/>
        </w:rPr>
      </w:pPr>
      <w:bookmarkStart w:id="369" w:name="_Hlk135867292"/>
      <w:r>
        <w:rPr>
          <w:rFonts w:cstheme="minorHAnsi"/>
          <w:sz w:val="36"/>
          <w:szCs w:val="36"/>
          <w:shd w:val="clear" w:color="auto" w:fill="FFFFFF"/>
        </w:rPr>
        <w:t>« </w:t>
      </w:r>
      <w:r w:rsidRPr="0044787D">
        <w:rPr>
          <w:rFonts w:cstheme="minorHAnsi"/>
          <w:b/>
          <w:bCs/>
          <w:sz w:val="36"/>
          <w:szCs w:val="36"/>
          <w:shd w:val="clear" w:color="auto" w:fill="FFFFFF"/>
        </w:rPr>
        <w:t>Scanner corporel</w:t>
      </w:r>
      <w:r>
        <w:rPr>
          <w:rFonts w:cstheme="minorHAnsi"/>
          <w:sz w:val="36"/>
          <w:szCs w:val="36"/>
          <w:shd w:val="clear" w:color="auto" w:fill="FFFFFF"/>
        </w:rPr>
        <w:t> » ou « </w:t>
      </w:r>
      <w:r w:rsidRPr="0044787D">
        <w:rPr>
          <w:rFonts w:cstheme="minorHAnsi"/>
          <w:b/>
          <w:bCs/>
          <w:sz w:val="36"/>
          <w:szCs w:val="36"/>
          <w:shd w:val="clear" w:color="auto" w:fill="FFFFFF"/>
        </w:rPr>
        <w:t>Body scanner</w:t>
      </w:r>
      <w:r>
        <w:rPr>
          <w:rFonts w:cstheme="minorHAnsi"/>
          <w:sz w:val="36"/>
          <w:szCs w:val="36"/>
          <w:shd w:val="clear" w:color="auto" w:fill="FFFFFF"/>
        </w:rPr>
        <w:t> » </w:t>
      </w:r>
      <w:r w:rsidR="0086358D">
        <w:rPr>
          <w:rFonts w:cstheme="minorHAnsi"/>
          <w:sz w:val="36"/>
          <w:szCs w:val="36"/>
          <w:shd w:val="clear" w:color="auto" w:fill="FFFFFF"/>
        </w:rPr>
        <w:t>ou « </w:t>
      </w:r>
      <w:r w:rsidR="0086358D" w:rsidRPr="0086358D">
        <w:rPr>
          <w:rFonts w:cstheme="minorHAnsi"/>
          <w:b/>
          <w:bCs/>
          <w:sz w:val="36"/>
          <w:szCs w:val="36"/>
          <w:shd w:val="clear" w:color="auto" w:fill="FFFFFF"/>
        </w:rPr>
        <w:t>Balayage corporel</w:t>
      </w:r>
      <w:r w:rsidR="0086358D">
        <w:rPr>
          <w:rFonts w:cstheme="minorHAnsi"/>
          <w:sz w:val="36"/>
          <w:szCs w:val="36"/>
          <w:shd w:val="clear" w:color="auto" w:fill="FFFFFF"/>
        </w:rPr>
        <w:t> »</w:t>
      </w:r>
      <w:r>
        <w:rPr>
          <w:rFonts w:cstheme="minorHAnsi"/>
          <w:sz w:val="36"/>
          <w:szCs w:val="36"/>
          <w:shd w:val="clear" w:color="auto" w:fill="FFFFFF"/>
        </w:rPr>
        <w:t xml:space="preserve">: </w:t>
      </w:r>
      <w:bookmarkEnd w:id="369"/>
      <w:r w:rsidR="0086358D">
        <w:rPr>
          <w:rFonts w:cstheme="minorHAnsi"/>
          <w:sz w:val="36"/>
          <w:szCs w:val="36"/>
          <w:shd w:val="clear" w:color="auto" w:fill="FFFFFF"/>
        </w:rPr>
        <w:t xml:space="preserve">Technique utilisée en méditation, hypnose, etc. qui consiste à focaliser son attention successivement sur les différentes parties du corps, en général en remontant des orteils jusqu’au crâne. </w:t>
      </w:r>
      <w:r w:rsidR="0086358D" w:rsidRPr="00AB6CD1">
        <w:rPr>
          <w:rFonts w:cstheme="minorHAnsi"/>
          <w:b/>
          <w:bCs/>
          <w:sz w:val="36"/>
          <w:szCs w:val="36"/>
          <w:shd w:val="clear" w:color="auto" w:fill="FFFFFF"/>
        </w:rPr>
        <w:t>IH 04 2022</w:t>
      </w:r>
      <w:r w:rsidR="00C065B6">
        <w:rPr>
          <w:rFonts w:cstheme="minorHAnsi"/>
          <w:b/>
          <w:bCs/>
          <w:sz w:val="36"/>
          <w:szCs w:val="36"/>
          <w:shd w:val="clear" w:color="auto" w:fill="FFFFFF"/>
        </w:rPr>
        <w:t xml:space="preserve"> /</w:t>
      </w:r>
      <w:r w:rsidR="0086358D">
        <w:rPr>
          <w:rFonts w:cstheme="minorHAnsi"/>
          <w:b/>
          <w:bCs/>
          <w:sz w:val="36"/>
          <w:szCs w:val="36"/>
          <w:shd w:val="clear" w:color="auto" w:fill="FFFFFF"/>
        </w:rPr>
        <w:t xml:space="preserve"> 06 2023 </w:t>
      </w:r>
    </w:p>
    <w:p w14:paraId="7FE21040" w14:textId="09D31F2C" w:rsidR="00656FC4" w:rsidRPr="0086358D" w:rsidRDefault="00656FC4" w:rsidP="008635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75C02185" w14:textId="3D3C411B" w:rsidR="00CD6140" w:rsidRPr="00DD5032" w:rsidRDefault="00CD6140" w:rsidP="00DD5032">
      <w:pPr>
        <w:shd w:val="clear" w:color="auto" w:fill="FFFFFF" w:themeFill="background1"/>
        <w:rPr>
          <w:rFonts w:ascii="Arial" w:eastAsia="Times New Roman" w:hAnsi="Arial" w:cs="Arial"/>
          <w:sz w:val="21"/>
          <w:szCs w:val="21"/>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367"/>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370"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370"/>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sz w:val="36"/>
          <w:szCs w:val="36"/>
          <w:shd w:val="clear" w:color="auto" w:fill="FFFFFF"/>
        </w:rPr>
      </w:pPr>
      <w:bookmarkStart w:id="371"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371"/>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50C44F8D" w14:textId="4442D265" w:rsidR="004F0FA3" w:rsidRDefault="004F0FA3" w:rsidP="00032653">
      <w:pPr>
        <w:rPr>
          <w:rFonts w:cstheme="minorHAnsi"/>
          <w:b/>
          <w:bCs/>
          <w:sz w:val="36"/>
          <w:szCs w:val="36"/>
          <w:shd w:val="clear" w:color="auto" w:fill="FFFFFF"/>
        </w:rPr>
      </w:pPr>
      <w:bookmarkStart w:id="372"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372"/>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19A4B3F3" w14:textId="18F777F9" w:rsidR="00BF382D" w:rsidRDefault="00BF382D" w:rsidP="00032653">
      <w:pPr>
        <w:rPr>
          <w:rFonts w:cstheme="minorHAnsi"/>
          <w:b/>
          <w:bCs/>
          <w:sz w:val="36"/>
          <w:szCs w:val="36"/>
          <w:shd w:val="clear" w:color="auto" w:fill="FFFFFF"/>
        </w:rPr>
      </w:pPr>
      <w:r w:rsidRPr="00494144">
        <w:rPr>
          <w:rFonts w:cstheme="minorHAnsi"/>
          <w:b/>
          <w:bCs/>
          <w:color w:val="202124"/>
          <w:sz w:val="36"/>
          <w:szCs w:val="36"/>
          <w:shd w:val="clear" w:color="auto" w:fill="FFFFFF"/>
        </w:rPr>
        <w:t>« Séquelles post-aigües de Covid-19 </w:t>
      </w:r>
      <w:proofErr w:type="gramStart"/>
      <w:r w:rsidRPr="00494144">
        <w:rPr>
          <w:rFonts w:cstheme="minorHAnsi"/>
          <w:b/>
          <w:bCs/>
          <w:color w:val="202124"/>
          <w:sz w:val="36"/>
          <w:szCs w:val="36"/>
          <w:shd w:val="clear" w:color="auto" w:fill="FFFFFF"/>
        </w:rPr>
        <w:t>»</w:t>
      </w:r>
      <w:r>
        <w:rPr>
          <w:rFonts w:cstheme="minorHAnsi"/>
          <w:color w:val="202124"/>
          <w:sz w:val="36"/>
          <w:szCs w:val="36"/>
          <w:shd w:val="clear" w:color="auto" w:fill="FFFFFF"/>
        </w:rPr>
        <w:t> </w:t>
      </w:r>
      <w:r w:rsidRPr="00494144">
        <w:rPr>
          <w:rFonts w:cstheme="minorHAnsi"/>
          <w:b/>
          <w:bCs/>
          <w:color w:val="202124"/>
          <w:sz w:val="36"/>
          <w:szCs w:val="36"/>
          <w:shd w:val="clear" w:color="auto" w:fill="FFFFFF"/>
        </w:rPr>
        <w:t xml:space="preserve"> </w:t>
      </w:r>
      <w:r w:rsidR="000528FE">
        <w:rPr>
          <w:rFonts w:cstheme="minorHAnsi"/>
          <w:b/>
          <w:bCs/>
          <w:color w:val="202124"/>
          <w:sz w:val="36"/>
          <w:szCs w:val="36"/>
          <w:shd w:val="clear" w:color="auto" w:fill="FFFFFF"/>
        </w:rPr>
        <w:t>ou</w:t>
      </w:r>
      <w:proofErr w:type="gramEnd"/>
      <w:r w:rsidR="000528FE">
        <w:rPr>
          <w:rFonts w:cstheme="minorHAnsi"/>
          <w:b/>
          <w:bCs/>
          <w:color w:val="202124"/>
          <w:sz w:val="36"/>
          <w:szCs w:val="36"/>
          <w:shd w:val="clear" w:color="auto" w:fill="FFFFFF"/>
        </w:rPr>
        <w:t xml:space="preserve"> </w:t>
      </w:r>
      <w:r w:rsidRPr="00494144">
        <w:rPr>
          <w:rFonts w:cstheme="minorHAnsi"/>
          <w:b/>
          <w:bCs/>
          <w:color w:val="202124"/>
          <w:sz w:val="36"/>
          <w:szCs w:val="36"/>
          <w:shd w:val="clear" w:color="auto" w:fill="FFFFFF"/>
        </w:rPr>
        <w:t>« Post Acute Sequelae of Covid-19 » ou« PASC »</w:t>
      </w:r>
      <w:r>
        <w:rPr>
          <w:rFonts w:cstheme="minorHAnsi"/>
          <w:color w:val="202124"/>
          <w:sz w:val="36"/>
          <w:szCs w:val="36"/>
          <w:shd w:val="clear" w:color="auto" w:fill="FFFFFF"/>
        </w:rPr>
        <w:t>: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F01F45">
        <w:rPr>
          <w:rFonts w:cstheme="minorHAnsi"/>
          <w:i/>
          <w:iCs/>
          <w:sz w:val="36"/>
          <w:szCs w:val="36"/>
          <w:u w:val="single"/>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F01F45">
        <w:rPr>
          <w:rFonts w:cstheme="minorHAnsi"/>
          <w:i/>
          <w:iCs/>
          <w:sz w:val="36"/>
          <w:szCs w:val="36"/>
          <w:u w:val="single"/>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F01F45">
        <w:rPr>
          <w:rFonts w:cstheme="minorHAnsi"/>
          <w:i/>
          <w:iCs/>
          <w:sz w:val="36"/>
          <w:szCs w:val="36"/>
          <w:u w:val="single"/>
        </w:rPr>
        <w:t>No set</w:t>
      </w:r>
      <w:r>
        <w:rPr>
          <w:rFonts w:cstheme="minorHAnsi"/>
          <w:sz w:val="36"/>
          <w:szCs w:val="36"/>
        </w:rPr>
        <w:t>* ».</w:t>
      </w:r>
    </w:p>
    <w:p w14:paraId="6B55ED46" w14:textId="0248AE64" w:rsidR="003D3C6C" w:rsidRDefault="003D3C6C" w:rsidP="00032653">
      <w:pPr>
        <w:rPr>
          <w:rFonts w:cstheme="minorHAnsi"/>
          <w:b/>
          <w:bCs/>
          <w:sz w:val="36"/>
          <w:szCs w:val="36"/>
          <w:shd w:val="clear" w:color="auto" w:fill="FFFFFF"/>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6A056520" w14:textId="7DB204D2" w:rsidR="00DE6200" w:rsidRPr="00F62A0C" w:rsidRDefault="00DE6200" w:rsidP="00032653">
      <w:pPr>
        <w:rPr>
          <w:rFonts w:cstheme="minorHAnsi"/>
          <w:sz w:val="36"/>
          <w:szCs w:val="36"/>
          <w:shd w:val="clear" w:color="auto" w:fill="FFFFFF"/>
        </w:rPr>
      </w:pPr>
      <w:bookmarkStart w:id="373" w:name="_Hlk112855377"/>
      <w:r>
        <w:rPr>
          <w:rFonts w:cstheme="minorHAnsi"/>
          <w:b/>
          <w:bCs/>
          <w:sz w:val="36"/>
          <w:szCs w:val="36"/>
          <w:shd w:val="clear" w:color="auto" w:fill="FFFFFF"/>
        </w:rPr>
        <w:t>« Sexomnie »</w:t>
      </w:r>
      <w:r w:rsidR="00F62A0C">
        <w:rPr>
          <w:rFonts w:cstheme="minorHAnsi"/>
          <w:b/>
          <w:bCs/>
          <w:sz w:val="36"/>
          <w:szCs w:val="36"/>
          <w:shd w:val="clear" w:color="auto" w:fill="FFFFFF"/>
        </w:rPr>
        <w:t xml:space="preserve"> ou sexsomnie : </w:t>
      </w:r>
      <w:r w:rsidR="00537F5B" w:rsidRPr="00537F5B">
        <w:rPr>
          <w:rFonts w:cstheme="minorHAnsi"/>
          <w:sz w:val="36"/>
          <w:szCs w:val="36"/>
          <w:shd w:val="clear" w:color="auto" w:fill="FFFFFF"/>
        </w:rPr>
        <w:t>Aussi appelé « </w:t>
      </w:r>
      <w:r w:rsidR="00537F5B" w:rsidRPr="00537F5B">
        <w:rPr>
          <w:rFonts w:cstheme="minorHAnsi"/>
          <w:i/>
          <w:iCs/>
          <w:sz w:val="36"/>
          <w:szCs w:val="36"/>
          <w:u w:val="single"/>
          <w:shd w:val="clear" w:color="auto" w:fill="FFFFFF"/>
        </w:rPr>
        <w:t>somnambulisme sexuel</w:t>
      </w:r>
      <w:r w:rsidR="00537F5B" w:rsidRPr="00537F5B">
        <w:rPr>
          <w:rFonts w:cstheme="minorHAnsi"/>
          <w:sz w:val="36"/>
          <w:szCs w:val="36"/>
          <w:shd w:val="clear" w:color="auto" w:fill="FFFFFF"/>
        </w:rPr>
        <w:t>*</w:t>
      </w:r>
      <w:r w:rsidR="00537F5B">
        <w:rPr>
          <w:rFonts w:cstheme="minorHAnsi"/>
          <w:b/>
          <w:bCs/>
          <w:sz w:val="36"/>
          <w:szCs w:val="36"/>
          <w:shd w:val="clear" w:color="auto" w:fill="FFFFFF"/>
        </w:rPr>
        <w:t xml:space="preserve"> ». </w:t>
      </w:r>
      <w:r w:rsidR="00F62A0C" w:rsidRPr="00F62A0C">
        <w:rPr>
          <w:rFonts w:cstheme="minorHAnsi"/>
          <w:sz w:val="36"/>
          <w:szCs w:val="36"/>
          <w:shd w:val="clear" w:color="auto" w:fill="FFFFFF" w:themeFill="background1"/>
        </w:rPr>
        <w:t xml:space="preserve">Variété de </w:t>
      </w:r>
      <w:r w:rsidR="00F62A0C" w:rsidRPr="00F62A0C">
        <w:rPr>
          <w:rFonts w:cstheme="minorHAnsi"/>
          <w:i/>
          <w:iCs/>
          <w:sz w:val="36"/>
          <w:szCs w:val="36"/>
          <w:u w:val="single"/>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373"/>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423782D1"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catalepsi</w:t>
      </w:r>
      <w:r w:rsidR="000B4FA9">
        <w:rPr>
          <w:rFonts w:cstheme="minorHAnsi"/>
          <w:sz w:val="36"/>
          <w:szCs w:val="36"/>
          <w:shd w:val="clear" w:color="auto" w:fill="FFFFFF"/>
        </w:rPr>
        <w:t>e et le saupoudrage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 utilisant la « </w:t>
      </w:r>
      <w:r w:rsidR="000B4FA9" w:rsidRPr="000B4FA9">
        <w:rPr>
          <w:rFonts w:cstheme="minorHAnsi"/>
          <w:i/>
          <w:iCs/>
          <w:sz w:val="36"/>
          <w:szCs w:val="36"/>
          <w:u w:val="single"/>
          <w:shd w:val="clear" w:color="auto" w:fill="FFFFFF"/>
        </w:rPr>
        <w:t>rupture de pattern</w:t>
      </w:r>
      <w:r w:rsidR="000B4FA9">
        <w:rPr>
          <w:rFonts w:cstheme="minorHAnsi"/>
          <w:sz w:val="36"/>
          <w:szCs w:val="36"/>
          <w:shd w:val="clear" w:color="auto" w:fill="FFFFFF"/>
        </w:rPr>
        <w:t>* » en saisissant la main tendue avec la main gauche et en la plaçant brutalement devant les yeux de la victime (</w:t>
      </w:r>
      <w:r w:rsidR="000B4FA9" w:rsidRPr="00C72D26">
        <w:rPr>
          <w:rFonts w:cstheme="minorHAnsi"/>
          <w:i/>
          <w:iCs/>
          <w:sz w:val="36"/>
          <w:szCs w:val="36"/>
          <w:u w:val="single"/>
          <w:shd w:val="clear" w:color="auto" w:fill="FFFFFF"/>
        </w:rPr>
        <w:t>street hypnose</w:t>
      </w:r>
      <w:r w:rsidR="00C72D26">
        <w:rPr>
          <w:rFonts w:cstheme="minorHAnsi"/>
          <w:sz w:val="36"/>
          <w:szCs w:val="36"/>
          <w:shd w:val="clear" w:color="auto" w:fill="FFFFFF"/>
        </w:rPr>
        <w:t>*</w:t>
      </w:r>
      <w:r w:rsidR="000B4FA9">
        <w:rPr>
          <w:rFonts w:cstheme="minorHAnsi"/>
          <w:sz w:val="36"/>
          <w:szCs w:val="36"/>
          <w:shd w:val="clear" w:color="auto" w:fill="FFFFFF"/>
        </w:rPr>
        <w:t>)</w:t>
      </w:r>
      <w:r w:rsidR="00397D61">
        <w:rPr>
          <w:rFonts w:cstheme="minorHAnsi"/>
          <w:sz w:val="36"/>
          <w:szCs w:val="36"/>
          <w:shd w:val="clear" w:color="auto" w:fill="FFFFFF"/>
        </w:rPr>
        <w:t>.</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374"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375" w:name="_Hlk110765139"/>
      <w:bookmarkEnd w:id="374"/>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375"/>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F456C1">
        <w:rPr>
          <w:rFonts w:cstheme="minorHAnsi"/>
          <w:b/>
          <w:bCs/>
          <w:sz w:val="36"/>
          <w:szCs w:val="36"/>
          <w:shd w:val="clear" w:color="auto" w:fill="FFFFFF"/>
        </w:rPr>
        <w:t>S</w:t>
      </w:r>
      <w:r>
        <w:rPr>
          <w:rFonts w:cstheme="minorHAnsi"/>
          <w:sz w:val="36"/>
          <w:szCs w:val="36"/>
          <w:shd w:val="clear" w:color="auto" w:fill="FFFFFF"/>
        </w:rPr>
        <w:t>yndrome d’</w:t>
      </w:r>
      <w:r w:rsidRPr="00F456C1">
        <w:rPr>
          <w:rFonts w:cstheme="minorHAnsi"/>
          <w:b/>
          <w:bCs/>
          <w:sz w:val="36"/>
          <w:szCs w:val="36"/>
          <w:shd w:val="clear" w:color="auto" w:fill="FFFFFF"/>
        </w:rPr>
        <w:t>I</w:t>
      </w:r>
      <w:r>
        <w:rPr>
          <w:rFonts w:cstheme="minorHAnsi"/>
          <w:sz w:val="36"/>
          <w:szCs w:val="36"/>
          <w:shd w:val="clear" w:color="auto" w:fill="FFFFFF"/>
        </w:rPr>
        <w:t>mmuno</w:t>
      </w:r>
      <w:r w:rsidRPr="00F456C1">
        <w:rPr>
          <w:rFonts w:cstheme="minorHAnsi"/>
          <w:b/>
          <w:bCs/>
          <w:sz w:val="36"/>
          <w:szCs w:val="36"/>
          <w:shd w:val="clear" w:color="auto" w:fill="FFFFFF"/>
        </w:rPr>
        <w:t>d</w:t>
      </w:r>
      <w:r>
        <w:rPr>
          <w:rFonts w:cstheme="minorHAnsi"/>
          <w:sz w:val="36"/>
          <w:szCs w:val="36"/>
          <w:shd w:val="clear" w:color="auto" w:fill="FFFFFF"/>
        </w:rPr>
        <w:t xml:space="preserve">éficience </w:t>
      </w:r>
      <w:r w:rsidRPr="00F456C1">
        <w:rPr>
          <w:rFonts w:cstheme="minorHAnsi"/>
          <w:b/>
          <w:bCs/>
          <w:sz w:val="36"/>
          <w:szCs w:val="36"/>
          <w:shd w:val="clear" w:color="auto" w:fill="FFFFFF"/>
        </w:rPr>
        <w:t>A</w:t>
      </w:r>
      <w:r>
        <w:rPr>
          <w:rFonts w:cstheme="minorHAnsi"/>
          <w:sz w:val="36"/>
          <w:szCs w:val="36"/>
          <w:shd w:val="clear" w:color="auto" w:fill="FFFFFF"/>
        </w:rPr>
        <w:t xml:space="preserve">cquise. </w:t>
      </w:r>
    </w:p>
    <w:p w14:paraId="6838C48B" w14:textId="011BC2F7" w:rsidR="00F373C8" w:rsidRDefault="00F373C8" w:rsidP="00032653">
      <w:pPr>
        <w:rPr>
          <w:rFonts w:cstheme="minorHAnsi"/>
          <w:b/>
          <w:bCs/>
          <w:sz w:val="36"/>
          <w:szCs w:val="36"/>
          <w:shd w:val="clear" w:color="auto" w:fill="FFFFFF"/>
        </w:rPr>
      </w:pPr>
      <w:bookmarkStart w:id="376"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376"/>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211340B8" w14:textId="02B0ABEA" w:rsidR="006D2F86" w:rsidRDefault="006D2F86" w:rsidP="000C2448">
      <w:pPr>
        <w:shd w:val="clear" w:color="auto" w:fill="FFFFFF" w:themeFill="background1"/>
        <w:rPr>
          <w:rFonts w:cstheme="minorHAnsi"/>
          <w:sz w:val="36"/>
          <w:szCs w:val="36"/>
          <w:shd w:val="clear" w:color="auto" w:fill="FFFFFF"/>
        </w:rPr>
      </w:pPr>
      <w:bookmarkStart w:id="377"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phénomène idéomoteur et son utilisation rassure le patient et approfondit la transe. </w:t>
      </w:r>
      <w:bookmarkEnd w:id="377"/>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4ACB0137"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D1FC7A3"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160BA1">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ubanarachnoid </w:t>
      </w:r>
      <w:r w:rsidRPr="00160BA1">
        <w:rPr>
          <w:rFonts w:cstheme="minorHAnsi"/>
          <w:b/>
          <w:bCs/>
          <w:sz w:val="36"/>
          <w:szCs w:val="36"/>
          <w:shd w:val="clear" w:color="auto" w:fill="FFFFFF" w:themeFill="background1"/>
        </w:rPr>
        <w:t>LY</w:t>
      </w:r>
      <w:r>
        <w:rPr>
          <w:rFonts w:cstheme="minorHAnsi"/>
          <w:sz w:val="36"/>
          <w:szCs w:val="36"/>
          <w:shd w:val="clear" w:color="auto" w:fill="FFFFFF" w:themeFill="background1"/>
        </w:rPr>
        <w:t xml:space="preserve">mphatic-like </w:t>
      </w:r>
      <w:r w:rsidRPr="00160BA1">
        <w:rPr>
          <w:rFonts w:cstheme="minorHAnsi"/>
          <w:b/>
          <w:bCs/>
          <w:sz w:val="36"/>
          <w:szCs w:val="36"/>
          <w:shd w:val="clear" w:color="auto" w:fill="FFFFFF" w:themeFill="background1"/>
        </w:rPr>
        <w:t>M</w:t>
      </w:r>
      <w:r>
        <w:rPr>
          <w:rFonts w:cstheme="minorHAnsi"/>
          <w:sz w:val="36"/>
          <w:szCs w:val="36"/>
          <w:shd w:val="clear" w:color="auto" w:fill="FFFFFF" w:themeFill="background1"/>
        </w:rPr>
        <w:t xml:space="preserve">embrane. Nouvelle membrane entre l’arachnoïde et la pie-mère. </w:t>
      </w:r>
    </w:p>
    <w:p w14:paraId="262FD845" w14:textId="5FE54BEE" w:rsidR="00CE4AD3" w:rsidRDefault="00CE4AD3" w:rsidP="00032653">
      <w:pPr>
        <w:rPr>
          <w:rFonts w:cstheme="minorHAnsi"/>
          <w:b/>
          <w:bCs/>
          <w:sz w:val="36"/>
          <w:szCs w:val="36"/>
          <w:shd w:val="clear" w:color="auto" w:fill="FFFFFF"/>
        </w:rPr>
      </w:pPr>
      <w:bookmarkStart w:id="378"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378"/>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379" w:name="_Hlk58781654"/>
      <w:bookmarkStart w:id="380"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379"/>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380"/>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381"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381"/>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7DCDE13A" w14:textId="7FF3BF53" w:rsidR="00F62A0C" w:rsidRPr="000B1FFB" w:rsidRDefault="00F62A0C" w:rsidP="0078270A">
      <w:pPr>
        <w:rPr>
          <w:rFonts w:cstheme="minorHAnsi"/>
          <w:sz w:val="36"/>
          <w:szCs w:val="36"/>
          <w:shd w:val="clear" w:color="auto" w:fill="FFFFFF"/>
        </w:rPr>
      </w:pPr>
      <w:bookmarkStart w:id="382"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F62A0C">
        <w:rPr>
          <w:rFonts w:cstheme="minorHAnsi"/>
          <w:i/>
          <w:iCs/>
          <w:sz w:val="36"/>
          <w:szCs w:val="36"/>
          <w:u w:val="single"/>
          <w:shd w:val="clear" w:color="auto" w:fill="FFFFFF"/>
        </w:rPr>
        <w:t>Sexomnie</w:t>
      </w:r>
      <w:r w:rsidRPr="00F62A0C">
        <w:rPr>
          <w:rFonts w:cstheme="minorHAnsi"/>
          <w:sz w:val="36"/>
          <w:szCs w:val="36"/>
          <w:shd w:val="clear" w:color="auto" w:fill="FFFFFF"/>
        </w:rPr>
        <w:t>*</w:t>
      </w:r>
      <w:r w:rsidRPr="00F62A0C">
        <w:rPr>
          <w:rFonts w:cstheme="minorHAnsi"/>
          <w:b/>
          <w:bCs/>
          <w:sz w:val="36"/>
          <w:szCs w:val="36"/>
          <w:shd w:val="clear" w:color="auto" w:fill="FFFFFF"/>
        </w:rPr>
        <w:t> </w:t>
      </w:r>
      <w:r w:rsidRPr="00537F5B">
        <w:rPr>
          <w:rFonts w:cstheme="minorHAnsi"/>
          <w:sz w:val="36"/>
          <w:szCs w:val="36"/>
          <w:shd w:val="clear" w:color="auto" w:fill="FFFFFF"/>
        </w:rPr>
        <w:t xml:space="preserve">ou </w:t>
      </w:r>
      <w:r w:rsidRPr="00F62A0C">
        <w:rPr>
          <w:rFonts w:cstheme="minorHAnsi"/>
          <w:i/>
          <w:iCs/>
          <w:sz w:val="36"/>
          <w:szCs w:val="36"/>
          <w:u w:val="single"/>
          <w:shd w:val="clear" w:color="auto" w:fill="FFFFFF"/>
        </w:rPr>
        <w:t>sexsomnie</w:t>
      </w:r>
      <w:r w:rsidRPr="00F62A0C">
        <w:rPr>
          <w:rFonts w:cstheme="minorHAnsi"/>
          <w:sz w:val="36"/>
          <w:szCs w:val="36"/>
          <w:shd w:val="clear" w:color="auto" w:fill="FFFFFF"/>
        </w:rPr>
        <w:t>*</w:t>
      </w:r>
      <w:r w:rsidR="00537F5B">
        <w:rPr>
          <w:rFonts w:cstheme="minorHAnsi"/>
          <w:sz w:val="36"/>
          <w:szCs w:val="36"/>
          <w:shd w:val="clear" w:color="auto" w:fill="FFFFFF"/>
        </w:rPr>
        <w:t>.</w:t>
      </w:r>
      <w:r>
        <w:rPr>
          <w:rFonts w:cstheme="minorHAnsi"/>
          <w:b/>
          <w:bCs/>
          <w:sz w:val="36"/>
          <w:szCs w:val="36"/>
          <w:shd w:val="clear" w:color="auto" w:fill="FFFFFF"/>
        </w:rPr>
        <w:t xml:space="preserve"> </w:t>
      </w:r>
      <w:r w:rsidRPr="00F62A0C">
        <w:rPr>
          <w:rFonts w:cstheme="minorHAnsi"/>
          <w:sz w:val="36"/>
          <w:szCs w:val="36"/>
          <w:shd w:val="clear" w:color="auto" w:fill="FFFFFF" w:themeFill="background1"/>
        </w:rPr>
        <w:t xml:space="preserve">Variété de </w:t>
      </w:r>
      <w:r w:rsidRPr="00F62A0C">
        <w:rPr>
          <w:rFonts w:cstheme="minorHAnsi"/>
          <w:i/>
          <w:iCs/>
          <w:sz w:val="36"/>
          <w:szCs w:val="36"/>
          <w:u w:val="single"/>
          <w:shd w:val="clear" w:color="auto" w:fill="FFFFFF" w:themeFill="background1"/>
        </w:rPr>
        <w:t>parasomnie</w:t>
      </w:r>
      <w:r>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382"/>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21DAF143" w:rsidR="00032653" w:rsidRDefault="00032653" w:rsidP="00032653">
      <w:pPr>
        <w:rPr>
          <w:rFonts w:cstheme="minorHAnsi"/>
          <w:b/>
          <w:sz w:val="36"/>
          <w:szCs w:val="36"/>
        </w:rPr>
      </w:pPr>
      <w:bookmarkStart w:id="383" w:name="_Hlk31039031"/>
      <w:r w:rsidRPr="005642A6">
        <w:rPr>
          <w:rFonts w:cstheme="minorHAnsi"/>
          <w:b/>
          <w:sz w:val="36"/>
          <w:szCs w:val="36"/>
        </w:rPr>
        <w:t xml:space="preserve">« Somniloquie ». </w:t>
      </w:r>
      <w:r w:rsidRPr="005642A6">
        <w:rPr>
          <w:rFonts w:cstheme="minorHAnsi"/>
          <w:bCs/>
          <w:sz w:val="36"/>
          <w:szCs w:val="36"/>
        </w:rPr>
        <w:t xml:space="preserve">C’est un trouble du sommeil faisant partie des parasomnies qui consiste à parler en dormant. Ce trouble est souvent associé au somnambulisme. </w:t>
      </w:r>
      <w:bookmarkEnd w:id="383"/>
      <w:r w:rsidRPr="005642A6">
        <w:rPr>
          <w:rFonts w:cstheme="minorHAnsi"/>
          <w:b/>
          <w:sz w:val="36"/>
          <w:szCs w:val="36"/>
        </w:rPr>
        <w:t>IH 02 2020</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384" w:name="_Hlk101518372"/>
      <w:bookmarkStart w:id="385"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384"/>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385"/>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386"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386"/>
      <w:r w:rsidR="00611D3E" w:rsidRPr="00611D3E">
        <w:rPr>
          <w:rFonts w:cstheme="minorHAnsi"/>
          <w:b/>
          <w:bCs/>
          <w:sz w:val="36"/>
          <w:szCs w:val="36"/>
          <w:shd w:val="clear" w:color="auto" w:fill="FFFFFF"/>
        </w:rPr>
        <w:t>IH 06 2022</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387"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387"/>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388"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388"/>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187"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188"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189"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190"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0011B24F" w14:textId="3871E7C1" w:rsidR="003275FD" w:rsidRPr="003275FD" w:rsidRDefault="003275FD" w:rsidP="00032653">
      <w:pPr>
        <w:rPr>
          <w:rFonts w:cstheme="minorHAnsi"/>
          <w:sz w:val="36"/>
          <w:szCs w:val="36"/>
          <w:shd w:val="clear" w:color="auto" w:fill="FFFFFF" w:themeFill="background1"/>
        </w:rPr>
      </w:pPr>
      <w:r>
        <w:rPr>
          <w:rFonts w:cstheme="minorHAnsi"/>
          <w:b/>
          <w:bCs/>
          <w:sz w:val="36"/>
          <w:szCs w:val="36"/>
          <w:shd w:val="clear" w:color="auto" w:fill="FFFFFF"/>
        </w:rPr>
        <w:t xml:space="preserve"> « SPR » ou «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p>
    <w:p w14:paraId="69828F6D" w14:textId="2BBE2942" w:rsidR="00F71E4C" w:rsidRDefault="00F71E4C" w:rsidP="00032653">
      <w:pPr>
        <w:rPr>
          <w:rFonts w:cstheme="minorHAnsi"/>
          <w:b/>
          <w:bCs/>
          <w:sz w:val="36"/>
          <w:szCs w:val="36"/>
          <w:shd w:val="clear" w:color="auto" w:fill="FFFFFF"/>
        </w:rPr>
      </w:pPr>
      <w:r>
        <w:rPr>
          <w:rFonts w:cstheme="minorHAnsi"/>
          <w:b/>
          <w:bCs/>
          <w:sz w:val="36"/>
          <w:szCs w:val="36"/>
          <w:shd w:val="clear" w:color="auto" w:fill="FFFFFF"/>
        </w:rPr>
        <w:t xml:space="preserve">« SSPT » : </w:t>
      </w:r>
      <w:r w:rsidRPr="00F71E4C">
        <w:rPr>
          <w:rFonts w:cstheme="minorHAnsi"/>
          <w:b/>
          <w:bCs/>
          <w:sz w:val="36"/>
          <w:szCs w:val="36"/>
          <w:shd w:val="clear" w:color="auto" w:fill="FFFFFF"/>
        </w:rPr>
        <w:t>S</w:t>
      </w:r>
      <w:r w:rsidRPr="00F71E4C">
        <w:rPr>
          <w:rFonts w:cstheme="minorHAnsi"/>
          <w:sz w:val="36"/>
          <w:szCs w:val="36"/>
          <w:shd w:val="clear" w:color="auto" w:fill="FFFFFF"/>
        </w:rPr>
        <w:t xml:space="preserve">yndrome de </w:t>
      </w:r>
      <w:r w:rsidRPr="00F71E4C">
        <w:rPr>
          <w:rFonts w:cstheme="minorHAnsi"/>
          <w:b/>
          <w:bCs/>
          <w:sz w:val="36"/>
          <w:szCs w:val="36"/>
          <w:shd w:val="clear" w:color="auto" w:fill="FFFFFF"/>
        </w:rPr>
        <w:t>S</w:t>
      </w:r>
      <w:r w:rsidRPr="00F71E4C">
        <w:rPr>
          <w:rFonts w:cstheme="minorHAnsi"/>
          <w:sz w:val="36"/>
          <w:szCs w:val="36"/>
          <w:shd w:val="clear" w:color="auto" w:fill="FFFFFF"/>
        </w:rPr>
        <w:t xml:space="preserve">tress </w:t>
      </w:r>
      <w:r w:rsidRPr="00F71E4C">
        <w:rPr>
          <w:rFonts w:cstheme="minorHAnsi"/>
          <w:b/>
          <w:bCs/>
          <w:sz w:val="36"/>
          <w:szCs w:val="36"/>
          <w:shd w:val="clear" w:color="auto" w:fill="FFFFFF"/>
        </w:rPr>
        <w:t>P</w:t>
      </w:r>
      <w:r w:rsidRPr="00F71E4C">
        <w:rPr>
          <w:rFonts w:cstheme="minorHAnsi"/>
          <w:sz w:val="36"/>
          <w:szCs w:val="36"/>
          <w:shd w:val="clear" w:color="auto" w:fill="FFFFFF"/>
        </w:rPr>
        <w:t>ost-</w:t>
      </w:r>
      <w:r w:rsidRPr="00F71E4C">
        <w:rPr>
          <w:rFonts w:cstheme="minorHAnsi"/>
          <w:b/>
          <w:bCs/>
          <w:sz w:val="36"/>
          <w:szCs w:val="36"/>
          <w:shd w:val="clear" w:color="auto" w:fill="FFFFFF"/>
        </w:rPr>
        <w:t>T</w:t>
      </w:r>
      <w:r w:rsidRPr="00F71E4C">
        <w:rPr>
          <w:rFonts w:cstheme="minorHAnsi"/>
          <w:sz w:val="36"/>
          <w:szCs w:val="36"/>
          <w:shd w:val="clear" w:color="auto" w:fill="FFFFFF"/>
        </w:rPr>
        <w:t>raumatique</w:t>
      </w:r>
      <w:r>
        <w:rPr>
          <w:rFonts w:cstheme="minorHAnsi"/>
          <w:b/>
          <w:bCs/>
          <w:sz w:val="36"/>
          <w:szCs w:val="36"/>
          <w:shd w:val="clear" w:color="auto" w:fill="FFFFFF"/>
        </w:rPr>
        <w:t xml:space="preserve">.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389"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389"/>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1DDCA06D" w:rsidR="00CA4211" w:rsidRDefault="00CA4211" w:rsidP="00032653">
      <w:pPr>
        <w:rPr>
          <w:rFonts w:cstheme="minorHAnsi"/>
          <w:b/>
          <w:bCs/>
          <w:sz w:val="36"/>
          <w:szCs w:val="36"/>
          <w:shd w:val="clear" w:color="auto" w:fill="FFFFFF" w:themeFill="background1"/>
        </w:rPr>
      </w:pPr>
      <w:bookmarkStart w:id="390" w:name="_Hlk115118040"/>
      <w:r>
        <w:rPr>
          <w:rFonts w:cstheme="minorHAnsi"/>
          <w:b/>
          <w:bCs/>
          <w:sz w:val="36"/>
          <w:szCs w:val="36"/>
          <w:shd w:val="clear" w:color="auto" w:fill="FFFFFF"/>
        </w:rPr>
        <w:t xml:space="preserve">« Stimulation Magnétique Transcrânienne répétée » ou « SMTr » : </w:t>
      </w:r>
      <w:r w:rsidRPr="00CA4211">
        <w:rPr>
          <w:rFonts w:cstheme="minorHAnsi"/>
          <w:sz w:val="36"/>
          <w:szCs w:val="36"/>
          <w:shd w:val="clear" w:color="auto" w:fill="FFFFFF" w:themeFill="background1"/>
        </w:rPr>
        <w:t>Technique permettant de stimuler de manière non invasive le cortex cérébral au moyen d'un champ magnétique focalisé</w:t>
      </w:r>
      <w:r>
        <w:rPr>
          <w:rFonts w:cstheme="minorHAnsi"/>
          <w:sz w:val="36"/>
          <w:szCs w:val="36"/>
          <w:shd w:val="clear" w:color="auto" w:fill="FFFFFF" w:themeFill="background1"/>
        </w:rPr>
        <w:t xml:space="preserve">. </w:t>
      </w:r>
      <w:bookmarkEnd w:id="390"/>
      <w:r w:rsidRPr="00CA4211">
        <w:rPr>
          <w:rFonts w:cstheme="minorHAnsi"/>
          <w:b/>
          <w:bCs/>
          <w:sz w:val="36"/>
          <w:szCs w:val="36"/>
          <w:shd w:val="clear" w:color="auto" w:fill="FFFFFF" w:themeFill="background1"/>
        </w:rPr>
        <w:t>IH 10 2022</w:t>
      </w:r>
    </w:p>
    <w:p w14:paraId="34032CAC" w14:textId="5E9F9D44"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7794008D" w14:textId="6C1E4145" w:rsidR="00F47003" w:rsidRPr="00F47003" w:rsidRDefault="00F47003" w:rsidP="00F47003">
      <w:pPr>
        <w:shd w:val="clear" w:color="auto" w:fill="FFFFFF" w:themeFill="background1"/>
        <w:rPr>
          <w:rFonts w:cstheme="minorHAnsi"/>
          <w:b/>
          <w:bCs/>
          <w:sz w:val="36"/>
          <w:szCs w:val="36"/>
          <w:shd w:val="clear" w:color="auto" w:fill="FFFFFF"/>
        </w:rPr>
      </w:pPr>
      <w:bookmarkStart w:id="391" w:name="_Hlk136507188"/>
      <w:r w:rsidRPr="00584194">
        <w:rPr>
          <w:rFonts w:cstheme="minorHAnsi"/>
          <w:b/>
          <w:bCs/>
          <w:sz w:val="36"/>
          <w:szCs w:val="36"/>
          <w:shd w:val="clear" w:color="auto" w:fill="FFFFFF" w:themeFill="background1"/>
        </w:rPr>
        <w:t xml:space="preserve"> « STOP</w:t>
      </w:r>
      <w:r>
        <w:rPr>
          <w:rFonts w:cstheme="minorHAnsi"/>
          <w:sz w:val="36"/>
          <w:szCs w:val="36"/>
          <w:shd w:val="clear" w:color="auto" w:fill="FFFFFF" w:themeFill="background1"/>
        </w:rPr>
        <w:t> » ou «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F47003">
        <w:rPr>
          <w:rFonts w:cstheme="minorHAnsi"/>
          <w:i/>
          <w:iCs/>
          <w:sz w:val="36"/>
          <w:szCs w:val="36"/>
          <w:u w:val="single"/>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191"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bookmarkEnd w:id="391"/>
      <w:r w:rsidRPr="00F47003">
        <w:rPr>
          <w:rFonts w:cstheme="minorHAnsi"/>
          <w:b/>
          <w:bCs/>
          <w:sz w:val="36"/>
          <w:szCs w:val="36"/>
          <w:shd w:val="clear" w:color="auto" w:fill="FFFFFF" w:themeFill="background1"/>
        </w:rPr>
        <w:t>IH 06 2023</w:t>
      </w:r>
    </w:p>
    <w:p w14:paraId="229F38F4" w14:textId="5E142863" w:rsidR="003F268F" w:rsidRDefault="003F268F" w:rsidP="00032653">
      <w:pPr>
        <w:rPr>
          <w:rFonts w:cstheme="minorHAnsi"/>
          <w:b/>
          <w:bCs/>
          <w:sz w:val="36"/>
          <w:szCs w:val="36"/>
          <w:shd w:val="clear" w:color="auto" w:fill="FFFFFF"/>
        </w:rPr>
      </w:pPr>
      <w:bookmarkStart w:id="392"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echnique de sevrage tabagique associant injections sous-cutanées auriculaires à base de plantes et TCC. Pratiquée uniquement par des professionnels de santé</w:t>
      </w:r>
      <w:bookmarkEnd w:id="392"/>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1B75CDBE" w14:textId="1807EDFE" w:rsidR="004B6CCF" w:rsidRPr="004B6CCF" w:rsidRDefault="004B6CCF" w:rsidP="00032653">
      <w:pPr>
        <w:rPr>
          <w:rFonts w:cstheme="minorHAnsi"/>
          <w:sz w:val="36"/>
          <w:szCs w:val="36"/>
          <w:shd w:val="clear" w:color="auto" w:fill="FFFFFF"/>
        </w:rPr>
      </w:pPr>
      <w:r>
        <w:rPr>
          <w:rFonts w:cstheme="minorHAnsi"/>
          <w:b/>
          <w:bCs/>
          <w:sz w:val="36"/>
          <w:szCs w:val="36"/>
          <w:shd w:val="clear" w:color="auto" w:fill="FFFFFF"/>
        </w:rPr>
        <w:t xml:space="preserve">« Story telling » : </w:t>
      </w:r>
      <w:r w:rsidRPr="004B6CCF">
        <w:rPr>
          <w:rFonts w:cstheme="minorHAnsi"/>
          <w:sz w:val="36"/>
          <w:szCs w:val="36"/>
          <w:shd w:val="clear" w:color="auto" w:fill="FFFFFF"/>
        </w:rPr>
        <w:t>Technique de communication politique, marketing ou managériale qui consiste à promouvoir une idée, un produit, une marque, etc., à travers le récit qu'on en fait, pour susciter l'attention, séduire et convaincre par l'émotion plus que par l'argumentation.</w:t>
      </w:r>
    </w:p>
    <w:p w14:paraId="6292F45D" w14:textId="16ACC360" w:rsidR="00C72D26" w:rsidRDefault="00C72D26" w:rsidP="00032653">
      <w:pPr>
        <w:rPr>
          <w:rFonts w:cstheme="minorHAnsi"/>
          <w:b/>
          <w:bCs/>
          <w:spacing w:val="5"/>
          <w:sz w:val="36"/>
          <w:szCs w:val="36"/>
          <w:shd w:val="clear" w:color="auto" w:fill="FFFFFF"/>
        </w:rPr>
      </w:pPr>
      <w:bookmarkStart w:id="393"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393"/>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394"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192"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193"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194"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394"/>
      <w:r w:rsidR="00976225" w:rsidRPr="00976225">
        <w:rPr>
          <w:rFonts w:cstheme="minorHAnsi"/>
          <w:b/>
          <w:bCs/>
          <w:sz w:val="36"/>
          <w:szCs w:val="36"/>
          <w:shd w:val="clear" w:color="auto" w:fill="FFFFFF"/>
        </w:rPr>
        <w:t>IH 11 2022</w:t>
      </w:r>
    </w:p>
    <w:p w14:paraId="2A80AFB8" w14:textId="23B69FCE"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195"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196"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197"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198"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 </w:t>
      </w:r>
      <w:r w:rsidR="00CC40D2" w:rsidRPr="000D2000">
        <w:rPr>
          <w:rFonts w:cstheme="minorHAnsi"/>
          <w:i/>
          <w:iCs/>
          <w:sz w:val="36"/>
          <w:szCs w:val="36"/>
        </w:rPr>
        <w:t>Dopamine</w:t>
      </w:r>
      <w:r w:rsidR="00CC40D2">
        <w:rPr>
          <w:rFonts w:cstheme="minorHAnsi"/>
          <w:sz w:val="36"/>
          <w:szCs w:val="36"/>
        </w:rPr>
        <w:t>* » dite « </w:t>
      </w:r>
      <w:r w:rsidR="00CC40D2" w:rsidRPr="00BB609F">
        <w:rPr>
          <w:rFonts w:cstheme="minorHAnsi"/>
          <w:i/>
          <w:iCs/>
          <w:sz w:val="36"/>
          <w:szCs w:val="36"/>
          <w:u w:val="single"/>
        </w:rPr>
        <w:t>hormone du bonheur</w:t>
      </w:r>
      <w:r w:rsidR="00CC40D2">
        <w:rPr>
          <w:rFonts w:cstheme="minorHAnsi"/>
          <w:sz w:val="36"/>
          <w:szCs w:val="36"/>
        </w:rPr>
        <w:t>* »</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139F1404" w:rsidR="00E3758D" w:rsidRDefault="004471B3" w:rsidP="00032653">
      <w:pPr>
        <w:rPr>
          <w:rFonts w:cstheme="minorHAnsi"/>
          <w:sz w:val="36"/>
          <w:szCs w:val="36"/>
        </w:rPr>
      </w:pPr>
      <w:bookmarkStart w:id="395"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 </w:t>
      </w:r>
      <w:r w:rsidR="000C2570" w:rsidRPr="005642A6">
        <w:rPr>
          <w:rFonts w:cstheme="minorHAnsi"/>
          <w:b/>
          <w:bCs/>
          <w:sz w:val="36"/>
          <w:szCs w:val="36"/>
        </w:rPr>
        <w:t>A</w:t>
      </w:r>
      <w:r w:rsidR="000C2570" w:rsidRPr="005642A6">
        <w:rPr>
          <w:rFonts w:cstheme="minorHAnsi"/>
          <w:sz w:val="36"/>
          <w:szCs w:val="36"/>
        </w:rPr>
        <w:t xml:space="preserve">ccident </w:t>
      </w:r>
      <w:r w:rsidR="000C2570" w:rsidRPr="005642A6">
        <w:rPr>
          <w:rFonts w:cstheme="minorHAnsi"/>
          <w:b/>
          <w:bCs/>
          <w:sz w:val="36"/>
          <w:szCs w:val="36"/>
        </w:rPr>
        <w:t>V</w:t>
      </w:r>
      <w:r w:rsidR="000C2570" w:rsidRPr="005642A6">
        <w:rPr>
          <w:rFonts w:cstheme="minorHAnsi"/>
          <w:sz w:val="36"/>
          <w:szCs w:val="36"/>
        </w:rPr>
        <w:t xml:space="preserve">asculo </w:t>
      </w:r>
      <w:r w:rsidR="000C2570" w:rsidRPr="005642A6">
        <w:rPr>
          <w:rFonts w:cstheme="minorHAnsi"/>
          <w:b/>
          <w:bCs/>
          <w:sz w:val="36"/>
          <w:szCs w:val="36"/>
        </w:rPr>
        <w:t>C</w:t>
      </w:r>
      <w:r w:rsidR="000C2570" w:rsidRPr="005642A6">
        <w:rPr>
          <w:rFonts w:cstheme="minorHAnsi"/>
          <w:sz w:val="36"/>
          <w:szCs w:val="36"/>
        </w:rPr>
        <w:t xml:space="preserve">érébral ». En hypnose ce terme désigne des expressions corporelles inconscientes 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395"/>
      <w:r w:rsidR="00016378" w:rsidRPr="00016378">
        <w:rPr>
          <w:rFonts w:cstheme="minorHAnsi"/>
          <w:b/>
          <w:bCs/>
          <w:sz w:val="36"/>
          <w:szCs w:val="36"/>
        </w:rPr>
        <w:t>IH 08 2022</w:t>
      </w:r>
      <w:r w:rsidR="00016378">
        <w:rPr>
          <w:rFonts w:cstheme="minorHAnsi"/>
          <w:sz w:val="36"/>
          <w:szCs w:val="36"/>
        </w:rPr>
        <w:t>.</w:t>
      </w:r>
    </w:p>
    <w:p w14:paraId="58CF8E88" w14:textId="5F45DB1A" w:rsidR="00DB7E49" w:rsidRPr="00CC40D2" w:rsidRDefault="00DB7E49" w:rsidP="00032653">
      <w:pPr>
        <w:rPr>
          <w:rFonts w:cstheme="minorHAnsi"/>
          <w:sz w:val="36"/>
          <w:szCs w:val="36"/>
        </w:rPr>
      </w:pPr>
      <w:r w:rsidRPr="00DB7E49">
        <w:rPr>
          <w:rFonts w:cstheme="minorHAnsi"/>
          <w:b/>
          <w:bCs/>
          <w:sz w:val="36"/>
          <w:szCs w:val="36"/>
        </w:rPr>
        <w:t>« SUD »</w:t>
      </w:r>
      <w:r>
        <w:rPr>
          <w:rFonts w:cstheme="minorHAnsi"/>
          <w:sz w:val="36"/>
          <w:szCs w:val="36"/>
        </w:rPr>
        <w:t xml:space="preserve"> : </w:t>
      </w:r>
      <w:r w:rsidRPr="00DB7E49">
        <w:rPr>
          <w:rFonts w:cstheme="minorHAnsi"/>
          <w:b/>
          <w:bCs/>
          <w:sz w:val="36"/>
          <w:szCs w:val="36"/>
        </w:rPr>
        <w:t>S</w:t>
      </w:r>
      <w:r>
        <w:rPr>
          <w:rFonts w:cstheme="minorHAnsi"/>
          <w:sz w:val="36"/>
          <w:szCs w:val="36"/>
        </w:rPr>
        <w:t xml:space="preserve">ubjective </w:t>
      </w:r>
      <w:r w:rsidRPr="00DB7E49">
        <w:rPr>
          <w:rFonts w:cstheme="minorHAnsi"/>
          <w:b/>
          <w:bCs/>
          <w:sz w:val="36"/>
          <w:szCs w:val="36"/>
        </w:rPr>
        <w:t>U</w:t>
      </w:r>
      <w:r>
        <w:rPr>
          <w:rFonts w:cstheme="minorHAnsi"/>
          <w:sz w:val="36"/>
          <w:szCs w:val="36"/>
        </w:rPr>
        <w:t xml:space="preserve">nits of </w:t>
      </w:r>
      <w:r w:rsidRPr="00DB7E49">
        <w:rPr>
          <w:rFonts w:cstheme="minorHAnsi"/>
          <w:b/>
          <w:bCs/>
          <w:sz w:val="36"/>
          <w:szCs w:val="36"/>
        </w:rPr>
        <w:t>D</w:t>
      </w:r>
      <w:r>
        <w:rPr>
          <w:rFonts w:cstheme="minorHAnsi"/>
          <w:sz w:val="36"/>
          <w:szCs w:val="36"/>
        </w:rPr>
        <w:t xml:space="preserve">isturbance. Echelle d’intensité émotionnelle utilisée en thérapie </w:t>
      </w:r>
      <w:r w:rsidRPr="00DB7E49">
        <w:rPr>
          <w:rFonts w:cstheme="minorHAnsi"/>
          <w:i/>
          <w:iCs/>
          <w:sz w:val="36"/>
          <w:szCs w:val="36"/>
          <w:u w:val="single"/>
        </w:rPr>
        <w:t>EMDR</w:t>
      </w:r>
      <w:r>
        <w:rPr>
          <w:rFonts w:cstheme="minorHAnsi"/>
          <w:sz w:val="36"/>
          <w:szCs w:val="36"/>
        </w:rPr>
        <w:t>*.</w:t>
      </w:r>
    </w:p>
    <w:p w14:paraId="42ABCC65" w14:textId="05000EAB"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396"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donc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2C045A1D" w:rsidR="00FD4E22" w:rsidRPr="00FD4E22" w:rsidRDefault="00FD4E22" w:rsidP="00FD4E22">
      <w:pPr>
        <w:shd w:val="clear" w:color="auto" w:fill="FFFFFF"/>
        <w:spacing w:before="120" w:after="120" w:line="240" w:lineRule="auto"/>
        <w:rPr>
          <w:rFonts w:ascii="Arial" w:eastAsia="Times New Roman" w:hAnsi="Arial" w:cs="Arial"/>
          <w:color w:val="202122"/>
          <w:sz w:val="21"/>
          <w:szCs w:val="21"/>
          <w:lang w:eastAsia="fr-FR"/>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199"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et se définit dans la relation d'une personne qui peut avoir une influence sur une autre</w:t>
      </w:r>
      <w:r w:rsidRPr="00FD4E22">
        <w:rPr>
          <w:rFonts w:ascii="Arial" w:eastAsia="Times New Roman" w:hAnsi="Arial" w:cs="Arial"/>
          <w:color w:val="202122"/>
          <w:sz w:val="21"/>
          <w:szCs w:val="21"/>
          <w:lang w:eastAsia="fr-FR"/>
        </w:rPr>
        <w:t>.</w:t>
      </w:r>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396"/>
      <w:r w:rsidRPr="00FD4E22">
        <w:rPr>
          <w:rFonts w:cstheme="minorHAnsi"/>
          <w:b/>
          <w:bCs/>
          <w:sz w:val="36"/>
          <w:szCs w:val="36"/>
        </w:rPr>
        <w:t>IH 10 2022.</w:t>
      </w:r>
    </w:p>
    <w:p w14:paraId="0DD63AC3" w14:textId="2CB7364F" w:rsidR="00AC2552" w:rsidRPr="00AC2552" w:rsidRDefault="00AC2552" w:rsidP="00AC2552">
      <w:pPr>
        <w:pStyle w:val="NormalWeb"/>
        <w:shd w:val="clear" w:color="auto" w:fill="FFFFFF" w:themeFill="background1"/>
        <w:spacing w:before="120" w:beforeAutospacing="0" w:after="120" w:afterAutospacing="0"/>
        <w:rPr>
          <w:rFonts w:asciiTheme="minorHAnsi" w:hAnsiTheme="minorHAnsi" w:cstheme="minorHAnsi"/>
          <w:sz w:val="36"/>
          <w:szCs w:val="36"/>
        </w:rPr>
      </w:pPr>
      <w:r w:rsidRPr="00AC2552">
        <w:rPr>
          <w:rFonts w:asciiTheme="minorHAnsi" w:hAnsiTheme="minorHAnsi" w:cstheme="minorHAnsi"/>
          <w:b/>
          <w:bCs/>
          <w:sz w:val="36"/>
          <w:szCs w:val="36"/>
        </w:rPr>
        <w:t>« Suggestion »</w:t>
      </w:r>
      <w:r>
        <w:rPr>
          <w:rFonts w:cstheme="minorHAnsi"/>
          <w:b/>
          <w:bCs/>
          <w:sz w:val="36"/>
          <w:szCs w:val="36"/>
        </w:rPr>
        <w:t xml:space="preserve"> : </w:t>
      </w:r>
      <w:r w:rsidRPr="00AC2552">
        <w:rPr>
          <w:rFonts w:asciiTheme="minorHAnsi" w:hAnsiTheme="minorHAnsi" w:cstheme="minorHAnsi"/>
          <w:sz w:val="36"/>
          <w:szCs w:val="36"/>
          <w:shd w:val="clear" w:color="auto" w:fill="FFFFFF" w:themeFill="background1"/>
        </w:rPr>
        <w:t>Classiquement c’est une disposition psychique qui conduit un sujet à se soumettre facilement à toute suggestion et à y obéir</w:t>
      </w:r>
      <w:r>
        <w:rPr>
          <w:rFonts w:asciiTheme="minorHAnsi" w:hAnsiTheme="minorHAnsi" w:cstheme="minorHAnsi"/>
          <w:sz w:val="36"/>
          <w:szCs w:val="36"/>
          <w:shd w:val="clear" w:color="auto" w:fill="FFFFFF" w:themeFill="background1"/>
        </w:rPr>
        <w:t xml:space="preserve"> et elle a longtemps été associée à l’idée de « </w:t>
      </w:r>
      <w:r w:rsidRPr="00AC2552">
        <w:rPr>
          <w:rFonts w:asciiTheme="minorHAnsi" w:hAnsiTheme="minorHAnsi" w:cstheme="minorHAnsi"/>
          <w:i/>
          <w:iCs/>
          <w:sz w:val="36"/>
          <w:szCs w:val="36"/>
          <w:shd w:val="clear" w:color="auto" w:fill="FFFFFF" w:themeFill="background1"/>
        </w:rPr>
        <w:t>faiblesse psychique</w:t>
      </w:r>
      <w:r>
        <w:rPr>
          <w:rFonts w:asciiTheme="minorHAnsi" w:hAnsiTheme="minorHAnsi" w:cstheme="minorHAnsi"/>
          <w:sz w:val="36"/>
          <w:szCs w:val="36"/>
          <w:shd w:val="clear" w:color="auto" w:fill="FFFFFF" w:themeFill="background1"/>
        </w:rPr>
        <w:t> » (</w:t>
      </w:r>
      <w:r w:rsidRPr="00AC2552">
        <w:rPr>
          <w:rFonts w:asciiTheme="minorHAnsi" w:hAnsiTheme="minorHAnsi" w:cstheme="minorHAnsi"/>
          <w:i/>
          <w:iCs/>
          <w:sz w:val="36"/>
          <w:szCs w:val="36"/>
          <w:shd w:val="clear" w:color="auto" w:fill="FFFFFF" w:themeFill="background1"/>
        </w:rPr>
        <w:t>Arriérés mentaux, déments, naïfs, etc.</w:t>
      </w:r>
      <w:r>
        <w:rPr>
          <w:rFonts w:asciiTheme="minorHAnsi" w:hAnsiTheme="minorHAnsi" w:cstheme="minorHAnsi"/>
          <w:sz w:val="36"/>
          <w:szCs w:val="36"/>
          <w:shd w:val="clear" w:color="auto" w:fill="FFFFFF" w:themeFill="background1"/>
        </w:rPr>
        <w:t>)</w:t>
      </w:r>
      <w:r w:rsidRPr="00AC2552">
        <w:rPr>
          <w:rFonts w:asciiTheme="minorHAnsi" w:hAnsiTheme="minorHAnsi" w:cstheme="minorHAnsi"/>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Actuellement :</w:t>
      </w:r>
      <w:r>
        <w:rPr>
          <w:rFonts w:ascii="Arial" w:hAnsi="Arial" w:cs="Arial"/>
          <w:color w:val="202124"/>
          <w:shd w:val="clear" w:color="auto" w:fill="FFFFFF"/>
        </w:rPr>
        <w:t xml:space="preserve"> </w:t>
      </w:r>
      <w:r>
        <w:rPr>
          <w:rFonts w:asciiTheme="minorHAnsi" w:hAnsiTheme="minorHAnsi" w:cstheme="minorHAnsi"/>
          <w:sz w:val="36"/>
          <w:szCs w:val="36"/>
        </w:rPr>
        <w:t>i</w:t>
      </w:r>
      <w:r w:rsidRPr="00AC2552">
        <w:rPr>
          <w:rFonts w:asciiTheme="minorHAnsi" w:hAnsiTheme="minorHAnsi" w:cstheme="minorHAnsi"/>
          <w:sz w:val="36"/>
          <w:szCs w:val="36"/>
        </w:rPr>
        <w:t>nfluence d'une idée sur le comportement, la pensée, la perception, le jugement ou la mémoire. Une personne peut donc accomplir un acte ou élaborer une pensée de son propre chef, ou encore parce que cet acte ou cette pensée lui sont dictés par une idée. C'est cet acte (</w:t>
      </w:r>
      <w:r w:rsidRPr="00AC2552">
        <w:rPr>
          <w:rFonts w:asciiTheme="minorHAnsi" w:hAnsiTheme="minorHAnsi" w:cstheme="minorHAnsi"/>
          <w:i/>
          <w:iCs/>
          <w:sz w:val="36"/>
          <w:szCs w:val="36"/>
        </w:rPr>
        <w:t>ou cette pensée</w:t>
      </w:r>
      <w:r w:rsidRPr="00AC2552">
        <w:rPr>
          <w:rFonts w:asciiTheme="minorHAnsi" w:hAnsiTheme="minorHAnsi" w:cstheme="minorHAnsi"/>
          <w:sz w:val="36"/>
          <w:szCs w:val="36"/>
        </w:rPr>
        <w:t>), tantôt involontaire, tantôt inconscient, qui est appelé </w:t>
      </w:r>
      <w:r w:rsidRPr="00AC2552">
        <w:rPr>
          <w:rFonts w:asciiTheme="minorHAnsi" w:hAnsiTheme="minorHAnsi" w:cstheme="minorHAnsi"/>
          <w:b/>
          <w:bCs/>
          <w:sz w:val="36"/>
          <w:szCs w:val="36"/>
        </w:rPr>
        <w:t>suggestion</w:t>
      </w:r>
      <w:r w:rsidRPr="00AC2552">
        <w:rPr>
          <w:rFonts w:asciiTheme="minorHAnsi" w:hAnsiTheme="minorHAnsi" w:cstheme="minorHAnsi"/>
          <w:sz w:val="36"/>
          <w:szCs w:val="36"/>
        </w:rPr>
        <w:t>.</w:t>
      </w:r>
    </w:p>
    <w:p w14:paraId="4C0A8818" w14:textId="0BAB2E9F" w:rsidR="00AC2552" w:rsidRPr="00AC2552" w:rsidRDefault="00AC2552" w:rsidP="00AC2552">
      <w:pPr>
        <w:shd w:val="clear" w:color="auto" w:fill="FFFFFF"/>
        <w:spacing w:before="120" w:after="120" w:line="240" w:lineRule="auto"/>
        <w:rPr>
          <w:rFonts w:ascii="Arial" w:eastAsia="Times New Roman" w:hAnsi="Arial" w:cs="Arial"/>
          <w:color w:val="202122"/>
          <w:sz w:val="21"/>
          <w:szCs w:val="21"/>
          <w:lang w:eastAsia="fr-FR"/>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200"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et se définit dans la relation d'une personne qui peut avoir une influence sur une autre</w:t>
      </w:r>
      <w:r w:rsidRPr="00FD4E22">
        <w:rPr>
          <w:rFonts w:ascii="Arial" w:eastAsia="Times New Roman" w:hAnsi="Arial" w:cs="Arial"/>
          <w:color w:val="202122"/>
          <w:sz w:val="21"/>
          <w:szCs w:val="21"/>
          <w:lang w:eastAsia="fr-FR"/>
        </w:rPr>
        <w:t>.</w:t>
      </w:r>
    </w:p>
    <w:p w14:paraId="1BDF0DC8" w14:textId="01E36B85" w:rsidR="005179D7" w:rsidRDefault="009F18CC" w:rsidP="005179D7">
      <w:pPr>
        <w:rPr>
          <w:rFonts w:cstheme="minorHAnsi"/>
          <w:b/>
          <w:bCs/>
          <w:sz w:val="36"/>
          <w:szCs w:val="36"/>
        </w:rPr>
      </w:pPr>
      <w:bookmarkStart w:id="397"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Pr="009F18CC">
        <w:rPr>
          <w:rFonts w:cstheme="minorHAnsi"/>
          <w:i/>
          <w:iCs/>
          <w:sz w:val="36"/>
          <w:szCs w:val="36"/>
        </w:rPr>
        <w:t xml:space="preserve">l’acte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397"/>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201"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202"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203"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204"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5C0D2ED9" w14:textId="78425F9B" w:rsidR="00E84924" w:rsidRPr="005B4626" w:rsidRDefault="00E84924" w:rsidP="005B4626">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Pr="00E84924">
        <w:rPr>
          <w:rFonts w:cstheme="minorHAnsi"/>
          <w:b/>
          <w:bCs/>
          <w:sz w:val="36"/>
          <w:szCs w:val="36"/>
          <w:shd w:val="clear" w:color="auto" w:fill="FFFFFF" w:themeFill="background1"/>
        </w:rPr>
        <w:t>IH 10 2022</w:t>
      </w:r>
    </w:p>
    <w:p w14:paraId="556F585F" w14:textId="3382B44C" w:rsidR="006F1181" w:rsidRDefault="006F1181" w:rsidP="005179D7">
      <w:pPr>
        <w:rPr>
          <w:rFonts w:cstheme="minorHAnsi"/>
          <w:b/>
          <w:bCs/>
          <w:sz w:val="36"/>
          <w:szCs w:val="36"/>
          <w:shd w:val="clear" w:color="auto" w:fill="FFFFFF"/>
        </w:rPr>
      </w:pPr>
      <w:bookmarkStart w:id="398"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(sans les utiliser), indépendamment de leur utilité ou de leur valeur, parfois sans tenir compte de leur dangerosité ou de leur insalubrité. Le </w:t>
      </w:r>
      <w:hyperlink r:id="rId205" w:tooltip="Syndrome de Diogène" w:history="1">
        <w:r w:rsidRPr="006F1181">
          <w:rPr>
            <w:rFonts w:cstheme="minorHAnsi"/>
            <w:sz w:val="36"/>
            <w:szCs w:val="36"/>
            <w:u w:val="single"/>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399"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398"/>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400" w:name="_Hlk127370720"/>
      <w:r w:rsidRPr="001F5752">
        <w:rPr>
          <w:rFonts w:cstheme="minorHAnsi"/>
          <w:b/>
          <w:bCs/>
          <w:sz w:val="36"/>
          <w:szCs w:val="36"/>
          <w:shd w:val="clear" w:color="auto" w:fill="FFFFFF"/>
        </w:rPr>
        <w:t>Shinrin-yoku </w:t>
      </w:r>
      <w:bookmarkEnd w:id="400"/>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401" w:name="_Hlk115354946"/>
      <w:bookmarkStart w:id="402"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0A2B60">
        <w:rPr>
          <w:rFonts w:cstheme="minorHAnsi"/>
          <w:i/>
          <w:iCs/>
          <w:sz w:val="36"/>
          <w:szCs w:val="36"/>
          <w:u w:val="single"/>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403"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401F3">
        <w:rPr>
          <w:rFonts w:cstheme="minorHAnsi"/>
          <w:i/>
          <w:iCs/>
          <w:sz w:val="36"/>
          <w:szCs w:val="36"/>
          <w:u w:val="single"/>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403"/>
      <w:r w:rsidRPr="005541B7">
        <w:rPr>
          <w:rFonts w:cstheme="minorHAnsi"/>
          <w:b/>
          <w:bCs/>
          <w:sz w:val="36"/>
          <w:szCs w:val="36"/>
          <w:shd w:val="clear" w:color="auto" w:fill="FFFFFF" w:themeFill="background1"/>
        </w:rPr>
        <w:t>IH 01 2023</w:t>
      </w:r>
      <w:bookmarkEnd w:id="401"/>
      <w:bookmarkEnd w:id="402"/>
    </w:p>
    <w:p w14:paraId="00513B40" w14:textId="3E08FA0F" w:rsidR="00C07182" w:rsidRDefault="00C07182" w:rsidP="00C0718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AF32A0">
        <w:rPr>
          <w:rFonts w:cstheme="minorHAnsi"/>
          <w:i/>
          <w:iCs/>
          <w:sz w:val="36"/>
          <w:szCs w:val="36"/>
          <w:u w:val="single"/>
          <w:shd w:val="clear" w:color="auto" w:fill="FFFFFF" w:themeFill="background1"/>
        </w:rPr>
        <w:t>psychogénéalogie</w:t>
      </w:r>
      <w:r w:rsidR="00AF32A0">
        <w:rPr>
          <w:rFonts w:cstheme="minorHAnsi"/>
          <w:sz w:val="36"/>
          <w:szCs w:val="36"/>
          <w:shd w:val="clear" w:color="auto" w:fill="FFFFFF" w:themeFill="background1"/>
        </w:rPr>
        <w:t>*.</w:t>
      </w:r>
    </w:p>
    <w:p w14:paraId="64633406" w14:textId="78588A5B" w:rsidR="00584194" w:rsidRDefault="00584194" w:rsidP="00C07182">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584194">
        <w:rPr>
          <w:rFonts w:cstheme="minorHAnsi"/>
          <w:b/>
          <w:bCs/>
          <w:sz w:val="36"/>
          <w:szCs w:val="36"/>
          <w:shd w:val="clear" w:color="auto" w:fill="FFFFFF" w:themeFill="background1"/>
        </w:rPr>
        <w:t>Syndrome de Tachycardie Orthostatique posturale »</w:t>
      </w:r>
      <w:r w:rsidR="00F47003">
        <w:rPr>
          <w:rFonts w:cstheme="minorHAnsi"/>
          <w:b/>
          <w:bCs/>
          <w:sz w:val="36"/>
          <w:szCs w:val="36"/>
          <w:shd w:val="clear" w:color="auto" w:fill="FFFFFF" w:themeFill="background1"/>
        </w:rPr>
        <w:t xml:space="preserve"> </w:t>
      </w:r>
      <w:r w:rsidRPr="00584194">
        <w:rPr>
          <w:rFonts w:cstheme="minorHAnsi"/>
          <w:b/>
          <w:bCs/>
          <w:sz w:val="36"/>
          <w:szCs w:val="36"/>
          <w:shd w:val="clear" w:color="auto" w:fill="FFFFFF" w:themeFill="background1"/>
        </w:rPr>
        <w:t>ou « STOP</w:t>
      </w:r>
      <w:r>
        <w:rPr>
          <w:rFonts w:cstheme="minorHAnsi"/>
          <w:sz w:val="36"/>
          <w:szCs w:val="36"/>
          <w:shd w:val="clear" w:color="auto" w:fill="FFFFFF" w:themeFill="background1"/>
        </w:rPr>
        <w:t xml:space="preserve"> » : </w:t>
      </w:r>
      <w:r w:rsidR="00F47003">
        <w:rPr>
          <w:rFonts w:cstheme="minorHAnsi"/>
          <w:sz w:val="36"/>
          <w:szCs w:val="36"/>
          <w:shd w:val="clear" w:color="auto" w:fill="FFFFFF" w:themeFill="background1"/>
        </w:rPr>
        <w:t>T</w:t>
      </w:r>
      <w:r w:rsidRPr="00584194">
        <w:rPr>
          <w:rFonts w:cstheme="minorHAnsi"/>
          <w:sz w:val="36"/>
          <w:szCs w:val="36"/>
          <w:shd w:val="clear" w:color="auto" w:fill="FFFFFF" w:themeFill="background1"/>
        </w:rPr>
        <w:t xml:space="preserve">rouble </w:t>
      </w:r>
      <w:r w:rsidR="00F47003" w:rsidRPr="00584194">
        <w:rPr>
          <w:rFonts w:cstheme="minorHAnsi"/>
          <w:sz w:val="36"/>
          <w:szCs w:val="36"/>
          <w:shd w:val="clear" w:color="auto" w:fill="FFFFFF" w:themeFill="background1"/>
        </w:rPr>
        <w:t>multi systémique</w:t>
      </w:r>
      <w:r w:rsidRPr="00584194">
        <w:rPr>
          <w:rFonts w:cstheme="minorHAnsi"/>
          <w:sz w:val="36"/>
          <w:szCs w:val="36"/>
          <w:shd w:val="clear" w:color="auto" w:fill="FFFFFF" w:themeFill="background1"/>
        </w:rPr>
        <w:t xml:space="preserve"> chronique </w:t>
      </w:r>
      <w:r w:rsidR="00F47003">
        <w:rPr>
          <w:rFonts w:cstheme="minorHAnsi"/>
          <w:sz w:val="36"/>
          <w:szCs w:val="36"/>
          <w:shd w:val="clear" w:color="auto" w:fill="FFFFFF" w:themeFill="background1"/>
        </w:rPr>
        <w:t xml:space="preserve">du à une </w:t>
      </w:r>
      <w:r w:rsidR="00F47003" w:rsidRPr="00F47003">
        <w:rPr>
          <w:rFonts w:cstheme="minorHAnsi"/>
          <w:i/>
          <w:iCs/>
          <w:sz w:val="36"/>
          <w:szCs w:val="36"/>
          <w:u w:val="single"/>
          <w:shd w:val="clear" w:color="auto" w:fill="FFFFFF" w:themeFill="background1"/>
        </w:rPr>
        <w:t>dysautonomie</w:t>
      </w:r>
      <w:r w:rsid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sidR="00F47003">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sidR="00F47003">
        <w:rPr>
          <w:rFonts w:cstheme="minorHAnsi"/>
          <w:sz w:val="36"/>
          <w:szCs w:val="36"/>
          <w:shd w:val="clear" w:color="auto" w:fill="FFFFFF" w:themeFill="background1"/>
          <w:vertAlign w:val="superscript"/>
        </w:rPr>
        <w:t> </w:t>
      </w:r>
      <w:r w:rsidR="00F47003">
        <w:rPr>
          <w:rFonts w:cstheme="minorHAnsi"/>
          <w:sz w:val="36"/>
          <w:szCs w:val="36"/>
          <w:shd w:val="clear" w:color="auto" w:fill="FFFFFF" w:themeFill="background1"/>
        </w:rPr>
        <w:t>:</w:t>
      </w:r>
      <w:r w:rsidR="00F47003" w:rsidRPr="00584194">
        <w:rPr>
          <w:rFonts w:cstheme="minorHAnsi"/>
          <w:sz w:val="36"/>
          <w:szCs w:val="36"/>
          <w:shd w:val="clear" w:color="auto" w:fill="FFFFFF" w:themeFill="background1"/>
        </w:rPr>
        <w:t xml:space="preserve"> </w:t>
      </w:r>
      <w:r w:rsidR="00F47003">
        <w:rPr>
          <w:rFonts w:cstheme="minorHAnsi"/>
          <w:sz w:val="36"/>
          <w:szCs w:val="36"/>
          <w:shd w:val="clear" w:color="auto" w:fill="FFFFFF" w:themeFill="background1"/>
        </w:rPr>
        <w:t xml:space="preserve">le passage </w:t>
      </w:r>
      <w:r w:rsidR="00F47003" w:rsidRPr="00584194">
        <w:rPr>
          <w:rFonts w:cstheme="minorHAnsi"/>
          <w:sz w:val="36"/>
          <w:szCs w:val="36"/>
          <w:shd w:val="clear" w:color="auto" w:fill="FFFFFF" w:themeFill="background1"/>
        </w:rPr>
        <w:t>de la position allongée à une position verticale provoque une augmentation anormalement élevée de la </w:t>
      </w:r>
      <w:hyperlink r:id="rId206" w:tooltip="Fréquence cardiaque" w:history="1">
        <w:r w:rsidR="00F47003" w:rsidRPr="00F47003">
          <w:rPr>
            <w:rStyle w:val="Lienhypertexte"/>
            <w:rFonts w:cstheme="minorHAnsi"/>
            <w:color w:val="auto"/>
            <w:sz w:val="36"/>
            <w:szCs w:val="36"/>
            <w:u w:val="none"/>
            <w:shd w:val="clear" w:color="auto" w:fill="FFFFFF" w:themeFill="background1"/>
          </w:rPr>
          <w:t>fréquence cardiaque</w:t>
        </w:r>
      </w:hyperlink>
      <w:r w:rsidR="00F47003">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sidR="00F47003">
        <w:rPr>
          <w:rFonts w:cstheme="minorHAnsi"/>
          <w:sz w:val="36"/>
          <w:szCs w:val="36"/>
          <w:shd w:val="clear" w:color="auto" w:fill="FFFFFF" w:themeFill="background1"/>
        </w:rPr>
        <w:t>)</w:t>
      </w:r>
      <w:r w:rsidR="00F47003" w:rsidRPr="00F47003">
        <w:rPr>
          <w:rFonts w:cstheme="minorHAnsi"/>
          <w:sz w:val="36"/>
          <w:szCs w:val="36"/>
          <w:shd w:val="clear" w:color="auto" w:fill="FFFFFF" w:themeFill="background1"/>
        </w:rPr>
        <w:t xml:space="preserve"> </w:t>
      </w:r>
      <w:r w:rsidR="00F47003" w:rsidRPr="00584194">
        <w:rPr>
          <w:rFonts w:cstheme="minorHAnsi"/>
          <w:sz w:val="36"/>
          <w:szCs w:val="36"/>
          <w:shd w:val="clear" w:color="auto" w:fill="FFFFFF" w:themeFill="background1"/>
        </w:rPr>
        <w:t>qui s'améliore en décubitus</w:t>
      </w:r>
      <w:r w:rsidR="00F47003">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r w:rsidR="00F47003" w:rsidRPr="00F47003">
        <w:rPr>
          <w:rFonts w:cstheme="minorHAnsi"/>
          <w:b/>
          <w:bCs/>
          <w:sz w:val="36"/>
          <w:szCs w:val="36"/>
          <w:shd w:val="clear" w:color="auto" w:fill="FFFFFF" w:themeFill="background1"/>
        </w:rPr>
        <w:t>IH 06 2023</w:t>
      </w:r>
    </w:p>
    <w:p w14:paraId="68CE1D46" w14:textId="47891BC8" w:rsidR="003761C4" w:rsidRPr="00C07182" w:rsidRDefault="003761C4" w:rsidP="00C07182">
      <w:pPr>
        <w:shd w:val="clear" w:color="auto" w:fill="FFFFFF" w:themeFill="background1"/>
        <w:rPr>
          <w:rFonts w:cstheme="minorHAnsi"/>
          <w:b/>
          <w:bCs/>
          <w:sz w:val="36"/>
          <w:szCs w:val="36"/>
          <w:shd w:val="clear" w:color="auto" w:fill="FFFFFF"/>
        </w:rPr>
      </w:pPr>
      <w:bookmarkStart w:id="404" w:name="_Hlk139549411"/>
      <w:bookmarkStart w:id="405" w:name="_Hlk139549509"/>
      <w:r>
        <w:rPr>
          <w:rFonts w:cstheme="minorHAnsi"/>
          <w:b/>
          <w:bCs/>
          <w:sz w:val="36"/>
          <w:szCs w:val="36"/>
          <w:shd w:val="clear" w:color="auto" w:fill="FFFFFF" w:themeFill="background1"/>
        </w:rPr>
        <w:t xml:space="preserve">« Syndrome des jambes sans repos » ou « Restless legs syndrome » : </w:t>
      </w:r>
      <w:r w:rsidRPr="003761C4">
        <w:rPr>
          <w:rFonts w:cstheme="minorHAnsi"/>
          <w:sz w:val="36"/>
          <w:szCs w:val="36"/>
          <w:shd w:val="clear" w:color="auto" w:fill="FFFFFF" w:themeFill="background1"/>
        </w:rPr>
        <w:t>T</w:t>
      </w:r>
      <w:r w:rsidRPr="003761C4">
        <w:rPr>
          <w:rFonts w:cstheme="minorHAnsi"/>
          <w:sz w:val="36"/>
          <w:szCs w:val="36"/>
          <w:shd w:val="clear" w:color="auto" w:fill="FFFFFF" w:themeFill="background1"/>
        </w:rPr>
        <w:t xml:space="preserve">rouble </w:t>
      </w:r>
      <w:r w:rsidRPr="003761C4">
        <w:rPr>
          <w:rFonts w:cstheme="minorHAnsi"/>
          <w:sz w:val="36"/>
          <w:szCs w:val="36"/>
          <w:shd w:val="clear" w:color="auto" w:fill="FFFFFF" w:themeFill="background1"/>
        </w:rPr>
        <w:t xml:space="preserve">neurologique </w:t>
      </w:r>
      <w:r w:rsidRPr="003761C4">
        <w:rPr>
          <w:rFonts w:cstheme="minorHAnsi"/>
          <w:sz w:val="36"/>
          <w:szCs w:val="36"/>
          <w:shd w:val="clear" w:color="auto" w:fill="FFFFFF" w:themeFill="background1"/>
        </w:rPr>
        <w:t>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bookmarkEnd w:id="405"/>
      <w:r w:rsidRPr="003761C4">
        <w:rPr>
          <w:rFonts w:cstheme="minorHAnsi"/>
          <w:b/>
          <w:bCs/>
          <w:sz w:val="36"/>
          <w:szCs w:val="36"/>
          <w:shd w:val="clear" w:color="auto" w:fill="FFFFFF" w:themeFill="background1"/>
        </w:rPr>
        <w:t>IH 07 2023</w:t>
      </w:r>
    </w:p>
    <w:bookmarkEnd w:id="404"/>
    <w:p w14:paraId="2269EC8C" w14:textId="772DA5E7" w:rsidR="005B2D32" w:rsidRDefault="005B2D32" w:rsidP="00B74A2B">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Syndrome de </w:t>
      </w:r>
      <w:r w:rsidR="00B74A2B">
        <w:rPr>
          <w:rFonts w:cstheme="minorHAnsi"/>
          <w:b/>
          <w:bCs/>
          <w:sz w:val="36"/>
          <w:szCs w:val="36"/>
          <w:shd w:val="clear" w:color="auto" w:fill="FFFFFF"/>
        </w:rPr>
        <w:t xml:space="preserve">Stress Post Traumatique » : </w:t>
      </w:r>
      <w:r w:rsidR="00B74A2B">
        <w:rPr>
          <w:rFonts w:cstheme="minorHAnsi"/>
          <w:sz w:val="36"/>
          <w:szCs w:val="36"/>
          <w:shd w:val="clear" w:color="auto" w:fill="FFFFFF"/>
        </w:rPr>
        <w:t>Trouble psychiatrique survenant après un traumatisme grave (</w:t>
      </w:r>
      <w:r w:rsidR="00B74A2B" w:rsidRPr="00300417">
        <w:rPr>
          <w:rFonts w:cstheme="minorHAnsi"/>
          <w:i/>
          <w:iCs/>
          <w:sz w:val="36"/>
          <w:szCs w:val="36"/>
          <w:shd w:val="clear" w:color="auto" w:fill="FFFFFF"/>
        </w:rPr>
        <w:t>subi ou observé</w:t>
      </w:r>
      <w:r w:rsidR="00B74A2B">
        <w:rPr>
          <w:rFonts w:cstheme="minorHAnsi"/>
          <w:sz w:val="36"/>
          <w:szCs w:val="36"/>
          <w:shd w:val="clear" w:color="auto" w:fill="FFFFFF"/>
        </w:rPr>
        <w:t xml:space="preserve">) </w:t>
      </w:r>
      <w:r w:rsidR="00B74A2B"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00B74A2B" w:rsidRPr="00B74A2B">
        <w:rPr>
          <w:rFonts w:cstheme="minorHAnsi"/>
          <w:i/>
          <w:iCs/>
          <w:sz w:val="36"/>
          <w:szCs w:val="36"/>
          <w:shd w:val="clear" w:color="auto" w:fill="FFFFFF"/>
        </w:rPr>
        <w:t>notamment en cas de </w:t>
      </w:r>
      <w:hyperlink r:id="rId207" w:tooltip="Torture" w:history="1">
        <w:r w:rsidR="00B74A2B" w:rsidRPr="00B74A2B">
          <w:rPr>
            <w:rFonts w:cstheme="minorHAnsi"/>
            <w:i/>
            <w:iCs/>
            <w:sz w:val="36"/>
            <w:szCs w:val="36"/>
            <w:shd w:val="clear" w:color="auto" w:fill="FFFFFF"/>
          </w:rPr>
          <w:t>torture</w:t>
        </w:r>
      </w:hyperlink>
      <w:r w:rsidR="00B74A2B" w:rsidRPr="00B74A2B">
        <w:rPr>
          <w:rFonts w:cstheme="minorHAnsi"/>
          <w:i/>
          <w:iCs/>
          <w:sz w:val="36"/>
          <w:szCs w:val="36"/>
          <w:shd w:val="clear" w:color="auto" w:fill="FFFFFF"/>
        </w:rPr>
        <w:t>, </w:t>
      </w:r>
      <w:hyperlink r:id="rId208" w:tooltip="Viol" w:history="1">
        <w:r w:rsidR="00B74A2B" w:rsidRPr="00B74A2B">
          <w:rPr>
            <w:rFonts w:cstheme="minorHAnsi"/>
            <w:i/>
            <w:iCs/>
            <w:sz w:val="36"/>
            <w:szCs w:val="36"/>
            <w:shd w:val="clear" w:color="auto" w:fill="FFFFFF"/>
          </w:rPr>
          <w:t>viol</w:t>
        </w:r>
      </w:hyperlink>
      <w:r w:rsidR="00B74A2B" w:rsidRPr="00B74A2B">
        <w:rPr>
          <w:rFonts w:cstheme="minorHAnsi"/>
          <w:i/>
          <w:iCs/>
          <w:sz w:val="36"/>
          <w:szCs w:val="36"/>
          <w:shd w:val="clear" w:color="auto" w:fill="FFFFFF"/>
        </w:rPr>
        <w:t>, accident grave, </w:t>
      </w:r>
      <w:hyperlink r:id="rId209" w:tooltip="Mort" w:history="1">
        <w:r w:rsidR="00B74A2B" w:rsidRPr="00B74A2B">
          <w:rPr>
            <w:rFonts w:cstheme="minorHAnsi"/>
            <w:i/>
            <w:iCs/>
            <w:sz w:val="36"/>
            <w:szCs w:val="36"/>
            <w:shd w:val="clear" w:color="auto" w:fill="FFFFFF"/>
          </w:rPr>
          <w:t>mort</w:t>
        </w:r>
      </w:hyperlink>
      <w:r w:rsidR="00B74A2B" w:rsidRPr="00B74A2B">
        <w:rPr>
          <w:rFonts w:cstheme="minorHAnsi"/>
          <w:i/>
          <w:iCs/>
          <w:sz w:val="36"/>
          <w:szCs w:val="36"/>
          <w:shd w:val="clear" w:color="auto" w:fill="FFFFFF"/>
        </w:rPr>
        <w:t> violente, maltraitance, négligence de soins de la petite enfance, manipulation, agression, maladie grave, naissance, </w:t>
      </w:r>
      <w:hyperlink r:id="rId210" w:tooltip="Guerre" w:history="1">
        <w:r w:rsidR="00B74A2B" w:rsidRPr="00B74A2B">
          <w:rPr>
            <w:rFonts w:cstheme="minorHAnsi"/>
            <w:i/>
            <w:iCs/>
            <w:sz w:val="36"/>
            <w:szCs w:val="36"/>
            <w:shd w:val="clear" w:color="auto" w:fill="FFFFFF"/>
          </w:rPr>
          <w:t>guerre</w:t>
        </w:r>
      </w:hyperlink>
      <w:r w:rsidR="00B74A2B" w:rsidRPr="00B74A2B">
        <w:rPr>
          <w:rFonts w:cstheme="minorHAnsi"/>
          <w:i/>
          <w:iCs/>
          <w:sz w:val="36"/>
          <w:szCs w:val="36"/>
          <w:shd w:val="clear" w:color="auto" w:fill="FFFFFF"/>
        </w:rPr>
        <w:t>, </w:t>
      </w:r>
      <w:hyperlink r:id="rId211" w:tooltip="Attentat" w:history="1">
        <w:r w:rsidR="00B74A2B" w:rsidRPr="00B74A2B">
          <w:rPr>
            <w:rFonts w:cstheme="minorHAnsi"/>
            <w:i/>
            <w:iCs/>
            <w:sz w:val="36"/>
            <w:szCs w:val="36"/>
            <w:shd w:val="clear" w:color="auto" w:fill="FFFFFF"/>
          </w:rPr>
          <w:t>attentat</w:t>
        </w:r>
      </w:hyperlink>
      <w:r w:rsidR="00B74A2B" w:rsidRPr="00B74A2B">
        <w:rPr>
          <w:rFonts w:cstheme="minorHAnsi"/>
          <w:i/>
          <w:iCs/>
          <w:sz w:val="36"/>
          <w:szCs w:val="36"/>
          <w:shd w:val="clear" w:color="auto" w:fill="FFFFFF"/>
        </w:rPr>
        <w:t>, accouchement</w:t>
      </w:r>
      <w:r w:rsidR="00B74A2B" w:rsidRPr="00B74A2B">
        <w:rPr>
          <w:rFonts w:cstheme="minorHAnsi"/>
          <w:sz w:val="36"/>
          <w:szCs w:val="36"/>
          <w:shd w:val="clear" w:color="auto" w:fill="FFFFFF"/>
        </w:rPr>
        <w:t>)</w:t>
      </w:r>
      <w:r w:rsidR="00B74A2B">
        <w:rPr>
          <w:rFonts w:cstheme="minorHAnsi"/>
          <w:sz w:val="36"/>
          <w:szCs w:val="36"/>
          <w:shd w:val="clear" w:color="auto" w:fill="FFFFFF"/>
        </w:rPr>
        <w:t xml:space="preserve"> et </w:t>
      </w:r>
      <w:r w:rsidR="00300417">
        <w:rPr>
          <w:rFonts w:cstheme="minorHAnsi"/>
          <w:sz w:val="36"/>
          <w:szCs w:val="36"/>
          <w:shd w:val="clear" w:color="auto" w:fill="FFFFFF"/>
        </w:rPr>
        <w:t xml:space="preserve">où </w:t>
      </w:r>
      <w:r w:rsidR="00B74A2B">
        <w:rPr>
          <w:rFonts w:cstheme="minorHAnsi"/>
          <w:sz w:val="36"/>
          <w:szCs w:val="36"/>
          <w:shd w:val="clear" w:color="auto" w:fill="FFFFFF"/>
        </w:rPr>
        <w:t xml:space="preserve">le patient a vécu une situation </w:t>
      </w:r>
      <w:r w:rsidR="00300417">
        <w:rPr>
          <w:rFonts w:cstheme="minorHAnsi"/>
          <w:sz w:val="36"/>
          <w:szCs w:val="36"/>
          <w:shd w:val="clear" w:color="auto" w:fill="FFFFFF"/>
        </w:rPr>
        <w:t>d’impuissance, ses capacités de réaction ayant été dépassées. Il associe généralement une hypervigilance, des reviviscences et des conduites d’évitement. Son traitement de référence est l’utilisation des « </w:t>
      </w:r>
      <w:r w:rsidR="00300417" w:rsidRPr="00300417">
        <w:rPr>
          <w:rFonts w:cstheme="minorHAnsi"/>
          <w:i/>
          <w:iCs/>
          <w:sz w:val="36"/>
          <w:szCs w:val="36"/>
          <w:u w:val="single"/>
          <w:shd w:val="clear" w:color="auto" w:fill="FFFFFF"/>
        </w:rPr>
        <w:t>mouvements alternatifs</w:t>
      </w:r>
      <w:r w:rsidR="00300417">
        <w:rPr>
          <w:rFonts w:cstheme="minorHAnsi"/>
          <w:sz w:val="36"/>
          <w:szCs w:val="36"/>
          <w:shd w:val="clear" w:color="auto" w:fill="FFFFFF"/>
        </w:rPr>
        <w:t>* ».</w:t>
      </w:r>
    </w:p>
    <w:p w14:paraId="0256E3FF" w14:textId="3A6BFEBD" w:rsidR="00E21034" w:rsidRPr="00B74A2B" w:rsidRDefault="00E21034" w:rsidP="00B74A2B">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21034">
        <w:rPr>
          <w:rFonts w:cstheme="minorHAnsi"/>
          <w:b/>
          <w:bCs/>
          <w:sz w:val="36"/>
          <w:szCs w:val="36"/>
          <w:shd w:val="clear" w:color="auto" w:fill="FFFFFF"/>
        </w:rPr>
        <w:t>Syndrome de Yentl</w:t>
      </w:r>
      <w:r>
        <w:rPr>
          <w:rFonts w:cstheme="minorHAnsi"/>
          <w:sz w:val="36"/>
          <w:szCs w:val="36"/>
          <w:shd w:val="clear" w:color="auto" w:fill="FFFFFF"/>
        </w:rPr>
        <w:t> » :</w:t>
      </w:r>
      <w:r w:rsidRPr="00E21034">
        <w:rPr>
          <w:rFonts w:ascii="Arial" w:hAnsi="Arial" w:cs="Arial"/>
          <w:color w:val="4D5156"/>
          <w:sz w:val="21"/>
          <w:szCs w:val="21"/>
          <w:shd w:val="clear" w:color="auto" w:fill="FFFFFF"/>
        </w:rPr>
        <w:t xml:space="preserve"> </w:t>
      </w:r>
      <w:r>
        <w:rPr>
          <w:rFonts w:cstheme="minorHAnsi"/>
          <w:sz w:val="36"/>
          <w:szCs w:val="36"/>
          <w:shd w:val="clear" w:color="auto" w:fill="FFFFFF"/>
        </w:rPr>
        <w:t>D</w:t>
      </w:r>
      <w:r w:rsidRPr="00E21034">
        <w:rPr>
          <w:rFonts w:cstheme="minorHAnsi"/>
          <w:sz w:val="36"/>
          <w:szCs w:val="36"/>
          <w:shd w:val="clear" w:color="auto" w:fill="FFFFFF"/>
        </w:rPr>
        <w:t>ifférence de prise en charge et de suivi médical entre les hommes et les femmes.</w:t>
      </w:r>
      <w:r>
        <w:rPr>
          <w:rFonts w:cstheme="minorHAnsi"/>
          <w:sz w:val="36"/>
          <w:szCs w:val="36"/>
          <w:shd w:val="clear" w:color="auto" w:fill="FFFFFF"/>
        </w:rPr>
        <w:t xml:space="preserve"> </w:t>
      </w:r>
    </w:p>
    <w:p w14:paraId="2EFBEB0F" w14:textId="19D3B558" w:rsidR="006F5DA4" w:rsidRPr="00527F18" w:rsidRDefault="00527F18" w:rsidP="00527F18">
      <w:pPr>
        <w:shd w:val="clear" w:color="auto" w:fill="FFFFFF" w:themeFill="background1"/>
        <w:rPr>
          <w:rFonts w:cstheme="minorHAnsi"/>
          <w:b/>
          <w:bCs/>
          <w:sz w:val="36"/>
          <w:szCs w:val="36"/>
        </w:rPr>
      </w:pPr>
      <w:r>
        <w:rPr>
          <w:rFonts w:cstheme="minorHAnsi"/>
          <w:b/>
          <w:bCs/>
          <w:sz w:val="36"/>
          <w:szCs w:val="36"/>
        </w:rPr>
        <w:t xml:space="preserve">« Syndrome du cœur brisé » ou </w:t>
      </w:r>
      <w:r w:rsidR="006F5DA4">
        <w:rPr>
          <w:rFonts w:cstheme="minorHAnsi"/>
          <w:b/>
          <w:bCs/>
          <w:sz w:val="36"/>
          <w:szCs w:val="36"/>
        </w:rPr>
        <w:t xml:space="preserve">« Takotsubo » : </w:t>
      </w:r>
      <w:r w:rsidR="006F5DA4">
        <w:rPr>
          <w:rFonts w:ascii="Arial" w:hAnsi="Arial" w:cs="Arial"/>
          <w:color w:val="202124"/>
          <w:shd w:val="clear" w:color="auto" w:fill="FFFFFF"/>
        </w:rPr>
        <w:t> </w:t>
      </w:r>
      <w:r w:rsidR="006F5DA4" w:rsidRPr="006F5DA4">
        <w:rPr>
          <w:rFonts w:cstheme="minorHAnsi"/>
          <w:sz w:val="36"/>
          <w:szCs w:val="36"/>
          <w:shd w:val="clear" w:color="auto" w:fill="FFFFFF"/>
        </w:rPr>
        <w:t>Insuffisance cardiaque aiguë</w:t>
      </w:r>
      <w:r w:rsidR="006F5DA4" w:rsidRPr="006F5DA4">
        <w:rPr>
          <w:rFonts w:cstheme="minorHAnsi"/>
          <w:b/>
          <w:bCs/>
          <w:sz w:val="36"/>
          <w:szCs w:val="36"/>
          <w:shd w:val="clear" w:color="auto" w:fill="FFFFFF"/>
        </w:rPr>
        <w:t xml:space="preserve"> </w:t>
      </w:r>
      <w:r w:rsidR="006F5DA4" w:rsidRPr="006F5DA4">
        <w:rPr>
          <w:rFonts w:cstheme="minorHAnsi"/>
          <w:sz w:val="36"/>
          <w:szCs w:val="36"/>
          <w:shd w:val="clear" w:color="auto" w:fill="FFFFFF"/>
        </w:rPr>
        <w:t>consistant en une </w:t>
      </w:r>
      <w:hyperlink r:id="rId212" w:tooltip="Sidération myocardique" w:history="1">
        <w:r w:rsidR="006F5DA4" w:rsidRPr="006F5DA4">
          <w:rPr>
            <w:rFonts w:cstheme="minorHAnsi"/>
            <w:sz w:val="36"/>
            <w:szCs w:val="36"/>
            <w:shd w:val="clear" w:color="auto" w:fill="FFFFFF"/>
          </w:rPr>
          <w:t>sidération myocardique</w:t>
        </w:r>
      </w:hyperlink>
      <w:r w:rsidR="006F5DA4" w:rsidRPr="006F5DA4">
        <w:rPr>
          <w:rFonts w:cstheme="minorHAnsi"/>
          <w:sz w:val="36"/>
          <w:szCs w:val="36"/>
          <w:shd w:val="clear" w:color="auto" w:fill="FFFFFF"/>
        </w:rPr>
        <w:t> </w:t>
      </w:r>
      <w:r w:rsidR="006F5DA4" w:rsidRPr="006F5DA4">
        <w:rPr>
          <w:rFonts w:cstheme="minorHAnsi"/>
          <w:sz w:val="36"/>
          <w:szCs w:val="36"/>
        </w:rPr>
        <w:t xml:space="preserve"> </w:t>
      </w:r>
      <w:r w:rsidR="006F5DA4" w:rsidRPr="006F5DA4">
        <w:rPr>
          <w:rFonts w:cstheme="minorHAnsi"/>
          <w:sz w:val="36"/>
          <w:szCs w:val="36"/>
          <w:shd w:val="clear" w:color="auto" w:fill="FFFFFF"/>
        </w:rPr>
        <w:t xml:space="preserve">qui se manifeste comme un infarctus aigu du myocarde </w:t>
      </w:r>
      <w:r w:rsidR="006F5DA4">
        <w:rPr>
          <w:rFonts w:cstheme="minorHAnsi"/>
          <w:sz w:val="36"/>
          <w:szCs w:val="36"/>
          <w:shd w:val="clear" w:color="auto" w:fill="FFFFFF"/>
        </w:rPr>
        <w:t>(</w:t>
      </w:r>
      <w:r w:rsidR="006F5DA4" w:rsidRPr="006F5DA4">
        <w:rPr>
          <w:rFonts w:cstheme="minorHAnsi"/>
          <w:sz w:val="36"/>
          <w:szCs w:val="36"/>
          <w:shd w:val="clear" w:color="auto" w:fill="FFFFFF"/>
        </w:rPr>
        <w:t>avec déformation du cœur en forme d’amphore</w:t>
      </w:r>
      <w:r w:rsidR="006F5DA4">
        <w:rPr>
          <w:rFonts w:cstheme="minorHAnsi"/>
          <w:sz w:val="36"/>
          <w:szCs w:val="36"/>
          <w:shd w:val="clear" w:color="auto" w:fill="FFFFFF"/>
        </w:rPr>
        <w:t>)</w:t>
      </w:r>
      <w:r w:rsidR="006F5DA4" w:rsidRPr="006F5DA4">
        <w:rPr>
          <w:rFonts w:cstheme="minorHAnsi"/>
          <w:sz w:val="36"/>
          <w:szCs w:val="36"/>
          <w:shd w:val="clear" w:color="auto" w:fill="FFFFFF"/>
        </w:rPr>
        <w:t xml:space="preserve"> et serait</w:t>
      </w:r>
      <w:r w:rsidR="006F5DA4">
        <w:rPr>
          <w:rFonts w:cstheme="minorHAnsi"/>
          <w:b/>
          <w:bCs/>
          <w:sz w:val="36"/>
          <w:szCs w:val="36"/>
          <w:shd w:val="clear" w:color="auto" w:fill="FFFFFF"/>
        </w:rPr>
        <w:t xml:space="preserve"> </w:t>
      </w:r>
      <w:r w:rsidR="006F5DA4">
        <w:rPr>
          <w:rFonts w:cstheme="minorHAnsi"/>
          <w:sz w:val="36"/>
          <w:szCs w:val="36"/>
          <w:shd w:val="clear" w:color="auto" w:fill="FFFFFF"/>
        </w:rPr>
        <w:t>due</w:t>
      </w:r>
      <w:r w:rsidR="006F5DA4" w:rsidRPr="006F5DA4">
        <w:rPr>
          <w:rFonts w:cstheme="minorHAnsi"/>
          <w:sz w:val="36"/>
          <w:szCs w:val="36"/>
          <w:shd w:val="clear" w:color="auto" w:fill="FFFFFF"/>
        </w:rPr>
        <w:t xml:space="preserve"> à une décharge intense et brutale de </w:t>
      </w:r>
      <w:hyperlink r:id="rId213" w:tooltip="Catécholamine" w:history="1">
        <w:r w:rsidR="006F5DA4" w:rsidRPr="006F5DA4">
          <w:rPr>
            <w:rFonts w:cstheme="minorHAnsi"/>
            <w:sz w:val="36"/>
            <w:szCs w:val="36"/>
            <w:shd w:val="clear" w:color="auto" w:fill="FFFFFF"/>
          </w:rPr>
          <w:t>catécholamines</w:t>
        </w:r>
      </w:hyperlink>
      <w:r w:rsidR="006F5DA4" w:rsidRPr="006F5DA4">
        <w:rPr>
          <w:rFonts w:cstheme="minorHAnsi"/>
          <w:sz w:val="36"/>
          <w:szCs w:val="36"/>
          <w:shd w:val="clear" w:color="auto" w:fill="FFFFFF"/>
        </w:rPr>
        <w:t> (</w:t>
      </w:r>
      <w:r w:rsidR="006F5DA4" w:rsidRPr="006F5DA4">
        <w:rPr>
          <w:rFonts w:cstheme="minorHAnsi"/>
          <w:i/>
          <w:iCs/>
          <w:sz w:val="36"/>
          <w:szCs w:val="36"/>
          <w:shd w:val="clear" w:color="auto" w:fill="FFFFFF"/>
        </w:rPr>
        <w:t>hormones du stress produites par les glandes surrénales , comme l'</w:t>
      </w:r>
      <w:hyperlink r:id="rId214" w:tooltip="Adrénaline" w:history="1">
        <w:r w:rsidR="006F5DA4" w:rsidRPr="006F5DA4">
          <w:rPr>
            <w:rFonts w:cstheme="minorHAnsi"/>
            <w:i/>
            <w:iCs/>
            <w:sz w:val="36"/>
            <w:szCs w:val="36"/>
            <w:shd w:val="clear" w:color="auto" w:fill="FFFFFF"/>
          </w:rPr>
          <w:t>adrénaline</w:t>
        </w:r>
      </w:hyperlink>
      <w:r w:rsidR="006F5DA4" w:rsidRPr="006F5DA4">
        <w:rPr>
          <w:rFonts w:cstheme="minorHAnsi"/>
          <w:sz w:val="36"/>
          <w:szCs w:val="36"/>
          <w:shd w:val="clear" w:color="auto" w:fill="FFFFFF"/>
        </w:rPr>
        <w:t>) au cours d'un stress intense.</w:t>
      </w:r>
      <w:r w:rsidR="006F5DA4">
        <w:rPr>
          <w:rFonts w:cstheme="minorHAnsi"/>
          <w:sz w:val="36"/>
          <w:szCs w:val="36"/>
          <w:shd w:val="clear" w:color="auto" w:fill="FFFFFF"/>
        </w:rPr>
        <w:t xml:space="preserve"> </w:t>
      </w:r>
      <w:r w:rsidR="006F5DA4" w:rsidRPr="006F5DA4">
        <w:rPr>
          <w:rFonts w:cstheme="minorHAnsi"/>
          <w:b/>
          <w:bCs/>
          <w:sz w:val="36"/>
          <w:szCs w:val="36"/>
          <w:shd w:val="clear" w:color="auto" w:fill="FFFFFF"/>
        </w:rPr>
        <w:t>IH 10 2022</w:t>
      </w:r>
    </w:p>
    <w:p w14:paraId="2FDE41C3" w14:textId="3B72BDD5" w:rsidR="00F42144" w:rsidRDefault="00F42144" w:rsidP="005179D7">
      <w:pPr>
        <w:rPr>
          <w:sz w:val="36"/>
          <w:szCs w:val="36"/>
        </w:rPr>
      </w:pPr>
      <w:bookmarkStart w:id="406" w:name="_Hlk97752843"/>
      <w:bookmarkEnd w:id="399"/>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Pr="006F1181" w:rsidRDefault="006F1181" w:rsidP="005179D7">
      <w:pPr>
        <w:rPr>
          <w:rFonts w:cstheme="minorHAnsi"/>
          <w:sz w:val="36"/>
          <w:szCs w:val="36"/>
        </w:rPr>
      </w:pPr>
      <w:bookmarkStart w:id="407"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orme extrême de s</w:t>
      </w:r>
      <w:r w:rsidRPr="000A2B60">
        <w:rPr>
          <w:rFonts w:cstheme="minorHAnsi"/>
          <w:i/>
          <w:iCs/>
          <w:sz w:val="36"/>
          <w:szCs w:val="36"/>
          <w:u w:val="single"/>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407"/>
      <w:r w:rsidRPr="006F1181">
        <w:rPr>
          <w:rFonts w:cstheme="minorHAnsi"/>
          <w:b/>
          <w:bCs/>
          <w:sz w:val="36"/>
          <w:szCs w:val="36"/>
          <w:shd w:val="clear" w:color="auto" w:fill="FFFFFF"/>
        </w:rPr>
        <w:t xml:space="preserve"> IH 07 2022</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406"/>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518E8E25" w14:textId="29369DA7" w:rsidR="00DC24B4" w:rsidRPr="00D111DF"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28F9AE66" w14:textId="22D7E1DF" w:rsidR="005179D7" w:rsidRDefault="00CC5609" w:rsidP="00032653">
      <w:pPr>
        <w:rPr>
          <w:rFonts w:cstheme="minorHAnsi"/>
          <w:sz w:val="36"/>
          <w:szCs w:val="36"/>
          <w:shd w:val="clear" w:color="auto" w:fill="FFFFFF"/>
        </w:rPr>
      </w:pPr>
      <w:bookmarkStart w:id="408" w:name="_Hlk105854643"/>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7A6BD2" w:rsidRPr="00CC5609">
        <w:rPr>
          <w:rFonts w:cstheme="minorHAnsi"/>
          <w:sz w:val="36"/>
          <w:szCs w:val="36"/>
          <w:shd w:val="clear" w:color="auto" w:fill="FFFFFF"/>
        </w:rPr>
        <w:t>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408"/>
      <w:r w:rsidRPr="00CC5609">
        <w:rPr>
          <w:rFonts w:cstheme="minorHAnsi"/>
          <w:b/>
          <w:bCs/>
          <w:sz w:val="36"/>
          <w:szCs w:val="36"/>
          <w:shd w:val="clear" w:color="auto" w:fill="FFFFFF"/>
        </w:rPr>
        <w:t>IH 06 2022</w:t>
      </w:r>
      <w:r>
        <w:rPr>
          <w:rFonts w:cstheme="minorHAnsi"/>
          <w:sz w:val="36"/>
          <w:szCs w:val="36"/>
          <w:shd w:val="clear" w:color="auto" w:fill="FFFFFF"/>
        </w:rPr>
        <w:t>.</w:t>
      </w:r>
    </w:p>
    <w:p w14:paraId="30E3127B" w14:textId="4BFE624B" w:rsidR="005755CC" w:rsidRPr="00CC5609" w:rsidRDefault="005755CC" w:rsidP="00032653">
      <w:pPr>
        <w:rPr>
          <w:rFonts w:cstheme="minorHAnsi"/>
          <w:b/>
          <w:bCs/>
          <w:sz w:val="36"/>
          <w:szCs w:val="36"/>
        </w:rPr>
      </w:pPr>
      <w:r>
        <w:rPr>
          <w:rFonts w:cstheme="minorHAnsi"/>
          <w:b/>
          <w:bCs/>
          <w:sz w:val="36"/>
          <w:szCs w:val="36"/>
          <w:shd w:val="clear" w:color="auto" w:fill="FFFFFF"/>
        </w:rPr>
        <w:t xml:space="preserve"> « Syndrome post réanimation » </w:t>
      </w:r>
      <w:r w:rsidRPr="005755CC">
        <w:rPr>
          <w:rFonts w:cstheme="minorHAnsi"/>
          <w:b/>
          <w:bCs/>
          <w:sz w:val="36"/>
          <w:szCs w:val="36"/>
          <w:shd w:val="clear" w:color="auto" w:fill="FFFFFF"/>
        </w:rPr>
        <w:t>ou</w:t>
      </w: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w:t>
      </w:r>
      <w:r>
        <w:rPr>
          <w:rFonts w:cstheme="minorHAnsi"/>
          <w:b/>
          <w:bCs/>
          <w:sz w:val="36"/>
          <w:szCs w:val="36"/>
          <w:shd w:val="clear" w:color="auto" w:fill="FFFFFF"/>
        </w:rPr>
        <w:t xml:space="preserve">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82A502F" w14:textId="62A0D60C" w:rsidR="005A54A0" w:rsidRPr="005642A6" w:rsidRDefault="005A54A0" w:rsidP="00032653">
      <w:pPr>
        <w:rPr>
          <w:rFonts w:cstheme="minorHAnsi"/>
          <w:sz w:val="36"/>
          <w:szCs w:val="36"/>
          <w:shd w:val="clear" w:color="auto" w:fill="F8F7FD"/>
        </w:rPr>
      </w:pPr>
      <w:bookmarkStart w:id="409"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 discipline pseudo-scientifique du champ de la communication dont l’objet est d’appréhender le fonctionnement de l’esprit humain à partir de la structure de son langage corporel.</w:t>
      </w:r>
      <w:bookmarkEnd w:id="409"/>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71517939" w:rsidR="00032653" w:rsidRPr="005642A6" w:rsidRDefault="00032653" w:rsidP="00032653">
      <w:pPr>
        <w:rPr>
          <w:rFonts w:cstheme="minorHAnsi"/>
          <w:sz w:val="36"/>
          <w:szCs w:val="36"/>
          <w:shd w:val="clear" w:color="auto" w:fill="FFFFFF"/>
        </w:rPr>
      </w:pPr>
      <w:bookmarkStart w:id="410"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240109">
        <w:rPr>
          <w:rFonts w:cstheme="minorHAnsi"/>
          <w:sz w:val="36"/>
          <w:szCs w:val="36"/>
          <w:shd w:val="clear" w:color="auto" w:fill="FFFFFF"/>
        </w:rPr>
        <w:t>ou une autre partie du corps</w:t>
      </w:r>
      <w:r w:rsidRPr="005642A6">
        <w:rPr>
          <w:rFonts w:cstheme="minorHAnsi"/>
          <w:sz w:val="36"/>
          <w:szCs w:val="36"/>
          <w:shd w:val="clear" w:color="auto" w:fill="FFFFFF"/>
        </w:rPr>
        <w:t>). (Collected Papers tome 2)</w:t>
      </w:r>
      <w:bookmarkEnd w:id="410"/>
      <w:r w:rsidRPr="005642A6">
        <w:rPr>
          <w:rFonts w:cstheme="minorHAnsi"/>
          <w:sz w:val="36"/>
          <w:szCs w:val="36"/>
          <w:shd w:val="clear" w:color="auto" w:fill="FFFFFF"/>
        </w:rPr>
        <w:t xml:space="preserve">. Par exemple association de couleurs à des notes de musique, des lettres ou des chiffres. Ce n’est pas une pathologie mais une particularité neurologique (rare) souvent présente chez les « surdoués » et/ou les mentalistes.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411"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411"/>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1F7183F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w:t>
      </w:r>
      <w:r w:rsidR="003275FD">
        <w:rPr>
          <w:rFonts w:cstheme="minorHAnsi"/>
          <w:b/>
          <w:bCs/>
          <w:sz w:val="36"/>
          <w:szCs w:val="36"/>
          <w:shd w:val="clear" w:color="auto" w:fill="FFFFFF"/>
        </w:rPr>
        <w:t xml:space="preserve"> ou « SPR »</w:t>
      </w:r>
      <w:r>
        <w:rPr>
          <w:rFonts w:cstheme="minorHAnsi"/>
          <w:b/>
          <w:bCs/>
          <w:sz w:val="36"/>
          <w:szCs w:val="36"/>
          <w:shd w:val="clear" w:color="auto" w:fill="FFFFFF"/>
        </w:rPr>
        <w:t>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 xml:space="preserve">Processus par lequel chacun de nous perçoit subjectivement la réalité et y réagit. </w:t>
      </w:r>
      <w:bookmarkStart w:id="412" w:name="_Hlk134808367"/>
      <w:r w:rsidRPr="00D111DF">
        <w:rPr>
          <w:rFonts w:cstheme="minorHAnsi"/>
          <w:sz w:val="36"/>
          <w:szCs w:val="36"/>
          <w:shd w:val="clear" w:color="auto" w:fill="FFFFFF" w:themeFill="background1"/>
        </w:rPr>
        <w:t>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bookmarkEnd w:id="412"/>
    </w:p>
    <w:p w14:paraId="66C6C464" w14:textId="2B154598" w:rsidR="002D1849" w:rsidRPr="00084CC5" w:rsidRDefault="002D1849" w:rsidP="00084CC5">
      <w:pPr>
        <w:shd w:val="clear" w:color="auto" w:fill="FFFFFF" w:themeFill="background1"/>
        <w:rPr>
          <w:rFonts w:cstheme="minorHAnsi"/>
          <w:sz w:val="36"/>
          <w:szCs w:val="36"/>
        </w:rPr>
      </w:pPr>
      <w:bookmarkStart w:id="413"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w:t>
      </w:r>
      <w:proofErr w:type="spellStart"/>
      <w:r w:rsidR="00084CC5" w:rsidRPr="00084CC5">
        <w:rPr>
          <w:rFonts w:cstheme="minorHAnsi"/>
          <w:sz w:val="36"/>
          <w:szCs w:val="36"/>
          <w:shd w:val="clear" w:color="auto" w:fill="FFFFFF"/>
        </w:rPr>
        <w:t>sympatique</w:t>
      </w:r>
      <w:proofErr w:type="spellEnd"/>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413"/>
      <w:r w:rsidR="00084CC5" w:rsidRPr="00084CC5">
        <w:rPr>
          <w:rFonts w:cstheme="minorHAnsi"/>
          <w:b/>
          <w:bCs/>
          <w:sz w:val="36"/>
          <w:szCs w:val="36"/>
          <w:shd w:val="clear" w:color="auto" w:fill="FFFFFF"/>
        </w:rPr>
        <w:t>IH 01 2023</w:t>
      </w:r>
    </w:p>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414"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41D27C9E"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414"/>
      <w:r w:rsidRPr="005642A6">
        <w:rPr>
          <w:rFonts w:cstheme="minorHAnsi"/>
          <w:b/>
          <w:bCs/>
          <w:sz w:val="36"/>
          <w:szCs w:val="36"/>
        </w:rPr>
        <w:t>IH 04 2021</w:t>
      </w:r>
      <w:r w:rsidR="0054630F">
        <w:rPr>
          <w:rFonts w:cstheme="minorHAnsi"/>
          <w:b/>
          <w:bCs/>
          <w:sz w:val="36"/>
          <w:szCs w:val="36"/>
        </w:rPr>
        <w:t xml:space="preserve">, enrichi IH 05 2022 </w:t>
      </w:r>
    </w:p>
    <w:p w14:paraId="1CE2D4EA" w14:textId="55E676F1" w:rsidR="00725B04" w:rsidRPr="00725B04" w:rsidRDefault="00725B04" w:rsidP="00725B04">
      <w:pPr>
        <w:shd w:val="clear" w:color="auto" w:fill="FFFFFF" w:themeFill="background1"/>
        <w:rPr>
          <w:rFonts w:cstheme="minorHAnsi"/>
          <w:sz w:val="36"/>
          <w:szCs w:val="36"/>
        </w:rPr>
      </w:pPr>
      <w:r>
        <w:rPr>
          <w:rFonts w:cstheme="minorHAnsi"/>
          <w:b/>
          <w:bCs/>
          <w:sz w:val="36"/>
          <w:szCs w:val="36"/>
        </w:rPr>
        <w:t xml:space="preserve">« t-ACS » ou « Simulation transcrânienne à courant alternatif » : </w:t>
      </w:r>
      <w:r w:rsidRPr="00725B04">
        <w:rPr>
          <w:rFonts w:cstheme="minorHAnsi"/>
          <w:sz w:val="36"/>
          <w:szCs w:val="36"/>
        </w:rPr>
        <w:t>Forme de </w:t>
      </w:r>
      <w:hyperlink r:id="rId215" w:tooltip="Stimulation électrique transcrânienne" w:history="1">
        <w:r w:rsidRPr="00725B04">
          <w:rPr>
            <w:rStyle w:val="Lienhypertexte"/>
            <w:rFonts w:cstheme="minorHAnsi"/>
            <w:color w:val="auto"/>
            <w:sz w:val="36"/>
            <w:szCs w:val="36"/>
            <w:u w:val="none"/>
          </w:rPr>
          <w:t>stimulation électrique transcrânienne</w:t>
        </w:r>
      </w:hyperlink>
      <w:r w:rsidRPr="00725B04">
        <w:rPr>
          <w:rFonts w:cstheme="minorHAnsi"/>
          <w:sz w:val="36"/>
          <w:szCs w:val="36"/>
        </w:rPr>
        <w:t> (</w:t>
      </w:r>
      <w:proofErr w:type="spellStart"/>
      <w:r w:rsidRPr="00725B04">
        <w:rPr>
          <w:rFonts w:cstheme="minorHAnsi"/>
          <w:sz w:val="36"/>
          <w:szCs w:val="36"/>
        </w:rPr>
        <w:t>tES</w:t>
      </w:r>
      <w:proofErr w:type="spellEnd"/>
      <w:r w:rsidRPr="00725B04">
        <w:rPr>
          <w:rFonts w:cstheme="minorHAnsi"/>
          <w:sz w:val="36"/>
          <w:szCs w:val="36"/>
        </w:rPr>
        <w:t>) qui délivre de petite impulsion de </w:t>
      </w:r>
      <w:hyperlink r:id="rId216" w:tooltip="Courant alternatif" w:history="1">
        <w:r w:rsidRPr="00725B04">
          <w:rPr>
            <w:rStyle w:val="Lienhypertexte"/>
            <w:rFonts w:cstheme="minorHAnsi"/>
            <w:color w:val="auto"/>
            <w:sz w:val="36"/>
            <w:szCs w:val="36"/>
            <w:u w:val="none"/>
          </w:rPr>
          <w:t>courant alternatif</w:t>
        </w:r>
      </w:hyperlink>
      <w:r w:rsidRPr="00725B04">
        <w:rPr>
          <w:rFonts w:cstheme="minorHAnsi"/>
          <w:sz w:val="36"/>
          <w:szCs w:val="36"/>
        </w:rPr>
        <w:t> au moyen d'électrodes sur la tête</w:t>
      </w:r>
      <w:r>
        <w:rPr>
          <w:rFonts w:cstheme="minorHAnsi"/>
          <w:sz w:val="36"/>
          <w:szCs w:val="36"/>
        </w:rPr>
        <w:t xml:space="preserve">.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71CE32A1" w:rsidR="006F5DA4" w:rsidRPr="006F5DA4" w:rsidRDefault="006F5DA4" w:rsidP="006F5DA4">
      <w:pPr>
        <w:shd w:val="clear" w:color="auto" w:fill="FFFFFF" w:themeFill="background1"/>
        <w:rPr>
          <w:rFonts w:cstheme="minorHAnsi"/>
          <w:b/>
          <w:bCs/>
          <w:sz w:val="36"/>
          <w:szCs w:val="36"/>
        </w:rPr>
      </w:pPr>
      <w:bookmarkStart w:id="415" w:name="_Hlk115872514"/>
      <w:r>
        <w:rPr>
          <w:rFonts w:cstheme="minorHAnsi"/>
          <w:b/>
          <w:bCs/>
          <w:sz w:val="36"/>
          <w:szCs w:val="36"/>
        </w:rPr>
        <w:t xml:space="preserve">« Takotsubo » ou « Syndrome du cœur brisé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217"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218"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219"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bookmarkEnd w:id="415"/>
    <w:p w14:paraId="409A3BB3" w14:textId="75E55B7A"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objet malléable déstressant</w:t>
      </w:r>
      <w:r w:rsidR="00981C66">
        <w:rPr>
          <w:rFonts w:cstheme="minorHAnsi"/>
          <w:bCs/>
          <w:sz w:val="36"/>
          <w:szCs w:val="36"/>
        </w:rPr>
        <w:t>.</w:t>
      </w:r>
    </w:p>
    <w:p w14:paraId="7AF34084" w14:textId="4565443F" w:rsidR="00981C66" w:rsidRPr="005642A6" w:rsidRDefault="00981C66" w:rsidP="0078270A">
      <w:pPr>
        <w:rPr>
          <w:rFonts w:cstheme="minorHAnsi"/>
          <w:bCs/>
          <w:sz w:val="36"/>
          <w:szCs w:val="36"/>
        </w:rPr>
      </w:pPr>
      <w:bookmarkStart w:id="416" w:name="_Hlk102988133"/>
      <w:r w:rsidRPr="00981C66">
        <w:rPr>
          <w:rFonts w:cstheme="minorHAnsi"/>
          <w:b/>
          <w:sz w:val="36"/>
          <w:szCs w:val="36"/>
        </w:rPr>
        <w:t>« Tapping »</w:t>
      </w:r>
      <w:r>
        <w:rPr>
          <w:rFonts w:cstheme="minorHAnsi"/>
          <w:bCs/>
          <w:sz w:val="36"/>
          <w:szCs w:val="36"/>
        </w:rPr>
        <w:t xml:space="preserve"> : Technique de </w:t>
      </w:r>
      <w:r w:rsidRPr="00656838">
        <w:rPr>
          <w:rFonts w:cstheme="minorHAnsi"/>
          <w:bCs/>
          <w:i/>
          <w:iCs/>
          <w:sz w:val="36"/>
          <w:szCs w:val="36"/>
        </w:rPr>
        <w:t>mouvements alternatifs</w:t>
      </w:r>
      <w:r w:rsidR="00656838">
        <w:rPr>
          <w:rFonts w:cstheme="minorHAnsi"/>
          <w:bCs/>
          <w:sz w:val="36"/>
          <w:szCs w:val="36"/>
        </w:rPr>
        <w:t>*</w:t>
      </w:r>
      <w:r w:rsidR="005156A0">
        <w:rPr>
          <w:rFonts w:cstheme="minorHAnsi"/>
          <w:bCs/>
          <w:sz w:val="36"/>
          <w:szCs w:val="36"/>
        </w:rPr>
        <w:t xml:space="preserve"> (</w:t>
      </w:r>
      <w:r w:rsidRPr="00656838">
        <w:rPr>
          <w:rFonts w:cstheme="minorHAnsi"/>
          <w:bCs/>
          <w:i/>
          <w:iCs/>
          <w:sz w:val="36"/>
          <w:szCs w:val="36"/>
        </w:rPr>
        <w:t>utilisée dans le traitement des</w:t>
      </w:r>
      <w:r>
        <w:rPr>
          <w:rFonts w:cstheme="minorHAnsi"/>
          <w:bCs/>
          <w:sz w:val="36"/>
          <w:szCs w:val="36"/>
        </w:rPr>
        <w:t xml:space="preserve">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xml:space="preserve">* </w:t>
      </w:r>
      <w:r w:rsidRPr="00656838">
        <w:rPr>
          <w:rFonts w:cstheme="minorHAnsi"/>
          <w:bCs/>
          <w:i/>
          <w:iCs/>
          <w:sz w:val="36"/>
          <w:szCs w:val="36"/>
        </w:rPr>
        <w:t>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416"/>
      <w:r>
        <w:rPr>
          <w:rFonts w:cstheme="minorHAnsi"/>
          <w:bCs/>
          <w:sz w:val="36"/>
          <w:szCs w:val="36"/>
        </w:rPr>
        <w:t xml:space="preserve">. </w:t>
      </w:r>
      <w:r w:rsidR="00656838">
        <w:rPr>
          <w:rFonts w:cstheme="minorHAnsi"/>
          <w:bCs/>
          <w:sz w:val="36"/>
          <w:szCs w:val="36"/>
        </w:rPr>
        <w:t>L’auto-tapping consiste à se tapoter soi-même (</w:t>
      </w:r>
      <w:r w:rsidR="00656838" w:rsidRPr="00656838">
        <w:rPr>
          <w:rFonts w:cstheme="minorHAnsi"/>
          <w:bCs/>
          <w:i/>
          <w:iCs/>
          <w:sz w:val="36"/>
          <w:szCs w:val="36"/>
        </w:rPr>
        <w:t>souvent sur les épaules avec les bras croisés</w:t>
      </w:r>
      <w:r w:rsidR="00656838">
        <w:rPr>
          <w:rFonts w:cstheme="minorHAnsi"/>
          <w:bCs/>
          <w:sz w:val="36"/>
          <w:szCs w:val="36"/>
        </w:rPr>
        <w:t xml:space="preserve">), parfois en hallucinant les mains d’un </w:t>
      </w:r>
      <w:r w:rsidR="00656838" w:rsidRPr="00656838">
        <w:rPr>
          <w:rFonts w:cstheme="minorHAnsi"/>
          <w:bCs/>
          <w:i/>
          <w:iCs/>
          <w:sz w:val="36"/>
          <w:szCs w:val="36"/>
        </w:rPr>
        <w:t>tiers sécure</w:t>
      </w:r>
      <w:r w:rsidR="00656838">
        <w:rPr>
          <w:rFonts w:cstheme="minorHAnsi"/>
          <w:bCs/>
          <w:sz w:val="36"/>
          <w:szCs w:val="36"/>
        </w:rPr>
        <w:t xml:space="preserve">*. </w:t>
      </w:r>
      <w:r w:rsidRPr="00981C66">
        <w:rPr>
          <w:rFonts w:cstheme="minorHAnsi"/>
          <w:b/>
          <w:sz w:val="36"/>
          <w:szCs w:val="36"/>
        </w:rPr>
        <w:t>IH 05 2022.</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0DDC51D4"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xml:space="preserve"> : </w:t>
      </w:r>
      <w:r w:rsidRPr="003F4DA3">
        <w:rPr>
          <w:rFonts w:cstheme="minorHAnsi"/>
          <w:sz w:val="36"/>
          <w:szCs w:val="36"/>
          <w:shd w:val="clear" w:color="auto" w:fill="FFFFFF"/>
        </w:rPr>
        <w:t xml:space="preserve">Acronyme de </w:t>
      </w:r>
      <w:r w:rsidRPr="003F4DA3">
        <w:rPr>
          <w:rFonts w:cstheme="minorHAnsi"/>
          <w:b/>
          <w:bCs/>
          <w:sz w:val="36"/>
          <w:szCs w:val="36"/>
          <w:shd w:val="clear" w:color="auto" w:fill="FFFFFF"/>
        </w:rPr>
        <w:t>T</w:t>
      </w:r>
      <w:r w:rsidRPr="003F4DA3">
        <w:rPr>
          <w:rFonts w:cstheme="minorHAnsi"/>
          <w:sz w:val="36"/>
          <w:szCs w:val="36"/>
          <w:shd w:val="clear" w:color="auto" w:fill="FFFFFF"/>
        </w:rPr>
        <w:t xml:space="preserve">hérapies </w:t>
      </w:r>
      <w:r w:rsidRPr="003F4DA3">
        <w:rPr>
          <w:rFonts w:cstheme="minorHAnsi"/>
          <w:b/>
          <w:bCs/>
          <w:sz w:val="36"/>
          <w:szCs w:val="36"/>
          <w:shd w:val="clear" w:color="auto" w:fill="FFFFFF"/>
        </w:rPr>
        <w:t>B</w:t>
      </w:r>
      <w:r w:rsidRPr="003F4DA3">
        <w:rPr>
          <w:rFonts w:cstheme="minorHAnsi"/>
          <w:sz w:val="36"/>
          <w:szCs w:val="36"/>
          <w:shd w:val="clear" w:color="auto" w:fill="FFFFFF"/>
        </w:rPr>
        <w:t xml:space="preserve">rèves </w:t>
      </w:r>
      <w:r w:rsidRPr="003F4DA3">
        <w:rPr>
          <w:rFonts w:cstheme="minorHAnsi"/>
          <w:b/>
          <w:bCs/>
          <w:sz w:val="36"/>
          <w:szCs w:val="36"/>
          <w:shd w:val="clear" w:color="auto" w:fill="FFFFFF"/>
        </w:rPr>
        <w:t>S</w:t>
      </w:r>
      <w:r w:rsidRPr="003F4DA3">
        <w:rPr>
          <w:rFonts w:cstheme="minorHAnsi"/>
          <w:sz w:val="36"/>
          <w:szCs w:val="36"/>
          <w:shd w:val="clear" w:color="auto" w:fill="FFFFFF"/>
        </w:rPr>
        <w:t>ystémiques.</w:t>
      </w:r>
      <w:r w:rsidR="00A704F4" w:rsidRPr="003F4DA3">
        <w:rPr>
          <w:rFonts w:cstheme="minorHAnsi"/>
          <w:sz w:val="36"/>
          <w:szCs w:val="36"/>
          <w:shd w:val="clear" w:color="auto" w:fill="FFFFFF"/>
        </w:rPr>
        <w:t xml:space="preserve"> </w:t>
      </w:r>
    </w:p>
    <w:p w14:paraId="7AA57225" w14:textId="64B3685B" w:rsidR="00254056" w:rsidRDefault="00254056" w:rsidP="0078270A">
      <w:pPr>
        <w:rPr>
          <w:rFonts w:cstheme="minorHAnsi"/>
          <w:color w:val="222222"/>
          <w:sz w:val="36"/>
          <w:szCs w:val="36"/>
          <w:shd w:val="clear" w:color="auto" w:fill="FFFFFF"/>
        </w:rPr>
      </w:pPr>
      <w:bookmarkStart w:id="417" w:name="_Hlk110596116"/>
      <w:r w:rsidRPr="00254056">
        <w:rPr>
          <w:rFonts w:cstheme="minorHAnsi"/>
          <w:b/>
          <w:bCs/>
          <w:color w:val="222222"/>
          <w:sz w:val="36"/>
          <w:szCs w:val="36"/>
          <w:shd w:val="clear" w:color="auto" w:fill="FFFFFF"/>
        </w:rPr>
        <w:t>« TCA » </w:t>
      </w:r>
      <w:r>
        <w:rPr>
          <w:rFonts w:cstheme="minorHAnsi"/>
          <w:color w:val="222222"/>
          <w:sz w:val="36"/>
          <w:szCs w:val="36"/>
          <w:shd w:val="clear" w:color="auto" w:fill="FFFFFF"/>
        </w:rPr>
        <w:t xml:space="preserve">: </w:t>
      </w:r>
      <w:r w:rsidRPr="00254056">
        <w:rPr>
          <w:rFonts w:cstheme="minorHAnsi"/>
          <w:b/>
          <w:bCs/>
          <w:color w:val="222222"/>
          <w:sz w:val="36"/>
          <w:szCs w:val="36"/>
          <w:shd w:val="clear" w:color="auto" w:fill="FFFFFF"/>
        </w:rPr>
        <w:t>T</w:t>
      </w:r>
      <w:r>
        <w:rPr>
          <w:rFonts w:cstheme="minorHAnsi"/>
          <w:color w:val="222222"/>
          <w:sz w:val="36"/>
          <w:szCs w:val="36"/>
          <w:shd w:val="clear" w:color="auto" w:fill="FFFFFF"/>
        </w:rPr>
        <w:t xml:space="preserve">rouble des </w:t>
      </w:r>
      <w:r w:rsidRPr="00254056">
        <w:rPr>
          <w:rFonts w:cstheme="minorHAnsi"/>
          <w:b/>
          <w:bCs/>
          <w:color w:val="222222"/>
          <w:sz w:val="36"/>
          <w:szCs w:val="36"/>
          <w:shd w:val="clear" w:color="auto" w:fill="FFFFFF"/>
        </w:rPr>
        <w:t>C</w:t>
      </w:r>
      <w:r>
        <w:rPr>
          <w:rFonts w:cstheme="minorHAnsi"/>
          <w:color w:val="222222"/>
          <w:sz w:val="36"/>
          <w:szCs w:val="36"/>
          <w:shd w:val="clear" w:color="auto" w:fill="FFFFFF"/>
        </w:rPr>
        <w:t xml:space="preserve">onduites </w:t>
      </w:r>
      <w:r w:rsidRPr="00254056">
        <w:rPr>
          <w:rFonts w:cstheme="minorHAnsi"/>
          <w:b/>
          <w:bCs/>
          <w:color w:val="222222"/>
          <w:sz w:val="36"/>
          <w:szCs w:val="36"/>
          <w:shd w:val="clear" w:color="auto" w:fill="FFFFFF"/>
        </w:rPr>
        <w:t>A</w:t>
      </w:r>
      <w:r>
        <w:rPr>
          <w:rFonts w:cstheme="minorHAnsi"/>
          <w:color w:val="222222"/>
          <w:sz w:val="36"/>
          <w:szCs w:val="36"/>
          <w:shd w:val="clear" w:color="auto" w:fill="FFFFFF"/>
        </w:rPr>
        <w:t>limentaires</w:t>
      </w:r>
      <w:r w:rsidR="00A704F4">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w:t>
      </w:r>
      <w:r w:rsidR="00652720">
        <w:rPr>
          <w:rFonts w:cstheme="minorHAnsi"/>
          <w:color w:val="222222"/>
          <w:sz w:val="36"/>
          <w:szCs w:val="36"/>
          <w:shd w:val="clear" w:color="auto" w:fill="FFFFFF"/>
        </w:rPr>
        <w:t>,</w:t>
      </w:r>
      <w:r w:rsidR="00A704F4">
        <w:rPr>
          <w:rFonts w:cstheme="minorHAnsi"/>
          <w:color w:val="222222"/>
          <w:sz w:val="36"/>
          <w:szCs w:val="36"/>
          <w:shd w:val="clear" w:color="auto" w:fill="FFFFFF"/>
        </w:rPr>
        <w:t xml:space="preserve"> l’ « </w:t>
      </w:r>
      <w:r w:rsidR="00A704F4" w:rsidRPr="009836E0">
        <w:rPr>
          <w:rFonts w:cstheme="minorHAnsi"/>
          <w:i/>
          <w:iCs/>
          <w:color w:val="222222"/>
          <w:sz w:val="36"/>
          <w:szCs w:val="36"/>
          <w:u w:val="single"/>
          <w:shd w:val="clear" w:color="auto" w:fill="FFFFFF"/>
        </w:rPr>
        <w:t>anorexie mentale</w:t>
      </w:r>
      <w:r w:rsidR="00A704F4">
        <w:rPr>
          <w:rFonts w:cstheme="minorHAnsi"/>
          <w:color w:val="222222"/>
          <w:sz w:val="36"/>
          <w:szCs w:val="36"/>
          <w:shd w:val="clear" w:color="auto" w:fill="FFFFFF"/>
        </w:rPr>
        <w:t>*</w:t>
      </w:r>
      <w:r w:rsidR="00652720">
        <w:rPr>
          <w:rFonts w:cstheme="minorHAnsi"/>
          <w:color w:val="222222"/>
          <w:sz w:val="36"/>
          <w:szCs w:val="36"/>
          <w:shd w:val="clear" w:color="auto" w:fill="FFFFFF"/>
        </w:rPr>
        <w:t>,</w:t>
      </w:r>
      <w:r w:rsidR="00A704F4">
        <w:rPr>
          <w:rFonts w:cstheme="minorHAnsi"/>
          <w:color w:val="222222"/>
          <w:sz w:val="36"/>
          <w:szCs w:val="36"/>
          <w:shd w:val="clear" w:color="auto" w:fill="FFFFFF"/>
        </w:rPr>
        <w:t xml:space="preserve"> </w:t>
      </w:r>
      <w:r w:rsidR="00652720">
        <w:rPr>
          <w:rFonts w:cstheme="minorHAnsi"/>
          <w:color w:val="222222"/>
          <w:sz w:val="36"/>
          <w:szCs w:val="36"/>
          <w:shd w:val="clear" w:color="auto" w:fill="FFFFFF"/>
        </w:rPr>
        <w:t xml:space="preserve">peut mettre en jeu le pronostic vital. </w:t>
      </w:r>
      <w:bookmarkEnd w:id="417"/>
      <w:r w:rsidR="00652720" w:rsidRPr="00652720">
        <w:rPr>
          <w:rFonts w:cstheme="minorHAnsi"/>
          <w:b/>
          <w:bCs/>
          <w:color w:val="222222"/>
          <w:sz w:val="36"/>
          <w:szCs w:val="36"/>
          <w:shd w:val="clear" w:color="auto" w:fill="FFFFFF"/>
        </w:rPr>
        <w:t>IH 08 2022</w:t>
      </w:r>
      <w:r w:rsidR="009836E0">
        <w:rPr>
          <w:rFonts w:cstheme="minorHAnsi"/>
          <w:b/>
          <w:bCs/>
          <w:color w:val="222222"/>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2526A6A9" w:rsidR="00A673B0" w:rsidRPr="00A673B0" w:rsidRDefault="00A673B0" w:rsidP="00A673B0">
      <w:pPr>
        <w:shd w:val="clear" w:color="auto" w:fill="FFFFFF" w:themeFill="background1"/>
        <w:rPr>
          <w:rFonts w:cstheme="minorHAnsi"/>
          <w:b/>
          <w:bCs/>
          <w:color w:val="222222"/>
          <w:sz w:val="36"/>
          <w:szCs w:val="36"/>
          <w:shd w:val="clear" w:color="auto" w:fill="FFFFFF"/>
        </w:rPr>
      </w:pPr>
      <w:bookmarkStart w:id="418" w:name="_Hlk132206663"/>
      <w:r w:rsidRPr="003F4DA3">
        <w:rPr>
          <w:rFonts w:cstheme="minorHAnsi"/>
          <w:b/>
          <w:bCs/>
          <w:color w:val="222222"/>
          <w:sz w:val="36"/>
          <w:szCs w:val="36"/>
          <w:shd w:val="clear" w:color="auto" w:fill="FFFFFF"/>
        </w:rPr>
        <w:t>« TCSP »</w:t>
      </w:r>
      <w:r>
        <w:rPr>
          <w:rFonts w:cstheme="minorHAnsi"/>
          <w:color w:val="222222"/>
          <w:sz w:val="36"/>
          <w:szCs w:val="36"/>
          <w:shd w:val="clear" w:color="auto" w:fill="FFFFFF"/>
        </w:rPr>
        <w:t xml:space="preserve"> : Acronyme de </w:t>
      </w:r>
      <w:r w:rsidRPr="003F4DA3">
        <w:rPr>
          <w:rFonts w:cstheme="minorHAnsi"/>
          <w:b/>
          <w:bCs/>
          <w:color w:val="222222"/>
          <w:sz w:val="36"/>
          <w:szCs w:val="36"/>
          <w:shd w:val="clear" w:color="auto" w:fill="FFFFFF"/>
        </w:rPr>
        <w:t>T</w:t>
      </w:r>
      <w:r>
        <w:rPr>
          <w:rFonts w:cstheme="minorHAnsi"/>
          <w:color w:val="222222"/>
          <w:sz w:val="36"/>
          <w:szCs w:val="36"/>
          <w:shd w:val="clear" w:color="auto" w:fill="FFFFFF"/>
        </w:rPr>
        <w:t xml:space="preserve">rouble du </w:t>
      </w:r>
      <w:r w:rsidRPr="003F4DA3">
        <w:rPr>
          <w:rFonts w:cstheme="minorHAnsi"/>
          <w:b/>
          <w:bCs/>
          <w:color w:val="222222"/>
          <w:sz w:val="36"/>
          <w:szCs w:val="36"/>
          <w:shd w:val="clear" w:color="auto" w:fill="FFFFFF"/>
        </w:rPr>
        <w:t>C</w:t>
      </w:r>
      <w:r>
        <w:rPr>
          <w:rFonts w:cstheme="minorHAnsi"/>
          <w:color w:val="222222"/>
          <w:sz w:val="36"/>
          <w:szCs w:val="36"/>
          <w:shd w:val="clear" w:color="auto" w:fill="FFFFFF"/>
        </w:rPr>
        <w:t xml:space="preserve">omportement en </w:t>
      </w:r>
      <w:r w:rsidRPr="003F4DA3">
        <w:rPr>
          <w:rFonts w:cstheme="minorHAnsi"/>
          <w:b/>
          <w:bCs/>
          <w:color w:val="222222"/>
          <w:sz w:val="36"/>
          <w:szCs w:val="36"/>
          <w:shd w:val="clear" w:color="auto" w:fill="FFFFFF"/>
        </w:rPr>
        <w:t>S</w:t>
      </w:r>
      <w:r>
        <w:rPr>
          <w:rFonts w:cstheme="minorHAnsi"/>
          <w:color w:val="222222"/>
          <w:sz w:val="36"/>
          <w:szCs w:val="36"/>
          <w:shd w:val="clear" w:color="auto" w:fill="FFFFFF"/>
        </w:rPr>
        <w:t xml:space="preserve">ommeil </w:t>
      </w:r>
      <w:r w:rsidRPr="003F4DA3">
        <w:rPr>
          <w:rFonts w:cstheme="minorHAnsi"/>
          <w:b/>
          <w:bCs/>
          <w:color w:val="222222"/>
          <w:sz w:val="36"/>
          <w:szCs w:val="36"/>
          <w:shd w:val="clear" w:color="auto" w:fill="FFFFFF"/>
        </w:rPr>
        <w:t>P</w:t>
      </w:r>
      <w:r>
        <w:rPr>
          <w:rFonts w:cstheme="minorHAnsi"/>
          <w:color w:val="222222"/>
          <w:sz w:val="36"/>
          <w:szCs w:val="36"/>
          <w:shd w:val="clear" w:color="auto" w:fill="FFFFFF"/>
        </w:rPr>
        <w:t>aradoxal.</w:t>
      </w:r>
      <w:r w:rsidRPr="00A673B0">
        <w:rPr>
          <w:rFonts w:cstheme="minorHAnsi"/>
          <w:sz w:val="36"/>
          <w:szCs w:val="36"/>
          <w:shd w:val="clear" w:color="auto" w:fill="FFFFFF" w:themeFill="background1"/>
        </w:rPr>
        <w:t xml:space="preserve"> </w:t>
      </w:r>
      <w:r w:rsidRPr="00A673B0">
        <w:rPr>
          <w:rFonts w:cstheme="minorHAnsi"/>
          <w:color w:val="222222"/>
          <w:sz w:val="36"/>
          <w:szCs w:val="36"/>
          <w:shd w:val="clear" w:color="auto" w:fill="FFFFFF"/>
        </w:rPr>
        <w:t>Pathologie du sommeil dans laquelle les mouvements ne sont pas inhibés durant le sommeil paradoxal (</w:t>
      </w:r>
      <w:r w:rsidRPr="00A673B0">
        <w:rPr>
          <w:rFonts w:cstheme="minorHAnsi"/>
          <w:i/>
          <w:iCs/>
          <w:color w:val="222222"/>
          <w:sz w:val="36"/>
          <w:szCs w:val="36"/>
          <w:shd w:val="clear" w:color="auto" w:fill="FFFFFF"/>
        </w:rPr>
        <w:t>d’où risques de blessures et plaintes conjugales…</w:t>
      </w:r>
      <w:r w:rsidRPr="00A673B0">
        <w:rPr>
          <w:rFonts w:cstheme="minorHAnsi"/>
          <w:color w:val="222222"/>
          <w:sz w:val="36"/>
          <w:szCs w:val="36"/>
          <w:shd w:val="clear" w:color="auto" w:fill="FFFFFF"/>
        </w:rPr>
        <w:t>). Ce trouble est fortement associé (</w:t>
      </w:r>
      <w:r w:rsidRPr="00A673B0">
        <w:rPr>
          <w:rFonts w:cstheme="minorHAnsi"/>
          <w:i/>
          <w:iCs/>
          <w:color w:val="222222"/>
          <w:sz w:val="36"/>
          <w:szCs w:val="36"/>
          <w:shd w:val="clear" w:color="auto" w:fill="FFFFFF"/>
        </w:rPr>
        <w:t>80%)</w:t>
      </w:r>
      <w:r w:rsidRPr="00A673B0">
        <w:rPr>
          <w:rFonts w:cstheme="minorHAnsi"/>
          <w:color w:val="222222"/>
          <w:sz w:val="36"/>
          <w:szCs w:val="36"/>
          <w:shd w:val="clear" w:color="auto" w:fill="FFFFFF"/>
        </w:rPr>
        <w:t xml:space="preserve"> au risque de développer, dans un délai moyen de 10 ans, une maladie neurodégénérative de type </w:t>
      </w:r>
      <w:r w:rsidRPr="00A673B0">
        <w:rPr>
          <w:rFonts w:cstheme="minorHAnsi"/>
          <w:i/>
          <w:iCs/>
          <w:color w:val="222222"/>
          <w:sz w:val="36"/>
          <w:szCs w:val="36"/>
          <w:shd w:val="clear" w:color="auto" w:fill="FFFFFF"/>
        </w:rPr>
        <w:t xml:space="preserve">synucléinopathie (Parkinson, démence à corps de Lewy, atrophie multisystématisée). </w:t>
      </w:r>
      <w:bookmarkEnd w:id="418"/>
      <w:r w:rsidR="00DF4937" w:rsidRPr="00DF4937">
        <w:rPr>
          <w:rFonts w:cstheme="minorHAnsi"/>
          <w:b/>
          <w:bCs/>
          <w:color w:val="222222"/>
          <w:sz w:val="36"/>
          <w:szCs w:val="36"/>
          <w:shd w:val="clear" w:color="auto" w:fill="FFFFFF"/>
        </w:rPr>
        <w:t>IH 04 2023</w:t>
      </w:r>
    </w:p>
    <w:p w14:paraId="1233B1D7" w14:textId="2F841268"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r w:rsidRPr="005642A6">
        <w:rPr>
          <w:rFonts w:cstheme="minorHAnsi"/>
          <w:b/>
          <w:bCs/>
          <w:sz w:val="36"/>
          <w:szCs w:val="36"/>
          <w:shd w:val="clear" w:color="auto" w:fill="FFFFFF"/>
        </w:rPr>
        <w:t xml:space="preserve"> </w:t>
      </w:r>
      <w:bookmarkStart w:id="419" w:name="_Hlk111450170"/>
      <w:r w:rsidR="003E6E12" w:rsidRPr="005642A6">
        <w:rPr>
          <w:rFonts w:cstheme="minorHAnsi"/>
          <w:b/>
          <w:bCs/>
          <w:sz w:val="36"/>
          <w:szCs w:val="36"/>
          <w:shd w:val="clear" w:color="auto" w:fill="FFFFFF"/>
        </w:rPr>
        <w:t>T</w:t>
      </w:r>
      <w:r w:rsidR="003E6E12" w:rsidRPr="005642A6">
        <w:rPr>
          <w:rFonts w:cstheme="minorHAnsi"/>
          <w:sz w:val="36"/>
          <w:szCs w:val="36"/>
          <w:shd w:val="clear" w:color="auto" w:fill="FFFFFF"/>
        </w:rPr>
        <w:t xml:space="preserve">rouble du </w:t>
      </w:r>
      <w:r w:rsidR="003E6E12" w:rsidRPr="005642A6">
        <w:rPr>
          <w:rFonts w:cstheme="minorHAnsi"/>
          <w:b/>
          <w:bCs/>
          <w:sz w:val="36"/>
          <w:szCs w:val="36"/>
          <w:shd w:val="clear" w:color="auto" w:fill="FFFFFF"/>
        </w:rPr>
        <w:t>D</w:t>
      </w:r>
      <w:r w:rsidR="003E6E12" w:rsidRPr="005642A6">
        <w:rPr>
          <w:rFonts w:cstheme="minorHAnsi"/>
          <w:sz w:val="36"/>
          <w:szCs w:val="36"/>
          <w:shd w:val="clear" w:color="auto" w:fill="FFFFFF"/>
        </w:rPr>
        <w:t>éficit de l’</w:t>
      </w:r>
      <w:r w:rsidR="003E6E12" w:rsidRPr="005642A6">
        <w:rPr>
          <w:rFonts w:cstheme="minorHAnsi"/>
          <w:b/>
          <w:bCs/>
          <w:sz w:val="36"/>
          <w:szCs w:val="36"/>
          <w:shd w:val="clear" w:color="auto" w:fill="FFFFFF"/>
        </w:rPr>
        <w:t>A</w:t>
      </w:r>
      <w:r w:rsidR="003E6E12" w:rsidRPr="005642A6">
        <w:rPr>
          <w:rFonts w:cstheme="minorHAnsi"/>
          <w:sz w:val="36"/>
          <w:szCs w:val="36"/>
          <w:shd w:val="clear" w:color="auto" w:fill="FFFFFF"/>
        </w:rPr>
        <w:t xml:space="preserve">ttention avec ou sans </w:t>
      </w:r>
      <w:r w:rsidR="003E6E12" w:rsidRPr="005642A6">
        <w:rPr>
          <w:rFonts w:cstheme="minorHAnsi"/>
          <w:b/>
          <w:bCs/>
          <w:sz w:val="36"/>
          <w:szCs w:val="36"/>
          <w:shd w:val="clear" w:color="auto" w:fill="FFFFFF"/>
        </w:rPr>
        <w:t>H</w:t>
      </w:r>
      <w:r w:rsidR="003E6E12" w:rsidRPr="005642A6">
        <w:rPr>
          <w:rFonts w:cstheme="minorHAnsi"/>
          <w:sz w:val="36"/>
          <w:szCs w:val="36"/>
          <w:shd w:val="clear" w:color="auto" w:fill="FFFFFF"/>
        </w:rPr>
        <w:t>yperactivité</w:t>
      </w:r>
      <w:bookmarkEnd w:id="419"/>
      <w:r w:rsidR="003E6E12" w:rsidRPr="005642A6">
        <w:rPr>
          <w:rFonts w:cstheme="minorHAnsi"/>
          <w:sz w:val="36"/>
          <w:szCs w:val="36"/>
          <w:shd w:val="clear" w:color="auto" w:fill="FFFFFF"/>
        </w:rPr>
        <w:t xml:space="preserve">. Trouble du neurodéveloppement 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420"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420"/>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778F5249" w:rsidR="003D2E4C" w:rsidRDefault="003D2E4C" w:rsidP="0078270A">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Pr>
          <w:rFonts w:cstheme="minorHAnsi"/>
          <w:sz w:val="36"/>
          <w:szCs w:val="36"/>
          <w:shd w:val="clear" w:color="auto" w:fill="FFFFFF" w:themeFill="background1"/>
        </w:rPr>
        <w:t xml:space="preserve">personnels. </w:t>
      </w:r>
      <w:r w:rsidRPr="003D2E4C">
        <w:rPr>
          <w:rFonts w:cstheme="minorHAnsi"/>
          <w:b/>
          <w:bCs/>
          <w:sz w:val="36"/>
          <w:szCs w:val="36"/>
          <w:shd w:val="clear" w:color="auto" w:fill="FFFFFF" w:themeFill="background1"/>
        </w:rPr>
        <w:t>IH 09 2022.</w:t>
      </w:r>
    </w:p>
    <w:p w14:paraId="5054AA3D" w14:textId="35069294"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TDNS » : </w:t>
      </w:r>
      <w:r w:rsidRPr="004C2F88">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rouble </w:t>
      </w:r>
      <w:r w:rsidRPr="004C2F88">
        <w:rPr>
          <w:rFonts w:cstheme="minorHAnsi"/>
          <w:b/>
          <w:bCs/>
          <w:sz w:val="36"/>
          <w:szCs w:val="36"/>
          <w:shd w:val="clear" w:color="auto" w:fill="FFFFFF" w:themeFill="background1"/>
        </w:rPr>
        <w:t>D</w:t>
      </w:r>
      <w:r>
        <w:rPr>
          <w:rFonts w:cstheme="minorHAnsi"/>
          <w:sz w:val="36"/>
          <w:szCs w:val="36"/>
          <w:shd w:val="clear" w:color="auto" w:fill="FFFFFF" w:themeFill="background1"/>
        </w:rPr>
        <w:t xml:space="preserve">issociatif </w:t>
      </w:r>
      <w:r w:rsidRPr="004C2F8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4C2F88">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pécifique.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6B943FA5" w:rsidR="00A754AA" w:rsidRPr="003B1FC1" w:rsidRDefault="00A754AA" w:rsidP="003B1FC1">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xml:space="preserve"> » : </w:t>
      </w:r>
      <w:r w:rsidRPr="00A754AA">
        <w:rPr>
          <w:rFonts w:cstheme="minorHAnsi"/>
          <w:b/>
          <w:bCs/>
          <w:sz w:val="36"/>
          <w:szCs w:val="36"/>
          <w:shd w:val="clear" w:color="auto" w:fill="FFFFFF"/>
        </w:rPr>
        <w:t>T</w:t>
      </w:r>
      <w:r>
        <w:rPr>
          <w:rFonts w:cstheme="minorHAnsi"/>
          <w:sz w:val="36"/>
          <w:szCs w:val="36"/>
          <w:shd w:val="clear" w:color="auto" w:fill="FFFFFF"/>
        </w:rPr>
        <w:t xml:space="preserve">héorie de la </w:t>
      </w:r>
      <w:r w:rsidRPr="00A754AA">
        <w:rPr>
          <w:rFonts w:cstheme="minorHAnsi"/>
          <w:b/>
          <w:bCs/>
          <w:sz w:val="36"/>
          <w:szCs w:val="36"/>
          <w:shd w:val="clear" w:color="auto" w:fill="FFFFFF"/>
        </w:rPr>
        <w:t>D</w:t>
      </w:r>
      <w:r>
        <w:rPr>
          <w:rFonts w:cstheme="minorHAnsi"/>
          <w:sz w:val="36"/>
          <w:szCs w:val="36"/>
          <w:shd w:val="clear" w:color="auto" w:fill="FFFFFF"/>
        </w:rPr>
        <w:t xml:space="preserve">issociation </w:t>
      </w:r>
      <w:r w:rsidRPr="00A754AA">
        <w:rPr>
          <w:rFonts w:cstheme="minorHAnsi"/>
          <w:b/>
          <w:bCs/>
          <w:sz w:val="36"/>
          <w:szCs w:val="36"/>
          <w:shd w:val="clear" w:color="auto" w:fill="FFFFFF"/>
        </w:rPr>
        <w:t>S</w:t>
      </w:r>
      <w:r>
        <w:rPr>
          <w:rFonts w:cstheme="minorHAnsi"/>
          <w:sz w:val="36"/>
          <w:szCs w:val="36"/>
          <w:shd w:val="clear" w:color="auto" w:fill="FFFFFF"/>
        </w:rPr>
        <w:t xml:space="preserve">tructurelle de la </w:t>
      </w:r>
      <w:r w:rsidRPr="00A754AA">
        <w:rPr>
          <w:rFonts w:cstheme="minorHAnsi"/>
          <w:b/>
          <w:bCs/>
          <w:sz w:val="36"/>
          <w:szCs w:val="36"/>
          <w:shd w:val="clear" w:color="auto" w:fill="FFFFFF"/>
        </w:rPr>
        <w:t>P</w:t>
      </w:r>
      <w:r>
        <w:rPr>
          <w:rFonts w:cstheme="minorHAnsi"/>
          <w:sz w:val="36"/>
          <w:szCs w:val="36"/>
          <w:shd w:val="clear" w:color="auto" w:fill="FFFFFF"/>
        </w:rPr>
        <w:t>ersonnalité.</w:t>
      </w:r>
    </w:p>
    <w:p w14:paraId="095F3C09" w14:textId="24FA47D1" w:rsidR="008832E4" w:rsidRDefault="008832E4" w:rsidP="0078270A">
      <w:pPr>
        <w:rPr>
          <w:rFonts w:cstheme="minorHAnsi"/>
          <w:i/>
          <w:iCs/>
          <w:sz w:val="36"/>
          <w:szCs w:val="36"/>
          <w:shd w:val="clear" w:color="auto" w:fill="FFFFFF" w:themeFill="background1"/>
        </w:rPr>
      </w:pPr>
      <w:bookmarkStart w:id="421"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220"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21"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421"/>
      <w:r w:rsidR="00D92230" w:rsidRPr="00D92230">
        <w:rPr>
          <w:rFonts w:cstheme="minorHAnsi"/>
          <w:b/>
          <w:bCs/>
          <w:sz w:val="36"/>
          <w:szCs w:val="36"/>
          <w:shd w:val="clear" w:color="auto" w:fill="FFFFFF" w:themeFill="background1"/>
        </w:rPr>
        <w:t>IH 09 2022.</w:t>
      </w:r>
      <w:r w:rsidR="00D92230">
        <w:rPr>
          <w:rFonts w:cstheme="minorHAnsi"/>
          <w:i/>
          <w:iCs/>
          <w:sz w:val="36"/>
          <w:szCs w:val="36"/>
          <w:shd w:val="clear" w:color="auto" w:fill="FFFFFF" w:themeFill="background1"/>
        </w:rPr>
        <w:t xml:space="preserve"> </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2D83C6C5" w14:textId="75348E5A" w:rsidR="00F36440" w:rsidRPr="00F36440" w:rsidRDefault="00F36440" w:rsidP="0078270A">
      <w:pPr>
        <w:rPr>
          <w:rFonts w:cstheme="minorHAnsi"/>
          <w:b/>
          <w:bCs/>
          <w:sz w:val="36"/>
          <w:szCs w:val="36"/>
          <w:shd w:val="clear" w:color="auto" w:fill="FFFFFF"/>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en dehors de toute communication par les voies sensorielles connues. </w:t>
      </w:r>
    </w:p>
    <w:p w14:paraId="5AA45AEA" w14:textId="553B2C02" w:rsidR="00F7493A" w:rsidRDefault="00F7493A" w:rsidP="00E67819">
      <w:pPr>
        <w:shd w:val="clear" w:color="auto" w:fill="FFFFFF" w:themeFill="background1"/>
        <w:rPr>
          <w:rFonts w:cstheme="minorHAnsi"/>
          <w:b/>
          <w:bCs/>
          <w:sz w:val="36"/>
          <w:szCs w:val="36"/>
          <w:shd w:val="clear" w:color="auto" w:fill="FFFFFF"/>
        </w:rPr>
      </w:pPr>
      <w:bookmarkStart w:id="422"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E67819">
        <w:rPr>
          <w:rFonts w:cstheme="minorHAnsi"/>
          <w:i/>
          <w:iCs/>
          <w:sz w:val="36"/>
          <w:szCs w:val="36"/>
          <w:u w:val="single"/>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422"/>
      <w:r w:rsidR="00DB5AC7" w:rsidRPr="00E67819">
        <w:rPr>
          <w:rFonts w:cstheme="minorHAnsi"/>
          <w:b/>
          <w:bCs/>
          <w:sz w:val="36"/>
          <w:szCs w:val="36"/>
          <w:shd w:val="clear" w:color="auto" w:fill="FFFFFF"/>
        </w:rPr>
        <w:t>IH 08 2022</w:t>
      </w:r>
    </w:p>
    <w:p w14:paraId="5810B028" w14:textId="32FDC77A" w:rsidR="00D16F41" w:rsidRPr="00D16F41" w:rsidRDefault="00D16F41" w:rsidP="00D16F41">
      <w:pPr>
        <w:rPr>
          <w:bCs/>
          <w:sz w:val="36"/>
          <w:szCs w:val="36"/>
        </w:rPr>
      </w:pPr>
      <w:r w:rsidRPr="00D16F41">
        <w:rPr>
          <w:rFonts w:cstheme="minorHAnsi"/>
          <w:b/>
          <w:bCs/>
          <w:sz w:val="36"/>
          <w:szCs w:val="36"/>
          <w:shd w:val="clear" w:color="auto" w:fill="FFFFFF"/>
        </w:rPr>
        <w:t xml:space="preserve">« Tentative de solution » : </w:t>
      </w:r>
      <w:r w:rsidRPr="00D16F41">
        <w:rPr>
          <w:rFonts w:cstheme="minorHAnsi"/>
          <w:sz w:val="36"/>
          <w:szCs w:val="36"/>
          <w:shd w:val="clear" w:color="auto" w:fill="FFFFFF"/>
        </w:rPr>
        <w:t xml:space="preserve">En </w:t>
      </w:r>
      <w:r w:rsidRPr="00D16F41">
        <w:rPr>
          <w:rFonts w:cstheme="minorHAnsi"/>
          <w:i/>
          <w:iCs/>
          <w:sz w:val="36"/>
          <w:szCs w:val="36"/>
          <w:shd w:val="clear" w:color="auto" w:fill="FFFFFF"/>
        </w:rPr>
        <w:t>thérapie systémique</w:t>
      </w:r>
      <w:r w:rsidRPr="00D16F41">
        <w:rPr>
          <w:rFonts w:cstheme="minorHAnsi"/>
          <w:sz w:val="36"/>
          <w:szCs w:val="36"/>
          <w:shd w:val="clear" w:color="auto" w:fill="FFFFFF"/>
        </w:rPr>
        <w:t xml:space="preserve">*ce sont des </w:t>
      </w:r>
      <w:r w:rsidRPr="00D16F41">
        <w:rPr>
          <w:rStyle w:val="Lienhypertexte"/>
          <w:bCs/>
          <w:color w:val="auto"/>
          <w:sz w:val="36"/>
          <w:szCs w:val="36"/>
          <w:u w:val="none"/>
        </w:rPr>
        <w:t>« </w:t>
      </w:r>
      <w:r w:rsidRPr="00D16F41">
        <w:rPr>
          <w:rStyle w:val="Lienhypertexte"/>
          <w:bCs/>
          <w:i/>
          <w:iCs/>
          <w:color w:val="auto"/>
          <w:sz w:val="36"/>
          <w:szCs w:val="36"/>
          <w:u w:val="none"/>
        </w:rPr>
        <w:t>Actions de communication tentées de manière répétitive, par la personne, son entourage ou son système culturel pour résoudre une difficulté de vivre avec soi, les autres ou le monde sans y parvenir ; elles créent un problème qu’elles perpétuent et aggrave</w:t>
      </w:r>
      <w:r>
        <w:rPr>
          <w:rStyle w:val="Lienhypertexte"/>
          <w:bCs/>
          <w:i/>
          <w:iCs/>
          <w:color w:val="auto"/>
          <w:sz w:val="36"/>
          <w:szCs w:val="36"/>
          <w:u w:val="none"/>
        </w:rPr>
        <w:t>nt</w:t>
      </w:r>
      <w:r w:rsidRPr="00D16F41">
        <w:rPr>
          <w:rStyle w:val="Lienhypertexte"/>
          <w:bCs/>
          <w:i/>
          <w:iCs/>
          <w:color w:val="auto"/>
          <w:sz w:val="36"/>
          <w:szCs w:val="36"/>
          <w:u w:val="none"/>
        </w:rPr>
        <w:t xml:space="preserve"> en maintenant la (ou les) personne(s) affectée(s) et bloquée(s) dans une perception restreinte de la situation. Ces actions peuvent prendre la forme d’un langage, de comportements, de pensées, intentionnelles ou non intentionnelles. Elles ont été apprises et sont perçues comme cohérentes par le retour d’expérience </w:t>
      </w:r>
      <w:r w:rsidRPr="00D16F41">
        <w:rPr>
          <w:rStyle w:val="Lienhypertexte"/>
          <w:bCs/>
          <w:color w:val="auto"/>
          <w:sz w:val="36"/>
          <w:szCs w:val="36"/>
          <w:u w:val="none"/>
        </w:rPr>
        <w:t>» (</w:t>
      </w:r>
      <w:r w:rsidRPr="00D16F41">
        <w:rPr>
          <w:rStyle w:val="Lienhypertexte"/>
          <w:bCs/>
          <w:i/>
          <w:iCs/>
          <w:color w:val="auto"/>
          <w:sz w:val="36"/>
          <w:szCs w:val="36"/>
        </w:rPr>
        <w:t>Grégoire Vitry</w:t>
      </w:r>
      <w:r w:rsidRPr="00D16F41">
        <w:rPr>
          <w:rStyle w:val="Lienhypertexte"/>
          <w:bCs/>
          <w:color w:val="auto"/>
          <w:sz w:val="36"/>
          <w:szCs w:val="36"/>
          <w:u w:val="none"/>
        </w:rPr>
        <w:t>*).</w:t>
      </w:r>
    </w:p>
    <w:p w14:paraId="261A67E7" w14:textId="525A7555" w:rsidR="003E6E12" w:rsidRDefault="003E6E12" w:rsidP="003E6E12">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TENS </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ranscutaneous </w:t>
      </w:r>
      <w:r w:rsidRPr="005642A6">
        <w:rPr>
          <w:rFonts w:cstheme="minorHAnsi"/>
          <w:b/>
          <w:bCs/>
          <w:sz w:val="36"/>
          <w:szCs w:val="36"/>
          <w:shd w:val="clear" w:color="auto" w:fill="FFFFFF"/>
        </w:rPr>
        <w:t>E</w:t>
      </w:r>
      <w:r w:rsidRPr="005642A6">
        <w:rPr>
          <w:rFonts w:cstheme="minorHAnsi"/>
          <w:sz w:val="36"/>
          <w:szCs w:val="36"/>
          <w:shd w:val="clear" w:color="auto" w:fill="FFFFFF"/>
        </w:rPr>
        <w:t xml:space="preserve">lectrical </w:t>
      </w:r>
      <w:r w:rsidRPr="005642A6">
        <w:rPr>
          <w:rFonts w:cstheme="minorHAnsi"/>
          <w:b/>
          <w:bCs/>
          <w:sz w:val="36"/>
          <w:szCs w:val="36"/>
          <w:shd w:val="clear" w:color="auto" w:fill="FFFFFF"/>
        </w:rPr>
        <w:t>N</w:t>
      </w:r>
      <w:r w:rsidRPr="005642A6">
        <w:rPr>
          <w:rFonts w:cstheme="minorHAnsi"/>
          <w:sz w:val="36"/>
          <w:szCs w:val="36"/>
          <w:shd w:val="clear" w:color="auto" w:fill="FFFFFF"/>
        </w:rPr>
        <w:t xml:space="preserve">erve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Technique d’analgésie utilisant une stimulation électrique par électrodes transcutanées. </w:t>
      </w:r>
      <w:r w:rsidR="00DD77E7" w:rsidRPr="005642A6">
        <w:rPr>
          <w:rFonts w:cstheme="minorHAnsi"/>
          <w:b/>
          <w:bCs/>
          <w:sz w:val="36"/>
          <w:szCs w:val="36"/>
          <w:shd w:val="clear" w:color="auto" w:fill="FFFFFF"/>
        </w:rPr>
        <w:t>IH 10 2021</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30174101" w:rsidR="00E27BF8" w:rsidRDefault="00E27BF8" w:rsidP="003E6E12">
      <w:pPr>
        <w:rPr>
          <w:rFonts w:cstheme="minorHAnsi"/>
          <w:b/>
          <w:bCs/>
          <w:sz w:val="36"/>
          <w:szCs w:val="36"/>
          <w:shd w:val="clear" w:color="auto" w:fill="FFFFFF"/>
        </w:rPr>
      </w:pPr>
      <w:bookmarkStart w:id="423"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amnésie totale. </w:t>
      </w:r>
      <w:bookmarkEnd w:id="423"/>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00E2BE8C" w14:textId="4B8AB773" w:rsidR="004D233C" w:rsidRDefault="004D233C" w:rsidP="003E6E12">
      <w:pPr>
        <w:rPr>
          <w:b/>
          <w:sz w:val="36"/>
          <w:szCs w:val="36"/>
        </w:rPr>
      </w:pPr>
      <w:r>
        <w:rPr>
          <w:rFonts w:cstheme="minorHAnsi"/>
          <w:b/>
          <w:bCs/>
          <w:sz w:val="36"/>
          <w:szCs w:val="36"/>
          <w:shd w:val="clear" w:color="auto" w:fill="FFFFFF"/>
        </w:rPr>
        <w:t xml:space="preserve">« Terv » : </w:t>
      </w:r>
      <w:r w:rsidRPr="004D233C">
        <w:rPr>
          <w:b/>
          <w:i/>
          <w:iCs/>
          <w:sz w:val="36"/>
          <w:szCs w:val="36"/>
          <w:u w:val="single"/>
        </w:rPr>
        <w:t>T</w:t>
      </w:r>
      <w:r w:rsidRPr="004D233C">
        <w:rPr>
          <w:bCs/>
          <w:i/>
          <w:iCs/>
          <w:sz w:val="36"/>
          <w:szCs w:val="36"/>
          <w:u w:val="single"/>
        </w:rPr>
        <w:t xml:space="preserve">hérapie par </w:t>
      </w:r>
      <w:r w:rsidRPr="004D233C">
        <w:rPr>
          <w:b/>
          <w:i/>
          <w:iCs/>
          <w:sz w:val="36"/>
          <w:szCs w:val="36"/>
          <w:u w:val="single"/>
        </w:rPr>
        <w:t>e</w:t>
      </w:r>
      <w:r w:rsidRPr="004D233C">
        <w:rPr>
          <w:bCs/>
          <w:i/>
          <w:iCs/>
          <w:sz w:val="36"/>
          <w:szCs w:val="36"/>
          <w:u w:val="single"/>
        </w:rPr>
        <w:t xml:space="preserve">xposition à la </w:t>
      </w:r>
      <w:r w:rsidRPr="004D233C">
        <w:rPr>
          <w:b/>
          <w:i/>
          <w:iCs/>
          <w:sz w:val="36"/>
          <w:szCs w:val="36"/>
          <w:u w:val="single"/>
        </w:rPr>
        <w:t>r</w:t>
      </w:r>
      <w:r w:rsidRPr="004D233C">
        <w:rPr>
          <w:bCs/>
          <w:i/>
          <w:iCs/>
          <w:sz w:val="36"/>
          <w:szCs w:val="36"/>
          <w:u w:val="single"/>
        </w:rPr>
        <w:t xml:space="preserve">éalité </w:t>
      </w:r>
      <w:r w:rsidRPr="004D233C">
        <w:rPr>
          <w:b/>
          <w:i/>
          <w:iCs/>
          <w:sz w:val="36"/>
          <w:szCs w:val="36"/>
          <w:u w:val="single"/>
        </w:rPr>
        <w:t>v</w:t>
      </w:r>
      <w:r w:rsidRPr="004D233C">
        <w:rPr>
          <w:bCs/>
          <w:i/>
          <w:iCs/>
          <w:sz w:val="36"/>
          <w:szCs w:val="36"/>
          <w:u w:val="single"/>
        </w:rPr>
        <w:t>irtuelle</w:t>
      </w:r>
      <w:r w:rsidRPr="00A5678D">
        <w:rPr>
          <w:b/>
          <w:sz w:val="36"/>
          <w:szCs w:val="36"/>
        </w:rPr>
        <w:t>*</w:t>
      </w:r>
      <w:r w:rsidR="00A5678D">
        <w:rPr>
          <w:b/>
          <w:sz w:val="36"/>
          <w:szCs w:val="36"/>
        </w:rPr>
        <w:t xml:space="preserve"> IH 08 2022</w:t>
      </w:r>
    </w:p>
    <w:p w14:paraId="61163535" w14:textId="169F7072" w:rsidR="00725B04" w:rsidRPr="00725B04" w:rsidRDefault="00725B04" w:rsidP="00725B04">
      <w:pPr>
        <w:shd w:val="clear" w:color="auto" w:fill="FFFFFF" w:themeFill="background1"/>
        <w:rPr>
          <w:bCs/>
          <w:sz w:val="36"/>
          <w:szCs w:val="36"/>
        </w:rPr>
      </w:pPr>
      <w:r>
        <w:rPr>
          <w:b/>
          <w:sz w:val="36"/>
          <w:szCs w:val="36"/>
        </w:rPr>
        <w:t xml:space="preserve">« t-ES » ou « Stimulation électrique transcrânienne » : </w:t>
      </w:r>
      <w:r w:rsidRPr="00725B04">
        <w:rPr>
          <w:bCs/>
          <w:sz w:val="36"/>
          <w:szCs w:val="36"/>
        </w:rPr>
        <w:t>Technique d’</w:t>
      </w:r>
      <w:hyperlink r:id="rId222" w:tooltip="Électrostimulation" w:history="1">
        <w:r w:rsidRPr="00725B04">
          <w:rPr>
            <w:rStyle w:val="Lienhypertexte"/>
            <w:bCs/>
            <w:color w:val="auto"/>
            <w:sz w:val="36"/>
            <w:szCs w:val="36"/>
            <w:u w:val="none"/>
          </w:rPr>
          <w:t>électrostimulation</w:t>
        </w:r>
      </w:hyperlink>
      <w:r w:rsidRPr="00725B04">
        <w:rPr>
          <w:bCs/>
          <w:sz w:val="36"/>
          <w:szCs w:val="36"/>
        </w:rPr>
        <w:t> du cerveau qui permet de moduler l'excitabilité corticospinale.</w:t>
      </w:r>
    </w:p>
    <w:p w14:paraId="6BF6A347" w14:textId="6FE2C663" w:rsid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A565A18" w14:textId="377DABA6" w:rsidR="00BC1E02" w:rsidRPr="00BC1E02" w:rsidRDefault="00BC1E02" w:rsidP="00BC1E02">
      <w:pPr>
        <w:shd w:val="clear" w:color="auto" w:fill="FFFFFF" w:themeFill="background1"/>
        <w:rPr>
          <w:bCs/>
          <w:sz w:val="36"/>
          <w:szCs w:val="36"/>
        </w:rPr>
      </w:pPr>
      <w:r>
        <w:rPr>
          <w:b/>
          <w:sz w:val="36"/>
          <w:szCs w:val="36"/>
        </w:rPr>
        <w:t xml:space="preserve">« Test de Stroop » : </w:t>
      </w:r>
      <w:r w:rsidRPr="00BC1E02">
        <w:rPr>
          <w:bCs/>
          <w:sz w:val="36"/>
          <w:szCs w:val="36"/>
        </w:rPr>
        <w:t>T</w:t>
      </w:r>
      <w:r>
        <w:rPr>
          <w:bCs/>
          <w:sz w:val="36"/>
          <w:szCs w:val="36"/>
        </w:rPr>
        <w:t xml:space="preserve">est neuropsychologique, inventé en 1935 par </w:t>
      </w:r>
      <w:r w:rsidRPr="00BC1E02">
        <w:rPr>
          <w:bCs/>
          <w:i/>
          <w:iCs/>
          <w:sz w:val="36"/>
          <w:szCs w:val="36"/>
          <w:u w:val="single"/>
        </w:rPr>
        <w:t>John Ridley Stroop</w:t>
      </w:r>
      <w:r>
        <w:rPr>
          <w:bCs/>
          <w:sz w:val="36"/>
          <w:szCs w:val="36"/>
        </w:rPr>
        <w:t>*, qui étudie</w:t>
      </w:r>
      <w:r w:rsidRPr="00BC1E02">
        <w:rPr>
          <w:bCs/>
          <w:sz w:val="36"/>
          <w:szCs w:val="36"/>
        </w:rPr>
        <w:t> la capacité d’une personne à sélectionner des informations pertinentes malgré la présence d’éléments distracteurs, le plus rapidement possible</w:t>
      </w:r>
      <w:r>
        <w:rPr>
          <w:bCs/>
          <w:sz w:val="36"/>
          <w:szCs w:val="36"/>
        </w:rPr>
        <w:t>.</w:t>
      </w:r>
    </w:p>
    <w:p w14:paraId="653D9655" w14:textId="69E1BDDF" w:rsidR="00FE7B9F" w:rsidRDefault="00FE7B9F" w:rsidP="003E6E12">
      <w:pPr>
        <w:rPr>
          <w:rFonts w:cstheme="minorHAnsi"/>
          <w:b/>
          <w:bCs/>
          <w:sz w:val="36"/>
          <w:szCs w:val="36"/>
          <w:shd w:val="clear" w:color="auto" w:fill="FFFFFF"/>
        </w:rPr>
      </w:pPr>
      <w:bookmarkStart w:id="424"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424"/>
      <w:r w:rsidR="00153638">
        <w:rPr>
          <w:rFonts w:cstheme="minorHAnsi"/>
          <w:sz w:val="36"/>
          <w:szCs w:val="36"/>
          <w:shd w:val="clear" w:color="auto" w:fill="FFFFFF"/>
        </w:rPr>
        <w:t>Par exemple « </w:t>
      </w:r>
      <w:r w:rsidR="00153638" w:rsidRPr="00153638">
        <w:rPr>
          <w:rFonts w:cstheme="minorHAnsi"/>
          <w:i/>
          <w:iCs/>
          <w:sz w:val="36"/>
          <w:szCs w:val="36"/>
          <w:u w:val="single"/>
          <w:shd w:val="clear" w:color="auto" w:fill="FFFFFF"/>
        </w:rPr>
        <w:t>Eye-roll sign</w:t>
      </w:r>
      <w:r w:rsidR="00153638">
        <w:rPr>
          <w:rFonts w:cstheme="minorHAnsi"/>
          <w:sz w:val="36"/>
          <w:szCs w:val="36"/>
          <w:shd w:val="clear" w:color="auto" w:fill="FFFFFF"/>
        </w:rPr>
        <w:t>* »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425"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(15 mn)</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425"/>
      <w:r w:rsidR="00683FD7" w:rsidRPr="00683FD7">
        <w:rPr>
          <w:rFonts w:cstheme="minorHAnsi"/>
          <w:b/>
          <w:bCs/>
          <w:sz w:val="36"/>
          <w:szCs w:val="36"/>
          <w:shd w:val="clear" w:color="auto" w:fill="FFFFFF"/>
        </w:rPr>
        <w:t>IH 11 2022</w:t>
      </w:r>
    </w:p>
    <w:p w14:paraId="67D9A764" w14:textId="1676C2C7"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TFH » : </w:t>
      </w:r>
      <w:r w:rsidRPr="00245B57">
        <w:rPr>
          <w:rFonts w:cstheme="minorHAnsi"/>
          <w:b/>
          <w:bCs/>
          <w:sz w:val="36"/>
          <w:szCs w:val="36"/>
          <w:shd w:val="clear" w:color="auto" w:fill="FFFFFF"/>
        </w:rPr>
        <w:t>T</w:t>
      </w:r>
      <w:r w:rsidRPr="00245B57">
        <w:rPr>
          <w:rFonts w:cstheme="minorHAnsi"/>
          <w:sz w:val="36"/>
          <w:szCs w:val="36"/>
          <w:shd w:val="clear" w:color="auto" w:fill="FFFFFF"/>
        </w:rPr>
        <w:t xml:space="preserve">hérapie </w:t>
      </w:r>
      <w:r w:rsidRPr="00245B57">
        <w:rPr>
          <w:rFonts w:cstheme="minorHAnsi"/>
          <w:b/>
          <w:bCs/>
          <w:sz w:val="36"/>
          <w:szCs w:val="36"/>
          <w:shd w:val="clear" w:color="auto" w:fill="FFFFFF"/>
        </w:rPr>
        <w:t>F</w:t>
      </w:r>
      <w:r w:rsidRPr="00245B57">
        <w:rPr>
          <w:rFonts w:cstheme="minorHAnsi"/>
          <w:sz w:val="36"/>
          <w:szCs w:val="36"/>
          <w:shd w:val="clear" w:color="auto" w:fill="FFFFFF"/>
        </w:rPr>
        <w:t>amiliale par l’</w:t>
      </w:r>
      <w:r w:rsidRPr="00245B57">
        <w:rPr>
          <w:rFonts w:cstheme="minorHAnsi"/>
          <w:b/>
          <w:bCs/>
          <w:sz w:val="36"/>
          <w:szCs w:val="36"/>
          <w:shd w:val="clear" w:color="auto" w:fill="FFFFFF"/>
        </w:rPr>
        <w:t>H</w:t>
      </w:r>
      <w:r w:rsidRPr="00245B57">
        <w:rPr>
          <w:rFonts w:cstheme="minorHAnsi"/>
          <w:sz w:val="36"/>
          <w:szCs w:val="36"/>
          <w:shd w:val="clear" w:color="auto" w:fill="FFFFFF"/>
        </w:rPr>
        <w:t>ypnose.</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223"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224"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225"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226"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227"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228"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229"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230"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231"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426"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426"/>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9C31CEE" w:rsidR="00D4717E" w:rsidRDefault="00D4717E" w:rsidP="0078270A">
      <w:pPr>
        <w:rPr>
          <w:rFonts w:cstheme="minorHAnsi"/>
          <w:sz w:val="36"/>
          <w:szCs w:val="36"/>
          <w:shd w:val="clear" w:color="auto" w:fill="FFFFFF"/>
        </w:rPr>
      </w:pPr>
      <w:bookmarkStart w:id="427" w:name="_Hlk101519276"/>
      <w:r w:rsidRPr="00D4717E">
        <w:rPr>
          <w:rFonts w:cstheme="minorHAnsi"/>
          <w:b/>
          <w:bCs/>
          <w:sz w:val="36"/>
          <w:szCs w:val="36"/>
          <w:shd w:val="clear" w:color="auto" w:fill="FFFFFF"/>
        </w:rPr>
        <w:t>« THC »</w:t>
      </w:r>
      <w:r>
        <w:rPr>
          <w:rFonts w:cstheme="minorHAnsi"/>
          <w:sz w:val="36"/>
          <w:szCs w:val="36"/>
          <w:shd w:val="clear" w:color="auto" w:fill="FFFFFF"/>
        </w:rPr>
        <w:t xml:space="preserve"> : </w:t>
      </w:r>
      <w:r w:rsidRPr="00D4717E">
        <w:rPr>
          <w:rFonts w:cstheme="minorHAnsi"/>
          <w:b/>
          <w:bCs/>
          <w:sz w:val="36"/>
          <w:szCs w:val="36"/>
          <w:shd w:val="clear" w:color="auto" w:fill="FFFFFF"/>
        </w:rPr>
        <w:t>T</w:t>
      </w:r>
      <w:r>
        <w:rPr>
          <w:rFonts w:cstheme="minorHAnsi"/>
          <w:sz w:val="36"/>
          <w:szCs w:val="36"/>
          <w:shd w:val="clear" w:color="auto" w:fill="FFFFFF"/>
        </w:rPr>
        <w:t>étra</w:t>
      </w:r>
      <w:r w:rsidRPr="00D4717E">
        <w:rPr>
          <w:rFonts w:cstheme="minorHAnsi"/>
          <w:b/>
          <w:bCs/>
          <w:sz w:val="36"/>
          <w:szCs w:val="36"/>
          <w:shd w:val="clear" w:color="auto" w:fill="FFFFFF"/>
        </w:rPr>
        <w:t>h</w:t>
      </w:r>
      <w:r>
        <w:rPr>
          <w:rFonts w:cstheme="minorHAnsi"/>
          <w:sz w:val="36"/>
          <w:szCs w:val="36"/>
          <w:shd w:val="clear" w:color="auto" w:fill="FFFFFF"/>
        </w:rPr>
        <w:t>ydro</w:t>
      </w:r>
      <w:r w:rsidRPr="00D4717E">
        <w:rPr>
          <w:rFonts w:cstheme="minorHAnsi"/>
          <w:b/>
          <w:bCs/>
          <w:sz w:val="36"/>
          <w:szCs w:val="36"/>
          <w:shd w:val="clear" w:color="auto" w:fill="FFFFFF"/>
        </w:rPr>
        <w:t>c</w:t>
      </w:r>
      <w:r>
        <w:rPr>
          <w:rFonts w:cstheme="minorHAnsi"/>
          <w:sz w:val="36"/>
          <w:szCs w:val="36"/>
          <w:shd w:val="clear" w:color="auto" w:fill="FFFFFF"/>
        </w:rPr>
        <w:t>annabinol. Molécule psychoactive présente dans le cannabis et responsable de l’effet stupéfiant</w:t>
      </w:r>
      <w:bookmarkEnd w:id="427"/>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2D39CD4C" w14:textId="2E7F4C09" w:rsidR="00A749BB" w:rsidRDefault="00A749BB" w:rsidP="0078270A">
      <w:pPr>
        <w:rPr>
          <w:rFonts w:cstheme="minorHAnsi"/>
          <w:b/>
          <w:bCs/>
          <w:sz w:val="36"/>
          <w:szCs w:val="36"/>
        </w:rPr>
      </w:pPr>
      <w:bookmarkStart w:id="428"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232"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233"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234"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428"/>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62A21472" w14:textId="6AF65B2A" w:rsidR="00773FBD" w:rsidRPr="00257FDD" w:rsidRDefault="00773FBD" w:rsidP="0078270A">
      <w:pPr>
        <w:rPr>
          <w:rFonts w:cstheme="minorHAnsi"/>
          <w:sz w:val="36"/>
          <w:szCs w:val="36"/>
          <w:shd w:val="clear" w:color="auto" w:fill="FFFFFF"/>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w:t>
      </w:r>
      <w:r w:rsidR="00AB3311">
        <w:rPr>
          <w:rFonts w:cstheme="minorHAnsi"/>
          <w:sz w:val="36"/>
          <w:szCs w:val="36"/>
        </w:rPr>
        <w:t> :  besoins physiologiques (</w:t>
      </w:r>
      <w:r w:rsidR="00AB3311" w:rsidRPr="00AB3311">
        <w:rPr>
          <w:rFonts w:cstheme="minorHAnsi"/>
          <w:i/>
          <w:iCs/>
          <w:sz w:val="36"/>
          <w:szCs w:val="36"/>
        </w:rPr>
        <w:t>boire, manger, etc.),</w:t>
      </w:r>
      <w:r w:rsidR="00AB3311">
        <w:rPr>
          <w:rFonts w:cstheme="minorHAnsi"/>
          <w:sz w:val="36"/>
          <w:szCs w:val="36"/>
        </w:rPr>
        <w:t xml:space="preserve"> sécurité, appartenance, reconnaissance et accomplissement. Cette théorie n’a jamais été validée par des expériences mais a eu une influence très importante. La </w:t>
      </w:r>
      <w:r w:rsidR="00AB3311" w:rsidRPr="00AB3311">
        <w:rPr>
          <w:rFonts w:cstheme="minorHAnsi"/>
          <w:i/>
          <w:iCs/>
          <w:sz w:val="36"/>
          <w:szCs w:val="36"/>
        </w:rPr>
        <w:t>Pyramide de Maslow</w:t>
      </w:r>
      <w:r w:rsidR="00AB3311">
        <w:rPr>
          <w:rFonts w:cstheme="minorHAnsi"/>
          <w:sz w:val="36"/>
          <w:szCs w:val="36"/>
        </w:rPr>
        <w:t xml:space="preserve">* en est la représentation graphique.  </w:t>
      </w:r>
      <w:r>
        <w:rPr>
          <w:rFonts w:cstheme="minorHAnsi"/>
          <w:b/>
          <w:bCs/>
          <w:sz w:val="36"/>
          <w:szCs w:val="36"/>
        </w:rPr>
        <w:t xml:space="preserve"> </w:t>
      </w:r>
    </w:p>
    <w:p w14:paraId="6F948F7D" w14:textId="594F703D" w:rsidR="00822D18" w:rsidRDefault="00F9640A" w:rsidP="0078270A">
      <w:pPr>
        <w:rPr>
          <w:rFonts w:cstheme="minorHAnsi"/>
          <w:b/>
          <w:bCs/>
          <w:sz w:val="36"/>
          <w:szCs w:val="36"/>
        </w:rPr>
      </w:pPr>
      <w:bookmarkStart w:id="429" w:name="_Hlk103588960"/>
      <w:bookmarkStart w:id="430"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429"/>
      <w:r w:rsidR="00292293">
        <w:rPr>
          <w:rFonts w:cstheme="minorHAnsi"/>
          <w:sz w:val="36"/>
          <w:szCs w:val="36"/>
          <w:shd w:val="clear" w:color="auto" w:fill="FFFFFF"/>
        </w:rPr>
        <w:t>.</w:t>
      </w:r>
      <w:r>
        <w:rPr>
          <w:rFonts w:cstheme="minorHAnsi"/>
          <w:sz w:val="36"/>
          <w:szCs w:val="36"/>
        </w:rPr>
        <w:t xml:space="preserve"> </w:t>
      </w:r>
      <w:bookmarkEnd w:id="430"/>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431"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431"/>
      <w:r w:rsidR="009C0F19" w:rsidRPr="009C0F19">
        <w:rPr>
          <w:b/>
          <w:sz w:val="36"/>
          <w:szCs w:val="36"/>
        </w:rPr>
        <w:t>IH 01 2023.</w:t>
      </w:r>
      <w:r w:rsidR="009C0F19">
        <w:rPr>
          <w:bCs/>
          <w:sz w:val="36"/>
          <w:szCs w:val="36"/>
        </w:rPr>
        <w:t xml:space="preserve">  </w:t>
      </w:r>
    </w:p>
    <w:p w14:paraId="2B1B98CB" w14:textId="051BD34E" w:rsidR="00D637EC" w:rsidRPr="008E6AE4" w:rsidRDefault="00D637EC" w:rsidP="00A5678D">
      <w:pPr>
        <w:shd w:val="clear" w:color="auto" w:fill="FFFFFF" w:themeFill="background1"/>
        <w:rPr>
          <w:rFonts w:cstheme="minorHAnsi"/>
          <w:bCs/>
          <w:sz w:val="36"/>
          <w:szCs w:val="36"/>
        </w:rPr>
      </w:pPr>
      <w:r>
        <w:rPr>
          <w:rFonts w:cstheme="minorHAnsi"/>
          <w:bCs/>
          <w:sz w:val="36"/>
          <w:szCs w:val="36"/>
        </w:rPr>
        <w:t xml:space="preserve"> « </w:t>
      </w:r>
      <w:r w:rsidRPr="00D637EC">
        <w:rPr>
          <w:rFonts w:cstheme="minorHAnsi"/>
          <w:b/>
          <w:sz w:val="36"/>
          <w:szCs w:val="36"/>
        </w:rPr>
        <w:t>Thérapie assistée par l’animal</w:t>
      </w:r>
      <w:r>
        <w:rPr>
          <w:rFonts w:cstheme="minorHAnsi"/>
          <w:bCs/>
          <w:sz w:val="36"/>
          <w:szCs w:val="36"/>
        </w:rPr>
        <w:t> » ou «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235"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236"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237"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238"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239"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240"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241"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242"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243"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244"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245"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246"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2AA254BA" w14:textId="3EDB3489" w:rsidR="00EE3C91" w:rsidRPr="00EE3C91" w:rsidRDefault="00EE3C91" w:rsidP="00A567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Thérapie brève » : </w:t>
      </w:r>
      <w:r w:rsidRPr="00EE3C91">
        <w:rPr>
          <w:rFonts w:cstheme="minorHAnsi"/>
          <w:sz w:val="36"/>
          <w:szCs w:val="36"/>
          <w:shd w:val="clear" w:color="auto" w:fill="FFFFFF"/>
        </w:rPr>
        <w:t xml:space="preserve">Psychothérapie visant à obtenir des résultats thérapeutiques en </w:t>
      </w:r>
      <w:r>
        <w:rPr>
          <w:rFonts w:cstheme="minorHAnsi"/>
          <w:sz w:val="36"/>
          <w:szCs w:val="36"/>
          <w:shd w:val="clear" w:color="auto" w:fill="FFFFFF"/>
        </w:rPr>
        <w:t>« </w:t>
      </w:r>
      <w:r w:rsidRPr="00EE3C91">
        <w:rPr>
          <w:rFonts w:cstheme="minorHAnsi"/>
          <w:i/>
          <w:iCs/>
          <w:sz w:val="36"/>
          <w:szCs w:val="36"/>
          <w:shd w:val="clear" w:color="auto" w:fill="FFFFFF"/>
        </w:rPr>
        <w:t>peu </w:t>
      </w:r>
      <w:r>
        <w:rPr>
          <w:rFonts w:cstheme="minorHAnsi"/>
          <w:sz w:val="36"/>
          <w:szCs w:val="36"/>
          <w:shd w:val="clear" w:color="auto" w:fill="FFFFFF"/>
        </w:rPr>
        <w:t>»</w:t>
      </w:r>
      <w:r w:rsidRPr="00EE3C91">
        <w:rPr>
          <w:rFonts w:cstheme="minorHAnsi"/>
          <w:sz w:val="36"/>
          <w:szCs w:val="36"/>
          <w:shd w:val="clear" w:color="auto" w:fill="FFFFFF"/>
        </w:rPr>
        <w:t xml:space="preserve"> de séances</w:t>
      </w:r>
      <w:r w:rsidR="00692722">
        <w:rPr>
          <w:rFonts w:cstheme="minorHAnsi"/>
          <w:sz w:val="36"/>
          <w:szCs w:val="36"/>
          <w:shd w:val="clear" w:color="auto" w:fill="FFFFFF"/>
        </w:rPr>
        <w:t xml:space="preserve"> (</w:t>
      </w:r>
      <w:r w:rsidR="00692722" w:rsidRPr="00692722">
        <w:rPr>
          <w:rFonts w:cstheme="minorHAnsi"/>
          <w:i/>
          <w:iCs/>
          <w:sz w:val="36"/>
          <w:szCs w:val="36"/>
          <w:shd w:val="clear" w:color="auto" w:fill="FFFFFF"/>
        </w:rPr>
        <w:t>classiquement une dizaine</w:t>
      </w:r>
      <w:r w:rsidR="00692722">
        <w:rPr>
          <w:rFonts w:cstheme="minorHAnsi"/>
          <w:sz w:val="36"/>
          <w:szCs w:val="36"/>
          <w:shd w:val="clear" w:color="auto" w:fill="FFFFFF"/>
        </w:rPr>
        <w:t>)</w:t>
      </w:r>
      <w:r w:rsidRPr="00EE3C91">
        <w:rPr>
          <w:rFonts w:cstheme="minorHAnsi"/>
          <w:sz w:val="36"/>
          <w:szCs w:val="36"/>
          <w:shd w:val="clear" w:color="auto" w:fill="FFFFFF"/>
        </w:rPr>
        <w:t>.</w:t>
      </w:r>
      <w:r>
        <w:rPr>
          <w:rFonts w:cstheme="minorHAnsi"/>
          <w:sz w:val="36"/>
          <w:szCs w:val="36"/>
          <w:shd w:val="clear" w:color="auto" w:fill="FFFFFF"/>
        </w:rPr>
        <w:t xml:space="preserve"> Ce terme désigne des thérapies (</w:t>
      </w:r>
      <w:r w:rsidRPr="00EE3C91">
        <w:rPr>
          <w:rFonts w:cstheme="minorHAnsi"/>
          <w:i/>
          <w:iCs/>
          <w:sz w:val="36"/>
          <w:szCs w:val="36"/>
          <w:shd w:val="clear" w:color="auto" w:fill="FFFFFF"/>
        </w:rPr>
        <w:t>systémique, stratégique, solutionniste, etc.)</w:t>
      </w:r>
      <w:r>
        <w:rPr>
          <w:rFonts w:cstheme="minorHAnsi"/>
          <w:i/>
          <w:iCs/>
          <w:sz w:val="36"/>
          <w:szCs w:val="36"/>
          <w:shd w:val="clear" w:color="auto" w:fill="FFFFFF"/>
        </w:rPr>
        <w:t xml:space="preserve"> </w:t>
      </w:r>
      <w:r w:rsidRPr="00EE3C91">
        <w:rPr>
          <w:rFonts w:cstheme="minorHAnsi"/>
          <w:sz w:val="36"/>
          <w:szCs w:val="36"/>
          <w:shd w:val="clear" w:color="auto" w:fill="FFFFFF"/>
        </w:rPr>
        <w:t xml:space="preserve">qui se sont développées en </w:t>
      </w:r>
      <w:r>
        <w:rPr>
          <w:rFonts w:cstheme="minorHAnsi"/>
          <w:sz w:val="36"/>
          <w:szCs w:val="36"/>
          <w:shd w:val="clear" w:color="auto" w:fill="FFFFFF"/>
        </w:rPr>
        <w:t xml:space="preserve">réaction </w:t>
      </w:r>
      <w:r w:rsidR="00692722">
        <w:rPr>
          <w:rFonts w:cstheme="minorHAnsi"/>
          <w:sz w:val="36"/>
          <w:szCs w:val="36"/>
          <w:shd w:val="clear" w:color="auto" w:fill="FFFFFF"/>
        </w:rPr>
        <w:t xml:space="preserve">à l’emprise de la psychanalyse ( </w:t>
      </w:r>
      <w:r w:rsidR="00692722">
        <w:rPr>
          <w:rFonts w:cstheme="minorHAnsi"/>
          <w:i/>
          <w:iCs/>
          <w:sz w:val="36"/>
          <w:szCs w:val="36"/>
          <w:shd w:val="clear" w:color="auto" w:fill="FFFFFF"/>
        </w:rPr>
        <w:t>accusé</w:t>
      </w:r>
      <w:r w:rsidR="00692722" w:rsidRPr="00692722">
        <w:rPr>
          <w:rFonts w:cstheme="minorHAnsi"/>
          <w:i/>
          <w:iCs/>
          <w:sz w:val="36"/>
          <w:szCs w:val="36"/>
          <w:shd w:val="clear" w:color="auto" w:fill="FFFFFF"/>
        </w:rPr>
        <w:t xml:space="preserve">e </w:t>
      </w:r>
      <w:r w:rsidR="00692722">
        <w:rPr>
          <w:rFonts w:cstheme="minorHAnsi"/>
          <w:i/>
          <w:iCs/>
          <w:sz w:val="36"/>
          <w:szCs w:val="36"/>
          <w:shd w:val="clear" w:color="auto" w:fill="FFFFFF"/>
        </w:rPr>
        <w:t xml:space="preserve">de </w:t>
      </w:r>
      <w:r w:rsidR="00692722" w:rsidRPr="00692722">
        <w:rPr>
          <w:rFonts w:cstheme="minorHAnsi"/>
          <w:i/>
          <w:iCs/>
          <w:sz w:val="36"/>
          <w:szCs w:val="36"/>
          <w:shd w:val="clear" w:color="auto" w:fill="FFFFFF"/>
        </w:rPr>
        <w:t>durer très longtemps</w:t>
      </w:r>
      <w:r w:rsidR="00692722">
        <w:rPr>
          <w:rFonts w:cstheme="minorHAnsi"/>
          <w:sz w:val="36"/>
          <w:szCs w:val="36"/>
          <w:shd w:val="clear" w:color="auto" w:fill="FFFFFF"/>
        </w:rPr>
        <w:t xml:space="preserve">), notamment à la suite des travaux de l’école de Palo Alto*. </w:t>
      </w:r>
      <w:r w:rsidR="00692722" w:rsidRPr="00692722">
        <w:rPr>
          <w:rFonts w:cstheme="minorHAnsi"/>
          <w:b/>
          <w:bCs/>
          <w:sz w:val="36"/>
          <w:szCs w:val="36"/>
          <w:shd w:val="clear" w:color="auto" w:fill="FFFFFF"/>
        </w:rPr>
        <w:t>IH 06 2023.</w:t>
      </w:r>
    </w:p>
    <w:p w14:paraId="570770CB" w14:textId="03B0AFAB" w:rsidR="001B7758" w:rsidRDefault="001B7758" w:rsidP="00A567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Thérapie brève solutionniste » ou « Thérapie Orientée Solutions » ou « TOS » : </w:t>
      </w:r>
      <w:r w:rsidRPr="001B7758">
        <w:rPr>
          <w:rFonts w:cstheme="minorHAnsi"/>
          <w:sz w:val="36"/>
          <w:szCs w:val="36"/>
          <w:shd w:val="clear" w:color="auto" w:fill="FFFFFF"/>
        </w:rPr>
        <w:t>Approche thérapeutique</w:t>
      </w:r>
      <w:r>
        <w:rPr>
          <w:rFonts w:cstheme="minorHAnsi"/>
          <w:sz w:val="36"/>
          <w:szCs w:val="36"/>
          <w:shd w:val="clear" w:color="auto" w:fill="FFFFFF"/>
        </w:rPr>
        <w:t>,</w:t>
      </w:r>
      <w:r w:rsidRPr="001B7758">
        <w:rPr>
          <w:rFonts w:cstheme="minorHAnsi"/>
          <w:sz w:val="36"/>
          <w:szCs w:val="36"/>
          <w:shd w:val="clear" w:color="auto" w:fill="FFFFFF"/>
        </w:rPr>
        <w:t xml:space="preserve"> </w:t>
      </w:r>
      <w:r>
        <w:rPr>
          <w:rFonts w:cstheme="minorHAnsi"/>
          <w:sz w:val="36"/>
          <w:szCs w:val="36"/>
          <w:shd w:val="clear" w:color="auto" w:fill="FFFFFF"/>
        </w:rPr>
        <w:t xml:space="preserve">développée par </w:t>
      </w:r>
      <w:r w:rsidRPr="001B7758">
        <w:rPr>
          <w:rFonts w:cstheme="minorHAnsi"/>
          <w:i/>
          <w:iCs/>
          <w:sz w:val="36"/>
          <w:szCs w:val="36"/>
          <w:u w:val="single"/>
          <w:shd w:val="clear" w:color="auto" w:fill="FFFFFF"/>
        </w:rPr>
        <w:t>Steve de Shazer</w:t>
      </w:r>
      <w:r>
        <w:rPr>
          <w:rFonts w:cstheme="minorHAnsi"/>
          <w:sz w:val="36"/>
          <w:szCs w:val="36"/>
          <w:shd w:val="clear" w:color="auto" w:fill="FFFFFF"/>
        </w:rPr>
        <w:t xml:space="preserve">* et </w:t>
      </w:r>
      <w:r w:rsidRPr="001B7758">
        <w:rPr>
          <w:rFonts w:cstheme="minorHAnsi"/>
          <w:i/>
          <w:iCs/>
          <w:sz w:val="36"/>
          <w:szCs w:val="36"/>
          <w:u w:val="single"/>
          <w:shd w:val="clear" w:color="auto" w:fill="FFFFFF"/>
        </w:rPr>
        <w:t>Insoo Kim Berg</w:t>
      </w:r>
      <w:r>
        <w:rPr>
          <w:rFonts w:cstheme="minorHAnsi"/>
          <w:sz w:val="36"/>
          <w:szCs w:val="36"/>
          <w:shd w:val="clear" w:color="auto" w:fill="FFFFFF"/>
        </w:rPr>
        <w:t xml:space="preserve">*, dirigée vers un objectif de changement thérapeutique et qui </w:t>
      </w:r>
      <w:r w:rsidRPr="001B7758">
        <w:rPr>
          <w:rFonts w:cstheme="minorHAnsi"/>
          <w:sz w:val="36"/>
          <w:szCs w:val="36"/>
          <w:shd w:val="clear" w:color="auto" w:fill="FFFFFF"/>
        </w:rPr>
        <w:t>se concentre sur ce que les clients veulent accomplir sans explorer l’histoire et la provenance des problèmes.</w:t>
      </w:r>
      <w:r>
        <w:rPr>
          <w:rFonts w:cstheme="minorHAnsi"/>
          <w:sz w:val="36"/>
          <w:szCs w:val="36"/>
          <w:shd w:val="clear" w:color="auto" w:fill="FFFFFF"/>
        </w:rPr>
        <w:t xml:space="preserve"> </w:t>
      </w:r>
      <w:r w:rsidRPr="001B7758">
        <w:rPr>
          <w:rFonts w:cstheme="minorHAnsi"/>
          <w:b/>
          <w:bCs/>
          <w:sz w:val="36"/>
          <w:szCs w:val="36"/>
          <w:shd w:val="clear" w:color="auto" w:fill="FFFFFF"/>
        </w:rPr>
        <w:t>IH 05 2023.</w:t>
      </w:r>
      <w:r>
        <w:rPr>
          <w:rFonts w:cstheme="minorHAnsi"/>
          <w:sz w:val="36"/>
          <w:szCs w:val="36"/>
          <w:shd w:val="clear" w:color="auto" w:fill="FFFFFF"/>
        </w:rPr>
        <w:t xml:space="preserve"> </w:t>
      </w:r>
    </w:p>
    <w:p w14:paraId="0E907666" w14:textId="2DF08B71" w:rsidR="00183291" w:rsidRDefault="00183291" w:rsidP="00A5678D">
      <w:pPr>
        <w:shd w:val="clear" w:color="auto" w:fill="FFFFFF" w:themeFill="background1"/>
        <w:rPr>
          <w:rFonts w:cstheme="minorHAnsi"/>
          <w:b/>
          <w:bCs/>
          <w:sz w:val="36"/>
          <w:szCs w:val="36"/>
          <w:shd w:val="clear" w:color="auto" w:fill="FFFFFF"/>
        </w:rPr>
      </w:pPr>
      <w:bookmarkStart w:id="432" w:name="_Hlk134200184"/>
      <w:r>
        <w:rPr>
          <w:rFonts w:cstheme="minorHAnsi"/>
          <w:sz w:val="36"/>
          <w:szCs w:val="36"/>
          <w:shd w:val="clear" w:color="auto" w:fill="FFFFFF"/>
        </w:rPr>
        <w:t>« </w:t>
      </w:r>
      <w:r w:rsidRPr="00183291">
        <w:rPr>
          <w:rFonts w:cstheme="minorHAnsi"/>
          <w:b/>
          <w:bCs/>
          <w:sz w:val="36"/>
          <w:szCs w:val="36"/>
          <w:shd w:val="clear" w:color="auto" w:fill="FFFFFF"/>
        </w:rPr>
        <w:t>Thérapie centrée sur les schémas</w:t>
      </w:r>
      <w:r>
        <w:rPr>
          <w:rFonts w:cstheme="minorHAnsi"/>
          <w:sz w:val="36"/>
          <w:szCs w:val="36"/>
          <w:shd w:val="clear" w:color="auto" w:fill="FFFFFF"/>
        </w:rPr>
        <w:t xml:space="preserve"> » : </w:t>
      </w:r>
      <w:r w:rsidRPr="00523ED2">
        <w:rPr>
          <w:rFonts w:cstheme="minorHAnsi"/>
          <w:i/>
          <w:iCs/>
          <w:sz w:val="36"/>
          <w:szCs w:val="36"/>
          <w:shd w:val="clear" w:color="auto" w:fill="FFFFFF"/>
        </w:rPr>
        <w:t>TCC</w:t>
      </w:r>
      <w:r>
        <w:rPr>
          <w:rFonts w:cstheme="minorHAnsi"/>
          <w:sz w:val="36"/>
          <w:szCs w:val="36"/>
          <w:shd w:val="clear" w:color="auto" w:fill="FFFFFF"/>
        </w:rPr>
        <w:t xml:space="preserve">* de troisième génération développé par </w:t>
      </w:r>
      <w:r w:rsidRPr="00183291">
        <w:rPr>
          <w:rFonts w:cstheme="minorHAnsi"/>
          <w:i/>
          <w:iCs/>
          <w:sz w:val="36"/>
          <w:szCs w:val="36"/>
          <w:u w:val="single"/>
          <w:shd w:val="clear" w:color="auto" w:fill="FFFFFF"/>
        </w:rPr>
        <w:t>Jeffrey Young</w:t>
      </w:r>
      <w:r>
        <w:rPr>
          <w:rFonts w:cstheme="minorHAnsi"/>
          <w:sz w:val="36"/>
          <w:szCs w:val="36"/>
          <w:shd w:val="clear" w:color="auto" w:fill="FFFFFF"/>
        </w:rPr>
        <w:t xml:space="preserve">* en 1990 associant </w:t>
      </w:r>
      <w:r w:rsidRPr="00183291">
        <w:rPr>
          <w:rFonts w:cstheme="minorHAnsi"/>
          <w:i/>
          <w:iCs/>
          <w:sz w:val="36"/>
          <w:szCs w:val="36"/>
          <w:shd w:val="clear" w:color="auto" w:fill="FFFFFF"/>
        </w:rPr>
        <w:t>TCC</w:t>
      </w:r>
      <w:r>
        <w:rPr>
          <w:rFonts w:cstheme="minorHAnsi"/>
          <w:sz w:val="36"/>
          <w:szCs w:val="36"/>
          <w:shd w:val="clear" w:color="auto" w:fill="FFFFFF"/>
        </w:rPr>
        <w:t xml:space="preserve">*, </w:t>
      </w:r>
      <w:r w:rsidRPr="00183291">
        <w:rPr>
          <w:rFonts w:cstheme="minorHAnsi"/>
          <w:i/>
          <w:iCs/>
          <w:sz w:val="36"/>
          <w:szCs w:val="36"/>
          <w:shd w:val="clear" w:color="auto" w:fill="FFFFFF"/>
        </w:rPr>
        <w:t>théorie de l’attachement</w:t>
      </w:r>
      <w:r>
        <w:rPr>
          <w:rFonts w:cstheme="minorHAnsi"/>
          <w:sz w:val="36"/>
          <w:szCs w:val="36"/>
          <w:shd w:val="clear" w:color="auto" w:fill="FFFFFF"/>
        </w:rPr>
        <w:t>* et des relati</w:t>
      </w:r>
      <w:r w:rsidR="00523ED2">
        <w:rPr>
          <w:rFonts w:cstheme="minorHAnsi"/>
          <w:sz w:val="36"/>
          <w:szCs w:val="36"/>
          <w:shd w:val="clear" w:color="auto" w:fill="FFFFFF"/>
        </w:rPr>
        <w:t>o</w:t>
      </w:r>
      <w:r>
        <w:rPr>
          <w:rFonts w:cstheme="minorHAnsi"/>
          <w:sz w:val="36"/>
          <w:szCs w:val="36"/>
          <w:shd w:val="clear" w:color="auto" w:fill="FFFFFF"/>
        </w:rPr>
        <w:t>ns d’objets</w:t>
      </w:r>
      <w:r w:rsidR="00523ED2">
        <w:rPr>
          <w:rFonts w:cstheme="minorHAnsi"/>
          <w:sz w:val="36"/>
          <w:szCs w:val="36"/>
          <w:shd w:val="clear" w:color="auto" w:fill="FFFFFF"/>
        </w:rPr>
        <w:t xml:space="preserve"> et Gestalt-thérapie*. </w:t>
      </w:r>
      <w:bookmarkEnd w:id="432"/>
      <w:r w:rsidR="00523ED2" w:rsidRPr="00523ED2">
        <w:rPr>
          <w:rFonts w:cstheme="minorHAnsi"/>
          <w:b/>
          <w:bCs/>
          <w:sz w:val="36"/>
          <w:szCs w:val="36"/>
          <w:shd w:val="clear" w:color="auto" w:fill="FFFFFF"/>
        </w:rPr>
        <w:t>IH 05 2023</w:t>
      </w:r>
    </w:p>
    <w:p w14:paraId="28A0545E" w14:textId="77777777" w:rsidR="008E6AE4" w:rsidRPr="006A7024" w:rsidRDefault="008E6AE4" w:rsidP="008E6AE4">
      <w:pPr>
        <w:rPr>
          <w:sz w:val="36"/>
          <w:szCs w:val="36"/>
          <w:shd w:val="clear" w:color="auto" w:fill="FFFFFF"/>
        </w:rPr>
      </w:pPr>
      <w:bookmarkStart w:id="433" w:name="_Hlk103588424"/>
      <w:r>
        <w:rPr>
          <w:b/>
          <w:bCs/>
          <w:color w:val="202122"/>
          <w:sz w:val="36"/>
          <w:szCs w:val="36"/>
          <w:shd w:val="clear" w:color="auto" w:fill="FFFFFF"/>
        </w:rPr>
        <w:t xml:space="preserve">« Thérapie cognitivo-comportementale » : </w:t>
      </w:r>
      <w:r>
        <w:rPr>
          <w:color w:val="000000"/>
          <w:sz w:val="36"/>
          <w:szCs w:val="36"/>
          <w:shd w:val="clear" w:color="auto" w:fill="FFFFFF"/>
        </w:rPr>
        <w:t xml:space="preserve">Les </w:t>
      </w:r>
      <w:r>
        <w:rPr>
          <w:b/>
          <w:bCs/>
          <w:color w:val="000000"/>
          <w:sz w:val="36"/>
          <w:szCs w:val="36"/>
          <w:shd w:val="clear" w:color="auto" w:fill="FFFFFF"/>
        </w:rPr>
        <w:t>T</w:t>
      </w:r>
      <w:r>
        <w:rPr>
          <w:color w:val="000000"/>
          <w:sz w:val="36"/>
          <w:szCs w:val="36"/>
          <w:shd w:val="clear" w:color="auto" w:fill="FFFFFF"/>
        </w:rPr>
        <w:t xml:space="preserve">hérapies </w:t>
      </w:r>
      <w:r>
        <w:rPr>
          <w:b/>
          <w:bCs/>
          <w:color w:val="000000"/>
          <w:sz w:val="36"/>
          <w:szCs w:val="36"/>
          <w:shd w:val="clear" w:color="auto" w:fill="FFFFFF"/>
        </w:rPr>
        <w:t>C</w:t>
      </w:r>
      <w:r>
        <w:rPr>
          <w:color w:val="000000"/>
          <w:sz w:val="36"/>
          <w:szCs w:val="36"/>
          <w:shd w:val="clear" w:color="auto" w:fill="FFFFFF"/>
        </w:rPr>
        <w:t xml:space="preserve">omportementales et </w:t>
      </w:r>
      <w:r>
        <w:rPr>
          <w:b/>
          <w:bCs/>
          <w:color w:val="000000"/>
          <w:sz w:val="36"/>
          <w:szCs w:val="36"/>
          <w:shd w:val="clear" w:color="auto" w:fill="FFFFFF"/>
        </w:rPr>
        <w:t>C</w:t>
      </w:r>
      <w:r>
        <w:rPr>
          <w:color w:val="000000"/>
          <w:sz w:val="36"/>
          <w:szCs w:val="36"/>
          <w:shd w:val="clear" w:color="auto" w:fill="FFFFFF"/>
        </w:rPr>
        <w:t xml:space="preserve">ognitives ou </w:t>
      </w:r>
      <w:r>
        <w:rPr>
          <w:b/>
          <w:bCs/>
          <w:color w:val="000000"/>
          <w:sz w:val="36"/>
          <w:szCs w:val="36"/>
          <w:shd w:val="clear" w:color="auto" w:fill="FFFFFF"/>
        </w:rPr>
        <w:t>TCC</w:t>
      </w:r>
      <w:r>
        <w:rPr>
          <w:color w:val="000000"/>
          <w:sz w:val="36"/>
          <w:szCs w:val="36"/>
          <w:shd w:val="clear" w:color="auto" w:fill="FFFFFF"/>
        </w:rPr>
        <w:t xml:space="preserve"> regroupent un ensemble de traitements des troubles psychiatriques qui partagent une approche selon laquelle la technique thérapeutique doit être fondée sur les connaissances issues de la psychologie scientifique. </w:t>
      </w:r>
      <w:bookmarkEnd w:id="433"/>
      <w:r w:rsidRPr="0042053B">
        <w:rPr>
          <w:rFonts w:cstheme="minorHAnsi"/>
          <w:b/>
          <w:bCs/>
          <w:sz w:val="36"/>
          <w:szCs w:val="36"/>
          <w:shd w:val="clear" w:color="auto" w:fill="FFFFFF"/>
        </w:rPr>
        <w:t>IH 05 2022</w:t>
      </w:r>
      <w:r>
        <w:rPr>
          <w:rFonts w:cstheme="minorHAnsi"/>
          <w:b/>
          <w:bCs/>
          <w:sz w:val="36"/>
          <w:szCs w:val="36"/>
          <w:shd w:val="clear" w:color="auto" w:fill="FFFFFF"/>
        </w:rPr>
        <w:t>.</w:t>
      </w:r>
    </w:p>
    <w:p w14:paraId="31422C68" w14:textId="480F2BA5"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 </w:t>
      </w:r>
      <w:r w:rsidR="00C429D9" w:rsidRPr="00C429D9">
        <w:rPr>
          <w:rFonts w:cstheme="minorHAnsi"/>
          <w:i/>
          <w:iCs/>
          <w:sz w:val="36"/>
          <w:szCs w:val="36"/>
          <w:u w:val="single"/>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31F0CE04" w:rsidR="005A54A0" w:rsidRDefault="005A54A0" w:rsidP="005A54A0">
      <w:pPr>
        <w:rPr>
          <w:rFonts w:cstheme="minorHAnsi"/>
          <w:sz w:val="36"/>
          <w:szCs w:val="36"/>
          <w:shd w:val="clear" w:color="auto" w:fill="FFFFFF"/>
        </w:rPr>
      </w:pPr>
      <w:bookmarkStart w:id="434" w:name="_Hlk134198325"/>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00E53045">
        <w:rPr>
          <w:rFonts w:cstheme="minorHAnsi"/>
          <w:sz w:val="36"/>
          <w:szCs w:val="36"/>
          <w:shd w:val="clear" w:color="auto" w:fill="FFFFFF" w:themeFill="background1"/>
        </w:rPr>
        <w:t xml:space="preserve"> ou «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xml:space="preserve"> : </w:t>
      </w:r>
      <w:r w:rsidRPr="00E53045">
        <w:rPr>
          <w:rFonts w:cstheme="minorHAnsi"/>
          <w:b/>
          <w:bCs/>
          <w:sz w:val="36"/>
          <w:szCs w:val="36"/>
          <w:shd w:val="clear" w:color="auto" w:fill="FFFFFF" w:themeFill="background1"/>
        </w:rPr>
        <w:t>A</w:t>
      </w:r>
      <w:r w:rsidRPr="00E53045">
        <w:rPr>
          <w:rFonts w:cstheme="minorHAnsi"/>
          <w:sz w:val="36"/>
          <w:szCs w:val="36"/>
          <w:shd w:val="clear" w:color="auto" w:fill="FFFFFF" w:themeFill="background1"/>
        </w:rPr>
        <w:t xml:space="preserve">cceptance and </w:t>
      </w:r>
      <w:r w:rsidRPr="00E53045">
        <w:rPr>
          <w:rFonts w:cstheme="minorHAnsi"/>
          <w:b/>
          <w:bCs/>
          <w:sz w:val="36"/>
          <w:szCs w:val="36"/>
          <w:shd w:val="clear" w:color="auto" w:fill="FFFFFF" w:themeFill="background1"/>
        </w:rPr>
        <w:t>C</w:t>
      </w:r>
      <w:r w:rsidRPr="00E53045">
        <w:rPr>
          <w:rFonts w:cstheme="minorHAnsi"/>
          <w:sz w:val="36"/>
          <w:szCs w:val="36"/>
          <w:shd w:val="clear" w:color="auto" w:fill="FFFFFF" w:themeFill="background1"/>
        </w:rPr>
        <w:t xml:space="preserve">ommitment </w:t>
      </w:r>
      <w:r w:rsidRPr="00E53045">
        <w:rPr>
          <w:rFonts w:cstheme="minorHAnsi"/>
          <w:b/>
          <w:bCs/>
          <w:sz w:val="36"/>
          <w:szCs w:val="36"/>
          <w:shd w:val="clear" w:color="auto" w:fill="FFFFFF" w:themeFill="background1"/>
        </w:rPr>
        <w:t>T</w:t>
      </w:r>
      <w:r w:rsidRPr="00E53045">
        <w:rPr>
          <w:rFonts w:cstheme="minorHAnsi"/>
          <w:sz w:val="36"/>
          <w:szCs w:val="36"/>
          <w:shd w:val="clear" w:color="auto" w:fill="FFFFFF" w:themeFill="background1"/>
        </w:rPr>
        <w:t>herapy</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247" w:tooltip="Psychothérapie" w:history="1">
        <w:r w:rsidR="00B675BB" w:rsidRPr="00B675BB">
          <w:rPr>
            <w:rFonts w:cstheme="minorHAnsi"/>
            <w:sz w:val="36"/>
            <w:szCs w:val="36"/>
            <w:shd w:val="clear" w:color="auto" w:fill="FFFFFF"/>
          </w:rPr>
          <w:t>psychothérapie</w:t>
        </w:r>
      </w:hyperlink>
      <w:r w:rsidR="00546996">
        <w:rPr>
          <w:rFonts w:cstheme="minorHAnsi"/>
          <w:sz w:val="36"/>
          <w:szCs w:val="36"/>
          <w:shd w:val="clear" w:color="auto" w:fill="FFFFFF"/>
        </w:rPr>
        <w:t>,</w:t>
      </w:r>
      <w:r w:rsidR="00B675BB" w:rsidRPr="00B675BB">
        <w:rPr>
          <w:rFonts w:cstheme="minorHAnsi"/>
          <w:sz w:val="36"/>
          <w:szCs w:val="36"/>
          <w:shd w:val="clear" w:color="auto" w:fill="FFFFFF"/>
        </w:rPr>
        <w:t> </w:t>
      </w:r>
      <w:r w:rsidR="00546996" w:rsidRPr="00546996">
        <w:rPr>
          <w:rFonts w:cstheme="minorHAnsi"/>
          <w:sz w:val="36"/>
          <w:szCs w:val="36"/>
          <w:shd w:val="clear" w:color="auto" w:fill="FFFFFF"/>
        </w:rPr>
        <w:t>élaborée par</w:t>
      </w:r>
      <w:r w:rsidR="00546996">
        <w:rPr>
          <w:rFonts w:cstheme="minorHAnsi"/>
          <w:sz w:val="36"/>
          <w:szCs w:val="36"/>
          <w:shd w:val="clear" w:color="auto" w:fill="FFFFFF"/>
        </w:rPr>
        <w:t xml:space="preserve"> </w:t>
      </w:r>
      <w:r w:rsidR="00546996" w:rsidRPr="00546996">
        <w:rPr>
          <w:rFonts w:cstheme="minorHAnsi"/>
          <w:i/>
          <w:iCs/>
          <w:sz w:val="36"/>
          <w:szCs w:val="36"/>
          <w:u w:val="single"/>
          <w:shd w:val="clear" w:color="auto" w:fill="FFFFFF"/>
        </w:rPr>
        <w:t>Steven C. Hayes</w:t>
      </w:r>
      <w:r w:rsidR="00546996">
        <w:rPr>
          <w:rFonts w:cstheme="minorHAnsi"/>
          <w:sz w:val="36"/>
          <w:szCs w:val="36"/>
          <w:shd w:val="clear" w:color="auto" w:fill="FFFFFF"/>
        </w:rPr>
        <w:t>*</w:t>
      </w:r>
      <w:r w:rsidR="00546996" w:rsidRPr="00546996">
        <w:rPr>
          <w:rFonts w:cstheme="minorHAnsi"/>
          <w:sz w:val="36"/>
          <w:szCs w:val="36"/>
          <w:shd w:val="clear" w:color="auto" w:fill="FFFFFF"/>
        </w:rPr>
        <w:t xml:space="preserve">et testée par </w:t>
      </w:r>
      <w:r w:rsidR="00546996" w:rsidRPr="00546996">
        <w:rPr>
          <w:rFonts w:cstheme="minorHAnsi"/>
          <w:i/>
          <w:iCs/>
          <w:sz w:val="36"/>
          <w:szCs w:val="36"/>
          <w:u w:val="single"/>
          <w:shd w:val="clear" w:color="auto" w:fill="FFFFFF"/>
        </w:rPr>
        <w:t>Robert Zettle</w:t>
      </w:r>
      <w:r w:rsidR="00546996" w:rsidRPr="00546996">
        <w:rPr>
          <w:rFonts w:cstheme="minorHAnsi"/>
          <w:sz w:val="36"/>
          <w:szCs w:val="36"/>
          <w:shd w:val="clear" w:color="auto" w:fill="FFFFFF"/>
        </w:rPr>
        <w:t xml:space="preserve">,  </w:t>
      </w:r>
      <w:r w:rsidR="00B675BB" w:rsidRPr="00B675BB">
        <w:rPr>
          <w:rFonts w:cstheme="minorHAnsi"/>
          <w:sz w:val="36"/>
          <w:szCs w:val="36"/>
          <w:shd w:val="clear" w:color="auto" w:fill="FFFFFF"/>
        </w:rPr>
        <w:t>qui prend son origine dans les </w:t>
      </w:r>
      <w:r w:rsidR="00B675BB">
        <w:rPr>
          <w:rFonts w:cstheme="minorHAnsi"/>
          <w:sz w:val="36"/>
          <w:szCs w:val="36"/>
          <w:shd w:val="clear" w:color="auto" w:fill="FFFFFF"/>
        </w:rPr>
        <w:t>« </w:t>
      </w:r>
      <w:hyperlink r:id="rId248" w:tooltip="Thérapie cognitivo-comportementale" w:history="1">
        <w:r w:rsidR="00546996" w:rsidRPr="00546996">
          <w:rPr>
            <w:rFonts w:cstheme="minorHAnsi"/>
            <w:b/>
            <w:bCs/>
            <w:i/>
            <w:iCs/>
            <w:sz w:val="36"/>
            <w:szCs w:val="36"/>
            <w:shd w:val="clear" w:color="auto" w:fill="FFFFFF"/>
          </w:rPr>
          <w:t>T</w:t>
        </w:r>
        <w:r w:rsidR="00B675BB" w:rsidRPr="00B675BB">
          <w:rPr>
            <w:rFonts w:cstheme="minorHAnsi"/>
            <w:i/>
            <w:iCs/>
            <w:sz w:val="36"/>
            <w:szCs w:val="36"/>
            <w:shd w:val="clear" w:color="auto" w:fill="FFFFFF"/>
          </w:rPr>
          <w:t xml:space="preserve">hérapies </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ognitivo-</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546996">
        <w:rPr>
          <w:rFonts w:cstheme="minorHAnsi"/>
          <w:sz w:val="36"/>
          <w:szCs w:val="36"/>
          <w:shd w:val="clear" w:color="auto" w:fill="FFFFFF"/>
        </w:rPr>
        <w:t>.</w:t>
      </w:r>
      <w:r w:rsidR="00881DC5">
        <w:rPr>
          <w:rFonts w:cstheme="minorHAnsi"/>
          <w:sz w:val="36"/>
          <w:szCs w:val="36"/>
          <w:shd w:val="clear" w:color="auto" w:fill="FFFFFF"/>
        </w:rPr>
        <w:t xml:space="preserve"> </w:t>
      </w:r>
      <w:bookmarkEnd w:id="434"/>
      <w:r w:rsidR="00881DC5" w:rsidRPr="00881DC5">
        <w:rPr>
          <w:rFonts w:cstheme="minorHAnsi"/>
          <w:b/>
          <w:bCs/>
          <w:sz w:val="36"/>
          <w:szCs w:val="36"/>
          <w:shd w:val="clear" w:color="auto" w:fill="FFFFFF"/>
        </w:rPr>
        <w:t>IH 05 2023</w:t>
      </w:r>
      <w:r w:rsidR="00881DC5">
        <w:rPr>
          <w:rFonts w:cstheme="minorHAnsi"/>
          <w:sz w:val="36"/>
          <w:szCs w:val="36"/>
          <w:shd w:val="clear" w:color="auto" w:fill="FFFFFF"/>
        </w:rPr>
        <w:t>.</w:t>
      </w:r>
    </w:p>
    <w:p w14:paraId="44B386D1" w14:textId="70165CC7" w:rsidR="0035564B" w:rsidRPr="0035564B" w:rsidRDefault="0035564B" w:rsidP="005A54A0">
      <w:pPr>
        <w:rPr>
          <w:rFonts w:cstheme="minorHAnsi"/>
          <w:b/>
          <w:bCs/>
          <w:sz w:val="36"/>
          <w:szCs w:val="36"/>
          <w:shd w:val="clear" w:color="auto" w:fill="FFFFFF"/>
        </w:rPr>
      </w:pPr>
      <w:bookmarkStart w:id="435" w:name="_Hlk134199190"/>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ou « MET »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bookmarkEnd w:id="435"/>
      <w:r w:rsidRPr="0035564B">
        <w:rPr>
          <w:rFonts w:ascii="Calibri" w:eastAsia="Calibri" w:hAnsi="Calibri" w:cs="Calibri"/>
          <w:b/>
          <w:bCs/>
          <w:sz w:val="36"/>
          <w:szCs w:val="36"/>
          <w:shd w:val="clear" w:color="auto" w:fill="FFFFFF"/>
        </w:rPr>
        <w:t>IH 05 2023</w:t>
      </w:r>
    </w:p>
    <w:p w14:paraId="0C67B66B" w14:textId="257AD928" w:rsidR="00847AB5" w:rsidRDefault="00847AB5" w:rsidP="005A54A0">
      <w:pPr>
        <w:rPr>
          <w:rFonts w:ascii="Arial" w:hAnsi="Arial" w:cs="Arial"/>
          <w:color w:val="202122"/>
          <w:sz w:val="21"/>
          <w:szCs w:val="21"/>
          <w:shd w:val="clear" w:color="auto" w:fill="FFFFFF"/>
        </w:rPr>
      </w:pPr>
      <w:bookmarkStart w:id="436" w:name="_Hlk134198131"/>
      <w:r>
        <w:rPr>
          <w:rFonts w:cstheme="minorHAnsi"/>
          <w:sz w:val="36"/>
          <w:szCs w:val="36"/>
          <w:shd w:val="clear" w:color="auto" w:fill="FFFFFF"/>
        </w:rPr>
        <w:t>« </w:t>
      </w:r>
      <w:r w:rsidRPr="00847AB5">
        <w:rPr>
          <w:rFonts w:cstheme="minorHAnsi"/>
          <w:b/>
          <w:bCs/>
          <w:sz w:val="36"/>
          <w:szCs w:val="36"/>
          <w:shd w:val="clear" w:color="auto" w:fill="FFFFFF"/>
        </w:rPr>
        <w:t>Thérapie d’exposition</w:t>
      </w:r>
      <w:r>
        <w:rPr>
          <w:rFonts w:cstheme="minorHAnsi"/>
          <w:sz w:val="36"/>
          <w:szCs w:val="36"/>
          <w:shd w:val="clear" w:color="auto" w:fill="FFFFFF"/>
        </w:rPr>
        <w:t xml:space="preserve"> » : Technique de désensibilisation utilisée dans les </w:t>
      </w:r>
      <w:r w:rsidRPr="00847AB5">
        <w:rPr>
          <w:rFonts w:cstheme="minorHAnsi"/>
          <w:i/>
          <w:iCs/>
          <w:sz w:val="36"/>
          <w:szCs w:val="36"/>
          <w:shd w:val="clear" w:color="auto" w:fill="FFFFFF"/>
        </w:rPr>
        <w:t>TCC</w:t>
      </w:r>
      <w:r>
        <w:rPr>
          <w:rFonts w:cstheme="minorHAnsi"/>
          <w:sz w:val="36"/>
          <w:szCs w:val="36"/>
          <w:shd w:val="clear" w:color="auto" w:fill="FFFFFF"/>
        </w:rPr>
        <w:t>* (</w:t>
      </w:r>
      <w:r w:rsidRPr="00847AB5">
        <w:rPr>
          <w:rFonts w:cstheme="minorHAnsi"/>
          <w:i/>
          <w:iCs/>
          <w:sz w:val="36"/>
          <w:szCs w:val="36"/>
          <w:shd w:val="clear" w:color="auto" w:fill="FFFFFF"/>
        </w:rPr>
        <w:t>entre autres</w:t>
      </w:r>
      <w:r>
        <w:rPr>
          <w:rFonts w:cstheme="minorHAnsi"/>
          <w:sz w:val="36"/>
          <w:szCs w:val="36"/>
          <w:shd w:val="clear" w:color="auto" w:fill="FFFFFF"/>
        </w:rPr>
        <w:t xml:space="preserve">)  dans le cadre du traitement des </w:t>
      </w:r>
      <w:r w:rsidRPr="00847AB5">
        <w:rPr>
          <w:rFonts w:cstheme="minorHAnsi"/>
          <w:i/>
          <w:iCs/>
          <w:sz w:val="36"/>
          <w:szCs w:val="36"/>
          <w:shd w:val="clear" w:color="auto" w:fill="FFFFFF"/>
        </w:rPr>
        <w:t>phobies</w:t>
      </w:r>
      <w:r>
        <w:rPr>
          <w:rFonts w:cstheme="minorHAnsi"/>
          <w:sz w:val="36"/>
          <w:szCs w:val="36"/>
          <w:shd w:val="clear" w:color="auto" w:fill="FFFFFF"/>
        </w:rPr>
        <w:t xml:space="preserve">*, qui consiste à entrainer progressivement le patient à affronter l’objet de sa phobie dans la vie réelle et/ou en visualisation mentale et/ou en réalité virtuelle. </w:t>
      </w:r>
      <w:bookmarkEnd w:id="436"/>
      <w:r w:rsidRPr="00847AB5">
        <w:rPr>
          <w:rFonts w:cstheme="minorHAnsi"/>
          <w:b/>
          <w:bCs/>
          <w:sz w:val="36"/>
          <w:szCs w:val="36"/>
          <w:shd w:val="clear" w:color="auto" w:fill="FFFFFF"/>
        </w:rPr>
        <w:t>IH 05 2023</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437"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437"/>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135878A6" w:rsidR="00E53045" w:rsidRPr="00E53045" w:rsidRDefault="00E53045" w:rsidP="00E53045">
      <w:pPr>
        <w:rPr>
          <w:color w:val="000000"/>
          <w:sz w:val="36"/>
          <w:szCs w:val="36"/>
          <w:shd w:val="clear" w:color="auto" w:fill="FFFFFF"/>
        </w:rPr>
      </w:pPr>
      <w:bookmarkStart w:id="438"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management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438"/>
      <w:r w:rsidRPr="00693883">
        <w:rPr>
          <w:rFonts w:cstheme="minorHAnsi"/>
          <w:b/>
          <w:bCs/>
          <w:sz w:val="36"/>
          <w:szCs w:val="36"/>
          <w:shd w:val="clear" w:color="auto" w:fill="FFFFFF" w:themeFill="background1"/>
        </w:rPr>
        <w:t>IH 11 2021.</w:t>
      </w:r>
    </w:p>
    <w:p w14:paraId="6A97D41D" w14:textId="77C1081D" w:rsidR="00BB6628" w:rsidRPr="00F13C6F" w:rsidRDefault="00BB6628" w:rsidP="00F13C6F">
      <w:pPr>
        <w:shd w:val="clear" w:color="auto" w:fill="FFFFFF" w:themeFill="background1"/>
        <w:rPr>
          <w:rFonts w:cstheme="minorHAnsi"/>
          <w:sz w:val="36"/>
          <w:szCs w:val="36"/>
          <w:shd w:val="clear" w:color="auto" w:fill="FFFFFF"/>
        </w:rPr>
      </w:pPr>
      <w:bookmarkStart w:id="439" w:name="_Hlk117697548"/>
      <w:r w:rsidRPr="00BB6628">
        <w:rPr>
          <w:rFonts w:cstheme="minorHAnsi"/>
          <w:b/>
          <w:bCs/>
          <w:sz w:val="36"/>
          <w:szCs w:val="36"/>
          <w:shd w:val="clear" w:color="auto" w:fill="FFFFFF"/>
        </w:rPr>
        <w:t>« Thérapie d’exposition »</w:t>
      </w:r>
      <w:r>
        <w:rPr>
          <w:rFonts w:cstheme="minorHAnsi"/>
          <w:sz w:val="36"/>
          <w:szCs w:val="36"/>
          <w:shd w:val="clear" w:color="auto" w:fill="FFFFFF"/>
        </w:rPr>
        <w:t xml:space="preserve"> : </w:t>
      </w:r>
      <w:r w:rsidRPr="00BB6628">
        <w:rPr>
          <w:rFonts w:cstheme="minorHAnsi"/>
          <w:color w:val="202122"/>
          <w:sz w:val="36"/>
          <w:szCs w:val="36"/>
          <w:shd w:val="clear" w:color="auto" w:fill="FFFFFF"/>
        </w:rPr>
        <w:t xml:space="preserve">Technique de désensibilisation utilisée en </w:t>
      </w:r>
      <w:r w:rsidRPr="00BB6628">
        <w:rPr>
          <w:rFonts w:cstheme="minorHAnsi"/>
          <w:i/>
          <w:iCs/>
          <w:color w:val="202122"/>
          <w:sz w:val="36"/>
          <w:szCs w:val="36"/>
          <w:u w:val="single"/>
          <w:shd w:val="clear" w:color="auto" w:fill="FFFFFF"/>
        </w:rPr>
        <w:t>TCC</w:t>
      </w:r>
      <w:r w:rsidRPr="00BB6628">
        <w:rPr>
          <w:rFonts w:cstheme="minorHAnsi"/>
          <w:color w:val="202122"/>
          <w:sz w:val="36"/>
          <w:szCs w:val="36"/>
          <w:shd w:val="clear" w:color="auto" w:fill="FFFFFF"/>
        </w:rPr>
        <w:t xml:space="preserve">* </w:t>
      </w:r>
      <w:r>
        <w:rPr>
          <w:rFonts w:cstheme="minorHAnsi"/>
          <w:color w:val="202122"/>
          <w:sz w:val="36"/>
          <w:szCs w:val="36"/>
          <w:shd w:val="clear" w:color="auto" w:fill="FFFFFF"/>
        </w:rPr>
        <w:t xml:space="preserve">en cas de phobie qui consiste à exposer très progressivement le patient à la situation qui le stresse. </w:t>
      </w:r>
      <w:bookmarkEnd w:id="439"/>
      <w:r w:rsidRPr="00BB6628">
        <w:rPr>
          <w:rFonts w:cstheme="minorHAnsi"/>
          <w:b/>
          <w:bCs/>
          <w:color w:val="202122"/>
          <w:sz w:val="36"/>
          <w:szCs w:val="36"/>
          <w:shd w:val="clear" w:color="auto" w:fill="FFFFFF"/>
        </w:rPr>
        <w:t>IH 11 2022</w:t>
      </w:r>
    </w:p>
    <w:p w14:paraId="72F5C671" w14:textId="3DDC1200" w:rsidR="008D2A2A"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elationnels </w:t>
      </w:r>
      <w:r w:rsidR="00E62AEE">
        <w:rPr>
          <w:rFonts w:cstheme="minorHAnsi"/>
          <w:b/>
          <w:sz w:val="36"/>
          <w:szCs w:val="36"/>
        </w:rPr>
        <w:t xml:space="preserve">« ou « TMLR » </w:t>
      </w:r>
      <w:r>
        <w:rPr>
          <w:rFonts w:cstheme="minorHAnsi"/>
          <w:b/>
          <w:sz w:val="36"/>
          <w:szCs w:val="36"/>
        </w:rPr>
        <w:t xml:space="preserve"> : </w:t>
      </w:r>
      <w:r>
        <w:rPr>
          <w:rFonts w:cstheme="minorHAnsi"/>
          <w:bCs/>
          <w:sz w:val="36"/>
          <w:szCs w:val="36"/>
        </w:rPr>
        <w:t>Nouvelle appellation de l’«</w:t>
      </w:r>
      <w:r w:rsidRPr="008D2A2A">
        <w:rPr>
          <w:rFonts w:cstheme="minorHAnsi"/>
          <w:b/>
          <w:sz w:val="36"/>
          <w:szCs w:val="36"/>
        </w:rPr>
        <w:t> HTSMA</w:t>
      </w:r>
      <w:r>
        <w:rPr>
          <w:rFonts w:cstheme="minorHAnsi"/>
          <w:bCs/>
          <w:sz w:val="36"/>
          <w:szCs w:val="36"/>
        </w:rPr>
        <w:t>* ».</w:t>
      </w:r>
    </w:p>
    <w:p w14:paraId="430BE20E" w14:textId="3FFD7E5B" w:rsidR="00DD44D0" w:rsidRPr="00DD44D0" w:rsidRDefault="00DD44D0" w:rsidP="00DD44D0">
      <w:pPr>
        <w:shd w:val="clear" w:color="auto" w:fill="FFFFFF" w:themeFill="background1"/>
        <w:rPr>
          <w:rFonts w:cstheme="minorHAnsi"/>
          <w:bCs/>
          <w:sz w:val="36"/>
          <w:szCs w:val="36"/>
        </w:rPr>
      </w:pPr>
      <w:r>
        <w:rPr>
          <w:rFonts w:cstheme="minorHAnsi"/>
          <w:bCs/>
          <w:sz w:val="36"/>
          <w:szCs w:val="36"/>
        </w:rPr>
        <w:t>« </w:t>
      </w:r>
      <w:r w:rsidRPr="00DD44D0">
        <w:rPr>
          <w:rFonts w:cstheme="minorHAnsi"/>
          <w:b/>
          <w:sz w:val="36"/>
          <w:szCs w:val="36"/>
        </w:rPr>
        <w:t>Thérapie familiale</w:t>
      </w:r>
      <w:r>
        <w:rPr>
          <w:rFonts w:cstheme="minorHAnsi"/>
          <w:bCs/>
          <w:sz w:val="36"/>
          <w:szCs w:val="36"/>
        </w:rPr>
        <w:t xml:space="preserve"> » : </w:t>
      </w:r>
      <w:r w:rsidRPr="00DD44D0">
        <w:rPr>
          <w:rFonts w:cstheme="minorHAnsi"/>
          <w:bCs/>
          <w:sz w:val="36"/>
          <w:szCs w:val="36"/>
        </w:rPr>
        <w:t>Thérapie qui prend en compte toutes les interactions au sein d'une même famille.</w:t>
      </w:r>
      <w:r>
        <w:rPr>
          <w:rFonts w:cstheme="minorHAnsi"/>
          <w:bCs/>
          <w:sz w:val="36"/>
          <w:szCs w:val="36"/>
        </w:rPr>
        <w:t xml:space="preserve"> Crée au départ par l’</w:t>
      </w:r>
      <w:r w:rsidRPr="00DD44D0">
        <w:rPr>
          <w:rFonts w:cstheme="minorHAnsi"/>
          <w:bCs/>
          <w:i/>
          <w:iCs/>
          <w:sz w:val="36"/>
          <w:szCs w:val="36"/>
        </w:rPr>
        <w:t>Ecole de Palo Alto</w:t>
      </w:r>
      <w:r>
        <w:rPr>
          <w:rFonts w:cstheme="minorHAnsi"/>
          <w:bCs/>
          <w:sz w:val="36"/>
          <w:szCs w:val="36"/>
        </w:rPr>
        <w:t>*.</w:t>
      </w:r>
    </w:p>
    <w:p w14:paraId="152D577B" w14:textId="5B6E13B8" w:rsidR="006D2DD7" w:rsidRPr="008E6AE4" w:rsidRDefault="006D2DD7" w:rsidP="008E6AE4">
      <w:pPr>
        <w:rPr>
          <w:rFonts w:cstheme="minorHAnsi"/>
          <w:bCs/>
          <w:sz w:val="36"/>
          <w:szCs w:val="36"/>
        </w:rPr>
      </w:pPr>
      <w:bookmarkStart w:id="440" w:name="_Hlk135674996"/>
      <w:r>
        <w:rPr>
          <w:rFonts w:cstheme="minorHAnsi"/>
          <w:bCs/>
          <w:sz w:val="36"/>
          <w:szCs w:val="36"/>
        </w:rPr>
        <w:t>« </w:t>
      </w:r>
      <w:r w:rsidRPr="006D2DD7">
        <w:rPr>
          <w:rFonts w:cstheme="minorHAnsi"/>
          <w:b/>
          <w:sz w:val="36"/>
          <w:szCs w:val="36"/>
        </w:rPr>
        <w:t>Thérapie indirecte</w:t>
      </w:r>
      <w:r>
        <w:rPr>
          <w:rFonts w:cstheme="minorHAnsi"/>
          <w:bCs/>
          <w:sz w:val="36"/>
          <w:szCs w:val="36"/>
        </w:rPr>
        <w:t xml:space="preserve"> » : </w:t>
      </w:r>
      <w:r w:rsidRPr="006D2DD7">
        <w:rPr>
          <w:rFonts w:cstheme="minorHAnsi"/>
          <w:bCs/>
          <w:sz w:val="36"/>
          <w:szCs w:val="36"/>
          <w:shd w:val="clear" w:color="auto" w:fill="FFFFFF" w:themeFill="background1"/>
        </w:rPr>
        <w:t>On parle de thérapie indirecte chaque fois que le destinataire de l'intervention n'est pas la personne qui se présente en consultation au cabinet du thérapeute</w:t>
      </w:r>
      <w:r w:rsidRPr="006D2DD7">
        <w:rPr>
          <w:rFonts w:cstheme="minorHAnsi"/>
          <w:bCs/>
          <w:sz w:val="36"/>
          <w:szCs w:val="36"/>
        </w:rPr>
        <w:t>.</w:t>
      </w:r>
      <w:r>
        <w:rPr>
          <w:rFonts w:cstheme="minorHAnsi"/>
          <w:bCs/>
          <w:sz w:val="36"/>
          <w:szCs w:val="36"/>
        </w:rPr>
        <w:t xml:space="preserve"> La personne qui consulte, conseillée par le thérapeute,  devient alors </w:t>
      </w:r>
      <w:r w:rsidRPr="006D2DD7">
        <w:rPr>
          <w:rFonts w:cstheme="minorHAnsi"/>
          <w:bCs/>
          <w:i/>
          <w:iCs/>
          <w:sz w:val="36"/>
          <w:szCs w:val="36"/>
        </w:rPr>
        <w:t>cothérapeute</w:t>
      </w:r>
      <w:r>
        <w:rPr>
          <w:rFonts w:cstheme="minorHAnsi"/>
          <w:bCs/>
          <w:sz w:val="36"/>
          <w:szCs w:val="36"/>
        </w:rPr>
        <w:t xml:space="preserve">* du </w:t>
      </w:r>
      <w:r w:rsidRPr="006D2DD7">
        <w:rPr>
          <w:rFonts w:cstheme="minorHAnsi"/>
          <w:bCs/>
          <w:i/>
          <w:iCs/>
          <w:sz w:val="36"/>
          <w:szCs w:val="36"/>
        </w:rPr>
        <w:t>patient désigné</w:t>
      </w:r>
      <w:r>
        <w:rPr>
          <w:rFonts w:cstheme="minorHAnsi"/>
          <w:bCs/>
          <w:sz w:val="36"/>
          <w:szCs w:val="36"/>
        </w:rPr>
        <w:t xml:space="preserve">*. </w:t>
      </w:r>
      <w:bookmarkEnd w:id="440"/>
      <w:r w:rsidRPr="006D2DD7">
        <w:rPr>
          <w:rFonts w:cstheme="minorHAnsi"/>
          <w:b/>
          <w:sz w:val="36"/>
          <w:szCs w:val="36"/>
        </w:rPr>
        <w:t>IH 06 2023</w:t>
      </w:r>
    </w:p>
    <w:p w14:paraId="72356C4B" w14:textId="580B95F1" w:rsidR="00E67E2E" w:rsidRDefault="00E67E2E" w:rsidP="005A54A0">
      <w:pPr>
        <w:rPr>
          <w:rFonts w:cstheme="minorHAnsi"/>
          <w:b/>
          <w:bCs/>
          <w:sz w:val="36"/>
          <w:szCs w:val="36"/>
          <w:shd w:val="clear" w:color="auto" w:fill="FFFFFF"/>
        </w:rPr>
      </w:pPr>
      <w:bookmarkStart w:id="441"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441"/>
      <w:r w:rsidR="00942C12" w:rsidRPr="00942C12">
        <w:rPr>
          <w:rFonts w:cstheme="minorHAnsi"/>
          <w:b/>
          <w:bCs/>
          <w:sz w:val="36"/>
          <w:szCs w:val="36"/>
          <w:shd w:val="clear" w:color="auto" w:fill="FFFFFF"/>
        </w:rPr>
        <w:t>IH 05 2022</w:t>
      </w:r>
    </w:p>
    <w:p w14:paraId="796FBD24" w14:textId="7FE0B5A8" w:rsidR="00312465" w:rsidRDefault="00312465" w:rsidP="005A54A0">
      <w:pPr>
        <w:rPr>
          <w:rFonts w:cstheme="minorHAnsi"/>
          <w:b/>
          <w:bCs/>
          <w:sz w:val="36"/>
          <w:szCs w:val="36"/>
          <w:shd w:val="clear" w:color="auto" w:fill="FFFFFF"/>
        </w:rPr>
      </w:pPr>
      <w:bookmarkStart w:id="442" w:name="_Hlk133942963"/>
      <w:r>
        <w:rPr>
          <w:rFonts w:cstheme="minorHAnsi"/>
          <w:b/>
          <w:bCs/>
          <w:sz w:val="36"/>
          <w:szCs w:val="36"/>
          <w:shd w:val="clear" w:color="auto" w:fill="FFFFFF"/>
        </w:rPr>
        <w:t xml:space="preserve">« Thérapie Orientée Solutions » ou « TOS » ou «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bookmarkEnd w:id="442"/>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443"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249"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250"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251"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252"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443"/>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4DE9D806" w:rsidR="00891562" w:rsidRDefault="00AE2E67" w:rsidP="00AE2E67">
      <w:pPr>
        <w:rPr>
          <w:rFonts w:cstheme="minorHAnsi"/>
          <w:b/>
          <w:bCs/>
          <w:sz w:val="36"/>
          <w:szCs w:val="36"/>
          <w:shd w:val="clear" w:color="auto" w:fill="FFFFFF"/>
        </w:rPr>
      </w:pPr>
      <w:bookmarkStart w:id="444" w:name="_Hlk121226084"/>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(ou Terv) </w:t>
      </w:r>
      <w:bookmarkEnd w:id="444"/>
      <w:r>
        <w:rPr>
          <w:b/>
          <w:sz w:val="36"/>
          <w:szCs w:val="36"/>
        </w:rPr>
        <w:t xml:space="preserve">: </w:t>
      </w:r>
      <w:r>
        <w:rPr>
          <w:bCs/>
          <w:sz w:val="36"/>
          <w:szCs w:val="36"/>
        </w:rPr>
        <w:t>Utilisation, en « </w:t>
      </w:r>
      <w:r w:rsidRPr="00891562">
        <w:rPr>
          <w:bCs/>
          <w:i/>
          <w:iCs/>
          <w:sz w:val="36"/>
          <w:szCs w:val="36"/>
          <w:u w:val="single"/>
        </w:rPr>
        <w:t>Thérapie cognitivo comportementale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98C6528" w14:textId="2F517FC3" w:rsidR="005E0B33" w:rsidRPr="005E0B33" w:rsidRDefault="005E0B33" w:rsidP="005E0B33">
      <w:pPr>
        <w:shd w:val="clear" w:color="auto" w:fill="FFFFFF" w:themeFill="background1"/>
        <w:rPr>
          <w:rFonts w:cstheme="minorHAnsi"/>
          <w:b/>
          <w:bCs/>
          <w:sz w:val="36"/>
          <w:szCs w:val="36"/>
          <w:shd w:val="clear" w:color="auto" w:fill="F8F7FD"/>
        </w:rPr>
      </w:pPr>
      <w:bookmarkStart w:id="445" w:name="_Hlk139483626"/>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w:t>
      </w:r>
      <w:r w:rsidR="00632009">
        <w:rPr>
          <w:rFonts w:cstheme="minorHAnsi"/>
          <w:sz w:val="36"/>
          <w:szCs w:val="36"/>
          <w:shd w:val="clear" w:color="auto" w:fill="FFFFFF" w:themeFill="background1"/>
        </w:rPr>
        <w:t>ou « </w:t>
      </w:r>
      <w:r w:rsidR="00632009" w:rsidRPr="00632009">
        <w:rPr>
          <w:rFonts w:cstheme="minorHAnsi"/>
          <w:b/>
          <w:bCs/>
          <w:sz w:val="36"/>
          <w:szCs w:val="36"/>
          <w:shd w:val="clear" w:color="auto" w:fill="FFFFFF" w:themeFill="background1"/>
        </w:rPr>
        <w:t>IRT </w:t>
      </w:r>
      <w:r w:rsidR="00632009">
        <w:rPr>
          <w:rFonts w:cstheme="minorHAnsi"/>
          <w:sz w:val="36"/>
          <w:szCs w:val="36"/>
          <w:shd w:val="clear" w:color="auto" w:fill="FFFFFF" w:themeFill="background1"/>
        </w:rPr>
        <w:t>» ou « </w:t>
      </w:r>
      <w:r w:rsidR="00632009" w:rsidRPr="00632009">
        <w:rPr>
          <w:rFonts w:cstheme="minorHAnsi"/>
          <w:b/>
          <w:bCs/>
          <w:sz w:val="36"/>
          <w:szCs w:val="36"/>
          <w:shd w:val="clear" w:color="auto" w:fill="FFFFFF" w:themeFill="background1"/>
        </w:rPr>
        <w:t>Imagery Rescripting Therapy</w:t>
      </w:r>
      <w:r w:rsidR="0063200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bookmarkStart w:id="446" w:name="_Hlk134468269"/>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bookmarkEnd w:id="445"/>
    <w:bookmarkEnd w:id="446"/>
    <w:p w14:paraId="0C684B34" w14:textId="77D5DFD4"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w:t>
      </w:r>
      <w:r w:rsidR="002D534C">
        <w:rPr>
          <w:rFonts w:cstheme="minorHAnsi"/>
          <w:b/>
          <w:bCs/>
          <w:sz w:val="36"/>
          <w:szCs w:val="36"/>
        </w:rPr>
        <w:t>S</w:t>
      </w:r>
      <w:r>
        <w:rPr>
          <w:rFonts w:cstheme="minorHAnsi"/>
          <w:b/>
          <w:bCs/>
          <w:sz w:val="36"/>
          <w:szCs w:val="36"/>
        </w:rPr>
        <w:t>tratégique » </w:t>
      </w:r>
      <w:r w:rsidR="002D534C">
        <w:rPr>
          <w:rFonts w:cstheme="minorHAnsi"/>
          <w:b/>
          <w:bCs/>
          <w:sz w:val="36"/>
          <w:szCs w:val="36"/>
        </w:rPr>
        <w:t xml:space="preserve">ou « TS » </w:t>
      </w:r>
      <w:r>
        <w:rPr>
          <w:rFonts w:cstheme="minorHAnsi"/>
          <w:b/>
          <w:bCs/>
          <w:sz w:val="36"/>
          <w:szCs w:val="36"/>
        </w:rPr>
        <w:t xml:space="preserve">: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w:t>
      </w:r>
      <w:r w:rsidRPr="002D534C">
        <w:rPr>
          <w:rFonts w:cstheme="minorHAnsi"/>
          <w:i/>
          <w:iCs/>
          <w:sz w:val="36"/>
          <w:szCs w:val="36"/>
        </w:rPr>
        <w:t xml:space="preserve">Ecole de </w:t>
      </w:r>
      <w:r w:rsidRPr="002D534C">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B925647" w:rsidR="00BE5B57" w:rsidRDefault="00BE5B57" w:rsidP="0078270A">
      <w:pPr>
        <w:rPr>
          <w:rFonts w:cstheme="minorHAnsi"/>
          <w:sz w:val="36"/>
          <w:szCs w:val="36"/>
          <w:shd w:val="clear" w:color="auto" w:fill="FFFFFF"/>
        </w:rPr>
      </w:pP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 xml:space="preserve">ou « Thérapies complémentaires »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sidR="00632009">
        <w:rPr>
          <w:rFonts w:cstheme="minorHAnsi"/>
          <w:sz w:val="36"/>
          <w:szCs w:val="36"/>
          <w:shd w:val="clear" w:color="auto" w:fill="FFFFFF"/>
        </w:rPr>
        <w:t>.</w:t>
      </w:r>
    </w:p>
    <w:p w14:paraId="6E9D8049" w14:textId="1738B5B8" w:rsidR="00632009" w:rsidRPr="005E0B33" w:rsidRDefault="00632009" w:rsidP="00632009">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5E1506">
        <w:rPr>
          <w:rFonts w:cstheme="minorHAnsi"/>
          <w:b/>
          <w:bCs/>
          <w:sz w:val="36"/>
          <w:szCs w:val="36"/>
          <w:shd w:val="clear" w:color="auto" w:fill="FFFFFF" w:themeFill="background1"/>
        </w:rPr>
        <w:t>Thérapie par Rescénarisation d’images mentales</w:t>
      </w:r>
      <w:r>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ou </w:t>
      </w: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55B68905" w14:textId="77777777" w:rsidR="00632009" w:rsidRPr="006A7024" w:rsidRDefault="00632009" w:rsidP="0078270A">
      <w:pPr>
        <w:rPr>
          <w:rFonts w:cstheme="minorHAnsi"/>
          <w:b/>
          <w:bCs/>
          <w:sz w:val="36"/>
          <w:szCs w:val="36"/>
          <w:shd w:val="clear" w:color="auto" w:fill="FFFFFF"/>
        </w:rPr>
      </w:pPr>
    </w:p>
    <w:p w14:paraId="7F12F7D3" w14:textId="2FCD521C" w:rsidR="00822D18"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253"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54"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32F28EAB" w14:textId="1BEBF39D" w:rsidR="00BA5FA2" w:rsidRPr="00BA5FA2" w:rsidRDefault="00BA5FA2" w:rsidP="0078270A">
      <w:pPr>
        <w:rPr>
          <w:rFonts w:cstheme="minorHAnsi"/>
          <w:sz w:val="36"/>
          <w:szCs w:val="36"/>
          <w:shd w:val="clear" w:color="auto" w:fill="FFFFFF" w:themeFill="background1"/>
        </w:rPr>
      </w:pPr>
      <w:r>
        <w:rPr>
          <w:rFonts w:cstheme="minorHAnsi"/>
          <w:i/>
          <w:iCs/>
          <w:sz w:val="36"/>
          <w:szCs w:val="36"/>
          <w:shd w:val="clear" w:color="auto" w:fill="FFFFFF" w:themeFill="background1"/>
        </w:rPr>
        <w:t>« </w:t>
      </w:r>
      <w:r w:rsidRPr="00BA5FA2">
        <w:rPr>
          <w:rFonts w:cstheme="minorHAnsi"/>
          <w:b/>
          <w:bCs/>
          <w:sz w:val="36"/>
          <w:szCs w:val="36"/>
          <w:shd w:val="clear" w:color="auto" w:fill="FFFFFF" w:themeFill="background1"/>
        </w:rPr>
        <w:t>Thermothérapie </w:t>
      </w:r>
      <w:r>
        <w:rPr>
          <w:rFonts w:cstheme="minorHAnsi"/>
          <w:i/>
          <w:iCs/>
          <w:sz w:val="36"/>
          <w:szCs w:val="36"/>
          <w:shd w:val="clear" w:color="auto" w:fill="FFFFFF" w:themeFill="background1"/>
        </w:rPr>
        <w:t xml:space="preserve">» : </w:t>
      </w:r>
      <w:r w:rsidRPr="00BA5FA2">
        <w:rPr>
          <w:rFonts w:cstheme="minorHAnsi"/>
          <w:sz w:val="36"/>
          <w:szCs w:val="36"/>
          <w:shd w:val="clear" w:color="auto" w:fill="FFFFFF" w:themeFill="background1"/>
        </w:rPr>
        <w:t>Technique qui utilise la variation de température pour soulager de nombreuses douleurs</w:t>
      </w:r>
      <w:r>
        <w:rPr>
          <w:rFonts w:cstheme="minorHAnsi"/>
          <w:sz w:val="36"/>
          <w:szCs w:val="36"/>
          <w:shd w:val="clear" w:color="auto" w:fill="FFFFFF" w:themeFill="background1"/>
        </w:rPr>
        <w:t>. Grossièrement le froid est antiinflammatoire et anesthésiant (</w:t>
      </w:r>
      <w:r w:rsidRPr="00BA5FA2">
        <w:rPr>
          <w:rFonts w:cstheme="minorHAnsi"/>
          <w:i/>
          <w:iCs/>
          <w:sz w:val="36"/>
          <w:szCs w:val="36"/>
          <w:shd w:val="clear" w:color="auto" w:fill="FFFFFF" w:themeFill="background1"/>
        </w:rPr>
        <w:t>par ralentissement de la vitesse de conduction des fibres nerveuses)</w:t>
      </w:r>
      <w:r>
        <w:rPr>
          <w:rFonts w:cstheme="minorHAnsi"/>
          <w:sz w:val="36"/>
          <w:szCs w:val="36"/>
          <w:shd w:val="clear" w:color="auto" w:fill="FFFFFF" w:themeFill="background1"/>
        </w:rPr>
        <w:t xml:space="preserve"> et le chaud vasodilatateur ce qui favorise la décontraction des muscles. </w:t>
      </w:r>
    </w:p>
    <w:p w14:paraId="72D3DBED" w14:textId="3B47F03E" w:rsidR="007B6092" w:rsidRPr="007B6092" w:rsidRDefault="007B6092" w:rsidP="0078270A">
      <w:pPr>
        <w:rPr>
          <w:color w:val="000000"/>
          <w:sz w:val="36"/>
          <w:szCs w:val="36"/>
          <w:shd w:val="clear" w:color="auto" w:fill="FFFFFF"/>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0FEBE03F" w14:textId="06D7EEA2" w:rsidR="005551CE" w:rsidRDefault="005551CE" w:rsidP="0078270A">
      <w:pPr>
        <w:rPr>
          <w:b/>
          <w:bCs/>
          <w:color w:val="000000"/>
          <w:sz w:val="36"/>
          <w:szCs w:val="36"/>
          <w:shd w:val="clear" w:color="auto" w:fill="FFFFFF"/>
        </w:rPr>
      </w:pPr>
      <w:bookmarkStart w:id="447"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 </w:t>
      </w:r>
      <w:r w:rsidR="007C0E6F" w:rsidRPr="006A7024">
        <w:rPr>
          <w:b/>
          <w:bCs/>
          <w:color w:val="000000"/>
          <w:sz w:val="36"/>
          <w:szCs w:val="36"/>
          <w:shd w:val="clear" w:color="auto" w:fill="FFFFFF"/>
        </w:rPr>
        <w:t>caregiver</w:t>
      </w:r>
      <w:r w:rsidR="007C0E6F" w:rsidRPr="006A7024">
        <w:rPr>
          <w:color w:val="000000"/>
          <w:sz w:val="36"/>
          <w:szCs w:val="36"/>
          <w:shd w:val="clear" w:color="auto" w:fill="FFFFFF"/>
        </w:rPr>
        <w:t> » ou « </w:t>
      </w:r>
      <w:r w:rsidR="007C0E6F" w:rsidRPr="006A7024">
        <w:rPr>
          <w:b/>
          <w:bCs/>
          <w:color w:val="000000"/>
          <w:sz w:val="36"/>
          <w:szCs w:val="36"/>
          <w:shd w:val="clear" w:color="auto" w:fill="FFFFFF"/>
        </w:rPr>
        <w:t>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447"/>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24EA616B" w14:textId="5491D115" w:rsidR="00611548" w:rsidRPr="00611548" w:rsidRDefault="00611548" w:rsidP="0078270A">
      <w:pPr>
        <w:rPr>
          <w:b/>
          <w:bCs/>
          <w:sz w:val="36"/>
          <w:szCs w:val="36"/>
          <w:shd w:val="clear" w:color="auto" w:fill="FFFFFF"/>
        </w:rPr>
      </w:pPr>
      <w:bookmarkStart w:id="448" w:name="_Hlk131345261"/>
      <w:bookmarkStart w:id="449" w:name="_Hlk131345523"/>
      <w:r>
        <w:rPr>
          <w:b/>
          <w:bCs/>
          <w:color w:val="000000"/>
          <w:sz w:val="36"/>
          <w:szCs w:val="36"/>
          <w:shd w:val="clear" w:color="auto" w:fill="FFFFFF"/>
        </w:rPr>
        <w:t xml:space="preserve">« Time out » : </w:t>
      </w:r>
      <w:r>
        <w:rPr>
          <w:color w:val="000000"/>
          <w:sz w:val="36"/>
          <w:szCs w:val="36"/>
          <w:shd w:val="clear" w:color="auto" w:fill="FFFFFF"/>
        </w:rPr>
        <w:t xml:space="preserve">Attitude conseillée par </w:t>
      </w:r>
      <w:r w:rsidRPr="00611548">
        <w:rPr>
          <w:i/>
          <w:iCs/>
          <w:color w:val="000000"/>
          <w:sz w:val="36"/>
          <w:szCs w:val="36"/>
          <w:u w:val="single"/>
          <w:shd w:val="clear" w:color="auto" w:fill="FFFFFF"/>
        </w:rPr>
        <w:t>Caroline Goldman</w:t>
      </w:r>
      <w:r>
        <w:rPr>
          <w:color w:val="000000"/>
          <w:sz w:val="36"/>
          <w:szCs w:val="36"/>
          <w:shd w:val="clear" w:color="auto" w:fill="FFFFFF"/>
        </w:rPr>
        <w:t xml:space="preserve">* aux parents en cas de conflit avec un enfant, consistant à demander à celui-ci d’aller se calmer quelques minutes dans sa chambre. </w:t>
      </w:r>
      <w:bookmarkStart w:id="450" w:name="_Hlk131345290"/>
      <w:bookmarkEnd w:id="448"/>
      <w:r>
        <w:rPr>
          <w:color w:val="000000"/>
          <w:sz w:val="36"/>
          <w:szCs w:val="36"/>
          <w:shd w:val="clear" w:color="auto" w:fill="FFFFFF"/>
        </w:rPr>
        <w:t>(</w:t>
      </w:r>
      <w:r w:rsidRPr="00611548">
        <w:rPr>
          <w:i/>
          <w:iCs/>
          <w:color w:val="000000"/>
          <w:sz w:val="36"/>
          <w:szCs w:val="36"/>
          <w:shd w:val="clear" w:color="auto" w:fill="FFFFFF"/>
        </w:rPr>
        <w:t xml:space="preserve">NB : critiquée par </w:t>
      </w:r>
      <w:r w:rsidR="00B96F88">
        <w:rPr>
          <w:i/>
          <w:iCs/>
          <w:color w:val="000000"/>
          <w:sz w:val="36"/>
          <w:szCs w:val="36"/>
          <w:shd w:val="clear" w:color="auto" w:fill="FFFFFF"/>
        </w:rPr>
        <w:t>certains</w:t>
      </w:r>
      <w:r w:rsidRPr="00611548">
        <w:rPr>
          <w:i/>
          <w:iCs/>
          <w:color w:val="000000"/>
          <w:sz w:val="36"/>
          <w:szCs w:val="36"/>
          <w:shd w:val="clear" w:color="auto" w:fill="FFFFFF"/>
        </w:rPr>
        <w:t xml:space="preserve"> tenants de l</w:t>
      </w:r>
      <w:r>
        <w:rPr>
          <w:i/>
          <w:iCs/>
          <w:color w:val="000000"/>
          <w:sz w:val="36"/>
          <w:szCs w:val="36"/>
          <w:shd w:val="clear" w:color="auto" w:fill="FFFFFF"/>
        </w:rPr>
        <w:t>’</w:t>
      </w:r>
      <w:r w:rsidRPr="00611548">
        <w:rPr>
          <w:i/>
          <w:iCs/>
          <w:color w:val="000000"/>
          <w:sz w:val="36"/>
          <w:szCs w:val="36"/>
          <w:shd w:val="clear" w:color="auto" w:fill="FFFFFF"/>
        </w:rPr>
        <w:t xml:space="preserve"> </w:t>
      </w:r>
      <w:r w:rsidRPr="00611548">
        <w:rPr>
          <w:i/>
          <w:iCs/>
          <w:color w:val="000000"/>
          <w:sz w:val="36"/>
          <w:szCs w:val="36"/>
          <w:u w:val="single"/>
          <w:shd w:val="clear" w:color="auto" w:fill="FFFFFF"/>
        </w:rPr>
        <w:t>éducation positive</w:t>
      </w:r>
      <w:r w:rsidRPr="00611548">
        <w:rPr>
          <w:i/>
          <w:iCs/>
          <w:color w:val="000000"/>
          <w:sz w:val="36"/>
          <w:szCs w:val="36"/>
          <w:shd w:val="clear" w:color="auto" w:fill="FFFFFF"/>
        </w:rPr>
        <w:t>*.)</w:t>
      </w:r>
      <w:r>
        <w:rPr>
          <w:i/>
          <w:iCs/>
          <w:color w:val="000000"/>
          <w:sz w:val="36"/>
          <w:szCs w:val="36"/>
          <w:shd w:val="clear" w:color="auto" w:fill="FFFFFF"/>
        </w:rPr>
        <w:t xml:space="preserve"> </w:t>
      </w:r>
      <w:bookmarkEnd w:id="449"/>
      <w:bookmarkEnd w:id="450"/>
      <w:r>
        <w:rPr>
          <w:b/>
          <w:bCs/>
          <w:color w:val="000000"/>
          <w:sz w:val="36"/>
          <w:szCs w:val="36"/>
          <w:shd w:val="clear" w:color="auto" w:fill="FFFFFF"/>
        </w:rPr>
        <w:t>IH 04 2023</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15D46FFC" w:rsidR="009743AF" w:rsidRPr="001757A3" w:rsidRDefault="009743AF" w:rsidP="0078270A">
      <w:pPr>
        <w:rPr>
          <w:rFonts w:cstheme="minorHAnsi"/>
          <w:b/>
          <w:sz w:val="36"/>
          <w:szCs w:val="36"/>
        </w:rPr>
      </w:pPr>
      <w:r>
        <w:rPr>
          <w:rFonts w:cstheme="minorHAnsi"/>
          <w:b/>
          <w:sz w:val="36"/>
          <w:szCs w:val="36"/>
        </w:rPr>
        <w:t xml:space="preserve">« TLMR » : </w:t>
      </w:r>
      <w:r w:rsidRPr="009743AF">
        <w:rPr>
          <w:rFonts w:cstheme="minorHAnsi"/>
          <w:b/>
          <w:sz w:val="36"/>
          <w:szCs w:val="36"/>
        </w:rPr>
        <w:t>T</w:t>
      </w:r>
      <w:r w:rsidRPr="009743AF">
        <w:rPr>
          <w:rFonts w:cstheme="minorHAnsi"/>
          <w:bCs/>
          <w:sz w:val="36"/>
          <w:szCs w:val="36"/>
        </w:rPr>
        <w:t xml:space="preserve">hérapie du </w:t>
      </w:r>
      <w:r w:rsidRPr="009743AF">
        <w:rPr>
          <w:rFonts w:cstheme="minorHAnsi"/>
          <w:b/>
          <w:sz w:val="36"/>
          <w:szCs w:val="36"/>
        </w:rPr>
        <w:t>L</w:t>
      </w:r>
      <w:r w:rsidRPr="009743AF">
        <w:rPr>
          <w:rFonts w:cstheme="minorHAnsi"/>
          <w:bCs/>
          <w:sz w:val="36"/>
          <w:szCs w:val="36"/>
        </w:rPr>
        <w:t xml:space="preserve">ien et des </w:t>
      </w:r>
      <w:r w:rsidRPr="009743AF">
        <w:rPr>
          <w:rFonts w:cstheme="minorHAnsi"/>
          <w:b/>
          <w:sz w:val="36"/>
          <w:szCs w:val="36"/>
        </w:rPr>
        <w:t>M</w:t>
      </w:r>
      <w:r w:rsidRPr="009743AF">
        <w:rPr>
          <w:rFonts w:cstheme="minorHAnsi"/>
          <w:bCs/>
          <w:sz w:val="36"/>
          <w:szCs w:val="36"/>
        </w:rPr>
        <w:t xml:space="preserve">ondes </w:t>
      </w:r>
      <w:r w:rsidRPr="009743AF">
        <w:rPr>
          <w:rFonts w:cstheme="minorHAnsi"/>
          <w:b/>
          <w:sz w:val="36"/>
          <w:szCs w:val="36"/>
        </w:rPr>
        <w:t>R</w:t>
      </w:r>
      <w:r w:rsidRPr="009743AF">
        <w:rPr>
          <w:rFonts w:cstheme="minorHAnsi"/>
          <w:bCs/>
          <w:sz w:val="36"/>
          <w:szCs w:val="36"/>
        </w:rPr>
        <w:t>elationnels.</w:t>
      </w:r>
      <w:r>
        <w:rPr>
          <w:rFonts w:cstheme="minorHAnsi"/>
          <w:b/>
          <w:sz w:val="36"/>
          <w:szCs w:val="36"/>
        </w:rPr>
        <w:t xml:space="preserve">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77777777" w:rsidR="004A07C8" w:rsidRDefault="003E6E12" w:rsidP="003E6E12">
      <w:pPr>
        <w:rPr>
          <w:rFonts w:cstheme="minorHAnsi"/>
          <w:b/>
          <w:bCs/>
          <w:sz w:val="36"/>
          <w:szCs w:val="36"/>
          <w:shd w:val="clear" w:color="auto" w:fill="FFFFFF"/>
        </w:rPr>
      </w:pPr>
      <w:bookmarkStart w:id="451"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xml:space="preserve"> »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M</w:t>
      </w:r>
      <w:r w:rsidRPr="005642A6">
        <w:rPr>
          <w:rFonts w:cstheme="minorHAnsi"/>
          <w:sz w:val="36"/>
          <w:szCs w:val="36"/>
          <w:shd w:val="clear" w:color="auto" w:fill="FFFFFF"/>
        </w:rPr>
        <w:t xml:space="preserve">agnetic </w:t>
      </w:r>
      <w:r w:rsidRPr="005642A6">
        <w:rPr>
          <w:rFonts w:cstheme="minorHAnsi"/>
          <w:b/>
          <w:bCs/>
          <w:sz w:val="36"/>
          <w:szCs w:val="36"/>
          <w:shd w:val="clear" w:color="auto" w:fill="FFFFFF"/>
        </w:rPr>
        <w:t>S</w:t>
      </w:r>
      <w:r w:rsidRPr="005642A6">
        <w:rPr>
          <w:rFonts w:cstheme="minorHAnsi"/>
          <w:sz w:val="36"/>
          <w:szCs w:val="36"/>
          <w:shd w:val="clear" w:color="auto" w:fill="FFFFFF"/>
        </w:rPr>
        <w:t>timulation. Stimulation magnétique cérébrale transcutanée</w:t>
      </w:r>
      <w:r w:rsidR="009B374A" w:rsidRPr="005642A6">
        <w:rPr>
          <w:rFonts w:cstheme="minorHAnsi"/>
          <w:sz w:val="36"/>
          <w:szCs w:val="36"/>
          <w:shd w:val="clear" w:color="auto" w:fill="FFFFFF"/>
        </w:rPr>
        <w:t xml:space="preserve"> utilisée en psychiatrie pour des pathologies pharmaco-résistantes (</w:t>
      </w:r>
      <w:r w:rsidR="009B374A" w:rsidRPr="004E47E9">
        <w:rPr>
          <w:rFonts w:cstheme="minorHAnsi"/>
          <w:i/>
          <w:iCs/>
          <w:sz w:val="36"/>
          <w:szCs w:val="36"/>
          <w:shd w:val="clear" w:color="auto" w:fill="FFFFFF"/>
        </w:rPr>
        <w:t>Schizophrénies, dépression</w:t>
      </w:r>
      <w:r w:rsidR="009B374A" w:rsidRPr="005642A6">
        <w:rPr>
          <w:rFonts w:cstheme="minorHAnsi"/>
          <w:sz w:val="36"/>
          <w:szCs w:val="36"/>
          <w:shd w:val="clear" w:color="auto" w:fill="FFFFFF"/>
        </w:rPr>
        <w:t>)</w:t>
      </w:r>
      <w:r w:rsidRPr="005642A6">
        <w:rPr>
          <w:rFonts w:cstheme="minorHAnsi"/>
          <w:sz w:val="36"/>
          <w:szCs w:val="36"/>
          <w:shd w:val="clear" w:color="auto" w:fill="FFFFFF"/>
        </w:rPr>
        <w:t xml:space="preserve">.  </w:t>
      </w:r>
      <w:bookmarkEnd w:id="451"/>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0B80CC1" w14:textId="0E011ABF" w:rsidR="003E6E12" w:rsidRDefault="004A07C8" w:rsidP="003E6E12">
      <w:pPr>
        <w:rPr>
          <w:rFonts w:cstheme="minorHAnsi"/>
          <w:b/>
          <w:bCs/>
          <w:sz w:val="36"/>
          <w:szCs w:val="36"/>
          <w:shd w:val="clear" w:color="auto" w:fill="FFFFFF"/>
        </w:rPr>
      </w:pPr>
      <w:bookmarkStart w:id="452" w:name="_Hlk111296146"/>
      <w:r>
        <w:rPr>
          <w:rFonts w:cstheme="minorHAnsi"/>
          <w:b/>
          <w:bCs/>
          <w:sz w:val="36"/>
          <w:szCs w:val="36"/>
          <w:shd w:val="clear" w:color="auto" w:fill="FFFFFF"/>
        </w:rPr>
        <w:t xml:space="preserve">« TNCM » : </w:t>
      </w:r>
      <w:r w:rsidRPr="00F86D6B">
        <w:rPr>
          <w:rFonts w:cstheme="minorHAnsi"/>
          <w:b/>
          <w:bCs/>
          <w:sz w:val="36"/>
          <w:szCs w:val="36"/>
          <w:shd w:val="clear" w:color="auto" w:fill="FFFFFF"/>
        </w:rPr>
        <w:t>T</w:t>
      </w:r>
      <w:r w:rsidRPr="00F86D6B">
        <w:rPr>
          <w:rFonts w:cstheme="minorHAnsi"/>
          <w:sz w:val="36"/>
          <w:szCs w:val="36"/>
          <w:shd w:val="clear" w:color="auto" w:fill="FFFFFF"/>
        </w:rPr>
        <w:t xml:space="preserve">rouble </w:t>
      </w:r>
      <w:r w:rsidRPr="00F86D6B">
        <w:rPr>
          <w:rFonts w:cstheme="minorHAnsi"/>
          <w:b/>
          <w:bCs/>
          <w:sz w:val="36"/>
          <w:szCs w:val="36"/>
          <w:shd w:val="clear" w:color="auto" w:fill="FFFFFF"/>
        </w:rPr>
        <w:t>N</w:t>
      </w:r>
      <w:r w:rsidRPr="00F86D6B">
        <w:rPr>
          <w:rFonts w:cstheme="minorHAnsi"/>
          <w:sz w:val="36"/>
          <w:szCs w:val="36"/>
          <w:shd w:val="clear" w:color="auto" w:fill="FFFFFF"/>
        </w:rPr>
        <w:t>euro</w:t>
      </w:r>
      <w:r w:rsidR="00F86D6B">
        <w:rPr>
          <w:rFonts w:cstheme="minorHAnsi"/>
          <w:b/>
          <w:bCs/>
          <w:sz w:val="36"/>
          <w:szCs w:val="36"/>
          <w:shd w:val="clear" w:color="auto" w:fill="FFFFFF"/>
        </w:rPr>
        <w:t>C</w:t>
      </w:r>
      <w:r w:rsidRPr="00F86D6B">
        <w:rPr>
          <w:rFonts w:cstheme="minorHAnsi"/>
          <w:sz w:val="36"/>
          <w:szCs w:val="36"/>
          <w:shd w:val="clear" w:color="auto" w:fill="FFFFFF"/>
        </w:rPr>
        <w:t xml:space="preserve">ognitif </w:t>
      </w:r>
      <w:r w:rsidRPr="00F86D6B">
        <w:rPr>
          <w:rFonts w:cstheme="minorHAnsi"/>
          <w:b/>
          <w:bCs/>
          <w:sz w:val="36"/>
          <w:szCs w:val="36"/>
          <w:shd w:val="clear" w:color="auto" w:fill="FFFFFF"/>
        </w:rPr>
        <w:t>M</w:t>
      </w:r>
      <w:r w:rsidRPr="00F86D6B">
        <w:rPr>
          <w:rFonts w:cstheme="minorHAnsi"/>
          <w:sz w:val="36"/>
          <w:szCs w:val="36"/>
          <w:shd w:val="clear" w:color="auto" w:fill="FFFFFF"/>
        </w:rPr>
        <w:t>ajeur</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452"/>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453"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censés neutraliser l’anxiété et l’angoisse dues aux obsessions*.</w:t>
      </w:r>
      <w:r w:rsidR="000E24EF">
        <w:rPr>
          <w:rFonts w:cstheme="minorHAnsi"/>
          <w:sz w:val="36"/>
          <w:szCs w:val="36"/>
          <w:shd w:val="clear" w:color="auto" w:fill="FFFFFF"/>
        </w:rPr>
        <w:t xml:space="preserve">  </w:t>
      </w:r>
      <w:bookmarkEnd w:id="453"/>
      <w:r w:rsidRPr="0044464D">
        <w:rPr>
          <w:rFonts w:cstheme="minorHAnsi"/>
          <w:b/>
          <w:bCs/>
          <w:sz w:val="36"/>
          <w:szCs w:val="36"/>
          <w:shd w:val="clear" w:color="auto" w:fill="FFFFFF"/>
        </w:rPr>
        <w:t>IH 02 2023</w:t>
      </w:r>
      <w:r>
        <w:rPr>
          <w:rFonts w:cstheme="minorHAnsi"/>
          <w:sz w:val="36"/>
          <w:szCs w:val="36"/>
          <w:shd w:val="clear" w:color="auto" w:fill="FFFFFF"/>
        </w:rPr>
        <w:t>.</w:t>
      </w:r>
    </w:p>
    <w:p w14:paraId="5B6BC190" w14:textId="1185A689" w:rsidR="00815FC3" w:rsidRDefault="009F7E69" w:rsidP="00815FC3">
      <w:pPr>
        <w:shd w:val="clear" w:color="auto" w:fill="FFFFFF" w:themeFill="background1"/>
        <w:rPr>
          <w:rFonts w:cstheme="minorHAnsi"/>
          <w:b/>
          <w:bCs/>
          <w:sz w:val="36"/>
          <w:szCs w:val="36"/>
          <w:shd w:val="clear" w:color="auto" w:fill="FFFFFF"/>
        </w:rPr>
      </w:pPr>
      <w:r>
        <w:rPr>
          <w:rFonts w:cstheme="minorHAnsi"/>
          <w:sz w:val="36"/>
          <w:szCs w:val="36"/>
          <w:shd w:val="clear" w:color="auto" w:fill="FFFFFF"/>
        </w:rPr>
        <w:t>«</w:t>
      </w:r>
      <w:r w:rsidRPr="00657117">
        <w:rPr>
          <w:rFonts w:cstheme="minorHAnsi"/>
          <w:b/>
          <w:bCs/>
          <w:sz w:val="36"/>
          <w:szCs w:val="36"/>
          <w:shd w:val="clear" w:color="auto" w:fill="FFFFFF"/>
        </w:rPr>
        <w:t> TPB </w:t>
      </w:r>
      <w:r>
        <w:rPr>
          <w:rFonts w:cstheme="minorHAnsi"/>
          <w:sz w:val="36"/>
          <w:szCs w:val="36"/>
          <w:shd w:val="clear" w:color="auto" w:fill="FFFFFF"/>
        </w:rPr>
        <w:t xml:space="preserve">» : </w:t>
      </w:r>
      <w:r w:rsidRPr="00657117">
        <w:rPr>
          <w:rFonts w:cstheme="minorHAnsi"/>
          <w:b/>
          <w:bCs/>
          <w:sz w:val="36"/>
          <w:szCs w:val="36"/>
          <w:shd w:val="clear" w:color="auto" w:fill="FFFFFF"/>
        </w:rPr>
        <w:t>T</w:t>
      </w:r>
      <w:r>
        <w:rPr>
          <w:rFonts w:cstheme="minorHAnsi"/>
          <w:sz w:val="36"/>
          <w:szCs w:val="36"/>
          <w:shd w:val="clear" w:color="auto" w:fill="FFFFFF"/>
        </w:rPr>
        <w:t xml:space="preserve">rouble de la </w:t>
      </w:r>
      <w:r w:rsidRPr="00657117">
        <w:rPr>
          <w:rFonts w:cstheme="minorHAnsi"/>
          <w:b/>
          <w:bCs/>
          <w:sz w:val="36"/>
          <w:szCs w:val="36"/>
          <w:shd w:val="clear" w:color="auto" w:fill="FFFFFF"/>
        </w:rPr>
        <w:t>P</w:t>
      </w:r>
      <w:r>
        <w:rPr>
          <w:rFonts w:cstheme="minorHAnsi"/>
          <w:sz w:val="36"/>
          <w:szCs w:val="36"/>
          <w:shd w:val="clear" w:color="auto" w:fill="FFFFFF"/>
        </w:rPr>
        <w:t xml:space="preserve">ersonnalité </w:t>
      </w:r>
      <w:r w:rsidRPr="00657117">
        <w:rPr>
          <w:rFonts w:cstheme="minorHAnsi"/>
          <w:b/>
          <w:bCs/>
          <w:sz w:val="36"/>
          <w:szCs w:val="36"/>
          <w:shd w:val="clear" w:color="auto" w:fill="FFFFFF"/>
        </w:rPr>
        <w:t>B</w:t>
      </w:r>
      <w:r>
        <w:rPr>
          <w:rFonts w:cstheme="minorHAnsi"/>
          <w:sz w:val="36"/>
          <w:szCs w:val="36"/>
          <w:shd w:val="clear" w:color="auto" w:fill="FFFFFF"/>
        </w:rPr>
        <w:t xml:space="preserve">orderline. </w:t>
      </w:r>
      <w:r w:rsidR="00815FC3">
        <w:rPr>
          <w:rFonts w:cstheme="minorHAnsi"/>
          <w:b/>
          <w:bCs/>
          <w:sz w:val="36"/>
          <w:szCs w:val="36"/>
          <w:shd w:val="clear" w:color="auto" w:fill="FFFFFF"/>
        </w:rPr>
        <w:t xml:space="preserve"> </w:t>
      </w:r>
    </w:p>
    <w:p w14:paraId="010CEA5D" w14:textId="50251751" w:rsidR="00C24EE7" w:rsidRPr="00815FC3" w:rsidRDefault="00C24EE7" w:rsidP="00815FC3">
      <w:pPr>
        <w:shd w:val="clear" w:color="auto" w:fill="FFFFFF" w:themeFill="background1"/>
        <w:rPr>
          <w:rFonts w:cstheme="minorHAnsi"/>
          <w:sz w:val="36"/>
          <w:szCs w:val="36"/>
          <w:shd w:val="clear" w:color="auto" w:fill="FFFFFF"/>
        </w:rPr>
      </w:pPr>
      <w:bookmarkStart w:id="454"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454"/>
      <w:r w:rsidRPr="00C24EE7">
        <w:rPr>
          <w:rFonts w:cstheme="minorHAnsi"/>
          <w:b/>
          <w:bCs/>
          <w:sz w:val="36"/>
          <w:szCs w:val="36"/>
          <w:shd w:val="clear" w:color="auto" w:fill="FFFFFF" w:themeFill="background1"/>
        </w:rPr>
        <w:t>IH 03 2023</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0AA32B6" w14:textId="15206434" w:rsidR="001B7758" w:rsidRDefault="003F0942" w:rsidP="001B7758">
      <w:pPr>
        <w:shd w:val="clear" w:color="auto" w:fill="FFFFFF" w:themeFill="background1"/>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1B7758">
        <w:rPr>
          <w:rFonts w:cstheme="minorHAnsi"/>
          <w:b/>
          <w:bCs/>
          <w:sz w:val="36"/>
          <w:szCs w:val="36"/>
          <w:shd w:val="clear" w:color="auto" w:fill="FFFFFF"/>
        </w:rPr>
        <w:t xml:space="preserve"> » </w:t>
      </w:r>
      <w:r w:rsidR="001B7758" w:rsidRPr="001B7758">
        <w:rPr>
          <w:rFonts w:cstheme="minorHAnsi"/>
          <w:b/>
          <w:bCs/>
          <w:sz w:val="36"/>
          <w:szCs w:val="36"/>
          <w:shd w:val="clear" w:color="auto" w:fill="FFFFFF"/>
        </w:rPr>
        <w:t xml:space="preserve">ou « Thérapie Orientée Solutions » </w:t>
      </w:r>
      <w:r w:rsidR="001B7758">
        <w:rPr>
          <w:rFonts w:cstheme="minorHAnsi"/>
          <w:b/>
          <w:bCs/>
          <w:sz w:val="36"/>
          <w:szCs w:val="36"/>
          <w:shd w:val="clear" w:color="auto" w:fill="FFFFFF"/>
        </w:rPr>
        <w:t xml:space="preserve">ou </w:t>
      </w:r>
      <w:r w:rsidR="002E5B61" w:rsidRPr="005642A6">
        <w:rPr>
          <w:rFonts w:cstheme="minorHAnsi"/>
          <w:sz w:val="36"/>
          <w:szCs w:val="36"/>
          <w:shd w:val="clear" w:color="auto" w:fill="FFFFFF"/>
        </w:rPr>
        <w:t> </w:t>
      </w:r>
      <w:r w:rsidR="001B7758">
        <w:rPr>
          <w:rFonts w:cstheme="minorHAnsi"/>
          <w:b/>
          <w:bCs/>
          <w:sz w:val="36"/>
          <w:szCs w:val="36"/>
          <w:shd w:val="clear" w:color="auto" w:fill="FFFFFF"/>
        </w:rPr>
        <w:t xml:space="preserve">«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77C7DA2D" w14:textId="0C682BD7" w:rsidR="00A754AA" w:rsidRDefault="00A754AA" w:rsidP="003E6E12">
      <w:pPr>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TPB</w:t>
      </w:r>
      <w:r>
        <w:rPr>
          <w:rFonts w:cstheme="minorHAnsi"/>
          <w:sz w:val="36"/>
          <w:szCs w:val="36"/>
          <w:shd w:val="clear" w:color="auto" w:fill="FFFFFF"/>
        </w:rPr>
        <w:t xml:space="preserve"> » : </w:t>
      </w:r>
      <w:r w:rsidRPr="00A754AA">
        <w:rPr>
          <w:rFonts w:cstheme="minorHAnsi"/>
          <w:b/>
          <w:bCs/>
          <w:sz w:val="36"/>
          <w:szCs w:val="36"/>
          <w:shd w:val="clear" w:color="auto" w:fill="FFFFFF"/>
        </w:rPr>
        <w:t>T</w:t>
      </w:r>
      <w:r>
        <w:rPr>
          <w:rFonts w:cstheme="minorHAnsi"/>
          <w:sz w:val="36"/>
          <w:szCs w:val="36"/>
          <w:shd w:val="clear" w:color="auto" w:fill="FFFFFF"/>
        </w:rPr>
        <w:t xml:space="preserve">rouble de la </w:t>
      </w:r>
      <w:r w:rsidRPr="00A754AA">
        <w:rPr>
          <w:rFonts w:cstheme="minorHAnsi"/>
          <w:b/>
          <w:bCs/>
          <w:sz w:val="36"/>
          <w:szCs w:val="36"/>
          <w:shd w:val="clear" w:color="auto" w:fill="FFFFFF"/>
        </w:rPr>
        <w:t>P</w:t>
      </w:r>
      <w:r>
        <w:rPr>
          <w:rFonts w:cstheme="minorHAnsi"/>
          <w:sz w:val="36"/>
          <w:szCs w:val="36"/>
          <w:shd w:val="clear" w:color="auto" w:fill="FFFFFF"/>
        </w:rPr>
        <w:t xml:space="preserve">ersonnalité </w:t>
      </w:r>
      <w:r w:rsidRPr="00A754AA">
        <w:rPr>
          <w:rFonts w:cstheme="minorHAnsi"/>
          <w:b/>
          <w:bCs/>
          <w:sz w:val="36"/>
          <w:szCs w:val="36"/>
          <w:shd w:val="clear" w:color="auto" w:fill="FFFFFF"/>
        </w:rPr>
        <w:t>B</w:t>
      </w:r>
      <w:r>
        <w:rPr>
          <w:rFonts w:cstheme="minorHAnsi"/>
          <w:sz w:val="36"/>
          <w:szCs w:val="36"/>
          <w:shd w:val="clear" w:color="auto" w:fill="FFFFFF"/>
        </w:rPr>
        <w:t xml:space="preserve">orderline. </w:t>
      </w:r>
    </w:p>
    <w:p w14:paraId="152A5F19" w14:textId="72AE92A2"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mot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255"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52B3F76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E616A0">
        <w:rPr>
          <w:rFonts w:cstheme="minorHAnsi"/>
          <w:sz w:val="36"/>
          <w:szCs w:val="36"/>
          <w:shd w:val="clear" w:color="auto" w:fill="FFFFFF"/>
        </w:rPr>
        <w:t>.</w:t>
      </w:r>
      <w:r w:rsidRPr="00C61A07">
        <w:rPr>
          <w:rFonts w:cstheme="minorHAnsi"/>
          <w:sz w:val="36"/>
          <w:szCs w:val="36"/>
          <w:shd w:val="clear" w:color="auto" w:fill="FFFFFF"/>
        </w:rPr>
        <w:t xml:space="preserve"> </w:t>
      </w:r>
      <w:r w:rsidR="00E616A0">
        <w:rPr>
          <w:rFonts w:cstheme="minorHAnsi"/>
          <w:sz w:val="36"/>
          <w:szCs w:val="36"/>
          <w:shd w:val="clear" w:color="auto" w:fill="FFFFFF"/>
        </w:rPr>
        <w:t>I</w:t>
      </w:r>
      <w:r w:rsidRPr="00C61A07">
        <w:rPr>
          <w:rFonts w:cstheme="minorHAnsi"/>
          <w:sz w:val="36"/>
          <w:szCs w:val="36"/>
          <w:shd w:val="clear" w:color="auto" w:fill="FFFFFF"/>
        </w:rPr>
        <w:t xml:space="preserve">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49ABC3C9" w14:textId="088A9858" w:rsidR="00524720" w:rsidRDefault="00524720" w:rsidP="00C61A07">
      <w:pPr>
        <w:shd w:val="clear" w:color="auto" w:fill="FFFFFF" w:themeFill="background1"/>
        <w:rPr>
          <w:rFonts w:cstheme="minorHAnsi"/>
          <w:sz w:val="36"/>
          <w:szCs w:val="36"/>
          <w:shd w:val="clear" w:color="auto" w:fill="FFFFFF"/>
        </w:rPr>
      </w:pPr>
      <w:bookmarkStart w:id="455" w:name="_Hlk134718551"/>
      <w:r>
        <w:rPr>
          <w:rFonts w:cstheme="minorHAnsi"/>
          <w:sz w:val="36"/>
          <w:szCs w:val="36"/>
          <w:shd w:val="clear" w:color="auto" w:fill="FFFFFF"/>
        </w:rPr>
        <w:t>« </w:t>
      </w:r>
      <w:r w:rsidRPr="00524720">
        <w:rPr>
          <w:rFonts w:cstheme="minorHAnsi"/>
          <w:b/>
          <w:bCs/>
          <w:sz w:val="36"/>
          <w:szCs w:val="36"/>
          <w:shd w:val="clear" w:color="auto" w:fill="FFFFFF"/>
        </w:rPr>
        <w:t>Transcommunication hypnotique</w:t>
      </w:r>
      <w:r>
        <w:rPr>
          <w:rFonts w:cstheme="minorHAnsi"/>
          <w:sz w:val="36"/>
          <w:szCs w:val="36"/>
          <w:shd w:val="clear" w:color="auto" w:fill="FFFFFF"/>
        </w:rPr>
        <w:t> » : Pratique, utilisant l’hypnose, censée nous permettre d’entrer en relation avec les défunts, animaux compris</w:t>
      </w:r>
      <w:bookmarkStart w:id="456" w:name="_Hlk134719149"/>
      <w:r>
        <w:rPr>
          <w:rFonts w:cstheme="minorHAnsi"/>
          <w:sz w:val="36"/>
          <w:szCs w:val="36"/>
          <w:shd w:val="clear" w:color="auto" w:fill="FFFFFF"/>
        </w:rPr>
        <w:t xml:space="preserve">… </w:t>
      </w:r>
      <w:bookmarkEnd w:id="455"/>
      <w:r w:rsidR="00E86EC3">
        <w:rPr>
          <w:rFonts w:cstheme="minorHAnsi"/>
          <w:sz w:val="36"/>
          <w:szCs w:val="36"/>
          <w:shd w:val="clear" w:color="auto" w:fill="FFFFFF"/>
        </w:rPr>
        <w:t xml:space="preserve">inventée par </w:t>
      </w:r>
      <w:r w:rsidR="00E86EC3" w:rsidRPr="00E86EC3">
        <w:rPr>
          <w:rFonts w:cstheme="minorHAnsi"/>
          <w:i/>
          <w:iCs/>
          <w:sz w:val="36"/>
          <w:szCs w:val="36"/>
          <w:u w:val="single"/>
          <w:shd w:val="clear" w:color="auto" w:fill="FFFFFF"/>
        </w:rPr>
        <w:t>Jean-Jacques Charbonnier</w:t>
      </w:r>
      <w:r w:rsidR="00E86EC3">
        <w:rPr>
          <w:rFonts w:cstheme="minorHAnsi"/>
          <w:sz w:val="36"/>
          <w:szCs w:val="36"/>
          <w:shd w:val="clear" w:color="auto" w:fill="FFFFFF"/>
        </w:rPr>
        <w:t>*</w:t>
      </w:r>
      <w:bookmarkEnd w:id="456"/>
      <w:r w:rsidR="00E86EC3">
        <w:rPr>
          <w:rFonts w:cstheme="minorHAnsi"/>
          <w:sz w:val="36"/>
          <w:szCs w:val="36"/>
          <w:shd w:val="clear" w:color="auto" w:fill="FFFFFF"/>
        </w:rPr>
        <w:t>.</w:t>
      </w:r>
      <w:r w:rsidRPr="00524720">
        <w:rPr>
          <w:rFonts w:cstheme="minorHAnsi"/>
          <w:b/>
          <w:bCs/>
          <w:sz w:val="36"/>
          <w:szCs w:val="36"/>
          <w:shd w:val="clear" w:color="auto" w:fill="FFFFFF"/>
        </w:rPr>
        <w:t>IH 05 2023</w:t>
      </w:r>
    </w:p>
    <w:p w14:paraId="2EAD1BEB" w14:textId="5A7D8900" w:rsidR="001B7087" w:rsidRPr="001B7087" w:rsidRDefault="001B7087" w:rsidP="00C61A07">
      <w:pPr>
        <w:shd w:val="clear" w:color="auto" w:fill="FFFFFF" w:themeFill="background1"/>
        <w:rPr>
          <w:rFonts w:cstheme="minorHAnsi"/>
          <w:sz w:val="36"/>
          <w:szCs w:val="36"/>
          <w:shd w:val="clear" w:color="auto" w:fill="FFFFFF"/>
        </w:rPr>
      </w:pPr>
      <w:bookmarkStart w:id="457"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w:t>
      </w:r>
      <w:r w:rsidRPr="00350677">
        <w:rPr>
          <w:i/>
          <w:iCs/>
          <w:sz w:val="36"/>
          <w:szCs w:val="36"/>
          <w:shd w:val="clear" w:color="auto" w:fill="FFFFFF" w:themeFill="background1"/>
        </w:rPr>
        <w:t>esprits</w:t>
      </w:r>
      <w:r w:rsidRPr="00AA6FFC">
        <w:rPr>
          <w:sz w:val="36"/>
          <w:szCs w:val="36"/>
          <w:shd w:val="clear" w:color="auto" w:fill="FFFFFF" w:themeFill="background1"/>
        </w:rPr>
        <w:t>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DB7E49">
        <w:rPr>
          <w:i/>
          <w:iCs/>
          <w:sz w:val="36"/>
          <w:szCs w:val="36"/>
          <w:u w:val="single"/>
          <w:shd w:val="clear" w:color="auto" w:fill="FFFFFF" w:themeFill="background1"/>
        </w:rPr>
        <w:t>Corinne Sombrun</w:t>
      </w:r>
      <w:r w:rsidR="00AA6FFC" w:rsidRPr="00DB7E49">
        <w:rPr>
          <w:sz w:val="36"/>
          <w:szCs w:val="36"/>
          <w:shd w:val="clear" w:color="auto" w:fill="FFFFFF" w:themeFill="background1"/>
        </w:rPr>
        <w:t>* a beaucoup</w:t>
      </w:r>
      <w:r w:rsidR="00AA6FFC">
        <w:rPr>
          <w:sz w:val="36"/>
          <w:szCs w:val="36"/>
          <w:shd w:val="clear" w:color="auto" w:fill="FAFAFA"/>
        </w:rPr>
        <w:t xml:space="preserve"> </w:t>
      </w:r>
      <w:r w:rsidR="00AA6FFC" w:rsidRPr="00DB7E49">
        <w:rPr>
          <w:sz w:val="36"/>
          <w:szCs w:val="36"/>
          <w:shd w:val="clear" w:color="auto" w:fill="FFFFFF" w:themeFill="background1"/>
        </w:rPr>
        <w:t>contribué à son étude scientifique</w:t>
      </w:r>
      <w:r w:rsidR="00350677">
        <w:rPr>
          <w:sz w:val="36"/>
          <w:szCs w:val="36"/>
          <w:shd w:val="clear" w:color="auto" w:fill="FFFFFF" w:themeFill="background1"/>
        </w:rPr>
        <w:t xml:space="preserve"> et en a développé une forme « </w:t>
      </w:r>
      <w:r w:rsidR="00350677" w:rsidRPr="00350677">
        <w:rPr>
          <w:i/>
          <w:iCs/>
          <w:sz w:val="36"/>
          <w:szCs w:val="36"/>
          <w:shd w:val="clear" w:color="auto" w:fill="FFFFFF" w:themeFill="background1"/>
        </w:rPr>
        <w:t>laïque</w:t>
      </w:r>
      <w:r w:rsidR="00350677">
        <w:rPr>
          <w:sz w:val="36"/>
          <w:szCs w:val="36"/>
          <w:shd w:val="clear" w:color="auto" w:fill="FFFFFF" w:themeFill="background1"/>
        </w:rPr>
        <w:t> »</w:t>
      </w:r>
      <w:r w:rsidR="00AA6FFC" w:rsidRPr="00DB7E49">
        <w:rPr>
          <w:sz w:val="36"/>
          <w:szCs w:val="36"/>
          <w:shd w:val="clear" w:color="auto" w:fill="FFFFFF" w:themeFill="background1"/>
        </w:rPr>
        <w:t xml:space="preserve">. </w:t>
      </w:r>
      <w:bookmarkEnd w:id="457"/>
      <w:r w:rsidR="00AA6FFC" w:rsidRPr="00DB7E49">
        <w:rPr>
          <w:b/>
          <w:bCs/>
          <w:sz w:val="36"/>
          <w:szCs w:val="36"/>
          <w:shd w:val="clear" w:color="auto" w:fill="FFFFFF" w:themeFill="background1"/>
        </w:rPr>
        <w:t>IH 10 2022</w:t>
      </w:r>
    </w:p>
    <w:p w14:paraId="0D925310" w14:textId="36840384" w:rsidR="001757A3" w:rsidRDefault="001757A3" w:rsidP="003E6E12">
      <w:pPr>
        <w:rPr>
          <w:rFonts w:cstheme="minorHAnsi"/>
          <w:b/>
          <w:sz w:val="36"/>
          <w:szCs w:val="36"/>
        </w:rPr>
      </w:pPr>
      <w:bookmarkStart w:id="458"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3074CA">
        <w:rPr>
          <w:rFonts w:cstheme="minorHAnsi"/>
          <w:b/>
          <w:sz w:val="36"/>
          <w:szCs w:val="36"/>
        </w:rPr>
        <w:t xml:space="preserve"> </w:t>
      </w:r>
      <w:r w:rsidRPr="001757A3">
        <w:rPr>
          <w:rFonts w:cstheme="minorHAnsi"/>
          <w:bCs/>
          <w:sz w:val="36"/>
          <w:szCs w:val="36"/>
        </w:rPr>
        <w:t xml:space="preserve">ou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458"/>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2BEE81E7" w14:textId="5F80C353" w:rsidR="0078000A" w:rsidRPr="006E18B6"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56"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57"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1DE69B5" w14:textId="26F2FD25" w:rsidR="0078000A" w:rsidRDefault="0078000A" w:rsidP="0078000A">
      <w:pPr>
        <w:shd w:val="clear" w:color="auto" w:fill="FFFFFF" w:themeFill="background1"/>
        <w:rPr>
          <w:rFonts w:cstheme="minorHAnsi"/>
          <w:b/>
          <w:bCs/>
          <w:sz w:val="36"/>
          <w:szCs w:val="36"/>
          <w:shd w:val="clear" w:color="auto" w:fill="FFFFFF"/>
        </w:rPr>
      </w:pPr>
      <w:bookmarkStart w:id="459" w:name="_Hlk116227029"/>
      <w:r>
        <w:rPr>
          <w:rFonts w:cstheme="minorHAnsi"/>
          <w:b/>
          <w:sz w:val="36"/>
          <w:szCs w:val="36"/>
        </w:rPr>
        <w:t xml:space="preserve">« Triangle de Karpman » ou « Triangle dramatique » ou « Triade sauveur-persécuteur-victime » : </w:t>
      </w:r>
      <w:bookmarkStart w:id="460"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58"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59"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459"/>
      <w:bookmarkEnd w:id="460"/>
      <w:r w:rsidRPr="0078000A">
        <w:rPr>
          <w:rFonts w:cstheme="minorHAnsi"/>
          <w:b/>
          <w:bCs/>
          <w:sz w:val="36"/>
          <w:szCs w:val="36"/>
          <w:shd w:val="clear" w:color="auto" w:fill="FFFFFF"/>
        </w:rPr>
        <w:t>IH 10 2022</w:t>
      </w:r>
    </w:p>
    <w:p w14:paraId="78EF603F" w14:textId="74F8975C" w:rsidR="0078000A" w:rsidRPr="0078000A" w:rsidRDefault="0078000A" w:rsidP="0078000A">
      <w:pPr>
        <w:shd w:val="clear" w:color="auto" w:fill="FFFFFF" w:themeFill="background1"/>
        <w:rPr>
          <w:rFonts w:cstheme="minorHAnsi"/>
          <w:sz w:val="36"/>
          <w:szCs w:val="36"/>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60"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61"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C48DA8A" w14:textId="411EC63D" w:rsidR="00A55983" w:rsidRDefault="00A55983" w:rsidP="003E6E12">
      <w:pPr>
        <w:rPr>
          <w:rFonts w:cstheme="minorHAnsi"/>
          <w:b/>
          <w:sz w:val="36"/>
          <w:szCs w:val="36"/>
        </w:rPr>
      </w:pPr>
      <w:bookmarkStart w:id="461"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A55983">
        <w:rPr>
          <w:rFonts w:cstheme="minorHAnsi"/>
          <w:bCs/>
          <w:i/>
          <w:iCs/>
          <w:sz w:val="36"/>
          <w:szCs w:val="36"/>
          <w:u w:val="single"/>
        </w:rPr>
        <w:t>ancrage</w:t>
      </w:r>
      <w:r>
        <w:rPr>
          <w:rFonts w:cstheme="minorHAnsi"/>
          <w:bCs/>
          <w:i/>
          <w:iCs/>
          <w:sz w:val="36"/>
          <w:szCs w:val="36"/>
          <w:u w:val="single"/>
        </w:rPr>
        <w:t>*</w:t>
      </w:r>
      <w:r w:rsidRPr="00A55983">
        <w:rPr>
          <w:rFonts w:cstheme="minorHAnsi"/>
          <w:bCs/>
          <w:sz w:val="36"/>
          <w:szCs w:val="36"/>
        </w:rPr>
        <w:t> »</w:t>
      </w:r>
      <w:r w:rsidR="00760994">
        <w:rPr>
          <w:rFonts w:cstheme="minorHAnsi"/>
          <w:bCs/>
          <w:sz w:val="36"/>
          <w:szCs w:val="36"/>
        </w:rPr>
        <w:t xml:space="preserve">, en </w:t>
      </w:r>
      <w:r w:rsidR="00760994" w:rsidRPr="00760994">
        <w:rPr>
          <w:rFonts w:cstheme="minorHAnsi"/>
          <w:bCs/>
          <w:i/>
          <w:iCs/>
          <w:sz w:val="36"/>
          <w:szCs w:val="36"/>
          <w:u w:val="single"/>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461"/>
      <w:r w:rsidR="00760994" w:rsidRPr="00007B3E">
        <w:rPr>
          <w:rFonts w:cstheme="minorHAnsi"/>
          <w:b/>
          <w:sz w:val="36"/>
          <w:szCs w:val="36"/>
        </w:rPr>
        <w:t>IH 08 2022</w:t>
      </w:r>
      <w:r w:rsidR="00786A5D">
        <w:rPr>
          <w:rFonts w:cstheme="minorHAnsi"/>
          <w:b/>
          <w:sz w:val="36"/>
          <w:szCs w:val="36"/>
        </w:rPr>
        <w:t>.</w:t>
      </w:r>
    </w:p>
    <w:p w14:paraId="54A7E927" w14:textId="1741F2B1" w:rsidR="00786A5D" w:rsidRPr="003D2E4C" w:rsidRDefault="00786A5D" w:rsidP="003E6E12">
      <w:pPr>
        <w:rPr>
          <w:rFonts w:cstheme="minorHAnsi"/>
          <w:sz w:val="36"/>
          <w:szCs w:val="36"/>
          <w:shd w:val="clear" w:color="auto" w:fill="FFFFFF"/>
        </w:rPr>
      </w:pPr>
      <w:r>
        <w:rPr>
          <w:rFonts w:cstheme="minorHAnsi"/>
          <w:b/>
          <w:bCs/>
          <w:color w:val="222222"/>
          <w:sz w:val="36"/>
          <w:szCs w:val="36"/>
          <w:shd w:val="clear" w:color="auto" w:fill="FFFFFF"/>
        </w:rPr>
        <w:t>« Trouble de la personnalité multiple » :</w:t>
      </w:r>
      <w:r w:rsidRPr="00594EFF">
        <w:rPr>
          <w:rFonts w:cstheme="minorHAnsi"/>
          <w:b/>
          <w:bCs/>
          <w:color w:val="222222"/>
          <w:sz w:val="36"/>
          <w:szCs w:val="36"/>
          <w:shd w:val="clear" w:color="auto" w:fill="FFFFFF"/>
        </w:rPr>
        <w:t xml:space="preserve">  </w:t>
      </w:r>
      <w:r w:rsidR="003D2E4C">
        <w:rPr>
          <w:rFonts w:cstheme="minorHAnsi"/>
          <w:color w:val="222222"/>
          <w:sz w:val="36"/>
          <w:szCs w:val="36"/>
          <w:shd w:val="clear" w:color="auto" w:fill="FFFFFF"/>
        </w:rPr>
        <w:t xml:space="preserve">Ancienne appellation du </w:t>
      </w:r>
      <w:r w:rsidRPr="00594EFF">
        <w:rPr>
          <w:rFonts w:cstheme="minorHAnsi"/>
          <w:b/>
          <w:bCs/>
          <w:color w:val="222222"/>
          <w:sz w:val="36"/>
          <w:szCs w:val="36"/>
          <w:shd w:val="clear" w:color="auto" w:fill="FFFFFF"/>
        </w:rPr>
        <w:t>« Trouble dissociatif de l’identité » ou « TDI »</w:t>
      </w:r>
      <w:r w:rsidR="003D2E4C">
        <w:rPr>
          <w:rFonts w:cstheme="minorHAnsi"/>
          <w:b/>
          <w:bCs/>
          <w:color w:val="222222"/>
          <w:sz w:val="36"/>
          <w:szCs w:val="36"/>
          <w:shd w:val="clear" w:color="auto" w:fill="FFFFFF"/>
        </w:rPr>
        <w:t xml:space="preserve"> </w:t>
      </w:r>
      <w:r w:rsidR="003D2E4C" w:rsidRPr="003D2E4C">
        <w:rPr>
          <w:rFonts w:cstheme="minorHAnsi"/>
          <w:color w:val="222222"/>
          <w:sz w:val="36"/>
          <w:szCs w:val="36"/>
          <w:shd w:val="clear" w:color="auto" w:fill="FFFFFF"/>
        </w:rPr>
        <w:t>qui est un t</w:t>
      </w:r>
      <w:r>
        <w:rPr>
          <w:rFonts w:cstheme="minorHAnsi"/>
          <w:color w:val="222222"/>
          <w:sz w:val="36"/>
          <w:szCs w:val="36"/>
          <w:shd w:val="clear" w:color="auto" w:fill="FFFFFF"/>
        </w:rPr>
        <w:t xml:space="preserve">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sidR="003D2E4C">
        <w:rPr>
          <w:rFonts w:cstheme="minorHAnsi"/>
          <w:sz w:val="36"/>
          <w:szCs w:val="36"/>
          <w:shd w:val="clear" w:color="auto" w:fill="FFFFFF" w:themeFill="background1"/>
        </w:rPr>
        <w:t xml:space="preserve">personnels. </w:t>
      </w:r>
      <w:r w:rsidR="003D2E4C" w:rsidRPr="003D2E4C">
        <w:rPr>
          <w:rFonts w:cstheme="minorHAnsi"/>
          <w:b/>
          <w:bCs/>
          <w:sz w:val="36"/>
          <w:szCs w:val="36"/>
          <w:shd w:val="clear" w:color="auto" w:fill="FFFFFF" w:themeFill="background1"/>
        </w:rPr>
        <w:t>IH 09 2022</w:t>
      </w:r>
      <w:r w:rsidR="003D2E4C">
        <w:rPr>
          <w:rFonts w:cstheme="minorHAnsi"/>
          <w:sz w:val="36"/>
          <w:szCs w:val="36"/>
          <w:shd w:val="clear" w:color="auto" w:fill="FFFFFF" w:themeFill="background1"/>
        </w:rPr>
        <w:t>.</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6BE76973" w14:textId="0350CA6F" w:rsidR="00786A5D" w:rsidRDefault="00594EFF" w:rsidP="003E6E12">
      <w:pPr>
        <w:rPr>
          <w:rFonts w:cstheme="minorHAnsi"/>
          <w:b/>
          <w:bCs/>
          <w:sz w:val="36"/>
          <w:szCs w:val="36"/>
          <w:shd w:val="clear" w:color="auto" w:fill="FFFFFF" w:themeFill="background1"/>
        </w:rPr>
      </w:pPr>
      <w:bookmarkStart w:id="462" w:name="_Hlk113552156"/>
      <w:bookmarkStart w:id="463" w:name="_Hlk113551816"/>
      <w:r w:rsidRPr="00594EFF">
        <w:rPr>
          <w:rFonts w:cstheme="minorHAnsi"/>
          <w:b/>
          <w:bCs/>
          <w:color w:val="222222"/>
          <w:sz w:val="36"/>
          <w:szCs w:val="36"/>
          <w:shd w:val="clear" w:color="auto" w:fill="FFFFFF"/>
        </w:rPr>
        <w:t>« Trouble dissociatif de l’identité » ou « TDI »</w:t>
      </w:r>
      <w:r w:rsidR="00786A5D">
        <w:rPr>
          <w:rFonts w:cstheme="minorHAnsi"/>
          <w:b/>
          <w:bCs/>
          <w:color w:val="222222"/>
          <w:sz w:val="36"/>
          <w:szCs w:val="36"/>
          <w:shd w:val="clear" w:color="auto" w:fill="FFFFFF"/>
        </w:rPr>
        <w:t xml:space="preserve"> ou « Trouble de la personnalité multiple »</w:t>
      </w:r>
      <w:r w:rsidRPr="00594EFF">
        <w:rPr>
          <w:rFonts w:cstheme="minorHAnsi"/>
          <w:b/>
          <w:bCs/>
          <w:color w:val="222222"/>
          <w:sz w:val="36"/>
          <w:szCs w:val="36"/>
          <w:shd w:val="clear" w:color="auto" w:fill="FFFFFF"/>
        </w:rPr>
        <w:t xml:space="preserve"> : </w:t>
      </w:r>
      <w:r w:rsidR="00786A5D">
        <w:rPr>
          <w:rFonts w:cstheme="minorHAnsi"/>
          <w:color w:val="222222"/>
          <w:sz w:val="36"/>
          <w:szCs w:val="36"/>
          <w:shd w:val="clear" w:color="auto" w:fill="FFFFFF"/>
        </w:rPr>
        <w:t xml:space="preserve">Trouble dissociatif </w:t>
      </w:r>
      <w:r w:rsidR="00786A5D" w:rsidRPr="00786A5D">
        <w:rPr>
          <w:rFonts w:cstheme="minorHAnsi"/>
          <w:sz w:val="36"/>
          <w:szCs w:val="36"/>
          <w:shd w:val="clear" w:color="auto" w:fill="FFFFFF" w:themeFill="background1"/>
        </w:rPr>
        <w:t>avec présence de deux ou plusieurs identités ou « </w:t>
      </w:r>
      <w:r w:rsidR="00786A5D" w:rsidRPr="00786A5D">
        <w:rPr>
          <w:rFonts w:cstheme="minorHAnsi"/>
          <w:i/>
          <w:iCs/>
          <w:sz w:val="36"/>
          <w:szCs w:val="36"/>
          <w:shd w:val="clear" w:color="auto" w:fill="FFFFFF" w:themeFill="background1"/>
        </w:rPr>
        <w:t>états de personnalité</w:t>
      </w:r>
      <w:r w:rsidR="00786A5D"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bookmarkStart w:id="464" w:name="_Hlk64137117"/>
      <w:r w:rsidR="003D2E4C">
        <w:rPr>
          <w:rFonts w:cstheme="minorHAnsi"/>
          <w:sz w:val="36"/>
          <w:szCs w:val="36"/>
          <w:shd w:val="clear" w:color="auto" w:fill="FFFFFF" w:themeFill="background1"/>
        </w:rPr>
        <w:t xml:space="preserve">personnels. </w:t>
      </w:r>
      <w:bookmarkEnd w:id="462"/>
      <w:r w:rsidR="003D2E4C" w:rsidRPr="003D2E4C">
        <w:rPr>
          <w:rFonts w:cstheme="minorHAnsi"/>
          <w:b/>
          <w:bCs/>
          <w:sz w:val="36"/>
          <w:szCs w:val="36"/>
          <w:shd w:val="clear" w:color="auto" w:fill="FFFFFF" w:themeFill="background1"/>
        </w:rPr>
        <w:t>IH 09 2022.</w:t>
      </w:r>
    </w:p>
    <w:p w14:paraId="4D72A85D" w14:textId="76812938" w:rsidR="003F4DA3" w:rsidRDefault="003F4DA3" w:rsidP="003E6E12">
      <w:pPr>
        <w:rPr>
          <w:rFonts w:cstheme="minorHAnsi"/>
          <w:i/>
          <w:i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4BECD6CB" w14:textId="71A10671" w:rsidR="00DE6B26" w:rsidRPr="00DE6B26" w:rsidRDefault="00DE6B26" w:rsidP="00DE6B26">
      <w:pPr>
        <w:shd w:val="clear" w:color="auto" w:fill="FFFFFF" w:themeFill="background1"/>
        <w:rPr>
          <w:sz w:val="44"/>
          <w:szCs w:val="44"/>
          <w:u w:val="single"/>
        </w:rPr>
      </w:pPr>
      <w:r>
        <w:rPr>
          <w:rFonts w:cstheme="minorHAnsi"/>
          <w:b/>
          <w:bCs/>
          <w:sz w:val="36"/>
          <w:szCs w:val="36"/>
          <w:shd w:val="clear" w:color="auto" w:fill="FFFFFF"/>
        </w:rPr>
        <w:t xml:space="preserve"> « Trouble du Spectre de l’Autisme » ou « TSA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465" w:name="_Hlk126678909"/>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6F50DD1D" w14:textId="5F702CD2" w:rsidR="0044464D" w:rsidRDefault="0044464D" w:rsidP="0044464D">
      <w:pPr>
        <w:rPr>
          <w:rFonts w:cstheme="minorHAnsi"/>
          <w:b/>
          <w:bCs/>
          <w:sz w:val="36"/>
          <w:szCs w:val="36"/>
          <w:shd w:val="clear" w:color="auto" w:fill="FFFFFF"/>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p w14:paraId="7C48881F" w14:textId="44BEEABD" w:rsidR="002D534C" w:rsidRDefault="002D534C" w:rsidP="0044464D">
      <w:pPr>
        <w:rPr>
          <w:rFonts w:cstheme="minorHAnsi"/>
          <w:b/>
          <w:bCs/>
          <w:sz w:val="36"/>
          <w:szCs w:val="36"/>
          <w:shd w:val="clear" w:color="auto" w:fill="FFFFFF"/>
        </w:rPr>
      </w:pPr>
      <w:r>
        <w:rPr>
          <w:rFonts w:cstheme="minorHAnsi"/>
          <w:b/>
          <w:bCs/>
          <w:sz w:val="36"/>
          <w:szCs w:val="36"/>
          <w:shd w:val="clear" w:color="auto" w:fill="FFFFFF"/>
        </w:rPr>
        <w:t xml:space="preserve">« TS » : </w:t>
      </w:r>
      <w:r w:rsidRPr="002D534C">
        <w:rPr>
          <w:rFonts w:cstheme="minorHAnsi"/>
          <w:sz w:val="36"/>
          <w:szCs w:val="36"/>
          <w:shd w:val="clear" w:color="auto" w:fill="FFFFFF"/>
        </w:rPr>
        <w:t>Abréviation pour</w:t>
      </w:r>
      <w:r>
        <w:rPr>
          <w:rFonts w:cstheme="minorHAnsi"/>
          <w:b/>
          <w:bCs/>
          <w:sz w:val="36"/>
          <w:szCs w:val="36"/>
          <w:shd w:val="clear" w:color="auto" w:fill="FFFFFF"/>
        </w:rPr>
        <w:t xml:space="preserve"> </w:t>
      </w:r>
      <w:r w:rsidRPr="00F3108F">
        <w:rPr>
          <w:rFonts w:cstheme="minorHAnsi"/>
          <w:b/>
          <w:bCs/>
          <w:i/>
          <w:iCs/>
          <w:sz w:val="36"/>
          <w:szCs w:val="36"/>
          <w:shd w:val="clear" w:color="auto" w:fill="FFFFFF"/>
        </w:rPr>
        <w:t>T</w:t>
      </w:r>
      <w:r w:rsidRPr="00F3108F">
        <w:rPr>
          <w:rFonts w:cstheme="minorHAnsi"/>
          <w:i/>
          <w:iCs/>
          <w:sz w:val="36"/>
          <w:szCs w:val="36"/>
          <w:shd w:val="clear" w:color="auto" w:fill="FFFFFF"/>
        </w:rPr>
        <w:t xml:space="preserve">hérapie </w:t>
      </w:r>
      <w:r w:rsidRPr="00F3108F">
        <w:rPr>
          <w:rFonts w:cstheme="minorHAnsi"/>
          <w:b/>
          <w:bCs/>
          <w:i/>
          <w:iCs/>
          <w:sz w:val="36"/>
          <w:szCs w:val="36"/>
          <w:shd w:val="clear" w:color="auto" w:fill="FFFFFF"/>
        </w:rPr>
        <w:t>S</w:t>
      </w:r>
      <w:r w:rsidRPr="00F3108F">
        <w:rPr>
          <w:rFonts w:cstheme="minorHAnsi"/>
          <w:i/>
          <w:iCs/>
          <w:sz w:val="36"/>
          <w:szCs w:val="36"/>
          <w:shd w:val="clear" w:color="auto" w:fill="FFFFFF"/>
        </w:rPr>
        <w:t>tratégique</w:t>
      </w:r>
      <w:r w:rsidR="00F3108F">
        <w:rPr>
          <w:rFonts w:cstheme="minorHAnsi"/>
          <w:sz w:val="36"/>
          <w:szCs w:val="36"/>
          <w:shd w:val="clear" w:color="auto" w:fill="FFFFFF"/>
        </w:rPr>
        <w:t>*</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uicide</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olution</w:t>
      </w:r>
      <w:r w:rsidR="00F3108F">
        <w:rPr>
          <w:rFonts w:cstheme="minorHAnsi"/>
          <w:sz w:val="36"/>
          <w:szCs w:val="36"/>
          <w:shd w:val="clear" w:color="auto" w:fill="FFFFFF"/>
        </w:rPr>
        <w:t>*</w:t>
      </w:r>
      <w:r w:rsidR="00F3108F" w:rsidRPr="00F3108F">
        <w:rPr>
          <w:rFonts w:cstheme="minorHAnsi"/>
          <w:sz w:val="36"/>
          <w:szCs w:val="36"/>
          <w:shd w:val="clear" w:color="auto" w:fill="FFFFFF"/>
        </w:rPr>
        <w:t>.</w:t>
      </w:r>
      <w:r w:rsidR="00F3108F">
        <w:rPr>
          <w:rFonts w:cstheme="minorHAnsi"/>
          <w:b/>
          <w:bCs/>
          <w:sz w:val="36"/>
          <w:szCs w:val="36"/>
          <w:shd w:val="clear" w:color="auto" w:fill="FFFFFF"/>
        </w:rPr>
        <w:t xml:space="preserve"> </w:t>
      </w:r>
    </w:p>
    <w:p w14:paraId="095ECCB9" w14:textId="206F2F8F" w:rsidR="00B17442" w:rsidRPr="00B17442" w:rsidRDefault="00B17442" w:rsidP="00B17442">
      <w:pPr>
        <w:shd w:val="clear" w:color="auto" w:fill="FFFFFF" w:themeFill="background1"/>
        <w:rPr>
          <w:sz w:val="44"/>
          <w:szCs w:val="44"/>
          <w:u w:val="single"/>
        </w:rPr>
      </w:pPr>
      <w:bookmarkStart w:id="466" w:name="_Hlk138626340"/>
      <w:r>
        <w:rPr>
          <w:rFonts w:cstheme="minorHAnsi"/>
          <w:b/>
          <w:bCs/>
          <w:sz w:val="36"/>
          <w:szCs w:val="36"/>
          <w:shd w:val="clear" w:color="auto" w:fill="FFFFFF"/>
        </w:rPr>
        <w:t>« TSA » ou « Trouble du Spectre de l’Autisme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bookmarkEnd w:id="465"/>
    <w:bookmarkEnd w:id="466"/>
    <w:p w14:paraId="41C08E79" w14:textId="709D2A7C"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xml:space="preserve">« TSPT » :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rouble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raumatique.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bookmarkEnd w:id="463"/>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464"/>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Default="00F01F45" w:rsidP="003E6E12">
      <w:pPr>
        <w:rPr>
          <w:rFonts w:cstheme="minorHAnsi"/>
          <w:b/>
          <w:bCs/>
          <w:sz w:val="36"/>
          <w:szCs w:val="36"/>
          <w:shd w:val="clear" w:color="auto" w:fill="FFFFFF"/>
        </w:rPr>
      </w:pPr>
      <w:bookmarkStart w:id="467"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811438">
        <w:rPr>
          <w:rFonts w:cstheme="minorHAnsi"/>
          <w:i/>
          <w:iCs/>
          <w:sz w:val="36"/>
          <w:szCs w:val="36"/>
          <w:u w:val="single"/>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467"/>
      <w:r w:rsidR="00811438" w:rsidRPr="00811438">
        <w:rPr>
          <w:rFonts w:cstheme="minorHAnsi"/>
          <w:b/>
          <w:bCs/>
          <w:sz w:val="36"/>
          <w:szCs w:val="36"/>
          <w:shd w:val="clear" w:color="auto" w:fill="FFFFFF"/>
        </w:rPr>
        <w:t>IH 10 2022</w:t>
      </w:r>
    </w:p>
    <w:p w14:paraId="66483ECA" w14:textId="77777777" w:rsidR="009E6F75" w:rsidRDefault="009E6F75" w:rsidP="003E6E12">
      <w:pPr>
        <w:rPr>
          <w:rFonts w:cstheme="minorHAnsi"/>
          <w:b/>
          <w:bCs/>
          <w:sz w:val="36"/>
          <w:szCs w:val="36"/>
          <w:shd w:val="clear" w:color="auto" w:fill="FFFFFF"/>
        </w:rPr>
      </w:pPr>
    </w:p>
    <w:p w14:paraId="4A30E6D7" w14:textId="27ABDB37" w:rsidR="009E6F75" w:rsidRPr="00F01F45" w:rsidRDefault="009E6F75" w:rsidP="003E6E12">
      <w:pPr>
        <w:rPr>
          <w:rFonts w:cstheme="minorHAnsi"/>
          <w:sz w:val="36"/>
          <w:szCs w:val="36"/>
          <w:shd w:val="clear" w:color="auto" w:fill="FFFFFF"/>
        </w:rPr>
      </w:pPr>
      <w:r>
        <w:rPr>
          <w:rFonts w:cstheme="minorHAnsi"/>
          <w:b/>
          <w:bCs/>
          <w:sz w:val="36"/>
          <w:szCs w:val="36"/>
          <w:shd w:val="clear" w:color="auto" w:fill="FFFFFF"/>
        </w:rPr>
        <w:t xml:space="preserve">« U turn » ou « 180° » ou « Virage à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468" w:name="_Hlk33525424"/>
    </w:p>
    <w:p w14:paraId="4D92AA1E" w14:textId="012CBEE5"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Technique de s</w:t>
      </w:r>
      <w:r w:rsidR="00DC6033">
        <w:rPr>
          <w:rFonts w:cstheme="minorHAnsi"/>
          <w:sz w:val="36"/>
          <w:szCs w:val="36"/>
          <w:shd w:val="clear" w:color="auto" w:fill="FFFFFF" w:themeFill="background1"/>
          <w:lang w:val="en-US"/>
        </w:rPr>
        <w:t>é</w:t>
      </w:r>
      <w:r>
        <w:rPr>
          <w:rFonts w:cstheme="minorHAnsi"/>
          <w:sz w:val="36"/>
          <w:szCs w:val="36"/>
          <w:shd w:val="clear" w:color="auto" w:fill="FFFFFF" w:themeFill="background1"/>
          <w:lang w:val="en-US"/>
        </w:rPr>
        <w:t xml:space="preserve">duction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469" w:name="_Hlk37505143"/>
      <w:bookmarkEnd w:id="468"/>
    </w:p>
    <w:p w14:paraId="3E45B7CE" w14:textId="1F0D1AFC" w:rsidR="007735BB"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208A007F" w14:textId="405C03A0" w:rsidR="00401124" w:rsidRPr="005642A6" w:rsidRDefault="00401124" w:rsidP="00841390">
      <w:pPr>
        <w:shd w:val="clear" w:color="auto" w:fill="FFFFFF" w:themeFill="background1"/>
        <w:rPr>
          <w:rFonts w:cstheme="minorHAnsi"/>
          <w:sz w:val="36"/>
          <w:szCs w:val="36"/>
          <w:shd w:val="clear" w:color="auto" w:fill="F8F7FD"/>
        </w:rPr>
      </w:pPr>
      <w:bookmarkStart w:id="470" w:name="_Hlk134372381"/>
      <w:r w:rsidRPr="00401124">
        <w:rPr>
          <w:rFonts w:cstheme="minorHAnsi"/>
          <w:sz w:val="36"/>
          <w:szCs w:val="36"/>
          <w:shd w:val="clear" w:color="auto" w:fill="FFFFFF" w:themeFill="background1"/>
        </w:rPr>
        <w:t>« </w:t>
      </w:r>
      <w:r w:rsidRPr="00401124">
        <w:rPr>
          <w:rFonts w:cstheme="minorHAnsi"/>
          <w:b/>
          <w:bCs/>
          <w:sz w:val="36"/>
          <w:szCs w:val="36"/>
          <w:shd w:val="clear" w:color="auto" w:fill="FFFFFF" w:themeFill="background1"/>
        </w:rPr>
        <w:t>Ventousothérapie »</w:t>
      </w:r>
      <w:r>
        <w:rPr>
          <w:rFonts w:cstheme="minorHAnsi"/>
          <w:b/>
          <w:bCs/>
          <w:sz w:val="36"/>
          <w:szCs w:val="36"/>
          <w:shd w:val="clear" w:color="auto" w:fill="FFFFFF" w:themeFill="background1"/>
        </w:rPr>
        <w:t xml:space="preserve"> ou « cupping »</w:t>
      </w:r>
      <w:r w:rsidRPr="00401124">
        <w:rPr>
          <w:rFonts w:cstheme="minorHAnsi"/>
          <w:sz w:val="36"/>
          <w:szCs w:val="36"/>
          <w:shd w:val="clear" w:color="auto" w:fill="FFFFFF" w:themeFill="background1"/>
        </w:rPr>
        <w:t> : Pratique qui consiste à apposer plusieurs ventouses sur le corps</w:t>
      </w:r>
      <w:r>
        <w:rPr>
          <w:rFonts w:cstheme="minorHAnsi"/>
          <w:sz w:val="36"/>
          <w:szCs w:val="36"/>
          <w:shd w:val="clear" w:color="auto" w:fill="FFFFFF" w:themeFill="background1"/>
        </w:rPr>
        <w:t xml:space="preserve">. Pseudo-science.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471" w:name="_Hlk38789221"/>
      <w:bookmarkStart w:id="472" w:name="_Hlk111284300"/>
      <w:bookmarkEnd w:id="470"/>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471"/>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472"/>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473" w:name="_Hlk58763368"/>
      <w:bookmarkStart w:id="474"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09C56E4A" w:rsidR="00F456C1" w:rsidRDefault="00F456C1" w:rsidP="005A54A0">
      <w:pPr>
        <w:rPr>
          <w:rFonts w:cstheme="minorHAnsi"/>
          <w:sz w:val="36"/>
          <w:szCs w:val="36"/>
        </w:rPr>
      </w:pPr>
      <w:r w:rsidRPr="00F456C1">
        <w:rPr>
          <w:rFonts w:cstheme="minorHAnsi"/>
          <w:b/>
          <w:bCs/>
          <w:sz w:val="36"/>
          <w:szCs w:val="36"/>
        </w:rPr>
        <w:t>« VIH » </w:t>
      </w:r>
      <w:r>
        <w:rPr>
          <w:rFonts w:cstheme="minorHAnsi"/>
          <w:sz w:val="36"/>
          <w:szCs w:val="36"/>
        </w:rPr>
        <w:t xml:space="preserve">: </w:t>
      </w:r>
      <w:r w:rsidRPr="00F456C1">
        <w:rPr>
          <w:rFonts w:cstheme="minorHAnsi"/>
          <w:b/>
          <w:bCs/>
          <w:sz w:val="36"/>
          <w:szCs w:val="36"/>
        </w:rPr>
        <w:t>V</w:t>
      </w:r>
      <w:r>
        <w:rPr>
          <w:rFonts w:cstheme="minorHAnsi"/>
          <w:sz w:val="36"/>
          <w:szCs w:val="36"/>
        </w:rPr>
        <w:t xml:space="preserve">irus de </w:t>
      </w:r>
      <w:r w:rsidRPr="00F456C1">
        <w:rPr>
          <w:rFonts w:cstheme="minorHAnsi"/>
          <w:b/>
          <w:bCs/>
          <w:sz w:val="36"/>
          <w:szCs w:val="36"/>
        </w:rPr>
        <w:t>l</w:t>
      </w:r>
      <w:r>
        <w:rPr>
          <w:rFonts w:cstheme="minorHAnsi"/>
          <w:sz w:val="36"/>
          <w:szCs w:val="36"/>
        </w:rPr>
        <w:t xml:space="preserve">’Immunodéficience </w:t>
      </w:r>
      <w:r w:rsidRPr="00F456C1">
        <w:rPr>
          <w:rFonts w:cstheme="minorHAnsi"/>
          <w:b/>
          <w:bCs/>
          <w:sz w:val="36"/>
          <w:szCs w:val="36"/>
        </w:rPr>
        <w:t>H</w:t>
      </w:r>
      <w:r>
        <w:rPr>
          <w:rFonts w:cstheme="minorHAnsi"/>
          <w:sz w:val="36"/>
          <w:szCs w:val="36"/>
        </w:rPr>
        <w:t xml:space="preserve">umaine, responsable du </w:t>
      </w:r>
      <w:r w:rsidRPr="00F456C1">
        <w:rPr>
          <w:rFonts w:cstheme="minorHAnsi"/>
          <w:i/>
          <w:iCs/>
          <w:sz w:val="36"/>
          <w:szCs w:val="36"/>
        </w:rPr>
        <w:t>SIDA</w:t>
      </w:r>
      <w:r>
        <w:rPr>
          <w:rFonts w:cstheme="minorHAnsi"/>
          <w:sz w:val="36"/>
          <w:szCs w:val="36"/>
        </w:rPr>
        <w:t>*.</w:t>
      </w:r>
    </w:p>
    <w:p w14:paraId="66230C3C" w14:textId="1FA2127C" w:rsidR="009E6F75" w:rsidRPr="00F01F45" w:rsidRDefault="009E6F75" w:rsidP="009E6F75">
      <w:pPr>
        <w:rPr>
          <w:rFonts w:cstheme="minorHAnsi"/>
          <w:sz w:val="36"/>
          <w:szCs w:val="36"/>
          <w:shd w:val="clear" w:color="auto" w:fill="FFFFFF"/>
        </w:rPr>
      </w:pPr>
      <w:r>
        <w:rPr>
          <w:rFonts w:cstheme="minorHAnsi"/>
          <w:b/>
          <w:bCs/>
          <w:sz w:val="36"/>
          <w:szCs w:val="36"/>
          <w:shd w:val="clear" w:color="auto" w:fill="FFFFFF"/>
        </w:rPr>
        <w:t xml:space="preserve">« Virage à 180° » ou « U turn » ou «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31830422" w14:textId="77777777" w:rsidR="009E6F75" w:rsidRDefault="009E6F75" w:rsidP="005A54A0">
      <w:pPr>
        <w:rPr>
          <w:rFonts w:cstheme="minorHAnsi"/>
          <w:sz w:val="36"/>
          <w:szCs w:val="36"/>
        </w:rPr>
      </w:pP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475"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476"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475"/>
      <w:bookmarkEnd w:id="476"/>
    </w:p>
    <w:p w14:paraId="06A6919E" w14:textId="2FB58D53" w:rsidR="00DC6033" w:rsidRPr="00DC6033" w:rsidRDefault="00DC6033" w:rsidP="00DC6033">
      <w:pPr>
        <w:shd w:val="clear" w:color="auto" w:fill="FFFFFF" w:themeFill="background1"/>
        <w:rPr>
          <w:rFonts w:cstheme="minorHAnsi"/>
          <w:sz w:val="36"/>
          <w:szCs w:val="36"/>
          <w:shd w:val="clear" w:color="auto" w:fill="F8F7FD"/>
        </w:rPr>
      </w:pPr>
      <w:bookmarkStart w:id="477" w:name="_Hlk132400064"/>
      <w:r>
        <w:rPr>
          <w:rFonts w:cstheme="minorHAnsi"/>
          <w:b/>
          <w:bCs/>
          <w:sz w:val="36"/>
          <w:szCs w:val="36"/>
          <w:shd w:val="clear" w:color="auto" w:fill="FFFFFF"/>
        </w:rPr>
        <w:t xml:space="preserve">« Vitalité » : </w:t>
      </w:r>
      <w:r>
        <w:rPr>
          <w:bCs/>
          <w:sz w:val="36"/>
          <w:szCs w:val="36"/>
        </w:rPr>
        <w:t>Manière dont un geste est réalisé et ce que cela révèle de l’état d’esprit (</w:t>
      </w:r>
      <w:r w:rsidRPr="00AE42CA">
        <w:rPr>
          <w:bCs/>
          <w:i/>
          <w:iCs/>
          <w:sz w:val="36"/>
          <w:szCs w:val="36"/>
          <w:u w:val="single"/>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 xml:space="preserve">). </w:t>
      </w:r>
      <w:bookmarkEnd w:id="477"/>
      <w:r w:rsidRPr="00DC6033">
        <w:rPr>
          <w:b/>
          <w:sz w:val="36"/>
          <w:szCs w:val="36"/>
        </w:rPr>
        <w:t>IH 04 2023</w:t>
      </w:r>
    </w:p>
    <w:p w14:paraId="531F18CA" w14:textId="65B56093" w:rsidR="00075898" w:rsidRDefault="00075898" w:rsidP="005A54A0">
      <w:pPr>
        <w:rPr>
          <w:rFonts w:cstheme="minorHAnsi"/>
          <w:b/>
          <w:bCs/>
          <w:sz w:val="36"/>
          <w:szCs w:val="36"/>
        </w:rPr>
      </w:pPr>
      <w:bookmarkStart w:id="478" w:name="_Hlk109127514"/>
      <w:r w:rsidRPr="00075898">
        <w:rPr>
          <w:rFonts w:cstheme="minorHAnsi"/>
          <w:b/>
          <w:bCs/>
          <w:i/>
          <w:iCs/>
          <w:sz w:val="36"/>
          <w:szCs w:val="36"/>
        </w:rPr>
        <w:t xml:space="preserve">« Voxel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478"/>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3B8E30E9" w14:textId="77D4E12B" w:rsidR="00CC60DB"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r w:rsidRPr="005642A6">
        <w:rPr>
          <w:rFonts w:cstheme="minorHAnsi"/>
          <w:b/>
          <w:bCs/>
          <w:sz w:val="36"/>
          <w:szCs w:val="36"/>
        </w:rPr>
        <w:t>IC n° 8 05 2020</w:t>
      </w:r>
    </w:p>
    <w:p w14:paraId="3CCF18DF" w14:textId="5C4427CB" w:rsidR="00CC232D" w:rsidRDefault="00CC232D" w:rsidP="00CC60DB">
      <w:pPr>
        <w:rPr>
          <w:rFonts w:cstheme="minorHAnsi"/>
          <w:b/>
          <w:bCs/>
          <w:sz w:val="36"/>
          <w:szCs w:val="36"/>
        </w:rPr>
      </w:pPr>
      <w:r>
        <w:rPr>
          <w:rFonts w:cstheme="minorHAnsi"/>
          <w:b/>
          <w:bCs/>
          <w:sz w:val="36"/>
          <w:szCs w:val="36"/>
        </w:rPr>
        <w:t>« Workaholic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3DB789FC" w14:textId="45357053" w:rsidR="00F01F45" w:rsidRDefault="00F01F45" w:rsidP="00CC60DB">
      <w:pPr>
        <w:rPr>
          <w:rFonts w:cstheme="minorHAnsi"/>
          <w:b/>
          <w:bCs/>
          <w:sz w:val="36"/>
          <w:szCs w:val="36"/>
        </w:rPr>
      </w:pPr>
    </w:p>
    <w:p w14:paraId="2E22E995" w14:textId="36471A8A" w:rsidR="00F01F45" w:rsidRPr="00F01F45" w:rsidRDefault="00F01F45" w:rsidP="00CC60DB">
      <w:pPr>
        <w:rPr>
          <w:rFonts w:cstheme="minorHAnsi"/>
          <w:sz w:val="36"/>
          <w:szCs w:val="36"/>
        </w:rPr>
      </w:pPr>
      <w:bookmarkStart w:id="479"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F01F45">
        <w:rPr>
          <w:rFonts w:cstheme="minorHAnsi"/>
          <w:i/>
          <w:iCs/>
          <w:sz w:val="36"/>
          <w:szCs w:val="36"/>
          <w:u w:val="single"/>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F01F45">
        <w:rPr>
          <w:rFonts w:cstheme="minorHAnsi"/>
          <w:i/>
          <w:iCs/>
          <w:sz w:val="36"/>
          <w:szCs w:val="36"/>
          <w:u w:val="single"/>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F01F45">
        <w:rPr>
          <w:rFonts w:cstheme="minorHAnsi"/>
          <w:i/>
          <w:iCs/>
          <w:sz w:val="36"/>
          <w:szCs w:val="36"/>
          <w:u w:val="single"/>
        </w:rPr>
        <w:t>No set</w:t>
      </w:r>
      <w:r>
        <w:rPr>
          <w:rFonts w:cstheme="minorHAnsi"/>
          <w:sz w:val="36"/>
          <w:szCs w:val="36"/>
        </w:rPr>
        <w:t xml:space="preserve">* ». </w:t>
      </w:r>
      <w:bookmarkEnd w:id="479"/>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480"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480"/>
      <w:r w:rsidRPr="005642A6">
        <w:rPr>
          <w:rFonts w:cstheme="minorHAnsi"/>
          <w:b/>
          <w:sz w:val="36"/>
          <w:szCs w:val="36"/>
        </w:rPr>
        <w:t>IH 05 2021.</w:t>
      </w:r>
      <w:r w:rsidRPr="005642A6">
        <w:rPr>
          <w:rFonts w:cstheme="minorHAnsi"/>
          <w:bCs/>
          <w:sz w:val="36"/>
          <w:szCs w:val="36"/>
        </w:rPr>
        <w:t xml:space="preserve"> </w:t>
      </w:r>
    </w:p>
    <w:p w14:paraId="62869534" w14:textId="18B4587D" w:rsidR="00761062" w:rsidRPr="00D637EC" w:rsidRDefault="00761062" w:rsidP="00D637EC">
      <w:pPr>
        <w:shd w:val="clear" w:color="auto" w:fill="FFFFFF" w:themeFill="background1"/>
        <w:rPr>
          <w:rFonts w:cstheme="minorHAnsi"/>
          <w:bCs/>
          <w:sz w:val="36"/>
          <w:szCs w:val="36"/>
        </w:rPr>
      </w:pPr>
      <w:bookmarkStart w:id="481" w:name="_Hlk133933996"/>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262"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263"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264"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265"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266"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267"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268"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269"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r w:rsidR="000B2762">
        <w:rPr>
          <w:rFonts w:cstheme="minorHAnsi"/>
          <w:sz w:val="36"/>
          <w:szCs w:val="36"/>
          <w:shd w:val="clear" w:color="auto" w:fill="FFFFFF"/>
        </w:rPr>
        <w:t xml:space="preserve">Inventée par </w:t>
      </w:r>
      <w:r w:rsidR="000B2762" w:rsidRPr="000B2762">
        <w:rPr>
          <w:rFonts w:cstheme="minorHAnsi"/>
          <w:i/>
          <w:iCs/>
          <w:sz w:val="36"/>
          <w:szCs w:val="36"/>
          <w:u w:val="single"/>
          <w:shd w:val="clear" w:color="auto" w:fill="FFFFFF"/>
        </w:rPr>
        <w:t>Boris Mayer Levinson</w:t>
      </w:r>
      <w:r w:rsidR="000B2762">
        <w:rPr>
          <w:rFonts w:cstheme="minorHAnsi"/>
          <w:sz w:val="36"/>
          <w:szCs w:val="36"/>
          <w:shd w:val="clear" w:color="auto" w:fill="FFFFFF"/>
        </w:rPr>
        <w:t>*.</w:t>
      </w:r>
      <w:r w:rsidR="00427D95">
        <w:rPr>
          <w:rFonts w:cstheme="minorHAnsi"/>
          <w:sz w:val="36"/>
          <w:szCs w:val="36"/>
          <w:shd w:val="clear" w:color="auto" w:fill="FFFFFF"/>
        </w:rPr>
        <w:t xml:space="preserve"> </w:t>
      </w:r>
      <w:bookmarkEnd w:id="481"/>
      <w:r w:rsidR="00427D95" w:rsidRPr="00427D95">
        <w:rPr>
          <w:rFonts w:cstheme="minorHAnsi"/>
          <w:b/>
          <w:bCs/>
          <w:sz w:val="36"/>
          <w:szCs w:val="36"/>
          <w:shd w:val="clear" w:color="auto" w:fill="FFFFFF"/>
        </w:rPr>
        <w:t>IH 05 2023</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482" w:name="_Hlk68532036"/>
      <w:bookmarkEnd w:id="469"/>
      <w:bookmarkEnd w:id="473"/>
      <w:bookmarkEnd w:id="474"/>
    </w:p>
    <w:bookmarkEnd w:id="482"/>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297"/>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5" w:author="Perso" w:date="2022-01-06T23:02:00Z" w:initials="P">
    <w:p w14:paraId="23FBE7B7" w14:textId="11F5117A" w:rsidR="009D7C4C" w:rsidRDefault="009D7C4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F39E" w16cex:dateUtc="2022-01-06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97DF3"/>
    <w:multiLevelType w:val="hybridMultilevel"/>
    <w:tmpl w:val="A54E1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9"/>
  </w:num>
  <w:num w:numId="2" w16cid:durableId="1072385774">
    <w:abstractNumId w:val="4"/>
  </w:num>
  <w:num w:numId="3" w16cid:durableId="1021054021">
    <w:abstractNumId w:val="8"/>
  </w:num>
  <w:num w:numId="4" w16cid:durableId="1348486370">
    <w:abstractNumId w:val="0"/>
  </w:num>
  <w:num w:numId="5" w16cid:durableId="233592544">
    <w:abstractNumId w:val="2"/>
  </w:num>
  <w:num w:numId="6" w16cid:durableId="923954646">
    <w:abstractNumId w:val="10"/>
  </w:num>
  <w:num w:numId="7" w16cid:durableId="1523712245">
    <w:abstractNumId w:val="1"/>
  </w:num>
  <w:num w:numId="8" w16cid:durableId="1689719199">
    <w:abstractNumId w:val="6"/>
  </w:num>
  <w:num w:numId="9" w16cid:durableId="1150830692">
    <w:abstractNumId w:val="7"/>
  </w:num>
  <w:num w:numId="10" w16cid:durableId="1525172742">
    <w:abstractNumId w:val="5"/>
  </w:num>
  <w:num w:numId="11" w16cid:durableId="12040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213E"/>
    <w:rsid w:val="00003178"/>
    <w:rsid w:val="00003FE1"/>
    <w:rsid w:val="0000408B"/>
    <w:rsid w:val="000045AB"/>
    <w:rsid w:val="00004D9E"/>
    <w:rsid w:val="00007B3E"/>
    <w:rsid w:val="00011CDA"/>
    <w:rsid w:val="00012419"/>
    <w:rsid w:val="0001333B"/>
    <w:rsid w:val="00013CCD"/>
    <w:rsid w:val="00015143"/>
    <w:rsid w:val="00016378"/>
    <w:rsid w:val="00017337"/>
    <w:rsid w:val="00023CD8"/>
    <w:rsid w:val="00023EBE"/>
    <w:rsid w:val="00024C9D"/>
    <w:rsid w:val="000266BB"/>
    <w:rsid w:val="00027FBD"/>
    <w:rsid w:val="000309F1"/>
    <w:rsid w:val="00030A30"/>
    <w:rsid w:val="00032471"/>
    <w:rsid w:val="00032653"/>
    <w:rsid w:val="00033F13"/>
    <w:rsid w:val="00035625"/>
    <w:rsid w:val="00035D1D"/>
    <w:rsid w:val="00036814"/>
    <w:rsid w:val="000410D0"/>
    <w:rsid w:val="000422F7"/>
    <w:rsid w:val="000423BA"/>
    <w:rsid w:val="00043598"/>
    <w:rsid w:val="000439ED"/>
    <w:rsid w:val="00043D8F"/>
    <w:rsid w:val="00045586"/>
    <w:rsid w:val="00045ADA"/>
    <w:rsid w:val="000463BE"/>
    <w:rsid w:val="000474BB"/>
    <w:rsid w:val="000503BE"/>
    <w:rsid w:val="00051D88"/>
    <w:rsid w:val="000528FE"/>
    <w:rsid w:val="00052A78"/>
    <w:rsid w:val="00054085"/>
    <w:rsid w:val="000560F0"/>
    <w:rsid w:val="00056363"/>
    <w:rsid w:val="00057A4D"/>
    <w:rsid w:val="00057B31"/>
    <w:rsid w:val="00060511"/>
    <w:rsid w:val="0006085F"/>
    <w:rsid w:val="00061EFE"/>
    <w:rsid w:val="00062512"/>
    <w:rsid w:val="00064105"/>
    <w:rsid w:val="00065078"/>
    <w:rsid w:val="00065737"/>
    <w:rsid w:val="00065B85"/>
    <w:rsid w:val="00067122"/>
    <w:rsid w:val="0006782E"/>
    <w:rsid w:val="000679C8"/>
    <w:rsid w:val="0007069D"/>
    <w:rsid w:val="000720C8"/>
    <w:rsid w:val="00073CE6"/>
    <w:rsid w:val="00074462"/>
    <w:rsid w:val="00075898"/>
    <w:rsid w:val="0007654A"/>
    <w:rsid w:val="00076DF2"/>
    <w:rsid w:val="00076E16"/>
    <w:rsid w:val="00081625"/>
    <w:rsid w:val="0008190A"/>
    <w:rsid w:val="00082F02"/>
    <w:rsid w:val="00084389"/>
    <w:rsid w:val="00084CA7"/>
    <w:rsid w:val="00084CC5"/>
    <w:rsid w:val="00085484"/>
    <w:rsid w:val="00086B87"/>
    <w:rsid w:val="00087A08"/>
    <w:rsid w:val="00087D3A"/>
    <w:rsid w:val="0009044B"/>
    <w:rsid w:val="00092CC2"/>
    <w:rsid w:val="0009390A"/>
    <w:rsid w:val="00095974"/>
    <w:rsid w:val="00096408"/>
    <w:rsid w:val="00096875"/>
    <w:rsid w:val="00096EF1"/>
    <w:rsid w:val="00097E19"/>
    <w:rsid w:val="000A1340"/>
    <w:rsid w:val="000A1894"/>
    <w:rsid w:val="000A2559"/>
    <w:rsid w:val="000A2B60"/>
    <w:rsid w:val="000A2EAC"/>
    <w:rsid w:val="000A31ED"/>
    <w:rsid w:val="000A3D55"/>
    <w:rsid w:val="000A4182"/>
    <w:rsid w:val="000A4B39"/>
    <w:rsid w:val="000A577E"/>
    <w:rsid w:val="000A5857"/>
    <w:rsid w:val="000A5C7D"/>
    <w:rsid w:val="000A5E28"/>
    <w:rsid w:val="000A62CA"/>
    <w:rsid w:val="000A751D"/>
    <w:rsid w:val="000A7630"/>
    <w:rsid w:val="000B1DD4"/>
    <w:rsid w:val="000B1E21"/>
    <w:rsid w:val="000B1FFB"/>
    <w:rsid w:val="000B2762"/>
    <w:rsid w:val="000B3EEC"/>
    <w:rsid w:val="000B4A9F"/>
    <w:rsid w:val="000B4F16"/>
    <w:rsid w:val="000B4FA9"/>
    <w:rsid w:val="000B512A"/>
    <w:rsid w:val="000B5335"/>
    <w:rsid w:val="000B607C"/>
    <w:rsid w:val="000C039E"/>
    <w:rsid w:val="000C17B8"/>
    <w:rsid w:val="000C2448"/>
    <w:rsid w:val="000C2570"/>
    <w:rsid w:val="000C4B89"/>
    <w:rsid w:val="000C4F39"/>
    <w:rsid w:val="000C63F4"/>
    <w:rsid w:val="000C654D"/>
    <w:rsid w:val="000C6605"/>
    <w:rsid w:val="000D02C2"/>
    <w:rsid w:val="000D0527"/>
    <w:rsid w:val="000D1C84"/>
    <w:rsid w:val="000D2000"/>
    <w:rsid w:val="000D2261"/>
    <w:rsid w:val="000D3D39"/>
    <w:rsid w:val="000D4374"/>
    <w:rsid w:val="000D5E7E"/>
    <w:rsid w:val="000D61A6"/>
    <w:rsid w:val="000E0B53"/>
    <w:rsid w:val="000E11D1"/>
    <w:rsid w:val="000E20D8"/>
    <w:rsid w:val="000E24EF"/>
    <w:rsid w:val="000E45FF"/>
    <w:rsid w:val="000E4BD7"/>
    <w:rsid w:val="000E4F93"/>
    <w:rsid w:val="000E6153"/>
    <w:rsid w:val="000E640B"/>
    <w:rsid w:val="000E7AA9"/>
    <w:rsid w:val="000F02E6"/>
    <w:rsid w:val="000F0874"/>
    <w:rsid w:val="000F095E"/>
    <w:rsid w:val="000F0C1A"/>
    <w:rsid w:val="000F127B"/>
    <w:rsid w:val="000F1763"/>
    <w:rsid w:val="000F22A0"/>
    <w:rsid w:val="000F41A2"/>
    <w:rsid w:val="000F5149"/>
    <w:rsid w:val="000F53DE"/>
    <w:rsid w:val="000F743D"/>
    <w:rsid w:val="000F7876"/>
    <w:rsid w:val="000F78A5"/>
    <w:rsid w:val="000F7BF1"/>
    <w:rsid w:val="00100729"/>
    <w:rsid w:val="0010109A"/>
    <w:rsid w:val="00103EC7"/>
    <w:rsid w:val="00104BF1"/>
    <w:rsid w:val="00105257"/>
    <w:rsid w:val="00105479"/>
    <w:rsid w:val="00107535"/>
    <w:rsid w:val="00110042"/>
    <w:rsid w:val="001104F6"/>
    <w:rsid w:val="001137FD"/>
    <w:rsid w:val="00114D43"/>
    <w:rsid w:val="001201C4"/>
    <w:rsid w:val="00121E64"/>
    <w:rsid w:val="001224D2"/>
    <w:rsid w:val="0012318C"/>
    <w:rsid w:val="001270DC"/>
    <w:rsid w:val="001277BA"/>
    <w:rsid w:val="001304A0"/>
    <w:rsid w:val="00130624"/>
    <w:rsid w:val="0013483D"/>
    <w:rsid w:val="00134D8E"/>
    <w:rsid w:val="0014023D"/>
    <w:rsid w:val="001408FB"/>
    <w:rsid w:val="001409EC"/>
    <w:rsid w:val="00141607"/>
    <w:rsid w:val="00141F43"/>
    <w:rsid w:val="0014345D"/>
    <w:rsid w:val="00143CDF"/>
    <w:rsid w:val="00144449"/>
    <w:rsid w:val="001457B6"/>
    <w:rsid w:val="00145CF3"/>
    <w:rsid w:val="0014787E"/>
    <w:rsid w:val="00147D35"/>
    <w:rsid w:val="00147ECE"/>
    <w:rsid w:val="00151547"/>
    <w:rsid w:val="00153638"/>
    <w:rsid w:val="00153B58"/>
    <w:rsid w:val="0015461D"/>
    <w:rsid w:val="00154669"/>
    <w:rsid w:val="00160BA1"/>
    <w:rsid w:val="00162351"/>
    <w:rsid w:val="001646D1"/>
    <w:rsid w:val="00166D6F"/>
    <w:rsid w:val="00167237"/>
    <w:rsid w:val="00167E5B"/>
    <w:rsid w:val="00170DEA"/>
    <w:rsid w:val="00172C88"/>
    <w:rsid w:val="00173883"/>
    <w:rsid w:val="00173B56"/>
    <w:rsid w:val="00173C25"/>
    <w:rsid w:val="001741A3"/>
    <w:rsid w:val="00175153"/>
    <w:rsid w:val="001757A3"/>
    <w:rsid w:val="001762A5"/>
    <w:rsid w:val="001768DD"/>
    <w:rsid w:val="00176969"/>
    <w:rsid w:val="001778A2"/>
    <w:rsid w:val="00180F64"/>
    <w:rsid w:val="00182902"/>
    <w:rsid w:val="001829CE"/>
    <w:rsid w:val="00183291"/>
    <w:rsid w:val="001841D4"/>
    <w:rsid w:val="001846FA"/>
    <w:rsid w:val="00184C9F"/>
    <w:rsid w:val="00185FDC"/>
    <w:rsid w:val="00187319"/>
    <w:rsid w:val="001908CD"/>
    <w:rsid w:val="00190FAE"/>
    <w:rsid w:val="0019295F"/>
    <w:rsid w:val="00192DA3"/>
    <w:rsid w:val="001930F5"/>
    <w:rsid w:val="00195A32"/>
    <w:rsid w:val="0019663C"/>
    <w:rsid w:val="00196673"/>
    <w:rsid w:val="00196A1A"/>
    <w:rsid w:val="00197F55"/>
    <w:rsid w:val="001A1915"/>
    <w:rsid w:val="001A3AE7"/>
    <w:rsid w:val="001A4AD0"/>
    <w:rsid w:val="001A4BB4"/>
    <w:rsid w:val="001A67BA"/>
    <w:rsid w:val="001A7D3F"/>
    <w:rsid w:val="001B0293"/>
    <w:rsid w:val="001B1EDA"/>
    <w:rsid w:val="001B25BA"/>
    <w:rsid w:val="001B5EBF"/>
    <w:rsid w:val="001B7087"/>
    <w:rsid w:val="001B7758"/>
    <w:rsid w:val="001C05FF"/>
    <w:rsid w:val="001C0CAC"/>
    <w:rsid w:val="001C1A00"/>
    <w:rsid w:val="001C2A74"/>
    <w:rsid w:val="001C3A13"/>
    <w:rsid w:val="001C6983"/>
    <w:rsid w:val="001C7A54"/>
    <w:rsid w:val="001C7D4B"/>
    <w:rsid w:val="001D120E"/>
    <w:rsid w:val="001D17AC"/>
    <w:rsid w:val="001D2A22"/>
    <w:rsid w:val="001D32CE"/>
    <w:rsid w:val="001D378B"/>
    <w:rsid w:val="001D48AF"/>
    <w:rsid w:val="001D49E6"/>
    <w:rsid w:val="001D4FDA"/>
    <w:rsid w:val="001D500B"/>
    <w:rsid w:val="001D58B3"/>
    <w:rsid w:val="001D6140"/>
    <w:rsid w:val="001E2C1D"/>
    <w:rsid w:val="001E4028"/>
    <w:rsid w:val="001E41B5"/>
    <w:rsid w:val="001E424F"/>
    <w:rsid w:val="001E47EB"/>
    <w:rsid w:val="001E50EB"/>
    <w:rsid w:val="001E752E"/>
    <w:rsid w:val="001F03BF"/>
    <w:rsid w:val="001F11E6"/>
    <w:rsid w:val="001F1564"/>
    <w:rsid w:val="001F1C26"/>
    <w:rsid w:val="001F1C87"/>
    <w:rsid w:val="001F1F5E"/>
    <w:rsid w:val="001F1F60"/>
    <w:rsid w:val="001F3C59"/>
    <w:rsid w:val="001F5752"/>
    <w:rsid w:val="001F6DC9"/>
    <w:rsid w:val="001F7198"/>
    <w:rsid w:val="002000E7"/>
    <w:rsid w:val="00200499"/>
    <w:rsid w:val="0020178D"/>
    <w:rsid w:val="00201CA7"/>
    <w:rsid w:val="00201E12"/>
    <w:rsid w:val="00202B5F"/>
    <w:rsid w:val="00204737"/>
    <w:rsid w:val="002053A9"/>
    <w:rsid w:val="002078C2"/>
    <w:rsid w:val="00210B45"/>
    <w:rsid w:val="00210BC1"/>
    <w:rsid w:val="00210E1B"/>
    <w:rsid w:val="002147A3"/>
    <w:rsid w:val="00214FFD"/>
    <w:rsid w:val="002179F3"/>
    <w:rsid w:val="00220FE0"/>
    <w:rsid w:val="00222444"/>
    <w:rsid w:val="002224F2"/>
    <w:rsid w:val="00222515"/>
    <w:rsid w:val="002241CA"/>
    <w:rsid w:val="002269CF"/>
    <w:rsid w:val="002277CE"/>
    <w:rsid w:val="00227900"/>
    <w:rsid w:val="00230874"/>
    <w:rsid w:val="00230BF7"/>
    <w:rsid w:val="00231169"/>
    <w:rsid w:val="00232624"/>
    <w:rsid w:val="00235243"/>
    <w:rsid w:val="00237898"/>
    <w:rsid w:val="00240109"/>
    <w:rsid w:val="00245B57"/>
    <w:rsid w:val="00247619"/>
    <w:rsid w:val="00250700"/>
    <w:rsid w:val="00250917"/>
    <w:rsid w:val="002517DD"/>
    <w:rsid w:val="002520F4"/>
    <w:rsid w:val="002531C5"/>
    <w:rsid w:val="0025371F"/>
    <w:rsid w:val="002539BB"/>
    <w:rsid w:val="00254056"/>
    <w:rsid w:val="002542EB"/>
    <w:rsid w:val="00254FCE"/>
    <w:rsid w:val="0025523F"/>
    <w:rsid w:val="002570FA"/>
    <w:rsid w:val="00257FDD"/>
    <w:rsid w:val="002602B7"/>
    <w:rsid w:val="00261920"/>
    <w:rsid w:val="00263465"/>
    <w:rsid w:val="0026390C"/>
    <w:rsid w:val="00265428"/>
    <w:rsid w:val="0027187D"/>
    <w:rsid w:val="0027266D"/>
    <w:rsid w:val="00274736"/>
    <w:rsid w:val="0027495B"/>
    <w:rsid w:val="0027516A"/>
    <w:rsid w:val="002752C1"/>
    <w:rsid w:val="0027714B"/>
    <w:rsid w:val="0028027D"/>
    <w:rsid w:val="0028223A"/>
    <w:rsid w:val="0028368D"/>
    <w:rsid w:val="00284731"/>
    <w:rsid w:val="00284EE0"/>
    <w:rsid w:val="00286EE9"/>
    <w:rsid w:val="00287231"/>
    <w:rsid w:val="00290542"/>
    <w:rsid w:val="00290EC9"/>
    <w:rsid w:val="00292293"/>
    <w:rsid w:val="00293D92"/>
    <w:rsid w:val="00294425"/>
    <w:rsid w:val="0029504D"/>
    <w:rsid w:val="00296243"/>
    <w:rsid w:val="00296A4B"/>
    <w:rsid w:val="002A1182"/>
    <w:rsid w:val="002A210C"/>
    <w:rsid w:val="002A32CD"/>
    <w:rsid w:val="002A446A"/>
    <w:rsid w:val="002A4517"/>
    <w:rsid w:val="002A6C05"/>
    <w:rsid w:val="002A7703"/>
    <w:rsid w:val="002A79C8"/>
    <w:rsid w:val="002B0A6B"/>
    <w:rsid w:val="002B0BD7"/>
    <w:rsid w:val="002B0C5C"/>
    <w:rsid w:val="002B1908"/>
    <w:rsid w:val="002B23F2"/>
    <w:rsid w:val="002B2DBD"/>
    <w:rsid w:val="002B4209"/>
    <w:rsid w:val="002B6A6D"/>
    <w:rsid w:val="002B7D38"/>
    <w:rsid w:val="002C0F6D"/>
    <w:rsid w:val="002C1306"/>
    <w:rsid w:val="002C1A55"/>
    <w:rsid w:val="002C1DAA"/>
    <w:rsid w:val="002C2C1E"/>
    <w:rsid w:val="002C33EE"/>
    <w:rsid w:val="002C37F9"/>
    <w:rsid w:val="002C5501"/>
    <w:rsid w:val="002C55CF"/>
    <w:rsid w:val="002C5B38"/>
    <w:rsid w:val="002C6365"/>
    <w:rsid w:val="002D075C"/>
    <w:rsid w:val="002D09D8"/>
    <w:rsid w:val="002D0A4D"/>
    <w:rsid w:val="002D1180"/>
    <w:rsid w:val="002D1849"/>
    <w:rsid w:val="002D534C"/>
    <w:rsid w:val="002D6F1C"/>
    <w:rsid w:val="002D7E25"/>
    <w:rsid w:val="002E158D"/>
    <w:rsid w:val="002E2BE3"/>
    <w:rsid w:val="002E2CE9"/>
    <w:rsid w:val="002E3149"/>
    <w:rsid w:val="002E34B7"/>
    <w:rsid w:val="002E389A"/>
    <w:rsid w:val="002E40ED"/>
    <w:rsid w:val="002E4EC4"/>
    <w:rsid w:val="002E5750"/>
    <w:rsid w:val="002E5B61"/>
    <w:rsid w:val="002E6242"/>
    <w:rsid w:val="002F1765"/>
    <w:rsid w:val="002F1E06"/>
    <w:rsid w:val="002F54EE"/>
    <w:rsid w:val="002F5D51"/>
    <w:rsid w:val="002F652F"/>
    <w:rsid w:val="002F7ECB"/>
    <w:rsid w:val="00300417"/>
    <w:rsid w:val="003008F8"/>
    <w:rsid w:val="00303FA1"/>
    <w:rsid w:val="0030500F"/>
    <w:rsid w:val="00305867"/>
    <w:rsid w:val="00305CAF"/>
    <w:rsid w:val="003074CA"/>
    <w:rsid w:val="00310CBA"/>
    <w:rsid w:val="003120A7"/>
    <w:rsid w:val="00312465"/>
    <w:rsid w:val="00312CB1"/>
    <w:rsid w:val="00314160"/>
    <w:rsid w:val="0031418B"/>
    <w:rsid w:val="00314952"/>
    <w:rsid w:val="003155E4"/>
    <w:rsid w:val="003157F8"/>
    <w:rsid w:val="00316851"/>
    <w:rsid w:val="00317109"/>
    <w:rsid w:val="0031716F"/>
    <w:rsid w:val="003207D7"/>
    <w:rsid w:val="003210F9"/>
    <w:rsid w:val="00323C70"/>
    <w:rsid w:val="00324829"/>
    <w:rsid w:val="00324FE0"/>
    <w:rsid w:val="00325430"/>
    <w:rsid w:val="00325DFF"/>
    <w:rsid w:val="0032757E"/>
    <w:rsid w:val="003275FD"/>
    <w:rsid w:val="00332325"/>
    <w:rsid w:val="003324B7"/>
    <w:rsid w:val="0033281F"/>
    <w:rsid w:val="00332DC0"/>
    <w:rsid w:val="00334CF9"/>
    <w:rsid w:val="0033548F"/>
    <w:rsid w:val="00335B50"/>
    <w:rsid w:val="00336757"/>
    <w:rsid w:val="00336C5E"/>
    <w:rsid w:val="0033747A"/>
    <w:rsid w:val="0033771C"/>
    <w:rsid w:val="00337F6C"/>
    <w:rsid w:val="0034048D"/>
    <w:rsid w:val="00341F8D"/>
    <w:rsid w:val="00342C68"/>
    <w:rsid w:val="00342D5B"/>
    <w:rsid w:val="003437E9"/>
    <w:rsid w:val="00345AC0"/>
    <w:rsid w:val="003461FF"/>
    <w:rsid w:val="003462DA"/>
    <w:rsid w:val="00350677"/>
    <w:rsid w:val="00352F11"/>
    <w:rsid w:val="00353656"/>
    <w:rsid w:val="0035564B"/>
    <w:rsid w:val="00355ADC"/>
    <w:rsid w:val="00355FCD"/>
    <w:rsid w:val="00356521"/>
    <w:rsid w:val="00357D90"/>
    <w:rsid w:val="00361892"/>
    <w:rsid w:val="00362B3A"/>
    <w:rsid w:val="00362D4C"/>
    <w:rsid w:val="003666D1"/>
    <w:rsid w:val="003761C4"/>
    <w:rsid w:val="00376AED"/>
    <w:rsid w:val="003778DB"/>
    <w:rsid w:val="0038080D"/>
    <w:rsid w:val="003808DC"/>
    <w:rsid w:val="00380A4B"/>
    <w:rsid w:val="00380AAD"/>
    <w:rsid w:val="0038199D"/>
    <w:rsid w:val="00381F4E"/>
    <w:rsid w:val="0038358F"/>
    <w:rsid w:val="00383D66"/>
    <w:rsid w:val="0038454D"/>
    <w:rsid w:val="003869B2"/>
    <w:rsid w:val="00387C82"/>
    <w:rsid w:val="00390B7B"/>
    <w:rsid w:val="00391139"/>
    <w:rsid w:val="00393A10"/>
    <w:rsid w:val="00395169"/>
    <w:rsid w:val="00395636"/>
    <w:rsid w:val="00397D61"/>
    <w:rsid w:val="003A031D"/>
    <w:rsid w:val="003A15CB"/>
    <w:rsid w:val="003A1AD4"/>
    <w:rsid w:val="003A22FD"/>
    <w:rsid w:val="003A2335"/>
    <w:rsid w:val="003A2D56"/>
    <w:rsid w:val="003A36C4"/>
    <w:rsid w:val="003A3ECD"/>
    <w:rsid w:val="003A4011"/>
    <w:rsid w:val="003A48C5"/>
    <w:rsid w:val="003A63FD"/>
    <w:rsid w:val="003B0EB7"/>
    <w:rsid w:val="003B1FC1"/>
    <w:rsid w:val="003B22A6"/>
    <w:rsid w:val="003B2771"/>
    <w:rsid w:val="003B3A13"/>
    <w:rsid w:val="003B3D88"/>
    <w:rsid w:val="003B572F"/>
    <w:rsid w:val="003B6BCC"/>
    <w:rsid w:val="003B7736"/>
    <w:rsid w:val="003B7A8C"/>
    <w:rsid w:val="003C1D99"/>
    <w:rsid w:val="003C47B6"/>
    <w:rsid w:val="003C488E"/>
    <w:rsid w:val="003C7AB0"/>
    <w:rsid w:val="003D2761"/>
    <w:rsid w:val="003D2E4C"/>
    <w:rsid w:val="003D3988"/>
    <w:rsid w:val="003D3C6C"/>
    <w:rsid w:val="003D3C90"/>
    <w:rsid w:val="003D5C24"/>
    <w:rsid w:val="003D5F63"/>
    <w:rsid w:val="003D77B1"/>
    <w:rsid w:val="003E0F98"/>
    <w:rsid w:val="003E2AA7"/>
    <w:rsid w:val="003E4AF4"/>
    <w:rsid w:val="003E4C77"/>
    <w:rsid w:val="003E4D05"/>
    <w:rsid w:val="003E6403"/>
    <w:rsid w:val="003E6E12"/>
    <w:rsid w:val="003E7C95"/>
    <w:rsid w:val="003F0942"/>
    <w:rsid w:val="003F268F"/>
    <w:rsid w:val="003F369D"/>
    <w:rsid w:val="003F3D31"/>
    <w:rsid w:val="003F4748"/>
    <w:rsid w:val="003F4AEC"/>
    <w:rsid w:val="003F4DA3"/>
    <w:rsid w:val="003F62EF"/>
    <w:rsid w:val="003F74F7"/>
    <w:rsid w:val="003F7B5F"/>
    <w:rsid w:val="003F7F04"/>
    <w:rsid w:val="004006B9"/>
    <w:rsid w:val="00401124"/>
    <w:rsid w:val="00401F85"/>
    <w:rsid w:val="0040377F"/>
    <w:rsid w:val="00403C43"/>
    <w:rsid w:val="0040749D"/>
    <w:rsid w:val="004104E0"/>
    <w:rsid w:val="00413947"/>
    <w:rsid w:val="00414D01"/>
    <w:rsid w:val="0041575E"/>
    <w:rsid w:val="00415766"/>
    <w:rsid w:val="00416097"/>
    <w:rsid w:val="0041629D"/>
    <w:rsid w:val="00416C54"/>
    <w:rsid w:val="00416C60"/>
    <w:rsid w:val="00416D39"/>
    <w:rsid w:val="0042044F"/>
    <w:rsid w:val="0042053B"/>
    <w:rsid w:val="00420AD7"/>
    <w:rsid w:val="00420F9F"/>
    <w:rsid w:val="00421A71"/>
    <w:rsid w:val="00421CED"/>
    <w:rsid w:val="00421D36"/>
    <w:rsid w:val="0042373D"/>
    <w:rsid w:val="00424FA9"/>
    <w:rsid w:val="004268B3"/>
    <w:rsid w:val="00426B6F"/>
    <w:rsid w:val="00427D95"/>
    <w:rsid w:val="00431479"/>
    <w:rsid w:val="00432381"/>
    <w:rsid w:val="0043475D"/>
    <w:rsid w:val="004372E8"/>
    <w:rsid w:val="0043781C"/>
    <w:rsid w:val="00440687"/>
    <w:rsid w:val="004428C8"/>
    <w:rsid w:val="0044314F"/>
    <w:rsid w:val="0044332B"/>
    <w:rsid w:val="00443D99"/>
    <w:rsid w:val="00443F32"/>
    <w:rsid w:val="00444089"/>
    <w:rsid w:val="004441B3"/>
    <w:rsid w:val="0044464D"/>
    <w:rsid w:val="00445A53"/>
    <w:rsid w:val="004471B3"/>
    <w:rsid w:val="0044787D"/>
    <w:rsid w:val="00450779"/>
    <w:rsid w:val="004507BD"/>
    <w:rsid w:val="00450FFC"/>
    <w:rsid w:val="004527CA"/>
    <w:rsid w:val="00455FE6"/>
    <w:rsid w:val="00457598"/>
    <w:rsid w:val="00457C3B"/>
    <w:rsid w:val="00457F24"/>
    <w:rsid w:val="00460E32"/>
    <w:rsid w:val="004616EC"/>
    <w:rsid w:val="004634D8"/>
    <w:rsid w:val="0047066F"/>
    <w:rsid w:val="0047111F"/>
    <w:rsid w:val="004722CF"/>
    <w:rsid w:val="00472C36"/>
    <w:rsid w:val="004730B6"/>
    <w:rsid w:val="00474939"/>
    <w:rsid w:val="0047613A"/>
    <w:rsid w:val="00476BD1"/>
    <w:rsid w:val="004778EA"/>
    <w:rsid w:val="00477910"/>
    <w:rsid w:val="00480C98"/>
    <w:rsid w:val="0048357C"/>
    <w:rsid w:val="00484891"/>
    <w:rsid w:val="004855AE"/>
    <w:rsid w:val="00485FA8"/>
    <w:rsid w:val="00487C28"/>
    <w:rsid w:val="004905DC"/>
    <w:rsid w:val="00492CED"/>
    <w:rsid w:val="00494144"/>
    <w:rsid w:val="004947AA"/>
    <w:rsid w:val="00494CAD"/>
    <w:rsid w:val="00496A12"/>
    <w:rsid w:val="00497407"/>
    <w:rsid w:val="00497C91"/>
    <w:rsid w:val="004A07C8"/>
    <w:rsid w:val="004A0FC9"/>
    <w:rsid w:val="004A463E"/>
    <w:rsid w:val="004A66B0"/>
    <w:rsid w:val="004A7F53"/>
    <w:rsid w:val="004B053B"/>
    <w:rsid w:val="004B0F72"/>
    <w:rsid w:val="004B3F7E"/>
    <w:rsid w:val="004B431D"/>
    <w:rsid w:val="004B46E4"/>
    <w:rsid w:val="004B58E6"/>
    <w:rsid w:val="004B6038"/>
    <w:rsid w:val="004B6C55"/>
    <w:rsid w:val="004B6CCF"/>
    <w:rsid w:val="004B6ECF"/>
    <w:rsid w:val="004B7734"/>
    <w:rsid w:val="004C123B"/>
    <w:rsid w:val="004C177B"/>
    <w:rsid w:val="004C2492"/>
    <w:rsid w:val="004C2F88"/>
    <w:rsid w:val="004C5ED2"/>
    <w:rsid w:val="004C778D"/>
    <w:rsid w:val="004D0A83"/>
    <w:rsid w:val="004D233C"/>
    <w:rsid w:val="004D397E"/>
    <w:rsid w:val="004D455C"/>
    <w:rsid w:val="004D5830"/>
    <w:rsid w:val="004D5B11"/>
    <w:rsid w:val="004D602A"/>
    <w:rsid w:val="004E3638"/>
    <w:rsid w:val="004E4044"/>
    <w:rsid w:val="004E4590"/>
    <w:rsid w:val="004E45A7"/>
    <w:rsid w:val="004E47E9"/>
    <w:rsid w:val="004F0FA3"/>
    <w:rsid w:val="004F2A58"/>
    <w:rsid w:val="004F2C3A"/>
    <w:rsid w:val="004F2CF0"/>
    <w:rsid w:val="004F3D6B"/>
    <w:rsid w:val="004F71D3"/>
    <w:rsid w:val="004F76B5"/>
    <w:rsid w:val="00505AF3"/>
    <w:rsid w:val="00505B3A"/>
    <w:rsid w:val="005062AF"/>
    <w:rsid w:val="00506E5F"/>
    <w:rsid w:val="00507277"/>
    <w:rsid w:val="0050753C"/>
    <w:rsid w:val="00511579"/>
    <w:rsid w:val="005115CF"/>
    <w:rsid w:val="00511FC6"/>
    <w:rsid w:val="0051237A"/>
    <w:rsid w:val="00513E60"/>
    <w:rsid w:val="00514EF8"/>
    <w:rsid w:val="00515073"/>
    <w:rsid w:val="005156A0"/>
    <w:rsid w:val="00515BFF"/>
    <w:rsid w:val="00515C1A"/>
    <w:rsid w:val="00516945"/>
    <w:rsid w:val="00516CBE"/>
    <w:rsid w:val="0051757D"/>
    <w:rsid w:val="005179D7"/>
    <w:rsid w:val="00523365"/>
    <w:rsid w:val="00523ABC"/>
    <w:rsid w:val="00523CF0"/>
    <w:rsid w:val="00523ED2"/>
    <w:rsid w:val="00524720"/>
    <w:rsid w:val="0052475B"/>
    <w:rsid w:val="00525B53"/>
    <w:rsid w:val="005274DF"/>
    <w:rsid w:val="00527F18"/>
    <w:rsid w:val="00530339"/>
    <w:rsid w:val="005305CB"/>
    <w:rsid w:val="00530BA3"/>
    <w:rsid w:val="005310A0"/>
    <w:rsid w:val="0053227C"/>
    <w:rsid w:val="00533099"/>
    <w:rsid w:val="00535B16"/>
    <w:rsid w:val="00537AEE"/>
    <w:rsid w:val="00537F5B"/>
    <w:rsid w:val="00540436"/>
    <w:rsid w:val="00541557"/>
    <w:rsid w:val="00545E04"/>
    <w:rsid w:val="0054630F"/>
    <w:rsid w:val="00546996"/>
    <w:rsid w:val="00550FC4"/>
    <w:rsid w:val="00551470"/>
    <w:rsid w:val="00551985"/>
    <w:rsid w:val="00551DD2"/>
    <w:rsid w:val="0055228E"/>
    <w:rsid w:val="00552461"/>
    <w:rsid w:val="005541B7"/>
    <w:rsid w:val="00554D68"/>
    <w:rsid w:val="005551CE"/>
    <w:rsid w:val="00556658"/>
    <w:rsid w:val="00556F45"/>
    <w:rsid w:val="005605C4"/>
    <w:rsid w:val="005606D3"/>
    <w:rsid w:val="005611B1"/>
    <w:rsid w:val="005642A6"/>
    <w:rsid w:val="0056589C"/>
    <w:rsid w:val="0056666C"/>
    <w:rsid w:val="00570239"/>
    <w:rsid w:val="005710B9"/>
    <w:rsid w:val="005716F5"/>
    <w:rsid w:val="00571A18"/>
    <w:rsid w:val="00572058"/>
    <w:rsid w:val="00572948"/>
    <w:rsid w:val="005739CF"/>
    <w:rsid w:val="00574322"/>
    <w:rsid w:val="005755CC"/>
    <w:rsid w:val="00575C33"/>
    <w:rsid w:val="00576BF5"/>
    <w:rsid w:val="00581CEC"/>
    <w:rsid w:val="00584194"/>
    <w:rsid w:val="00585F73"/>
    <w:rsid w:val="00586785"/>
    <w:rsid w:val="00590BA8"/>
    <w:rsid w:val="00591505"/>
    <w:rsid w:val="005917C7"/>
    <w:rsid w:val="00592DCA"/>
    <w:rsid w:val="0059383D"/>
    <w:rsid w:val="005940F7"/>
    <w:rsid w:val="005944A8"/>
    <w:rsid w:val="00594EFF"/>
    <w:rsid w:val="00595C6B"/>
    <w:rsid w:val="00596B98"/>
    <w:rsid w:val="00597E9C"/>
    <w:rsid w:val="005A0225"/>
    <w:rsid w:val="005A0676"/>
    <w:rsid w:val="005A13C2"/>
    <w:rsid w:val="005A29CA"/>
    <w:rsid w:val="005A2B43"/>
    <w:rsid w:val="005A3A0A"/>
    <w:rsid w:val="005A4159"/>
    <w:rsid w:val="005A54A0"/>
    <w:rsid w:val="005A6F47"/>
    <w:rsid w:val="005B2D32"/>
    <w:rsid w:val="005B2F93"/>
    <w:rsid w:val="005B3AB2"/>
    <w:rsid w:val="005B4626"/>
    <w:rsid w:val="005B5F07"/>
    <w:rsid w:val="005C07B2"/>
    <w:rsid w:val="005C1C54"/>
    <w:rsid w:val="005C2174"/>
    <w:rsid w:val="005C31F9"/>
    <w:rsid w:val="005C3344"/>
    <w:rsid w:val="005C3678"/>
    <w:rsid w:val="005C391B"/>
    <w:rsid w:val="005C66E3"/>
    <w:rsid w:val="005C69A2"/>
    <w:rsid w:val="005C6C33"/>
    <w:rsid w:val="005C7674"/>
    <w:rsid w:val="005D2881"/>
    <w:rsid w:val="005D28FA"/>
    <w:rsid w:val="005D4D67"/>
    <w:rsid w:val="005D6BC7"/>
    <w:rsid w:val="005D7250"/>
    <w:rsid w:val="005D7AA1"/>
    <w:rsid w:val="005E0B33"/>
    <w:rsid w:val="005E0BA0"/>
    <w:rsid w:val="005E1506"/>
    <w:rsid w:val="005E1A95"/>
    <w:rsid w:val="005E2497"/>
    <w:rsid w:val="005E40B2"/>
    <w:rsid w:val="005E77A8"/>
    <w:rsid w:val="005F05BF"/>
    <w:rsid w:val="005F1AF5"/>
    <w:rsid w:val="005F1AFD"/>
    <w:rsid w:val="005F2748"/>
    <w:rsid w:val="005F27EC"/>
    <w:rsid w:val="005F3B5F"/>
    <w:rsid w:val="005F6A85"/>
    <w:rsid w:val="005F71C9"/>
    <w:rsid w:val="00600D0B"/>
    <w:rsid w:val="0060204B"/>
    <w:rsid w:val="00602E1A"/>
    <w:rsid w:val="00602ED6"/>
    <w:rsid w:val="0060382D"/>
    <w:rsid w:val="00603B73"/>
    <w:rsid w:val="00606018"/>
    <w:rsid w:val="00607267"/>
    <w:rsid w:val="00611548"/>
    <w:rsid w:val="00611B00"/>
    <w:rsid w:val="00611D3E"/>
    <w:rsid w:val="006143AC"/>
    <w:rsid w:val="00616A93"/>
    <w:rsid w:val="00622E05"/>
    <w:rsid w:val="006233B2"/>
    <w:rsid w:val="00624993"/>
    <w:rsid w:val="00624B27"/>
    <w:rsid w:val="0062687B"/>
    <w:rsid w:val="00626F5C"/>
    <w:rsid w:val="00626F64"/>
    <w:rsid w:val="00627B56"/>
    <w:rsid w:val="00630C25"/>
    <w:rsid w:val="00632009"/>
    <w:rsid w:val="006327C6"/>
    <w:rsid w:val="0063288C"/>
    <w:rsid w:val="006357E7"/>
    <w:rsid w:val="00635D4B"/>
    <w:rsid w:val="00635E7B"/>
    <w:rsid w:val="0063763E"/>
    <w:rsid w:val="0064035C"/>
    <w:rsid w:val="00641501"/>
    <w:rsid w:val="0064679D"/>
    <w:rsid w:val="006506B4"/>
    <w:rsid w:val="00650B76"/>
    <w:rsid w:val="00650DA2"/>
    <w:rsid w:val="00650F5E"/>
    <w:rsid w:val="00651050"/>
    <w:rsid w:val="006513C4"/>
    <w:rsid w:val="00652720"/>
    <w:rsid w:val="0065354B"/>
    <w:rsid w:val="00653D35"/>
    <w:rsid w:val="0065436A"/>
    <w:rsid w:val="00654A6E"/>
    <w:rsid w:val="00655BE8"/>
    <w:rsid w:val="00656838"/>
    <w:rsid w:val="00656A0A"/>
    <w:rsid w:val="00656FC4"/>
    <w:rsid w:val="00657117"/>
    <w:rsid w:val="0066024B"/>
    <w:rsid w:val="00661A77"/>
    <w:rsid w:val="006636F4"/>
    <w:rsid w:val="00665331"/>
    <w:rsid w:val="00666679"/>
    <w:rsid w:val="00667214"/>
    <w:rsid w:val="00673F44"/>
    <w:rsid w:val="00677749"/>
    <w:rsid w:val="00680B46"/>
    <w:rsid w:val="00681152"/>
    <w:rsid w:val="006813FA"/>
    <w:rsid w:val="006826A3"/>
    <w:rsid w:val="00682A39"/>
    <w:rsid w:val="00683FD7"/>
    <w:rsid w:val="006904C7"/>
    <w:rsid w:val="00690793"/>
    <w:rsid w:val="00690EF4"/>
    <w:rsid w:val="00692722"/>
    <w:rsid w:val="00692746"/>
    <w:rsid w:val="00693883"/>
    <w:rsid w:val="00697A82"/>
    <w:rsid w:val="006A1702"/>
    <w:rsid w:val="006A4946"/>
    <w:rsid w:val="006A55C5"/>
    <w:rsid w:val="006A7024"/>
    <w:rsid w:val="006A7F34"/>
    <w:rsid w:val="006B3136"/>
    <w:rsid w:val="006B5498"/>
    <w:rsid w:val="006B65E3"/>
    <w:rsid w:val="006B6E68"/>
    <w:rsid w:val="006B75EA"/>
    <w:rsid w:val="006C083F"/>
    <w:rsid w:val="006C0D8E"/>
    <w:rsid w:val="006C163B"/>
    <w:rsid w:val="006C17BF"/>
    <w:rsid w:val="006C1C62"/>
    <w:rsid w:val="006C363B"/>
    <w:rsid w:val="006C4EF9"/>
    <w:rsid w:val="006C51F5"/>
    <w:rsid w:val="006C5BFF"/>
    <w:rsid w:val="006C620B"/>
    <w:rsid w:val="006C7957"/>
    <w:rsid w:val="006C7D45"/>
    <w:rsid w:val="006D185D"/>
    <w:rsid w:val="006D1A4E"/>
    <w:rsid w:val="006D2DD7"/>
    <w:rsid w:val="006D2F86"/>
    <w:rsid w:val="006D3954"/>
    <w:rsid w:val="006D40C4"/>
    <w:rsid w:val="006D45A4"/>
    <w:rsid w:val="006D4901"/>
    <w:rsid w:val="006D5219"/>
    <w:rsid w:val="006D5EB5"/>
    <w:rsid w:val="006D629B"/>
    <w:rsid w:val="006E0892"/>
    <w:rsid w:val="006E0EA2"/>
    <w:rsid w:val="006E18B6"/>
    <w:rsid w:val="006E1DB6"/>
    <w:rsid w:val="006E2834"/>
    <w:rsid w:val="006E29B4"/>
    <w:rsid w:val="006E2C34"/>
    <w:rsid w:val="006E3CC9"/>
    <w:rsid w:val="006E40C5"/>
    <w:rsid w:val="006E413C"/>
    <w:rsid w:val="006E7B39"/>
    <w:rsid w:val="006F0FE4"/>
    <w:rsid w:val="006F1181"/>
    <w:rsid w:val="006F2032"/>
    <w:rsid w:val="006F3F52"/>
    <w:rsid w:val="006F4345"/>
    <w:rsid w:val="006F4368"/>
    <w:rsid w:val="006F4F7C"/>
    <w:rsid w:val="006F5DA4"/>
    <w:rsid w:val="006F5EA7"/>
    <w:rsid w:val="006F6737"/>
    <w:rsid w:val="006F67FC"/>
    <w:rsid w:val="007003DC"/>
    <w:rsid w:val="00700A5A"/>
    <w:rsid w:val="007010B8"/>
    <w:rsid w:val="00701DC6"/>
    <w:rsid w:val="00701EED"/>
    <w:rsid w:val="00702AA6"/>
    <w:rsid w:val="00711C5A"/>
    <w:rsid w:val="00712BA5"/>
    <w:rsid w:val="0071311F"/>
    <w:rsid w:val="00714EBE"/>
    <w:rsid w:val="00714EDD"/>
    <w:rsid w:val="007153C5"/>
    <w:rsid w:val="00717D1D"/>
    <w:rsid w:val="00720EF3"/>
    <w:rsid w:val="00721046"/>
    <w:rsid w:val="00723EB9"/>
    <w:rsid w:val="0072557F"/>
    <w:rsid w:val="0072598C"/>
    <w:rsid w:val="00725B04"/>
    <w:rsid w:val="00725EFA"/>
    <w:rsid w:val="00726A22"/>
    <w:rsid w:val="00726C21"/>
    <w:rsid w:val="0073124D"/>
    <w:rsid w:val="00731E62"/>
    <w:rsid w:val="00731F28"/>
    <w:rsid w:val="00732B67"/>
    <w:rsid w:val="00733358"/>
    <w:rsid w:val="00735DF6"/>
    <w:rsid w:val="00737A76"/>
    <w:rsid w:val="007401F3"/>
    <w:rsid w:val="00741EA9"/>
    <w:rsid w:val="007437EE"/>
    <w:rsid w:val="00744FEF"/>
    <w:rsid w:val="00746083"/>
    <w:rsid w:val="00746FF1"/>
    <w:rsid w:val="007509AA"/>
    <w:rsid w:val="00751013"/>
    <w:rsid w:val="00752BEF"/>
    <w:rsid w:val="00753A5E"/>
    <w:rsid w:val="007541DF"/>
    <w:rsid w:val="007546AF"/>
    <w:rsid w:val="00755382"/>
    <w:rsid w:val="007553F1"/>
    <w:rsid w:val="007558C2"/>
    <w:rsid w:val="007577DA"/>
    <w:rsid w:val="00760994"/>
    <w:rsid w:val="00761062"/>
    <w:rsid w:val="00761069"/>
    <w:rsid w:val="007611CF"/>
    <w:rsid w:val="0076227E"/>
    <w:rsid w:val="0076389D"/>
    <w:rsid w:val="007647F1"/>
    <w:rsid w:val="00764EDC"/>
    <w:rsid w:val="007669A6"/>
    <w:rsid w:val="0077116C"/>
    <w:rsid w:val="00771A63"/>
    <w:rsid w:val="00771CF8"/>
    <w:rsid w:val="00772AB9"/>
    <w:rsid w:val="00772C08"/>
    <w:rsid w:val="00773582"/>
    <w:rsid w:val="007735BB"/>
    <w:rsid w:val="00773F0B"/>
    <w:rsid w:val="00773FBD"/>
    <w:rsid w:val="00776029"/>
    <w:rsid w:val="00776EC9"/>
    <w:rsid w:val="00777384"/>
    <w:rsid w:val="0078000A"/>
    <w:rsid w:val="007806FC"/>
    <w:rsid w:val="00781287"/>
    <w:rsid w:val="0078135D"/>
    <w:rsid w:val="00781AFE"/>
    <w:rsid w:val="0078270A"/>
    <w:rsid w:val="0078350B"/>
    <w:rsid w:val="00783A45"/>
    <w:rsid w:val="0078640E"/>
    <w:rsid w:val="007864B0"/>
    <w:rsid w:val="00786A5D"/>
    <w:rsid w:val="00787C0D"/>
    <w:rsid w:val="0079007E"/>
    <w:rsid w:val="00790350"/>
    <w:rsid w:val="007919CB"/>
    <w:rsid w:val="00792104"/>
    <w:rsid w:val="0079397E"/>
    <w:rsid w:val="00793E9F"/>
    <w:rsid w:val="00795A69"/>
    <w:rsid w:val="00796A99"/>
    <w:rsid w:val="007971C4"/>
    <w:rsid w:val="007A0756"/>
    <w:rsid w:val="007A20F1"/>
    <w:rsid w:val="007A2234"/>
    <w:rsid w:val="007A2E8C"/>
    <w:rsid w:val="007A30D4"/>
    <w:rsid w:val="007A537C"/>
    <w:rsid w:val="007A548A"/>
    <w:rsid w:val="007A6BD2"/>
    <w:rsid w:val="007B1D05"/>
    <w:rsid w:val="007B39C8"/>
    <w:rsid w:val="007B54D1"/>
    <w:rsid w:val="007B5D9D"/>
    <w:rsid w:val="007B6092"/>
    <w:rsid w:val="007B78F4"/>
    <w:rsid w:val="007B7CF1"/>
    <w:rsid w:val="007B7E6F"/>
    <w:rsid w:val="007C038C"/>
    <w:rsid w:val="007C074E"/>
    <w:rsid w:val="007C0E6F"/>
    <w:rsid w:val="007C102B"/>
    <w:rsid w:val="007C1308"/>
    <w:rsid w:val="007C3A46"/>
    <w:rsid w:val="007C3BE3"/>
    <w:rsid w:val="007C4341"/>
    <w:rsid w:val="007C4701"/>
    <w:rsid w:val="007C5EDD"/>
    <w:rsid w:val="007C7388"/>
    <w:rsid w:val="007C7982"/>
    <w:rsid w:val="007D1A76"/>
    <w:rsid w:val="007D2C99"/>
    <w:rsid w:val="007D315A"/>
    <w:rsid w:val="007D4327"/>
    <w:rsid w:val="007D580F"/>
    <w:rsid w:val="007D6E75"/>
    <w:rsid w:val="007D7C5D"/>
    <w:rsid w:val="007E1E88"/>
    <w:rsid w:val="007E585D"/>
    <w:rsid w:val="007E6BD0"/>
    <w:rsid w:val="007F0600"/>
    <w:rsid w:val="007F349E"/>
    <w:rsid w:val="007F3EA6"/>
    <w:rsid w:val="007F411F"/>
    <w:rsid w:val="007F5532"/>
    <w:rsid w:val="007F663B"/>
    <w:rsid w:val="007F7F0E"/>
    <w:rsid w:val="008006AB"/>
    <w:rsid w:val="008012B4"/>
    <w:rsid w:val="00801406"/>
    <w:rsid w:val="00802846"/>
    <w:rsid w:val="00804301"/>
    <w:rsid w:val="0080585F"/>
    <w:rsid w:val="00805871"/>
    <w:rsid w:val="008065C7"/>
    <w:rsid w:val="00807D45"/>
    <w:rsid w:val="0081058A"/>
    <w:rsid w:val="0081138D"/>
    <w:rsid w:val="00811438"/>
    <w:rsid w:val="0081180E"/>
    <w:rsid w:val="008123D1"/>
    <w:rsid w:val="00815951"/>
    <w:rsid w:val="00815D6D"/>
    <w:rsid w:val="00815FC3"/>
    <w:rsid w:val="008202FC"/>
    <w:rsid w:val="008212B4"/>
    <w:rsid w:val="00822057"/>
    <w:rsid w:val="00822559"/>
    <w:rsid w:val="00822D18"/>
    <w:rsid w:val="0082414E"/>
    <w:rsid w:val="00825C08"/>
    <w:rsid w:val="0083279F"/>
    <w:rsid w:val="0083282F"/>
    <w:rsid w:val="008366F1"/>
    <w:rsid w:val="00836846"/>
    <w:rsid w:val="00837C3B"/>
    <w:rsid w:val="00837D76"/>
    <w:rsid w:val="00841390"/>
    <w:rsid w:val="00842186"/>
    <w:rsid w:val="0084294E"/>
    <w:rsid w:val="00842BCE"/>
    <w:rsid w:val="008431D4"/>
    <w:rsid w:val="008440C5"/>
    <w:rsid w:val="00844CC8"/>
    <w:rsid w:val="0084529F"/>
    <w:rsid w:val="00845CE7"/>
    <w:rsid w:val="008460A2"/>
    <w:rsid w:val="0084753F"/>
    <w:rsid w:val="00847AB5"/>
    <w:rsid w:val="00851C48"/>
    <w:rsid w:val="00852211"/>
    <w:rsid w:val="00852325"/>
    <w:rsid w:val="0085331A"/>
    <w:rsid w:val="008550F9"/>
    <w:rsid w:val="008554FA"/>
    <w:rsid w:val="00856EDE"/>
    <w:rsid w:val="00856FAF"/>
    <w:rsid w:val="00860B56"/>
    <w:rsid w:val="008622BE"/>
    <w:rsid w:val="008633CF"/>
    <w:rsid w:val="0086358D"/>
    <w:rsid w:val="00866917"/>
    <w:rsid w:val="00866B11"/>
    <w:rsid w:val="00867520"/>
    <w:rsid w:val="008676AC"/>
    <w:rsid w:val="008678CB"/>
    <w:rsid w:val="0087010C"/>
    <w:rsid w:val="008705B8"/>
    <w:rsid w:val="00871721"/>
    <w:rsid w:val="008732F4"/>
    <w:rsid w:val="008736EF"/>
    <w:rsid w:val="00875394"/>
    <w:rsid w:val="00876A44"/>
    <w:rsid w:val="00877B7E"/>
    <w:rsid w:val="00880E5B"/>
    <w:rsid w:val="00881133"/>
    <w:rsid w:val="0088122A"/>
    <w:rsid w:val="00881C5C"/>
    <w:rsid w:val="00881DC5"/>
    <w:rsid w:val="008832E4"/>
    <w:rsid w:val="0088361B"/>
    <w:rsid w:val="00884CA5"/>
    <w:rsid w:val="00885F9F"/>
    <w:rsid w:val="008860BE"/>
    <w:rsid w:val="00886326"/>
    <w:rsid w:val="00887A1E"/>
    <w:rsid w:val="00890A8C"/>
    <w:rsid w:val="00891562"/>
    <w:rsid w:val="00891A30"/>
    <w:rsid w:val="00892004"/>
    <w:rsid w:val="008923BD"/>
    <w:rsid w:val="00892598"/>
    <w:rsid w:val="0089262F"/>
    <w:rsid w:val="0089269A"/>
    <w:rsid w:val="008935D1"/>
    <w:rsid w:val="008941B4"/>
    <w:rsid w:val="008949F9"/>
    <w:rsid w:val="00894A8B"/>
    <w:rsid w:val="008954BE"/>
    <w:rsid w:val="0089613C"/>
    <w:rsid w:val="008969A1"/>
    <w:rsid w:val="008977D7"/>
    <w:rsid w:val="008A01FF"/>
    <w:rsid w:val="008A1341"/>
    <w:rsid w:val="008A15DC"/>
    <w:rsid w:val="008A1E46"/>
    <w:rsid w:val="008A2674"/>
    <w:rsid w:val="008A2C83"/>
    <w:rsid w:val="008A2CB7"/>
    <w:rsid w:val="008A3852"/>
    <w:rsid w:val="008A497F"/>
    <w:rsid w:val="008A4B57"/>
    <w:rsid w:val="008A5523"/>
    <w:rsid w:val="008A5CCF"/>
    <w:rsid w:val="008A6345"/>
    <w:rsid w:val="008A6E27"/>
    <w:rsid w:val="008B009C"/>
    <w:rsid w:val="008B02DF"/>
    <w:rsid w:val="008B236A"/>
    <w:rsid w:val="008B2F1B"/>
    <w:rsid w:val="008B2FDF"/>
    <w:rsid w:val="008B305D"/>
    <w:rsid w:val="008B403E"/>
    <w:rsid w:val="008B55BE"/>
    <w:rsid w:val="008B5C97"/>
    <w:rsid w:val="008B6377"/>
    <w:rsid w:val="008B674C"/>
    <w:rsid w:val="008B6B71"/>
    <w:rsid w:val="008B728E"/>
    <w:rsid w:val="008C0D2D"/>
    <w:rsid w:val="008C20B9"/>
    <w:rsid w:val="008C2944"/>
    <w:rsid w:val="008C2C8D"/>
    <w:rsid w:val="008C2EC4"/>
    <w:rsid w:val="008C3631"/>
    <w:rsid w:val="008C3805"/>
    <w:rsid w:val="008C58D6"/>
    <w:rsid w:val="008C6C5C"/>
    <w:rsid w:val="008C7837"/>
    <w:rsid w:val="008C7CAC"/>
    <w:rsid w:val="008C7E0D"/>
    <w:rsid w:val="008D2618"/>
    <w:rsid w:val="008D2A2A"/>
    <w:rsid w:val="008E131F"/>
    <w:rsid w:val="008E2D63"/>
    <w:rsid w:val="008E3E47"/>
    <w:rsid w:val="008E409D"/>
    <w:rsid w:val="008E4478"/>
    <w:rsid w:val="008E4D02"/>
    <w:rsid w:val="008E4FD9"/>
    <w:rsid w:val="008E57D9"/>
    <w:rsid w:val="008E653C"/>
    <w:rsid w:val="008E6AE4"/>
    <w:rsid w:val="008E776E"/>
    <w:rsid w:val="008E78A9"/>
    <w:rsid w:val="008F0A8C"/>
    <w:rsid w:val="008F2AF4"/>
    <w:rsid w:val="008F3E9E"/>
    <w:rsid w:val="008F4509"/>
    <w:rsid w:val="008F5377"/>
    <w:rsid w:val="008F6CC5"/>
    <w:rsid w:val="008F751F"/>
    <w:rsid w:val="009002FC"/>
    <w:rsid w:val="009012A8"/>
    <w:rsid w:val="00902348"/>
    <w:rsid w:val="00902914"/>
    <w:rsid w:val="0090567A"/>
    <w:rsid w:val="0090601B"/>
    <w:rsid w:val="00910D12"/>
    <w:rsid w:val="0091619D"/>
    <w:rsid w:val="009179AA"/>
    <w:rsid w:val="00920512"/>
    <w:rsid w:val="00920D53"/>
    <w:rsid w:val="009218A5"/>
    <w:rsid w:val="009218C9"/>
    <w:rsid w:val="00922A18"/>
    <w:rsid w:val="009238E0"/>
    <w:rsid w:val="00923C9B"/>
    <w:rsid w:val="0092759C"/>
    <w:rsid w:val="00927D02"/>
    <w:rsid w:val="0093429C"/>
    <w:rsid w:val="00935EF6"/>
    <w:rsid w:val="009365E0"/>
    <w:rsid w:val="0093669F"/>
    <w:rsid w:val="00936B77"/>
    <w:rsid w:val="00941218"/>
    <w:rsid w:val="00942C12"/>
    <w:rsid w:val="0094531A"/>
    <w:rsid w:val="00946F08"/>
    <w:rsid w:val="009473F1"/>
    <w:rsid w:val="009506C3"/>
    <w:rsid w:val="00951F9D"/>
    <w:rsid w:val="00952101"/>
    <w:rsid w:val="00952712"/>
    <w:rsid w:val="00952905"/>
    <w:rsid w:val="00956A49"/>
    <w:rsid w:val="00957276"/>
    <w:rsid w:val="00957B0A"/>
    <w:rsid w:val="00960394"/>
    <w:rsid w:val="00962723"/>
    <w:rsid w:val="00963AEC"/>
    <w:rsid w:val="00970CEA"/>
    <w:rsid w:val="009723D5"/>
    <w:rsid w:val="009743AF"/>
    <w:rsid w:val="00976225"/>
    <w:rsid w:val="0097655A"/>
    <w:rsid w:val="00976568"/>
    <w:rsid w:val="009771BB"/>
    <w:rsid w:val="00977C67"/>
    <w:rsid w:val="00977D21"/>
    <w:rsid w:val="00981C66"/>
    <w:rsid w:val="009833D7"/>
    <w:rsid w:val="009836E0"/>
    <w:rsid w:val="0098679C"/>
    <w:rsid w:val="009868B1"/>
    <w:rsid w:val="00986CE0"/>
    <w:rsid w:val="009901EE"/>
    <w:rsid w:val="00990319"/>
    <w:rsid w:val="00990E56"/>
    <w:rsid w:val="00991416"/>
    <w:rsid w:val="0099282A"/>
    <w:rsid w:val="00992CF0"/>
    <w:rsid w:val="0099386A"/>
    <w:rsid w:val="009938B0"/>
    <w:rsid w:val="009947C8"/>
    <w:rsid w:val="0099499C"/>
    <w:rsid w:val="00995A62"/>
    <w:rsid w:val="00995F65"/>
    <w:rsid w:val="0099744A"/>
    <w:rsid w:val="009978D9"/>
    <w:rsid w:val="00997FAB"/>
    <w:rsid w:val="009A1322"/>
    <w:rsid w:val="009A19C1"/>
    <w:rsid w:val="009A1B9F"/>
    <w:rsid w:val="009A3914"/>
    <w:rsid w:val="009A4655"/>
    <w:rsid w:val="009A55A0"/>
    <w:rsid w:val="009B0DE8"/>
    <w:rsid w:val="009B167D"/>
    <w:rsid w:val="009B2CDA"/>
    <w:rsid w:val="009B31DE"/>
    <w:rsid w:val="009B374A"/>
    <w:rsid w:val="009B3A2D"/>
    <w:rsid w:val="009B4494"/>
    <w:rsid w:val="009B4A22"/>
    <w:rsid w:val="009B5016"/>
    <w:rsid w:val="009B52A7"/>
    <w:rsid w:val="009B681B"/>
    <w:rsid w:val="009B6D61"/>
    <w:rsid w:val="009B71E9"/>
    <w:rsid w:val="009B7D05"/>
    <w:rsid w:val="009C0181"/>
    <w:rsid w:val="009C0733"/>
    <w:rsid w:val="009C0F19"/>
    <w:rsid w:val="009C2882"/>
    <w:rsid w:val="009C3274"/>
    <w:rsid w:val="009C39DB"/>
    <w:rsid w:val="009C4A14"/>
    <w:rsid w:val="009C760A"/>
    <w:rsid w:val="009C7A31"/>
    <w:rsid w:val="009C7CD3"/>
    <w:rsid w:val="009D16E0"/>
    <w:rsid w:val="009D25CC"/>
    <w:rsid w:val="009D2AA8"/>
    <w:rsid w:val="009D2C69"/>
    <w:rsid w:val="009D410A"/>
    <w:rsid w:val="009D68CB"/>
    <w:rsid w:val="009D7C4C"/>
    <w:rsid w:val="009D7EC3"/>
    <w:rsid w:val="009E1491"/>
    <w:rsid w:val="009E30A0"/>
    <w:rsid w:val="009E4BFF"/>
    <w:rsid w:val="009E52A9"/>
    <w:rsid w:val="009E55A2"/>
    <w:rsid w:val="009E6F75"/>
    <w:rsid w:val="009F0313"/>
    <w:rsid w:val="009F10BD"/>
    <w:rsid w:val="009F14F6"/>
    <w:rsid w:val="009F18CC"/>
    <w:rsid w:val="009F1B42"/>
    <w:rsid w:val="009F5DBC"/>
    <w:rsid w:val="009F7E69"/>
    <w:rsid w:val="00A003B1"/>
    <w:rsid w:val="00A01319"/>
    <w:rsid w:val="00A0147B"/>
    <w:rsid w:val="00A01879"/>
    <w:rsid w:val="00A02596"/>
    <w:rsid w:val="00A05C2C"/>
    <w:rsid w:val="00A1159F"/>
    <w:rsid w:val="00A12477"/>
    <w:rsid w:val="00A126B9"/>
    <w:rsid w:val="00A13E89"/>
    <w:rsid w:val="00A155F6"/>
    <w:rsid w:val="00A17FB6"/>
    <w:rsid w:val="00A20322"/>
    <w:rsid w:val="00A219CE"/>
    <w:rsid w:val="00A21C2A"/>
    <w:rsid w:val="00A24C03"/>
    <w:rsid w:val="00A278BA"/>
    <w:rsid w:val="00A27BB5"/>
    <w:rsid w:val="00A304B6"/>
    <w:rsid w:val="00A316FF"/>
    <w:rsid w:val="00A3191F"/>
    <w:rsid w:val="00A31AF4"/>
    <w:rsid w:val="00A33E92"/>
    <w:rsid w:val="00A35137"/>
    <w:rsid w:val="00A352B7"/>
    <w:rsid w:val="00A36CE6"/>
    <w:rsid w:val="00A36E28"/>
    <w:rsid w:val="00A36F37"/>
    <w:rsid w:val="00A40BDE"/>
    <w:rsid w:val="00A40EB9"/>
    <w:rsid w:val="00A41D9A"/>
    <w:rsid w:val="00A423AF"/>
    <w:rsid w:val="00A42BB6"/>
    <w:rsid w:val="00A43583"/>
    <w:rsid w:val="00A441B9"/>
    <w:rsid w:val="00A45375"/>
    <w:rsid w:val="00A45EBB"/>
    <w:rsid w:val="00A46422"/>
    <w:rsid w:val="00A50432"/>
    <w:rsid w:val="00A50F93"/>
    <w:rsid w:val="00A5270A"/>
    <w:rsid w:val="00A55983"/>
    <w:rsid w:val="00A5678D"/>
    <w:rsid w:val="00A57622"/>
    <w:rsid w:val="00A622B5"/>
    <w:rsid w:val="00A62650"/>
    <w:rsid w:val="00A63010"/>
    <w:rsid w:val="00A640BD"/>
    <w:rsid w:val="00A65AF9"/>
    <w:rsid w:val="00A65C0E"/>
    <w:rsid w:val="00A66E1B"/>
    <w:rsid w:val="00A673B0"/>
    <w:rsid w:val="00A6746B"/>
    <w:rsid w:val="00A704F4"/>
    <w:rsid w:val="00A705B0"/>
    <w:rsid w:val="00A70C01"/>
    <w:rsid w:val="00A71B70"/>
    <w:rsid w:val="00A749BB"/>
    <w:rsid w:val="00A74B69"/>
    <w:rsid w:val="00A7504E"/>
    <w:rsid w:val="00A754AA"/>
    <w:rsid w:val="00A76115"/>
    <w:rsid w:val="00A775CC"/>
    <w:rsid w:val="00A77EB8"/>
    <w:rsid w:val="00A81095"/>
    <w:rsid w:val="00A84154"/>
    <w:rsid w:val="00A85713"/>
    <w:rsid w:val="00A87F73"/>
    <w:rsid w:val="00A90033"/>
    <w:rsid w:val="00A90672"/>
    <w:rsid w:val="00A93EC3"/>
    <w:rsid w:val="00A94320"/>
    <w:rsid w:val="00A95B97"/>
    <w:rsid w:val="00A9663E"/>
    <w:rsid w:val="00A967B7"/>
    <w:rsid w:val="00A97285"/>
    <w:rsid w:val="00A97E70"/>
    <w:rsid w:val="00AA4695"/>
    <w:rsid w:val="00AA697F"/>
    <w:rsid w:val="00AA6FFC"/>
    <w:rsid w:val="00AB0BEC"/>
    <w:rsid w:val="00AB1433"/>
    <w:rsid w:val="00AB1ACE"/>
    <w:rsid w:val="00AB3082"/>
    <w:rsid w:val="00AB3311"/>
    <w:rsid w:val="00AB38D3"/>
    <w:rsid w:val="00AB3D2E"/>
    <w:rsid w:val="00AB4023"/>
    <w:rsid w:val="00AB45FB"/>
    <w:rsid w:val="00AB5016"/>
    <w:rsid w:val="00AB5353"/>
    <w:rsid w:val="00AB5A44"/>
    <w:rsid w:val="00AB5CF9"/>
    <w:rsid w:val="00AB658F"/>
    <w:rsid w:val="00AB6CD1"/>
    <w:rsid w:val="00AB79CF"/>
    <w:rsid w:val="00AC095E"/>
    <w:rsid w:val="00AC0D14"/>
    <w:rsid w:val="00AC0DBB"/>
    <w:rsid w:val="00AC2552"/>
    <w:rsid w:val="00AC282A"/>
    <w:rsid w:val="00AC4122"/>
    <w:rsid w:val="00AC597D"/>
    <w:rsid w:val="00AC7B9B"/>
    <w:rsid w:val="00AD0699"/>
    <w:rsid w:val="00AD13C8"/>
    <w:rsid w:val="00AD2360"/>
    <w:rsid w:val="00AD236B"/>
    <w:rsid w:val="00AD3017"/>
    <w:rsid w:val="00AD66C2"/>
    <w:rsid w:val="00AD6EBA"/>
    <w:rsid w:val="00AD6FCE"/>
    <w:rsid w:val="00AE092D"/>
    <w:rsid w:val="00AE0FDE"/>
    <w:rsid w:val="00AE1D18"/>
    <w:rsid w:val="00AE26E8"/>
    <w:rsid w:val="00AE2E67"/>
    <w:rsid w:val="00AE3084"/>
    <w:rsid w:val="00AE36B9"/>
    <w:rsid w:val="00AE4640"/>
    <w:rsid w:val="00AE666C"/>
    <w:rsid w:val="00AE7436"/>
    <w:rsid w:val="00AE7C5B"/>
    <w:rsid w:val="00AF056D"/>
    <w:rsid w:val="00AF1276"/>
    <w:rsid w:val="00AF32A0"/>
    <w:rsid w:val="00AF4F42"/>
    <w:rsid w:val="00B0045B"/>
    <w:rsid w:val="00B058B2"/>
    <w:rsid w:val="00B074D2"/>
    <w:rsid w:val="00B10D7D"/>
    <w:rsid w:val="00B12433"/>
    <w:rsid w:val="00B12821"/>
    <w:rsid w:val="00B12EB7"/>
    <w:rsid w:val="00B136B2"/>
    <w:rsid w:val="00B161D8"/>
    <w:rsid w:val="00B16C7E"/>
    <w:rsid w:val="00B16E1D"/>
    <w:rsid w:val="00B17442"/>
    <w:rsid w:val="00B20375"/>
    <w:rsid w:val="00B20749"/>
    <w:rsid w:val="00B20895"/>
    <w:rsid w:val="00B20E84"/>
    <w:rsid w:val="00B21651"/>
    <w:rsid w:val="00B227BA"/>
    <w:rsid w:val="00B26CEC"/>
    <w:rsid w:val="00B32218"/>
    <w:rsid w:val="00B3323D"/>
    <w:rsid w:val="00B33821"/>
    <w:rsid w:val="00B33D40"/>
    <w:rsid w:val="00B34D4D"/>
    <w:rsid w:val="00B3563A"/>
    <w:rsid w:val="00B360AA"/>
    <w:rsid w:val="00B37AC0"/>
    <w:rsid w:val="00B41916"/>
    <w:rsid w:val="00B43441"/>
    <w:rsid w:val="00B43968"/>
    <w:rsid w:val="00B4425B"/>
    <w:rsid w:val="00B44863"/>
    <w:rsid w:val="00B45B1C"/>
    <w:rsid w:val="00B4632A"/>
    <w:rsid w:val="00B46A14"/>
    <w:rsid w:val="00B4708A"/>
    <w:rsid w:val="00B51391"/>
    <w:rsid w:val="00B51666"/>
    <w:rsid w:val="00B534CD"/>
    <w:rsid w:val="00B546AF"/>
    <w:rsid w:val="00B54719"/>
    <w:rsid w:val="00B55806"/>
    <w:rsid w:val="00B55D5B"/>
    <w:rsid w:val="00B55F8F"/>
    <w:rsid w:val="00B5666D"/>
    <w:rsid w:val="00B61794"/>
    <w:rsid w:val="00B62D31"/>
    <w:rsid w:val="00B658F1"/>
    <w:rsid w:val="00B6662B"/>
    <w:rsid w:val="00B670CB"/>
    <w:rsid w:val="00B675BB"/>
    <w:rsid w:val="00B67EA9"/>
    <w:rsid w:val="00B67F45"/>
    <w:rsid w:val="00B67FD5"/>
    <w:rsid w:val="00B711FB"/>
    <w:rsid w:val="00B71377"/>
    <w:rsid w:val="00B72E57"/>
    <w:rsid w:val="00B74A2B"/>
    <w:rsid w:val="00B75586"/>
    <w:rsid w:val="00B756EC"/>
    <w:rsid w:val="00B76FF3"/>
    <w:rsid w:val="00B8031D"/>
    <w:rsid w:val="00B87DD7"/>
    <w:rsid w:val="00B902AA"/>
    <w:rsid w:val="00B903AB"/>
    <w:rsid w:val="00B90DB4"/>
    <w:rsid w:val="00B91FF3"/>
    <w:rsid w:val="00B924E9"/>
    <w:rsid w:val="00B93EE1"/>
    <w:rsid w:val="00B96F88"/>
    <w:rsid w:val="00B9727D"/>
    <w:rsid w:val="00B979B4"/>
    <w:rsid w:val="00BA0366"/>
    <w:rsid w:val="00BA2C9D"/>
    <w:rsid w:val="00BA34E8"/>
    <w:rsid w:val="00BA3932"/>
    <w:rsid w:val="00BA48AE"/>
    <w:rsid w:val="00BA56C4"/>
    <w:rsid w:val="00BA5799"/>
    <w:rsid w:val="00BA58B3"/>
    <w:rsid w:val="00BA5FA2"/>
    <w:rsid w:val="00BA670D"/>
    <w:rsid w:val="00BB243A"/>
    <w:rsid w:val="00BB244E"/>
    <w:rsid w:val="00BB3692"/>
    <w:rsid w:val="00BB609F"/>
    <w:rsid w:val="00BB6628"/>
    <w:rsid w:val="00BB77A6"/>
    <w:rsid w:val="00BB7992"/>
    <w:rsid w:val="00BC136D"/>
    <w:rsid w:val="00BC1E02"/>
    <w:rsid w:val="00BC38C3"/>
    <w:rsid w:val="00BC4062"/>
    <w:rsid w:val="00BC6002"/>
    <w:rsid w:val="00BC6273"/>
    <w:rsid w:val="00BC6383"/>
    <w:rsid w:val="00BD1427"/>
    <w:rsid w:val="00BD1D8A"/>
    <w:rsid w:val="00BD3C15"/>
    <w:rsid w:val="00BD53BE"/>
    <w:rsid w:val="00BD613A"/>
    <w:rsid w:val="00BD61A5"/>
    <w:rsid w:val="00BD655C"/>
    <w:rsid w:val="00BD657E"/>
    <w:rsid w:val="00BD6832"/>
    <w:rsid w:val="00BD7C11"/>
    <w:rsid w:val="00BE021E"/>
    <w:rsid w:val="00BE1B11"/>
    <w:rsid w:val="00BE308A"/>
    <w:rsid w:val="00BE31BC"/>
    <w:rsid w:val="00BE4307"/>
    <w:rsid w:val="00BE5412"/>
    <w:rsid w:val="00BE5B57"/>
    <w:rsid w:val="00BE5CAE"/>
    <w:rsid w:val="00BE6EDA"/>
    <w:rsid w:val="00BE7715"/>
    <w:rsid w:val="00BF0AB1"/>
    <w:rsid w:val="00BF1945"/>
    <w:rsid w:val="00BF23ED"/>
    <w:rsid w:val="00BF2CB4"/>
    <w:rsid w:val="00BF2EE9"/>
    <w:rsid w:val="00BF340B"/>
    <w:rsid w:val="00BF382D"/>
    <w:rsid w:val="00BF3E1D"/>
    <w:rsid w:val="00BF4011"/>
    <w:rsid w:val="00BF4F25"/>
    <w:rsid w:val="00BF5A0B"/>
    <w:rsid w:val="00BF5E5A"/>
    <w:rsid w:val="00BF76C1"/>
    <w:rsid w:val="00C00371"/>
    <w:rsid w:val="00C048E4"/>
    <w:rsid w:val="00C05899"/>
    <w:rsid w:val="00C065B6"/>
    <w:rsid w:val="00C06C5C"/>
    <w:rsid w:val="00C07182"/>
    <w:rsid w:val="00C075EF"/>
    <w:rsid w:val="00C07F3C"/>
    <w:rsid w:val="00C1116D"/>
    <w:rsid w:val="00C12EE4"/>
    <w:rsid w:val="00C1361C"/>
    <w:rsid w:val="00C13784"/>
    <w:rsid w:val="00C13F7A"/>
    <w:rsid w:val="00C143BD"/>
    <w:rsid w:val="00C152EC"/>
    <w:rsid w:val="00C1571A"/>
    <w:rsid w:val="00C15AB4"/>
    <w:rsid w:val="00C15EB0"/>
    <w:rsid w:val="00C2027B"/>
    <w:rsid w:val="00C21793"/>
    <w:rsid w:val="00C21872"/>
    <w:rsid w:val="00C2283F"/>
    <w:rsid w:val="00C228FB"/>
    <w:rsid w:val="00C23EE0"/>
    <w:rsid w:val="00C24627"/>
    <w:rsid w:val="00C24EE7"/>
    <w:rsid w:val="00C257E6"/>
    <w:rsid w:val="00C25A0A"/>
    <w:rsid w:val="00C3117E"/>
    <w:rsid w:val="00C32259"/>
    <w:rsid w:val="00C331B3"/>
    <w:rsid w:val="00C33E6F"/>
    <w:rsid w:val="00C347F0"/>
    <w:rsid w:val="00C35186"/>
    <w:rsid w:val="00C3566F"/>
    <w:rsid w:val="00C37457"/>
    <w:rsid w:val="00C40563"/>
    <w:rsid w:val="00C429D9"/>
    <w:rsid w:val="00C51148"/>
    <w:rsid w:val="00C51934"/>
    <w:rsid w:val="00C51D95"/>
    <w:rsid w:val="00C5395F"/>
    <w:rsid w:val="00C53B54"/>
    <w:rsid w:val="00C54EAE"/>
    <w:rsid w:val="00C569B6"/>
    <w:rsid w:val="00C56D17"/>
    <w:rsid w:val="00C56F98"/>
    <w:rsid w:val="00C57AAF"/>
    <w:rsid w:val="00C60727"/>
    <w:rsid w:val="00C61837"/>
    <w:rsid w:val="00C61A07"/>
    <w:rsid w:val="00C62440"/>
    <w:rsid w:val="00C62EF2"/>
    <w:rsid w:val="00C6330D"/>
    <w:rsid w:val="00C63395"/>
    <w:rsid w:val="00C66189"/>
    <w:rsid w:val="00C66856"/>
    <w:rsid w:val="00C66A2D"/>
    <w:rsid w:val="00C66DA9"/>
    <w:rsid w:val="00C70124"/>
    <w:rsid w:val="00C7045C"/>
    <w:rsid w:val="00C72D26"/>
    <w:rsid w:val="00C73918"/>
    <w:rsid w:val="00C74865"/>
    <w:rsid w:val="00C7506F"/>
    <w:rsid w:val="00C75429"/>
    <w:rsid w:val="00C76C94"/>
    <w:rsid w:val="00C772E6"/>
    <w:rsid w:val="00C81F77"/>
    <w:rsid w:val="00C82D6D"/>
    <w:rsid w:val="00C8463C"/>
    <w:rsid w:val="00C850CF"/>
    <w:rsid w:val="00C859B6"/>
    <w:rsid w:val="00C87CE1"/>
    <w:rsid w:val="00C93FC9"/>
    <w:rsid w:val="00C9564A"/>
    <w:rsid w:val="00CA3439"/>
    <w:rsid w:val="00CA3F5C"/>
    <w:rsid w:val="00CA4211"/>
    <w:rsid w:val="00CA44DA"/>
    <w:rsid w:val="00CA5435"/>
    <w:rsid w:val="00CB1856"/>
    <w:rsid w:val="00CB1EFD"/>
    <w:rsid w:val="00CB4605"/>
    <w:rsid w:val="00CB50F9"/>
    <w:rsid w:val="00CB5172"/>
    <w:rsid w:val="00CB51D5"/>
    <w:rsid w:val="00CB541E"/>
    <w:rsid w:val="00CB56FB"/>
    <w:rsid w:val="00CC232D"/>
    <w:rsid w:val="00CC389C"/>
    <w:rsid w:val="00CC40D2"/>
    <w:rsid w:val="00CC44DD"/>
    <w:rsid w:val="00CC4977"/>
    <w:rsid w:val="00CC4DC8"/>
    <w:rsid w:val="00CC5178"/>
    <w:rsid w:val="00CC5609"/>
    <w:rsid w:val="00CC60DB"/>
    <w:rsid w:val="00CC6203"/>
    <w:rsid w:val="00CC6433"/>
    <w:rsid w:val="00CC7A15"/>
    <w:rsid w:val="00CD6140"/>
    <w:rsid w:val="00CE09F4"/>
    <w:rsid w:val="00CE220C"/>
    <w:rsid w:val="00CE2D3F"/>
    <w:rsid w:val="00CE4697"/>
    <w:rsid w:val="00CE47B2"/>
    <w:rsid w:val="00CE4AD3"/>
    <w:rsid w:val="00CE4DF3"/>
    <w:rsid w:val="00CE5BA8"/>
    <w:rsid w:val="00CE6910"/>
    <w:rsid w:val="00CF1CD1"/>
    <w:rsid w:val="00CF3F99"/>
    <w:rsid w:val="00CF4A85"/>
    <w:rsid w:val="00CF5385"/>
    <w:rsid w:val="00CF6219"/>
    <w:rsid w:val="00CF6B00"/>
    <w:rsid w:val="00CF6BD2"/>
    <w:rsid w:val="00CF73D0"/>
    <w:rsid w:val="00D019A1"/>
    <w:rsid w:val="00D01B9E"/>
    <w:rsid w:val="00D03697"/>
    <w:rsid w:val="00D03875"/>
    <w:rsid w:val="00D05D84"/>
    <w:rsid w:val="00D06A57"/>
    <w:rsid w:val="00D07126"/>
    <w:rsid w:val="00D07711"/>
    <w:rsid w:val="00D079AE"/>
    <w:rsid w:val="00D1099A"/>
    <w:rsid w:val="00D110A9"/>
    <w:rsid w:val="00D111DF"/>
    <w:rsid w:val="00D12586"/>
    <w:rsid w:val="00D14336"/>
    <w:rsid w:val="00D14F26"/>
    <w:rsid w:val="00D15D91"/>
    <w:rsid w:val="00D15F10"/>
    <w:rsid w:val="00D160EB"/>
    <w:rsid w:val="00D16539"/>
    <w:rsid w:val="00D16884"/>
    <w:rsid w:val="00D16F41"/>
    <w:rsid w:val="00D1714D"/>
    <w:rsid w:val="00D17E0E"/>
    <w:rsid w:val="00D20345"/>
    <w:rsid w:val="00D22BDC"/>
    <w:rsid w:val="00D238E7"/>
    <w:rsid w:val="00D255C4"/>
    <w:rsid w:val="00D25FDE"/>
    <w:rsid w:val="00D301F2"/>
    <w:rsid w:val="00D30E77"/>
    <w:rsid w:val="00D32036"/>
    <w:rsid w:val="00D33230"/>
    <w:rsid w:val="00D345E1"/>
    <w:rsid w:val="00D35386"/>
    <w:rsid w:val="00D354CE"/>
    <w:rsid w:val="00D371D1"/>
    <w:rsid w:val="00D43497"/>
    <w:rsid w:val="00D45C0B"/>
    <w:rsid w:val="00D45FBB"/>
    <w:rsid w:val="00D465EC"/>
    <w:rsid w:val="00D4717E"/>
    <w:rsid w:val="00D47442"/>
    <w:rsid w:val="00D4765A"/>
    <w:rsid w:val="00D504C9"/>
    <w:rsid w:val="00D515BE"/>
    <w:rsid w:val="00D51FC8"/>
    <w:rsid w:val="00D52B00"/>
    <w:rsid w:val="00D557F8"/>
    <w:rsid w:val="00D56270"/>
    <w:rsid w:val="00D56BD0"/>
    <w:rsid w:val="00D62C57"/>
    <w:rsid w:val="00D634DE"/>
    <w:rsid w:val="00D637EC"/>
    <w:rsid w:val="00D65B3B"/>
    <w:rsid w:val="00D65B9E"/>
    <w:rsid w:val="00D66EE6"/>
    <w:rsid w:val="00D67F72"/>
    <w:rsid w:val="00D715A6"/>
    <w:rsid w:val="00D71A04"/>
    <w:rsid w:val="00D71A6C"/>
    <w:rsid w:val="00D72938"/>
    <w:rsid w:val="00D72A47"/>
    <w:rsid w:val="00D74432"/>
    <w:rsid w:val="00D745B2"/>
    <w:rsid w:val="00D86E24"/>
    <w:rsid w:val="00D90110"/>
    <w:rsid w:val="00D91083"/>
    <w:rsid w:val="00D91B5B"/>
    <w:rsid w:val="00D91CC3"/>
    <w:rsid w:val="00D92230"/>
    <w:rsid w:val="00D9442B"/>
    <w:rsid w:val="00D94B89"/>
    <w:rsid w:val="00D96739"/>
    <w:rsid w:val="00DA2E66"/>
    <w:rsid w:val="00DA2E7D"/>
    <w:rsid w:val="00DA353D"/>
    <w:rsid w:val="00DA3E78"/>
    <w:rsid w:val="00DA4892"/>
    <w:rsid w:val="00DA6FE5"/>
    <w:rsid w:val="00DA739E"/>
    <w:rsid w:val="00DA768A"/>
    <w:rsid w:val="00DA7F0A"/>
    <w:rsid w:val="00DB29C5"/>
    <w:rsid w:val="00DB4B8C"/>
    <w:rsid w:val="00DB4D2B"/>
    <w:rsid w:val="00DB521E"/>
    <w:rsid w:val="00DB5759"/>
    <w:rsid w:val="00DB5AC7"/>
    <w:rsid w:val="00DB7E49"/>
    <w:rsid w:val="00DC0597"/>
    <w:rsid w:val="00DC0F0D"/>
    <w:rsid w:val="00DC19D3"/>
    <w:rsid w:val="00DC24B4"/>
    <w:rsid w:val="00DC4630"/>
    <w:rsid w:val="00DC51B9"/>
    <w:rsid w:val="00DC5DDF"/>
    <w:rsid w:val="00DC6033"/>
    <w:rsid w:val="00DD02CB"/>
    <w:rsid w:val="00DD0CE1"/>
    <w:rsid w:val="00DD143B"/>
    <w:rsid w:val="00DD225A"/>
    <w:rsid w:val="00DD30B4"/>
    <w:rsid w:val="00DD3B1C"/>
    <w:rsid w:val="00DD3CBF"/>
    <w:rsid w:val="00DD3E9A"/>
    <w:rsid w:val="00DD443D"/>
    <w:rsid w:val="00DD4465"/>
    <w:rsid w:val="00DD44D0"/>
    <w:rsid w:val="00DD5032"/>
    <w:rsid w:val="00DD77E7"/>
    <w:rsid w:val="00DE1C96"/>
    <w:rsid w:val="00DE22DC"/>
    <w:rsid w:val="00DE37AC"/>
    <w:rsid w:val="00DE460F"/>
    <w:rsid w:val="00DE479C"/>
    <w:rsid w:val="00DE555C"/>
    <w:rsid w:val="00DE5B94"/>
    <w:rsid w:val="00DE5CF9"/>
    <w:rsid w:val="00DE6200"/>
    <w:rsid w:val="00DE6B26"/>
    <w:rsid w:val="00DE78D2"/>
    <w:rsid w:val="00DF0C32"/>
    <w:rsid w:val="00DF272D"/>
    <w:rsid w:val="00DF39FA"/>
    <w:rsid w:val="00DF3D44"/>
    <w:rsid w:val="00DF40C0"/>
    <w:rsid w:val="00DF4937"/>
    <w:rsid w:val="00DF4FD9"/>
    <w:rsid w:val="00DF6E6D"/>
    <w:rsid w:val="00E04919"/>
    <w:rsid w:val="00E05452"/>
    <w:rsid w:val="00E06C81"/>
    <w:rsid w:val="00E078CD"/>
    <w:rsid w:val="00E104B4"/>
    <w:rsid w:val="00E12D03"/>
    <w:rsid w:val="00E1715F"/>
    <w:rsid w:val="00E2035E"/>
    <w:rsid w:val="00E20AAF"/>
    <w:rsid w:val="00E20B12"/>
    <w:rsid w:val="00E21034"/>
    <w:rsid w:val="00E22D86"/>
    <w:rsid w:val="00E26D9D"/>
    <w:rsid w:val="00E277CD"/>
    <w:rsid w:val="00E27BF8"/>
    <w:rsid w:val="00E27E76"/>
    <w:rsid w:val="00E3194A"/>
    <w:rsid w:val="00E3197F"/>
    <w:rsid w:val="00E325E1"/>
    <w:rsid w:val="00E336EC"/>
    <w:rsid w:val="00E341FE"/>
    <w:rsid w:val="00E3501C"/>
    <w:rsid w:val="00E3518E"/>
    <w:rsid w:val="00E35638"/>
    <w:rsid w:val="00E3619D"/>
    <w:rsid w:val="00E3758D"/>
    <w:rsid w:val="00E37A42"/>
    <w:rsid w:val="00E40DE8"/>
    <w:rsid w:val="00E41C12"/>
    <w:rsid w:val="00E455A2"/>
    <w:rsid w:val="00E45AB8"/>
    <w:rsid w:val="00E4793D"/>
    <w:rsid w:val="00E510BC"/>
    <w:rsid w:val="00E51214"/>
    <w:rsid w:val="00E52C56"/>
    <w:rsid w:val="00E53045"/>
    <w:rsid w:val="00E53123"/>
    <w:rsid w:val="00E53177"/>
    <w:rsid w:val="00E53247"/>
    <w:rsid w:val="00E5350B"/>
    <w:rsid w:val="00E541BA"/>
    <w:rsid w:val="00E54F65"/>
    <w:rsid w:val="00E56DF7"/>
    <w:rsid w:val="00E604F3"/>
    <w:rsid w:val="00E60816"/>
    <w:rsid w:val="00E616A0"/>
    <w:rsid w:val="00E61CD6"/>
    <w:rsid w:val="00E62AEE"/>
    <w:rsid w:val="00E646F5"/>
    <w:rsid w:val="00E65997"/>
    <w:rsid w:val="00E67819"/>
    <w:rsid w:val="00E67C3A"/>
    <w:rsid w:val="00E67E2E"/>
    <w:rsid w:val="00E71F1A"/>
    <w:rsid w:val="00E72CF7"/>
    <w:rsid w:val="00E74229"/>
    <w:rsid w:val="00E744C9"/>
    <w:rsid w:val="00E762C5"/>
    <w:rsid w:val="00E77B19"/>
    <w:rsid w:val="00E77BBD"/>
    <w:rsid w:val="00E8237D"/>
    <w:rsid w:val="00E83793"/>
    <w:rsid w:val="00E84924"/>
    <w:rsid w:val="00E85916"/>
    <w:rsid w:val="00E86EC3"/>
    <w:rsid w:val="00E87588"/>
    <w:rsid w:val="00E909A1"/>
    <w:rsid w:val="00E9190A"/>
    <w:rsid w:val="00E946CB"/>
    <w:rsid w:val="00E9583E"/>
    <w:rsid w:val="00E95EFB"/>
    <w:rsid w:val="00E96731"/>
    <w:rsid w:val="00E97CBE"/>
    <w:rsid w:val="00EA0542"/>
    <w:rsid w:val="00EA0CC2"/>
    <w:rsid w:val="00EA0F0B"/>
    <w:rsid w:val="00EA13F6"/>
    <w:rsid w:val="00EA1A4E"/>
    <w:rsid w:val="00EA2A69"/>
    <w:rsid w:val="00EA67B2"/>
    <w:rsid w:val="00EA6811"/>
    <w:rsid w:val="00EA7192"/>
    <w:rsid w:val="00EB02B6"/>
    <w:rsid w:val="00EB33EA"/>
    <w:rsid w:val="00EB3FF6"/>
    <w:rsid w:val="00EB4823"/>
    <w:rsid w:val="00EB49C0"/>
    <w:rsid w:val="00EB4AEA"/>
    <w:rsid w:val="00EB5D55"/>
    <w:rsid w:val="00EB6B45"/>
    <w:rsid w:val="00EC0857"/>
    <w:rsid w:val="00EC0E3F"/>
    <w:rsid w:val="00EC45D3"/>
    <w:rsid w:val="00EC53CE"/>
    <w:rsid w:val="00EC545F"/>
    <w:rsid w:val="00EC554B"/>
    <w:rsid w:val="00EC5B84"/>
    <w:rsid w:val="00EC7B2F"/>
    <w:rsid w:val="00ED017C"/>
    <w:rsid w:val="00ED0949"/>
    <w:rsid w:val="00ED214A"/>
    <w:rsid w:val="00ED3F1A"/>
    <w:rsid w:val="00ED40D7"/>
    <w:rsid w:val="00ED42DE"/>
    <w:rsid w:val="00EE19FE"/>
    <w:rsid w:val="00EE35FC"/>
    <w:rsid w:val="00EE3C91"/>
    <w:rsid w:val="00EE4A8E"/>
    <w:rsid w:val="00EE5A40"/>
    <w:rsid w:val="00EE79CB"/>
    <w:rsid w:val="00EF1C5B"/>
    <w:rsid w:val="00EF26D3"/>
    <w:rsid w:val="00EF3DEB"/>
    <w:rsid w:val="00EF52E2"/>
    <w:rsid w:val="00EF5FF2"/>
    <w:rsid w:val="00EF61A5"/>
    <w:rsid w:val="00EF6FC2"/>
    <w:rsid w:val="00EF7024"/>
    <w:rsid w:val="00F00B8E"/>
    <w:rsid w:val="00F00C71"/>
    <w:rsid w:val="00F01ADF"/>
    <w:rsid w:val="00F01F45"/>
    <w:rsid w:val="00F02B1B"/>
    <w:rsid w:val="00F035C5"/>
    <w:rsid w:val="00F03674"/>
    <w:rsid w:val="00F05B66"/>
    <w:rsid w:val="00F073C2"/>
    <w:rsid w:val="00F109C0"/>
    <w:rsid w:val="00F1112F"/>
    <w:rsid w:val="00F114DB"/>
    <w:rsid w:val="00F115DA"/>
    <w:rsid w:val="00F13C6F"/>
    <w:rsid w:val="00F146CE"/>
    <w:rsid w:val="00F149E6"/>
    <w:rsid w:val="00F169C3"/>
    <w:rsid w:val="00F1747D"/>
    <w:rsid w:val="00F20904"/>
    <w:rsid w:val="00F20CD2"/>
    <w:rsid w:val="00F24992"/>
    <w:rsid w:val="00F2560A"/>
    <w:rsid w:val="00F257CE"/>
    <w:rsid w:val="00F25D43"/>
    <w:rsid w:val="00F2628F"/>
    <w:rsid w:val="00F265C0"/>
    <w:rsid w:val="00F26AD7"/>
    <w:rsid w:val="00F3108F"/>
    <w:rsid w:val="00F34194"/>
    <w:rsid w:val="00F36440"/>
    <w:rsid w:val="00F36579"/>
    <w:rsid w:val="00F36C36"/>
    <w:rsid w:val="00F36F23"/>
    <w:rsid w:val="00F37223"/>
    <w:rsid w:val="00F373C8"/>
    <w:rsid w:val="00F37E36"/>
    <w:rsid w:val="00F40111"/>
    <w:rsid w:val="00F41E9D"/>
    <w:rsid w:val="00F41EF6"/>
    <w:rsid w:val="00F42144"/>
    <w:rsid w:val="00F4299B"/>
    <w:rsid w:val="00F42C1A"/>
    <w:rsid w:val="00F4333D"/>
    <w:rsid w:val="00F44B76"/>
    <w:rsid w:val="00F4515E"/>
    <w:rsid w:val="00F456C1"/>
    <w:rsid w:val="00F46702"/>
    <w:rsid w:val="00F47003"/>
    <w:rsid w:val="00F51619"/>
    <w:rsid w:val="00F52D75"/>
    <w:rsid w:val="00F53873"/>
    <w:rsid w:val="00F539D7"/>
    <w:rsid w:val="00F54592"/>
    <w:rsid w:val="00F54633"/>
    <w:rsid w:val="00F55B89"/>
    <w:rsid w:val="00F55FF8"/>
    <w:rsid w:val="00F57170"/>
    <w:rsid w:val="00F57F1E"/>
    <w:rsid w:val="00F613B1"/>
    <w:rsid w:val="00F62A0C"/>
    <w:rsid w:val="00F65AB7"/>
    <w:rsid w:val="00F65E87"/>
    <w:rsid w:val="00F66FA8"/>
    <w:rsid w:val="00F67FAE"/>
    <w:rsid w:val="00F71E4C"/>
    <w:rsid w:val="00F72CE1"/>
    <w:rsid w:val="00F72D57"/>
    <w:rsid w:val="00F73592"/>
    <w:rsid w:val="00F7361F"/>
    <w:rsid w:val="00F7493A"/>
    <w:rsid w:val="00F7635B"/>
    <w:rsid w:val="00F76A23"/>
    <w:rsid w:val="00F77372"/>
    <w:rsid w:val="00F776D2"/>
    <w:rsid w:val="00F778D5"/>
    <w:rsid w:val="00F81857"/>
    <w:rsid w:val="00F81939"/>
    <w:rsid w:val="00F81E38"/>
    <w:rsid w:val="00F83C88"/>
    <w:rsid w:val="00F86D6B"/>
    <w:rsid w:val="00F876E8"/>
    <w:rsid w:val="00F90040"/>
    <w:rsid w:val="00F911A6"/>
    <w:rsid w:val="00F91E02"/>
    <w:rsid w:val="00F923F0"/>
    <w:rsid w:val="00F93366"/>
    <w:rsid w:val="00F94910"/>
    <w:rsid w:val="00F94ECD"/>
    <w:rsid w:val="00F955C2"/>
    <w:rsid w:val="00F95BA8"/>
    <w:rsid w:val="00F9640A"/>
    <w:rsid w:val="00F9687B"/>
    <w:rsid w:val="00F96B26"/>
    <w:rsid w:val="00F96E94"/>
    <w:rsid w:val="00FA094A"/>
    <w:rsid w:val="00FA0B61"/>
    <w:rsid w:val="00FA4602"/>
    <w:rsid w:val="00FB1E15"/>
    <w:rsid w:val="00FB48E1"/>
    <w:rsid w:val="00FB4E64"/>
    <w:rsid w:val="00FB7288"/>
    <w:rsid w:val="00FC066E"/>
    <w:rsid w:val="00FC4DC7"/>
    <w:rsid w:val="00FC5051"/>
    <w:rsid w:val="00FC513E"/>
    <w:rsid w:val="00FC55B6"/>
    <w:rsid w:val="00FC55C7"/>
    <w:rsid w:val="00FC61F9"/>
    <w:rsid w:val="00FC66C3"/>
    <w:rsid w:val="00FC6868"/>
    <w:rsid w:val="00FC7170"/>
    <w:rsid w:val="00FC7252"/>
    <w:rsid w:val="00FC7DFB"/>
    <w:rsid w:val="00FD0A2B"/>
    <w:rsid w:val="00FD17AE"/>
    <w:rsid w:val="00FD19C1"/>
    <w:rsid w:val="00FD1EC5"/>
    <w:rsid w:val="00FD3C1E"/>
    <w:rsid w:val="00FD4E22"/>
    <w:rsid w:val="00FD50B6"/>
    <w:rsid w:val="00FD5818"/>
    <w:rsid w:val="00FD630D"/>
    <w:rsid w:val="00FD6556"/>
    <w:rsid w:val="00FE02AF"/>
    <w:rsid w:val="00FE2B24"/>
    <w:rsid w:val="00FE3409"/>
    <w:rsid w:val="00FE546F"/>
    <w:rsid w:val="00FE77A8"/>
    <w:rsid w:val="00FE7B9F"/>
    <w:rsid w:val="00FF0984"/>
    <w:rsid w:val="00FF0E39"/>
    <w:rsid w:val="00FF216B"/>
    <w:rsid w:val="00FF4A16"/>
    <w:rsid w:val="00FF56E6"/>
    <w:rsid w:val="00FF6461"/>
    <w:rsid w:val="00FF6549"/>
    <w:rsid w:val="00FF6FF7"/>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74A86E87-83FB-49F8-8B8E-BAB6EF29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397755073">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Prise_de_d%C3%A9cision" TargetMode="External"/><Relationship Id="rId21" Type="http://schemas.openxmlformats.org/officeDocument/2006/relationships/hyperlink" Target="https://fr.wikipedia.org/wiki/Intelligence_artificielle" TargetMode="External"/><Relationship Id="rId42" Type="http://schemas.openxmlformats.org/officeDocument/2006/relationships/comments" Target="comments.xml"/><Relationship Id="rId63" Type="http://schemas.openxmlformats.org/officeDocument/2006/relationships/hyperlink" Target="https://fr.wikipedia.org/wiki/Proph%C3%A9tie_autor%C3%A9alisatrice" TargetMode="External"/><Relationship Id="rId84" Type="http://schemas.openxmlformats.org/officeDocument/2006/relationships/hyperlink" Target="https://fr.wikipedia.org/wiki/Fornix" TargetMode="External"/><Relationship Id="rId138" Type="http://schemas.openxmlformats.org/officeDocument/2006/relationships/hyperlink" Target="https://fr.wikipedia.org/wiki/Questionnaire_de_Proust" TargetMode="External"/><Relationship Id="rId159" Type="http://schemas.openxmlformats.org/officeDocument/2006/relationships/hyperlink" Target="https://www.psychologies.com/Couple/Vie-de-couple/Au-quotidien/Articles-et-Dossiers/3-etapes-pour-faire-un-couple" TargetMode="External"/><Relationship Id="rId170" Type="http://schemas.openxmlformats.org/officeDocument/2006/relationships/hyperlink" Target="https://fr.wikipedia.org/wiki/Psychopathologie" TargetMode="External"/><Relationship Id="rId191" Type="http://schemas.openxmlformats.org/officeDocument/2006/relationships/hyperlink" Target="https://fr.wikipedia.org/wiki/Fr%C3%A9quence_cardiaque" TargetMode="External"/><Relationship Id="rId205" Type="http://schemas.openxmlformats.org/officeDocument/2006/relationships/hyperlink" Target="https://fr.wikipedia.org/wiki/Syndrome_de_Diog%C3%A8ne" TargetMode="External"/><Relationship Id="rId226" Type="http://schemas.openxmlformats.org/officeDocument/2006/relationships/hyperlink" Target="https://fr.wikipedia.org/wiki/Syst%C3%A8me_ventriculaire" TargetMode="External"/><Relationship Id="rId247" Type="http://schemas.openxmlformats.org/officeDocument/2006/relationships/hyperlink" Target="https://fr.wikipedia.org/wiki/Psychoth%C3%A9rapie" TargetMode="External"/><Relationship Id="rId107" Type="http://schemas.openxmlformats.org/officeDocument/2006/relationships/hyperlink" Target="https://fr.wikipedia.org/wiki/Empathie" TargetMode="External"/><Relationship Id="rId268" Type="http://schemas.openxmlformats.org/officeDocument/2006/relationships/hyperlink" Target="https://fr.wikipedia.org/wiki/Stress" TargetMode="External"/><Relationship Id="rId11" Type="http://schemas.openxmlformats.org/officeDocument/2006/relationships/hyperlink" Target="https://fr.wikipedia.org/wiki/Accord_(musique)" TargetMode="External"/><Relationship Id="rId32" Type="http://schemas.openxmlformats.org/officeDocument/2006/relationships/hyperlink" Target="https://fr.wikipedia.org/wiki/Biais_cognitif" TargetMode="External"/><Relationship Id="rId53" Type="http://schemas.openxmlformats.org/officeDocument/2006/relationships/hyperlink" Target="https://fr.wikipedia.org/wiki/Souvenir_(m%C3%A9moire)" TargetMode="External"/><Relationship Id="rId74" Type="http://schemas.openxmlformats.org/officeDocument/2006/relationships/hyperlink" Target="https://fr.wikipedia.org/wiki/Expression_g%C3%A9n%C3%A9tique" TargetMode="External"/><Relationship Id="rId128" Type="http://schemas.openxmlformats.org/officeDocument/2006/relationships/hyperlink" Target="https://fr.wikipedia.org/wiki/Ann%C3%A9es_2010" TargetMode="External"/><Relationship Id="rId149" Type="http://schemas.openxmlformats.org/officeDocument/2006/relationships/hyperlink" Target="https://www.bensonhenryinstitute.org/smart-program/" TargetMode="External"/><Relationship Id="rId5" Type="http://schemas.openxmlformats.org/officeDocument/2006/relationships/webSettings" Target="webSettings.xml"/><Relationship Id="rId95" Type="http://schemas.openxmlformats.org/officeDocument/2006/relationships/hyperlink" Target="https://fr.reoveme.com/un-apercu-de-la-psychologie/" TargetMode="External"/><Relationship Id="rId160" Type="http://schemas.openxmlformats.org/officeDocument/2006/relationships/hyperlink" Target="https://fr.wikipedia.org/wiki/Ann%C3%A9es_1970" TargetMode="External"/><Relationship Id="rId181" Type="http://schemas.openxmlformats.org/officeDocument/2006/relationships/hyperlink" Target="https://fr.wikipedia.org/wiki/Tissu_conjonctif" TargetMode="External"/><Relationship Id="rId216" Type="http://schemas.openxmlformats.org/officeDocument/2006/relationships/hyperlink" Target="https://fr.wikipedia.org/wiki/Courant_alternatif" TargetMode="External"/><Relationship Id="rId237" Type="http://schemas.openxmlformats.org/officeDocument/2006/relationships/hyperlink" Target="https://fr.wikipedia.org/wiki/Animal_domestique_en_droit_fran%C3%A7ais" TargetMode="External"/><Relationship Id="rId258" Type="http://schemas.openxmlformats.org/officeDocument/2006/relationships/hyperlink" Target="https://fr.wikipedia.org/w/index.php?title=Stephen_Karpman&amp;action=edit&amp;redlink=1" TargetMode="External"/><Relationship Id="rId22" Type="http://schemas.openxmlformats.org/officeDocument/2006/relationships/hyperlink" Target="https://fr.wikipedia.org/wiki/Apprentissage_automatique" TargetMode="External"/><Relationship Id="rId43" Type="http://schemas.microsoft.com/office/2011/relationships/commentsExtended" Target="commentsExtended.xml"/><Relationship Id="rId64" Type="http://schemas.openxmlformats.org/officeDocument/2006/relationships/hyperlink" Target="https://fr.wikipedia.org/wiki/Effet_d%27%C3%A9tiquetage" TargetMode="External"/><Relationship Id="rId118" Type="http://schemas.openxmlformats.org/officeDocument/2006/relationships/hyperlink" Target="https://fr.wikipedia.org/wiki/Palo_Alto" TargetMode="External"/><Relationship Id="rId139" Type="http://schemas.openxmlformats.org/officeDocument/2006/relationships/hyperlink" Target="https://fr.wikipedia.org/wiki/Psychoth%C3%A9rapie" TargetMode="External"/><Relationship Id="rId85" Type="http://schemas.openxmlformats.org/officeDocument/2006/relationships/hyperlink" Target="https://fr.wikipedia.org/wiki/Lobe_temporal" TargetMode="External"/><Relationship Id="rId150" Type="http://schemas.openxmlformats.org/officeDocument/2006/relationships/hyperlink" Target="https://fr.wikipedia.org/wiki/Locuteur" TargetMode="External"/><Relationship Id="rId171" Type="http://schemas.openxmlformats.org/officeDocument/2006/relationships/hyperlink" Target="https://en-m-wikipedia-org.translate.goog/wiki/Work_hours?_x_tr_sl=en&amp;_x_tr_tl=fr&amp;_x_tr_hl=fr&amp;_x_tr_pto=sc" TargetMode="External"/><Relationship Id="rId192" Type="http://schemas.openxmlformats.org/officeDocument/2006/relationships/hyperlink" Target="https://fr.wikipedia.org/wiki/Organisme_(physiologie)" TargetMode="External"/><Relationship Id="rId206" Type="http://schemas.openxmlformats.org/officeDocument/2006/relationships/hyperlink" Target="https://fr.wikipedia.org/wiki/Fr%C3%A9quence_cardiaque" TargetMode="External"/><Relationship Id="rId227" Type="http://schemas.openxmlformats.org/officeDocument/2006/relationships/hyperlink" Target="https://fr.wikipedia.org/wiki/Cortex_c%C3%A9r%C3%A9bral" TargetMode="External"/><Relationship Id="rId248" Type="http://schemas.openxmlformats.org/officeDocument/2006/relationships/hyperlink" Target="https://fr.wikipedia.org/wiki/Th%C3%A9rapie_cognitivo-comportementale" TargetMode="External"/><Relationship Id="rId269" Type="http://schemas.openxmlformats.org/officeDocument/2006/relationships/hyperlink" Target="https://fr.wikipedia.org/wiki/Th%C3%A9rapie" TargetMode="External"/><Relationship Id="rId12" Type="http://schemas.openxmlformats.org/officeDocument/2006/relationships/hyperlink" Target="https://fr.wikipedia.org/wiki/Personnalit%C3%A9" TargetMode="External"/><Relationship Id="rId33" Type="http://schemas.openxmlformats.org/officeDocument/2006/relationships/hyperlink" Target="https://fr.wikipedia.org/wiki/Corr%C3%A9lation" TargetMode="External"/><Relationship Id="rId108" Type="http://schemas.openxmlformats.org/officeDocument/2006/relationships/hyperlink" Target="https://fr.wikipedia.org/wiki/Nerf" TargetMode="External"/><Relationship Id="rId129" Type="http://schemas.openxmlformats.org/officeDocument/2006/relationships/hyperlink" Target="https://fr.wikipedia.org/wiki/D%C3%A9veloppement_personnel" TargetMode="External"/><Relationship Id="rId54" Type="http://schemas.openxmlformats.org/officeDocument/2006/relationships/hyperlink" Target="https://fr.wikipedia.org/wiki/M%C3%A9moire_%C3%A9pisodique" TargetMode="External"/><Relationship Id="rId75" Type="http://schemas.openxmlformats.org/officeDocument/2006/relationships/hyperlink" Target="https://fr.wikipedia.org/wiki/S%C3%A9quence_nucl%C3%A9otidique" TargetMode="External"/><Relationship Id="rId96" Type="http://schemas.openxmlformats.org/officeDocument/2006/relationships/hyperlink" Target="https://www.rvd-psychologue.com/neurofeedback-eeg-psychologue-clinicienne.html" TargetMode="External"/><Relationship Id="rId140" Type="http://schemas.openxmlformats.org/officeDocument/2006/relationships/hyperlink" Target="https://fr.wikipedia.org/wiki/Prophylaxie" TargetMode="External"/><Relationship Id="rId161" Type="http://schemas.openxmlformats.org/officeDocument/2006/relationships/hyperlink" Target="https://fr.wikipedia.org/wiki/Anne_Ancelin_Sch%C3%BCtzenberger" TargetMode="External"/><Relationship Id="rId182" Type="http://schemas.openxmlformats.org/officeDocument/2006/relationships/hyperlink" Target="https://fr.wikipedia.org/wiki/Fascia" TargetMode="External"/><Relationship Id="rId217" Type="http://schemas.openxmlformats.org/officeDocument/2006/relationships/hyperlink" Target="https://fr.wikipedia.org/wiki/Sid%C3%A9ration_myocardique" TargetMode="External"/><Relationship Id="rId6" Type="http://schemas.openxmlformats.org/officeDocument/2006/relationships/hyperlink" Target="https://www.fondationpourlaudition.org/fr/pourquoi-les-oreilles-sifflent-elles-256" TargetMode="External"/><Relationship Id="rId238" Type="http://schemas.openxmlformats.org/officeDocument/2006/relationships/hyperlink" Target="https://fr.wikipedia.org/wiki/Animal_de_compagnie" TargetMode="External"/><Relationship Id="rId259" Type="http://schemas.openxmlformats.org/officeDocument/2006/relationships/hyperlink" Target="https://fr.wikipedia.org/wiki/1968" TargetMode="External"/><Relationship Id="rId23" Type="http://schemas.openxmlformats.org/officeDocument/2006/relationships/hyperlink" Target="https://fr.wikipedia.org/wiki/Agent_(informatique)" TargetMode="External"/><Relationship Id="rId119" Type="http://schemas.openxmlformats.org/officeDocument/2006/relationships/hyperlink" Target="https://fr.wikipedia.org/wiki/Californie" TargetMode="External"/><Relationship Id="rId270" Type="http://schemas.openxmlformats.org/officeDocument/2006/relationships/fontTable" Target="fontTable.xml"/><Relationship Id="rId44" Type="http://schemas.microsoft.com/office/2016/09/relationships/commentsIds" Target="commentsIds.xml"/><Relationship Id="rId60" Type="http://schemas.openxmlformats.org/officeDocument/2006/relationships/hyperlink" Target="https://stringfixer.com/fr/Avatar_(computing)" TargetMode="External"/><Relationship Id="rId65" Type="http://schemas.openxmlformats.org/officeDocument/2006/relationships/hyperlink" Target="https://fr.wikipedia.org/wiki/Proph%C3%A9tie_autor%C3%A9alisatrice" TargetMode="External"/><Relationship Id="rId81" Type="http://schemas.openxmlformats.org/officeDocument/2006/relationships/hyperlink" Target="https://pubmed.ncbi.nlm.nih.gov/?term=NCCPC+and+autism" TargetMode="External"/><Relationship Id="rId86" Type="http://schemas.openxmlformats.org/officeDocument/2006/relationships/hyperlink" Target="https://fr.wikipedia.org/wiki/Cortex" TargetMode="External"/><Relationship Id="rId130" Type="http://schemas.openxmlformats.org/officeDocument/2006/relationships/hyperlink" Target="https://fr.wikipedia.org/wiki/Loi_de_l%27attraction_(Nouvelle_Pens%C3%A9e)" TargetMode="External"/><Relationship Id="rId135" Type="http://schemas.openxmlformats.org/officeDocument/2006/relationships/hyperlink" Target="https://fr.wikipedia.org/wiki/Fen%C3%AAtre_(informatique)" TargetMode="External"/><Relationship Id="rId151" Type="http://schemas.openxmlformats.org/officeDocument/2006/relationships/hyperlink" Target="https://fr.wikipedia.org/wiki/Interlocuteur" TargetMode="External"/><Relationship Id="rId156" Type="http://schemas.openxmlformats.org/officeDocument/2006/relationships/hyperlink" Target="https://fr.wikipedia.org/wiki/Modulation_(musique)" TargetMode="External"/><Relationship Id="rId177" Type="http://schemas.openxmlformats.org/officeDocument/2006/relationships/hyperlink" Target="https://fr.wikipedia.org/wiki/Choc_m%C3%A9canique" TargetMode="External"/><Relationship Id="rId198" Type="http://schemas.openxmlformats.org/officeDocument/2006/relationships/hyperlink" Target="https://fr.wikipedia.org/wiki/Neurogen%C3%A8se" TargetMode="External"/><Relationship Id="rId172" Type="http://schemas.openxmlformats.org/officeDocument/2006/relationships/hyperlink" Target="https://en-m-wikipedia-org.translate.goog/wiki/Resignation?_x_tr_sl=en&amp;_x_tr_tl=fr&amp;_x_tr_hl=fr&amp;_x_tr_pto=sc" TargetMode="External"/><Relationship Id="rId193" Type="http://schemas.openxmlformats.org/officeDocument/2006/relationships/hyperlink" Target="https://fr.wikipedia.org/wiki/Contrainte" TargetMode="External"/><Relationship Id="rId202" Type="http://schemas.openxmlformats.org/officeDocument/2006/relationships/hyperlink" Target="https://fr.wikipedia.org/wiki/Suicide" TargetMode="External"/><Relationship Id="rId207" Type="http://schemas.openxmlformats.org/officeDocument/2006/relationships/hyperlink" Target="https://fr.wikipedia.org/wiki/Torture" TargetMode="External"/><Relationship Id="rId223" Type="http://schemas.openxmlformats.org/officeDocument/2006/relationships/hyperlink" Target="https://fr.wikipedia.org/wiki/Substance_grise" TargetMode="External"/><Relationship Id="rId228" Type="http://schemas.openxmlformats.org/officeDocument/2006/relationships/hyperlink" Target="https://fr.wikipedia.org/wiki/Tronc_c%C3%A9r%C3%A9bral" TargetMode="External"/><Relationship Id="rId244" Type="http://schemas.openxmlformats.org/officeDocument/2006/relationships/hyperlink" Target="https://fr.wikipedia.org/wiki/Psychologie" TargetMode="External"/><Relationship Id="rId249" Type="http://schemas.openxmlformats.org/officeDocument/2006/relationships/hyperlink" Target="https://fr.wikipedia.org/wiki/Psychiatrie" TargetMode="External"/><Relationship Id="rId13" Type="http://schemas.openxmlformats.org/officeDocument/2006/relationships/hyperlink" Target="https://fr.wikipedia.org/wiki/Rapports_sociaux" TargetMode="External"/><Relationship Id="rId18" Type="http://schemas.openxmlformats.org/officeDocument/2006/relationships/hyperlink" Target="https://fr.wikipedia.org/wiki/Relation_humaine" TargetMode="External"/><Relationship Id="rId39" Type="http://schemas.openxmlformats.org/officeDocument/2006/relationships/hyperlink" Target="https://fr.wikipedia.org/wiki/Relation_interpersonnelle" TargetMode="External"/><Relationship Id="rId109" Type="http://schemas.openxmlformats.org/officeDocument/2006/relationships/hyperlink" Target="https://fr.wikipedia.org/wiki/Syst%C3%A8me_nerveux" TargetMode="External"/><Relationship Id="rId260" Type="http://schemas.openxmlformats.org/officeDocument/2006/relationships/hyperlink" Target="https://fr.wikipedia.org/w/index.php?title=Stephen_Karpman&amp;action=edit&amp;redlink=1" TargetMode="External"/><Relationship Id="rId265" Type="http://schemas.openxmlformats.org/officeDocument/2006/relationships/hyperlink" Target="https://fr.wikipedia.org/wiki/Animal_de_compagnie" TargetMode="External"/><Relationship Id="rId34" Type="http://schemas.openxmlformats.org/officeDocument/2006/relationships/hyperlink" Target="https://fr.wikipedia.org/wiki/M%C3%A9decine" TargetMode="External"/><Relationship Id="rId50" Type="http://schemas.openxmlformats.org/officeDocument/2006/relationships/hyperlink" Target="https://www.snfge.org/lexique" TargetMode="External"/><Relationship Id="rId55" Type="http://schemas.openxmlformats.org/officeDocument/2006/relationships/hyperlink" Target="https://fr.wikipedia.org/wiki/Souvenir_(m%C3%A9moire)" TargetMode="External"/><Relationship Id="rId76" Type="http://schemas.openxmlformats.org/officeDocument/2006/relationships/hyperlink" Target="https://fr.wikipedia.org/wiki/%C3%89pig%C3%A9n%C3%A9tique" TargetMode="External"/><Relationship Id="rId97" Type="http://schemas.openxmlformats.org/officeDocument/2006/relationships/hyperlink" Target="https://fr.wikipedia.org/wiki/Neurostimulation" TargetMode="External"/><Relationship Id="rId104" Type="http://schemas.openxmlformats.org/officeDocument/2006/relationships/hyperlink" Target="https://fr.wikipedia.org/wiki/Apprentissage" TargetMode="External"/><Relationship Id="rId120" Type="http://schemas.openxmlformats.org/officeDocument/2006/relationships/hyperlink" Target="https://fr.wikipedia.org/wiki/Universit%C3%A9_Stanford" TargetMode="External"/><Relationship Id="rId125" Type="http://schemas.openxmlformats.org/officeDocument/2006/relationships/hyperlink" Target="https://fr.wikipedia.org/wiki/1952" TargetMode="External"/><Relationship Id="rId141" Type="http://schemas.openxmlformats.org/officeDocument/2006/relationships/hyperlink" Target="https://fr.wikipedia.org/wiki/Communication_verbale" TargetMode="External"/><Relationship Id="rId146" Type="http://schemas.openxmlformats.org/officeDocument/2006/relationships/hyperlink" Target="https://fr.wikipedia.org/wiki/%C3%89tats-Unis" TargetMode="External"/><Relationship Id="rId167" Type="http://schemas.openxmlformats.org/officeDocument/2006/relationships/hyperlink" Target="https://fr.wikipedia.org/wiki/R%C3%A9silience_(psychologie)" TargetMode="External"/><Relationship Id="rId188" Type="http://schemas.openxmlformats.org/officeDocument/2006/relationships/hyperlink" Target="https://fr.wikipedia.org/wiki/Marketing_politique" TargetMode="External"/><Relationship Id="rId7" Type="http://schemas.openxmlformats.org/officeDocument/2006/relationships/hyperlink" Target="https://fr.wikipedia.org/wiki/Psychoth%C3%A9rapie" TargetMode="External"/><Relationship Id="rId71" Type="http://schemas.openxmlformats.org/officeDocument/2006/relationships/hyperlink" Target="https://fr.wikipedia.org/wiki/M%C3%A9moire_(sciences_humaines)" TargetMode="External"/><Relationship Id="rId92" Type="http://schemas.openxmlformats.org/officeDocument/2006/relationships/hyperlink" Target="https://autrete.wordpress.com/2019/10/07/lillumination-dans-linvention-scientifique-selon-poincare/" TargetMode="External"/><Relationship Id="rId162" Type="http://schemas.openxmlformats.org/officeDocument/2006/relationships/hyperlink" Target="https://fr.wikipedia.org/wiki/Association_am%C3%A9ricaine_de_psychologie" TargetMode="External"/><Relationship Id="rId183" Type="http://schemas.openxmlformats.org/officeDocument/2006/relationships/hyperlink" Target="https://fr.wikipedia.org/wiki/Rythme_biologique" TargetMode="External"/><Relationship Id="rId213" Type="http://schemas.openxmlformats.org/officeDocument/2006/relationships/hyperlink" Target="https://fr.wikipedia.org/wiki/Cat%C3%A9cholamine" TargetMode="External"/><Relationship Id="rId218" Type="http://schemas.openxmlformats.org/officeDocument/2006/relationships/hyperlink" Target="https://fr.wikipedia.org/wiki/Cat%C3%A9cholamine" TargetMode="External"/><Relationship Id="rId234" Type="http://schemas.openxmlformats.org/officeDocument/2006/relationships/hyperlink" Target="https://fr.wikipedia.org/wiki/John_Bowlby" TargetMode="External"/><Relationship Id="rId239" Type="http://schemas.openxmlformats.org/officeDocument/2006/relationships/hyperlink" Target="https://fr.wikipedia.org/wiki/Homo_sapiens" TargetMode="External"/><Relationship Id="rId2" Type="http://schemas.openxmlformats.org/officeDocument/2006/relationships/numbering" Target="numbering.xml"/><Relationship Id="rId29" Type="http://schemas.openxmlformats.org/officeDocument/2006/relationships/hyperlink" Target="https://fr.wikipedia.org/wiki/Biais_cognitif" TargetMode="External"/><Relationship Id="rId250" Type="http://schemas.openxmlformats.org/officeDocument/2006/relationships/hyperlink" Target="https://fr.wikipedia.org/wiki/Psychologie" TargetMode="External"/><Relationship Id="rId255" Type="http://schemas.openxmlformats.org/officeDocument/2006/relationships/hyperlink" Target="https://www.rtl.fr/actu/debats-societe/qu-est-ce-que-les-tracances-cette-nouvelle-tendance-qui-seduit-les-jeunes-cadres-7900175434?M_BT=396331735350" TargetMode="External"/><Relationship Id="rId271" Type="http://schemas.microsoft.com/office/2011/relationships/people" Target="people.xml"/><Relationship Id="rId24" Type="http://schemas.openxmlformats.org/officeDocument/2006/relationships/hyperlink" Target="https://fr.wikipedia.org/wiki/Cauchemar" TargetMode="External"/><Relationship Id="rId40" Type="http://schemas.openxmlformats.org/officeDocument/2006/relationships/hyperlink" Target="https://fr.wikipedia.org/wiki/Image_de_soi" TargetMode="External"/><Relationship Id="rId45" Type="http://schemas.microsoft.com/office/2018/08/relationships/commentsExtensible" Target="commentsExtensible.xml"/><Relationship Id="rId66" Type="http://schemas.openxmlformats.org/officeDocument/2006/relationships/hyperlink" Target="https://fr.wikipedia.org/wiki/Effet_d%27%C3%A9tiquetage" TargetMode="External"/><Relationship Id="rId87" Type="http://schemas.openxmlformats.org/officeDocument/2006/relationships/hyperlink" Target="https://fr.wikipedia.org/wiki/Gyrus_parahippocampique" TargetMode="External"/><Relationship Id="rId110" Type="http://schemas.openxmlformats.org/officeDocument/2006/relationships/hyperlink" Target="https://fr.wikipedia.org/wiki/Neurostimulation_de_la_moelle_%C3%A9pini%C3%A8re" TargetMode="External"/><Relationship Id="rId115" Type="http://schemas.openxmlformats.org/officeDocument/2006/relationships/hyperlink" Target="https://fr.wikipedia.org/wiki/Sciences_%C3%A9conomiques" TargetMode="External"/><Relationship Id="rId131" Type="http://schemas.openxmlformats.org/officeDocument/2006/relationships/hyperlink" Target="https://fr.wikipedia.org/wiki/%C3%89sot%C3%A9risme" TargetMode="External"/><Relationship Id="rId136" Type="http://schemas.openxmlformats.org/officeDocument/2006/relationships/hyperlink" Target="https://fr.wikipedia.org/wiki/Internet" TargetMode="External"/><Relationship Id="rId157" Type="http://schemas.openxmlformats.org/officeDocument/2006/relationships/hyperlink" Target="https://fr.wikipedia.org/wiki/Accent_(prononciation)" TargetMode="External"/><Relationship Id="rId178" Type="http://schemas.openxmlformats.org/officeDocument/2006/relationships/hyperlink" Target="https://fr.wikipedia.org/wiki/D%C3%A9formation_d%27un_mat%C3%A9riau" TargetMode="External"/><Relationship Id="rId61" Type="http://schemas.openxmlformats.org/officeDocument/2006/relationships/hyperlink" Target="https://fr.wikipedia.org/wiki/Biais_cognitif" TargetMode="External"/><Relationship Id="rId82" Type="http://schemas.openxmlformats.org/officeDocument/2006/relationships/hyperlink" Target="https://fr.wikipedia.org/wiki/Frans_Veldman" TargetMode="External"/><Relationship Id="rId152" Type="http://schemas.openxmlformats.org/officeDocument/2006/relationships/hyperlink" Target="https://fr.wikipedia.org/wiki/Timbre_(musique)" TargetMode="External"/><Relationship Id="rId173" Type="http://schemas.openxmlformats.org/officeDocument/2006/relationships/hyperlink" Target="https://fr.wikipedia.org/wiki/M%C3%A9decine_non_conventionnelle" TargetMode="External"/><Relationship Id="rId194" Type="http://schemas.openxmlformats.org/officeDocument/2006/relationships/hyperlink" Target="https://fr.wikipedia.org/w/index.php?title=Stresseur&amp;action=edit&amp;redlink=1" TargetMode="External"/><Relationship Id="rId199" Type="http://schemas.openxmlformats.org/officeDocument/2006/relationships/hyperlink" Target="https://fr.wikipedia.org/wiki/Hippolyte_Bernheim" TargetMode="External"/><Relationship Id="rId203" Type="http://schemas.openxmlformats.org/officeDocument/2006/relationships/hyperlink" Target="https://fr.wikipedia.org/wiki/M%C3%A9dia" TargetMode="External"/><Relationship Id="rId208" Type="http://schemas.openxmlformats.org/officeDocument/2006/relationships/hyperlink" Target="https://fr.wikipedia.org/wiki/Viol" TargetMode="External"/><Relationship Id="rId229" Type="http://schemas.openxmlformats.org/officeDocument/2006/relationships/hyperlink" Target="https://fr.wikipedia.org/wiki/Conscience" TargetMode="External"/><Relationship Id="rId19" Type="http://schemas.openxmlformats.org/officeDocument/2006/relationships/hyperlink" Target="https://fr.wikipedia.org/wiki/Ann%C3%A9es_1970" TargetMode="External"/><Relationship Id="rId224" Type="http://schemas.openxmlformats.org/officeDocument/2006/relationships/hyperlink" Target="https://fr.wikipedia.org/wiki/Cerveau" TargetMode="External"/><Relationship Id="rId240" Type="http://schemas.openxmlformats.org/officeDocument/2006/relationships/hyperlink" Target="https://fr.wikipedia.org/wiki/Troubles_mentaux" TargetMode="External"/><Relationship Id="rId245" Type="http://schemas.openxmlformats.org/officeDocument/2006/relationships/hyperlink" Target="https://fr.wikipedia.org/wiki/Stimulation" TargetMode="External"/><Relationship Id="rId261" Type="http://schemas.openxmlformats.org/officeDocument/2006/relationships/hyperlink" Target="https://fr.wikipedia.org/wiki/1968" TargetMode="External"/><Relationship Id="rId266" Type="http://schemas.openxmlformats.org/officeDocument/2006/relationships/hyperlink" Target="https://fr.wikipedia.org/wiki/Homo_sapiens" TargetMode="External"/><Relationship Id="rId14" Type="http://schemas.openxmlformats.org/officeDocument/2006/relationships/hyperlink" Target="https://fr.wikipedia.org/wiki/Communication" TargetMode="External"/><Relationship Id="rId30" Type="http://schemas.openxmlformats.org/officeDocument/2006/relationships/hyperlink" Target="https://fr.wikipedia.org/wiki/Information" TargetMode="External"/><Relationship Id="rId35" Type="http://schemas.openxmlformats.org/officeDocument/2006/relationships/hyperlink" Target="https://fr.wikipedia.org/wiki/Psychiatrie" TargetMode="External"/><Relationship Id="rId56" Type="http://schemas.openxmlformats.org/officeDocument/2006/relationships/hyperlink" Target="https://fr.wikipedia.org/wiki/M%C3%A9moire_%C3%A9pisodique" TargetMode="External"/><Relationship Id="rId77" Type="http://schemas.openxmlformats.org/officeDocument/2006/relationships/hyperlink" Target="https://fr.wikipedia.org/wiki/Sentiment" TargetMode="External"/><Relationship Id="rId100" Type="http://schemas.openxmlformats.org/officeDocument/2006/relationships/hyperlink" Target="https://fr.wikipedia.org/wiki/Vagin" TargetMode="External"/><Relationship Id="rId105" Type="http://schemas.openxmlformats.org/officeDocument/2006/relationships/hyperlink" Target="https://fr.wikipedia.org/wiki/Imitation_(processus_d%27apprentissage)" TargetMode="External"/><Relationship Id="rId126" Type="http://schemas.openxmlformats.org/officeDocument/2006/relationships/hyperlink" Target="https://fr.wikipedia.org/wiki/Pasteur_(christianisme)" TargetMode="External"/><Relationship Id="rId147" Type="http://schemas.openxmlformats.org/officeDocument/2006/relationships/hyperlink" Target="https://fr.wikipedia.org/wiki/John_Grinder" TargetMode="External"/><Relationship Id="rId168" Type="http://schemas.openxmlformats.org/officeDocument/2006/relationships/hyperlink" Target="https://fr.wikipedia.org/wiki/Bonheur" TargetMode="External"/><Relationship Id="rId8" Type="http://schemas.openxmlformats.org/officeDocument/2006/relationships/hyperlink" Target="https://fr.wikipedia.org/wiki/Th%C3%A9rapie_cognitivo-comportementale" TargetMode="External"/><Relationship Id="rId51" Type="http://schemas.openxmlformats.org/officeDocument/2006/relationships/hyperlink" Target="https://fr.wikipedia.org/wiki/Biais_cognitif" TargetMode="External"/><Relationship Id="rId72" Type="http://schemas.openxmlformats.org/officeDocument/2006/relationships/hyperlink" Target="https://fr.wikipedia.org/wiki/Mn%C3%A9monique" TargetMode="External"/><Relationship Id="rId93" Type="http://schemas.openxmlformats.org/officeDocument/2006/relationships/hyperlink" Target="https://www.dynamicbrain.ca/fr/brain-resources/memory/types-of-memory/explicit-memory.html" TargetMode="External"/><Relationship Id="rId98" Type="http://schemas.openxmlformats.org/officeDocument/2006/relationships/hyperlink" Target="https://fr.wikipedia.org/w/index.php?title=Neuromodulation_des_racines_sacr%C3%A9es&amp;action=edit&amp;redlink=1" TargetMode="External"/><Relationship Id="rId121" Type="http://schemas.openxmlformats.org/officeDocument/2006/relationships/hyperlink" Target="https://fr.wikipedia.org/wiki/Jay_Haley" TargetMode="External"/><Relationship Id="rId142" Type="http://schemas.openxmlformats.org/officeDocument/2006/relationships/hyperlink" Target="https://fr.wikipedia.org/wiki/Communication_non_verbale" TargetMode="External"/><Relationship Id="rId163" Type="http://schemas.openxmlformats.org/officeDocument/2006/relationships/hyperlink" Target="https://fr.wikipedia.org/wiki/Martin_Seligman" TargetMode="External"/><Relationship Id="rId184" Type="http://schemas.openxmlformats.org/officeDocument/2006/relationships/hyperlink" Target="https://fr.wikipedia.org/wiki/Fr%C3%A9quence" TargetMode="External"/><Relationship Id="rId189" Type="http://schemas.openxmlformats.org/officeDocument/2006/relationships/hyperlink" Target="https://fr.wikipedia.org/wiki/Personnalit%C3%A9_politique" TargetMode="External"/><Relationship Id="rId219" Type="http://schemas.openxmlformats.org/officeDocument/2006/relationships/hyperlink" Target="https://fr.wikipedia.org/wiki/Adr%C3%A9naline" TargetMode="External"/><Relationship Id="rId3" Type="http://schemas.openxmlformats.org/officeDocument/2006/relationships/styles" Target="styles.xml"/><Relationship Id="rId214" Type="http://schemas.openxmlformats.org/officeDocument/2006/relationships/hyperlink" Target="https://fr.wikipedia.org/wiki/Adr%C3%A9naline" TargetMode="External"/><Relationship Id="rId230" Type="http://schemas.openxmlformats.org/officeDocument/2006/relationships/hyperlink" Target="https://fr.wikipedia.org/wiki/Vigilance" TargetMode="External"/><Relationship Id="rId235" Type="http://schemas.openxmlformats.org/officeDocument/2006/relationships/hyperlink" Target="https://fr.wikipedia.org/wiki/Th%C3%A9rapie" TargetMode="External"/><Relationship Id="rId251" Type="http://schemas.openxmlformats.org/officeDocument/2006/relationships/hyperlink" Target="https://fr.wikipedia.org/wiki/Stimulation" TargetMode="External"/><Relationship Id="rId256" Type="http://schemas.openxmlformats.org/officeDocument/2006/relationships/hyperlink" Target="https://fr.wikipedia.org/w/index.php?title=Stephen_Karpman&amp;action=edit&amp;redlink=1" TargetMode="External"/><Relationship Id="rId25" Type="http://schemas.openxmlformats.org/officeDocument/2006/relationships/hyperlink" Target="https://fr.wikipedia.org/wiki/Syst%C3%A8me" TargetMode="External"/><Relationship Id="rId46" Type="http://schemas.openxmlformats.org/officeDocument/2006/relationships/hyperlink" Target="https://en-m-wikipedia-org.translate.goog/wiki/Work_hours?_x_tr_sl=en&amp;_x_tr_tl=fr&amp;_x_tr_hl=fr&amp;_x_tr_pto=sc" TargetMode="External"/><Relationship Id="rId67" Type="http://schemas.openxmlformats.org/officeDocument/2006/relationships/hyperlink" Target="https://fr.wikipedia.org/w/index.php?title=David_Philipps&amp;action=edit&amp;redlink=1" TargetMode="External"/><Relationship Id="rId116" Type="http://schemas.openxmlformats.org/officeDocument/2006/relationships/hyperlink" Target="https://fr.wikipedia.org/wiki/Influence_sociale" TargetMode="External"/><Relationship Id="rId137" Type="http://schemas.openxmlformats.org/officeDocument/2006/relationships/hyperlink" Target="https://fr.wikipedia.org/wiki/Jeu_litt%C3%A9raire" TargetMode="External"/><Relationship Id="rId158" Type="http://schemas.openxmlformats.org/officeDocument/2006/relationships/hyperlink" Target="https://fr.wikipedia.org/wiki/Tempo" TargetMode="External"/><Relationship Id="rId272" Type="http://schemas.openxmlformats.org/officeDocument/2006/relationships/theme" Target="theme/theme1.xml"/><Relationship Id="rId20" Type="http://schemas.openxmlformats.org/officeDocument/2006/relationships/hyperlink" Target="https://fr.wikipedia.org/wiki/Anne_Ancelin_Sch%C3%BCtzenberger" TargetMode="External"/><Relationship Id="rId41" Type="http://schemas.openxmlformats.org/officeDocument/2006/relationships/hyperlink" Target="https://fr.wikipedia.org/wiki/Cortex_cingulaire" TargetMode="External"/><Relationship Id="rId62" Type="http://schemas.openxmlformats.org/officeDocument/2006/relationships/hyperlink" Target="https://fr.wikipedia.org/wiki/Personnalit%C3%A9" TargetMode="External"/><Relationship Id="rId83" Type="http://schemas.openxmlformats.org/officeDocument/2006/relationships/hyperlink" Target="https://fr.wikipedia.org/wiki/Corps_calleux" TargetMode="External"/><Relationship Id="rId88" Type="http://schemas.openxmlformats.org/officeDocument/2006/relationships/hyperlink" Target="https://fr.wikipedia.org/wiki/Subiculum" TargetMode="External"/><Relationship Id="rId111" Type="http://schemas.openxmlformats.org/officeDocument/2006/relationships/hyperlink" Target="https://fr.wikipedia.org/wiki/Syst%C3%A8me_nerveux_central" TargetMode="External"/><Relationship Id="rId132" Type="http://schemas.openxmlformats.org/officeDocument/2006/relationships/hyperlink" Target="https://fr.wikipedia.org/wiki/Pens%C3%A9e_magique" TargetMode="External"/><Relationship Id="rId153" Type="http://schemas.openxmlformats.org/officeDocument/2006/relationships/hyperlink" Target="https://fr.wikipedia.org/wiki/Intonation_prosodique" TargetMode="External"/><Relationship Id="rId174" Type="http://schemas.openxmlformats.org/officeDocument/2006/relationships/hyperlink" Target="https://fr.wikipedia.org/wiki/Japon" TargetMode="External"/><Relationship Id="rId179" Type="http://schemas.openxmlformats.org/officeDocument/2006/relationships/hyperlink" Target="https://fr.wikipedia.org/wiki/Ida_Rolf" TargetMode="External"/><Relationship Id="rId195" Type="http://schemas.openxmlformats.org/officeDocument/2006/relationships/hyperlink" Target="https://fr.wikipedia.org/wiki/Nociception" TargetMode="External"/><Relationship Id="rId209" Type="http://schemas.openxmlformats.org/officeDocument/2006/relationships/hyperlink" Target="https://fr.wikipedia.org/wiki/Mort" TargetMode="External"/><Relationship Id="rId190" Type="http://schemas.openxmlformats.org/officeDocument/2006/relationships/hyperlink" Target="https://fr.wikipedia.org/wiki/Spin_doctor" TargetMode="External"/><Relationship Id="rId204" Type="http://schemas.openxmlformats.org/officeDocument/2006/relationships/hyperlink" Target="https://fr.wikipedia.org/wiki/Goethe" TargetMode="External"/><Relationship Id="rId220" Type="http://schemas.openxmlformats.org/officeDocument/2006/relationships/hyperlink" Target="https://fr.wikipedia.org/wiki/Psychoth%C3%A9rapie" TargetMode="External"/><Relationship Id="rId225" Type="http://schemas.openxmlformats.org/officeDocument/2006/relationships/hyperlink" Target="https://fr.wikipedia.org/wiki/Dienc%C3%A9phale" TargetMode="External"/><Relationship Id="rId241" Type="http://schemas.openxmlformats.org/officeDocument/2006/relationships/hyperlink" Target="https://fr.wikipedia.org/wiki/Stress" TargetMode="External"/><Relationship Id="rId246" Type="http://schemas.openxmlformats.org/officeDocument/2006/relationships/hyperlink" Target="https://fr.wikipedia.org/wiki/Conditionnement_(psychologie)" TargetMode="External"/><Relationship Id="rId267" Type="http://schemas.openxmlformats.org/officeDocument/2006/relationships/hyperlink" Target="https://fr.wikipedia.org/wiki/Troubles_mentaux" TargetMode="External"/><Relationship Id="rId15" Type="http://schemas.openxmlformats.org/officeDocument/2006/relationships/hyperlink" Target="https://fr.wikipedia.org/wiki/%C3%89ric_Berne" TargetMode="External"/><Relationship Id="rId36" Type="http://schemas.openxmlformats.org/officeDocument/2006/relationships/hyperlink" Target="https://fr.wikipedia.org/wiki/Pathologie" TargetMode="External"/><Relationship Id="rId57" Type="http://schemas.openxmlformats.org/officeDocument/2006/relationships/hyperlink" Target="https://fr.wikipedia.org/wiki/Biais_cognitif" TargetMode="External"/><Relationship Id="rId106" Type="http://schemas.openxmlformats.org/officeDocument/2006/relationships/hyperlink" Target="https://fr.wikipedia.org/wiki/Affectif" TargetMode="External"/><Relationship Id="rId127" Type="http://schemas.openxmlformats.org/officeDocument/2006/relationships/hyperlink" Target="https://fr.wikipedia.org/wiki/Norman_Vincent_Peale" TargetMode="External"/><Relationship Id="rId262" Type="http://schemas.openxmlformats.org/officeDocument/2006/relationships/hyperlink" Target="https://fr.wikipedia.org/wiki/Th%C3%A9rapie" TargetMode="External"/><Relationship Id="rId10" Type="http://schemas.openxmlformats.org/officeDocument/2006/relationships/hyperlink" Target="https://fr.wikipedia.org/wiki/M%C3%A9lodie_(succession_de_hauteurs)" TargetMode="External"/><Relationship Id="rId31" Type="http://schemas.openxmlformats.org/officeDocument/2006/relationships/hyperlink" Target="https://fr.wikipedia.org/wiki/Hypoth%C3%A8se" TargetMode="External"/><Relationship Id="rId52" Type="http://schemas.openxmlformats.org/officeDocument/2006/relationships/hyperlink" Target="https://fr.wikipedia.org/wiki/Personnalit%C3%A9" TargetMode="External"/><Relationship Id="rId73" Type="http://schemas.openxmlformats.org/officeDocument/2006/relationships/hyperlink" Target="https://fr.wikipedia.org/wiki/Adaptation_(biologie)" TargetMode="External"/><Relationship Id="rId78" Type="http://schemas.openxmlformats.org/officeDocument/2006/relationships/hyperlink" Target="https://fr.wikipedia.org/wiki/D%C3%A9tachement_(philosophie)" TargetMode="External"/><Relationship Id="rId94" Type="http://schemas.openxmlformats.org/officeDocument/2006/relationships/hyperlink" Target="https://www.dynamicbrain.ca/fr/brain-resources/memory/types-of-memory/explicit-memory.html" TargetMode="External"/><Relationship Id="rId99" Type="http://schemas.openxmlformats.org/officeDocument/2006/relationships/hyperlink" Target="https://fr.wikipedia.org/wiki/Nerf_pudental" TargetMode="External"/><Relationship Id="rId101" Type="http://schemas.openxmlformats.org/officeDocument/2006/relationships/hyperlink" Target="https://fr.wikipedia.org/wiki/Cerveau" TargetMode="External"/><Relationship Id="rId122" Type="http://schemas.openxmlformats.org/officeDocument/2006/relationships/hyperlink" Target="https://fr.wikipedia.org/wiki/William_Fry" TargetMode="External"/><Relationship Id="rId143" Type="http://schemas.openxmlformats.org/officeDocument/2006/relationships/hyperlink" Target="https://fr.wikipedia.org/wiki/D%C3%A9veloppement_personnel" TargetMode="External"/><Relationship Id="rId148" Type="http://schemas.openxmlformats.org/officeDocument/2006/relationships/hyperlink" Target="https://fr.wikipedia.org/wiki/Richard_Bandler" TargetMode="External"/><Relationship Id="rId164" Type="http://schemas.openxmlformats.org/officeDocument/2006/relationships/hyperlink" Target="https://fr.wikipedia.org/wiki/Sant%C3%A9_mentale" TargetMode="External"/><Relationship Id="rId169" Type="http://schemas.openxmlformats.org/officeDocument/2006/relationships/hyperlink" Target="https://fr.wikipedia.org/wiki/Optimisme" TargetMode="External"/><Relationship Id="rId185" Type="http://schemas.openxmlformats.org/officeDocument/2006/relationships/hyperlink" Target="https://fr.wikipedia.org/wiki/P%C3%A9riode" TargetMode="External"/><Relationship Id="rId4" Type="http://schemas.openxmlformats.org/officeDocument/2006/relationships/settings" Target="settings.xml"/><Relationship Id="rId9" Type="http://schemas.openxmlformats.org/officeDocument/2006/relationships/hyperlink" Target="https://fr.wikipedia.org/wiki/Rythme" TargetMode="External"/><Relationship Id="rId180" Type="http://schemas.openxmlformats.org/officeDocument/2006/relationships/hyperlink" Target="https://fr.wikipedia.org/wiki/Muscle" TargetMode="External"/><Relationship Id="rId210" Type="http://schemas.openxmlformats.org/officeDocument/2006/relationships/hyperlink" Target="https://fr.wikipedia.org/wiki/Guerre" TargetMode="External"/><Relationship Id="rId215" Type="http://schemas.openxmlformats.org/officeDocument/2006/relationships/hyperlink" Target="https://fr.wikipedia.org/wiki/Stimulation_%C3%A9lectrique_transcr%C3%A2nienne" TargetMode="External"/><Relationship Id="rId236" Type="http://schemas.openxmlformats.org/officeDocument/2006/relationships/hyperlink" Target="https://fr.wikipedia.org/wiki/M%C3%A9decine_non_conventionnelle" TargetMode="External"/><Relationship Id="rId257" Type="http://schemas.openxmlformats.org/officeDocument/2006/relationships/hyperlink" Target="https://fr.wikipedia.org/wiki/1968" TargetMode="External"/><Relationship Id="rId26" Type="http://schemas.openxmlformats.org/officeDocument/2006/relationships/hyperlink" Target="https://fr.wikipedia.org/wiki/Psychologie" TargetMode="External"/><Relationship Id="rId231" Type="http://schemas.openxmlformats.org/officeDocument/2006/relationships/hyperlink" Target="https://fr.wikipedia.org/wiki/Sommeil" TargetMode="External"/><Relationship Id="rId252" Type="http://schemas.openxmlformats.org/officeDocument/2006/relationships/hyperlink" Target="https://fr.wikipedia.org/wiki/Conditionnement_(psychologie)" TargetMode="External"/><Relationship Id="rId47" Type="http://schemas.openxmlformats.org/officeDocument/2006/relationships/hyperlink" Target="https://en-m-wikipedia-org.translate.goog/wiki/Resignation?_x_tr_sl=en&amp;_x_tr_tl=fr&amp;_x_tr_hl=fr&amp;_x_tr_pto=sc" TargetMode="External"/><Relationship Id="rId68" Type="http://schemas.openxmlformats.org/officeDocument/2006/relationships/hyperlink" Target="https://fr.wikipedia.org/wiki/Suicide" TargetMode="External"/><Relationship Id="rId89" Type="http://schemas.openxmlformats.org/officeDocument/2006/relationships/hyperlink" Target="https://fr.wikipedia.org/wiki/Gyrus_dent%C3%A9" TargetMode="External"/><Relationship Id="rId112" Type="http://schemas.openxmlformats.org/officeDocument/2006/relationships/hyperlink" Target="https://fr.wikipedia.org/wiki/Neurostimulateur" TargetMode="External"/><Relationship Id="rId133" Type="http://schemas.openxmlformats.org/officeDocument/2006/relationships/hyperlink" Target="https://fr.wikipedia.org/wiki/Psychologie_positive" TargetMode="External"/><Relationship Id="rId154" Type="http://schemas.openxmlformats.org/officeDocument/2006/relationships/hyperlink" Target="https://fr.wikipedia.org/wiki/Accent_tonique" TargetMode="External"/><Relationship Id="rId175" Type="http://schemas.openxmlformats.org/officeDocument/2006/relationships/hyperlink" Target="https://fr.wikipedia.org/wiki/Pratique_%C3%A9nerg%C3%A9tique" TargetMode="External"/><Relationship Id="rId196" Type="http://schemas.openxmlformats.org/officeDocument/2006/relationships/hyperlink" Target="https://fr.wikipedia.org/wiki/Syst%C3%A8me_dopaminergique" TargetMode="External"/><Relationship Id="rId200" Type="http://schemas.openxmlformats.org/officeDocument/2006/relationships/hyperlink" Target="https://fr.wikipedia.org/wiki/Hippolyte_Bernheim" TargetMode="External"/><Relationship Id="rId16" Type="http://schemas.openxmlformats.org/officeDocument/2006/relationships/hyperlink" Target="https://fr.wikipedia.org/wiki/%C3%89tats_du_Moi" TargetMode="External"/><Relationship Id="rId221" Type="http://schemas.openxmlformats.org/officeDocument/2006/relationships/hyperlink" Target="https://fr.wikipedia.org/wiki/Prophylaxie" TargetMode="External"/><Relationship Id="rId242" Type="http://schemas.openxmlformats.org/officeDocument/2006/relationships/hyperlink" Target="https://fr.wikipedia.org/wiki/Th%C3%A9rapie" TargetMode="External"/><Relationship Id="rId263" Type="http://schemas.openxmlformats.org/officeDocument/2006/relationships/hyperlink" Target="https://fr.wikipedia.org/wiki/M%C3%A9decine_non_conventionnelle" TargetMode="External"/><Relationship Id="rId37" Type="http://schemas.openxmlformats.org/officeDocument/2006/relationships/hyperlink" Target="https://fr.wikipedia.org/wiki/Trouble_de_la_personnalit%C3%A9" TargetMode="External"/><Relationship Id="rId58" Type="http://schemas.openxmlformats.org/officeDocument/2006/relationships/hyperlink" Target="https://stringfixer.com/fr/Behavior" TargetMode="External"/><Relationship Id="rId79" Type="http://schemas.openxmlformats.org/officeDocument/2006/relationships/hyperlink" Target="https://fr.wiktionary.org/wiki/s%C3%A9r%C3%A9nit%C3%A9" TargetMode="External"/><Relationship Id="rId102" Type="http://schemas.openxmlformats.org/officeDocument/2006/relationships/hyperlink" Target="https://fr.wikipedia.org/wiki/Esp%C3%A8ce" TargetMode="External"/><Relationship Id="rId123" Type="http://schemas.openxmlformats.org/officeDocument/2006/relationships/hyperlink" Target="https://fr.wikipedia.org/wiki/John_Weakland" TargetMode="External"/><Relationship Id="rId144" Type="http://schemas.openxmlformats.org/officeDocument/2006/relationships/hyperlink" Target="https://fr.wikipedia.org/wiki/Coaching" TargetMode="External"/><Relationship Id="rId90" Type="http://schemas.openxmlformats.org/officeDocument/2006/relationships/hyperlink" Target="https://fr.wikipedia.org/wiki/Biais_cognitif" TargetMode="External"/><Relationship Id="rId165" Type="http://schemas.openxmlformats.org/officeDocument/2006/relationships/hyperlink" Target="https://fr.wikipedia.org/wiki/Qualit%C3%A9_de_vie" TargetMode="External"/><Relationship Id="rId186" Type="http://schemas.openxmlformats.org/officeDocument/2006/relationships/hyperlink" Target="https://fr.wikipedia.org/wiki/Rythmes_circadiens" TargetMode="External"/><Relationship Id="rId211" Type="http://schemas.openxmlformats.org/officeDocument/2006/relationships/hyperlink" Target="https://fr.wikipedia.org/wiki/Attentat" TargetMode="External"/><Relationship Id="rId232" Type="http://schemas.openxmlformats.org/officeDocument/2006/relationships/hyperlink" Target="https://fr.wikipedia.org/wiki/Psychiatre" TargetMode="External"/><Relationship Id="rId253" Type="http://schemas.openxmlformats.org/officeDocument/2006/relationships/hyperlink" Target="https://fr.wikipedia.org/wiki/Psychoth%C3%A9rapie" TargetMode="External"/><Relationship Id="rId27" Type="http://schemas.openxmlformats.org/officeDocument/2006/relationships/hyperlink" Target="https://fr.wikipedia.org/wiki/Diurne_(comportement_animal)" TargetMode="External"/><Relationship Id="rId48" Type="http://schemas.openxmlformats.org/officeDocument/2006/relationships/hyperlink" Target="https://fr.wikipedia.org/wiki/Continu" TargetMode="External"/><Relationship Id="rId69" Type="http://schemas.openxmlformats.org/officeDocument/2006/relationships/hyperlink" Target="https://fr.wikipedia.org/wiki/M%C3%A9dia" TargetMode="External"/><Relationship Id="rId113" Type="http://schemas.openxmlformats.org/officeDocument/2006/relationships/hyperlink" Target="https://fr.wikipedia.org/wiki/Sciences_comportementales" TargetMode="External"/><Relationship Id="rId134" Type="http://schemas.openxmlformats.org/officeDocument/2006/relationships/hyperlink" Target="https://fr.wikipedia.org/wiki/Fen%C3%AAtre_(informatique)" TargetMode="External"/><Relationship Id="rId80" Type="http://schemas.openxmlformats.org/officeDocument/2006/relationships/hyperlink" Target="https://carnets2psycho.net/dico/sens-de-psychiatrie.html" TargetMode="External"/><Relationship Id="rId155" Type="http://schemas.openxmlformats.org/officeDocument/2006/relationships/hyperlink" Target="https://fr.wikipedia.org/wiki/Accent_(prononciation)" TargetMode="External"/><Relationship Id="rId176" Type="http://schemas.openxmlformats.org/officeDocument/2006/relationships/hyperlink" Target="https://fr.wikipedia.org/wiki/Imposition_des_mains" TargetMode="External"/><Relationship Id="rId197" Type="http://schemas.openxmlformats.org/officeDocument/2006/relationships/hyperlink" Target="https://fr.wikipedia.org/wiki/Cicatrisation" TargetMode="External"/><Relationship Id="rId201" Type="http://schemas.openxmlformats.org/officeDocument/2006/relationships/hyperlink" Target="https://fr.wikipedia.org/w/index.php?title=David_Philipps&amp;action=edit&amp;redlink=1" TargetMode="External"/><Relationship Id="rId222" Type="http://schemas.openxmlformats.org/officeDocument/2006/relationships/hyperlink" Target="https://fr.wikipedia.org/wiki/%C3%89lectrostimulation" TargetMode="External"/><Relationship Id="rId243" Type="http://schemas.openxmlformats.org/officeDocument/2006/relationships/hyperlink" Target="https://fr.wikipedia.org/wiki/Psychiatrie" TargetMode="External"/><Relationship Id="rId264" Type="http://schemas.openxmlformats.org/officeDocument/2006/relationships/hyperlink" Target="https://fr.wikipedia.org/wiki/Animal_domestique_en_droit_fran%C3%A7ais" TargetMode="External"/><Relationship Id="rId17" Type="http://schemas.openxmlformats.org/officeDocument/2006/relationships/hyperlink" Target="https://fr.wikipedia.org/wiki/Psychisme" TargetMode="External"/><Relationship Id="rId38" Type="http://schemas.openxmlformats.org/officeDocument/2006/relationships/hyperlink" Target="https://fr.wikipedia.org/wiki/%C3%89motion" TargetMode="External"/><Relationship Id="rId59" Type="http://schemas.openxmlformats.org/officeDocument/2006/relationships/hyperlink" Target="https://stringfixer.com/fr/Virtual_world" TargetMode="External"/><Relationship Id="rId103" Type="http://schemas.openxmlformats.org/officeDocument/2006/relationships/hyperlink" Target="https://fr.wikipedia.org/wiki/Cognition_sociale" TargetMode="External"/><Relationship Id="rId124" Type="http://schemas.openxmlformats.org/officeDocument/2006/relationships/hyperlink" Target="https://fr.wikipedia.org/wiki/Pseudo-science" TargetMode="External"/><Relationship Id="rId70" Type="http://schemas.openxmlformats.org/officeDocument/2006/relationships/hyperlink" Target="https://fr.wikipedia.org/wiki/Goethe" TargetMode="External"/><Relationship Id="rId91" Type="http://schemas.openxmlformats.org/officeDocument/2006/relationships/hyperlink" Target="https://fr.wikipedia.org/wiki/Eur%C3%AAka" TargetMode="External"/><Relationship Id="rId145" Type="http://schemas.openxmlformats.org/officeDocument/2006/relationships/hyperlink" Target="https://fr.wikipedia.org/wiki/Ann%C3%A9es_1970" TargetMode="External"/><Relationship Id="rId166" Type="http://schemas.openxmlformats.org/officeDocument/2006/relationships/hyperlink" Target="https://fr.wikipedia.org/wiki/Bien-%C3%AAtre" TargetMode="External"/><Relationship Id="rId187" Type="http://schemas.openxmlformats.org/officeDocument/2006/relationships/hyperlink" Target="https://fr.wikipedia.org/wiki/Communication" TargetMode="External"/><Relationship Id="rId1" Type="http://schemas.openxmlformats.org/officeDocument/2006/relationships/customXml" Target="../customXml/item1.xml"/><Relationship Id="rId212" Type="http://schemas.openxmlformats.org/officeDocument/2006/relationships/hyperlink" Target="https://fr.wikipedia.org/wiki/Sid%C3%A9ration_myocardique" TargetMode="External"/><Relationship Id="rId233" Type="http://schemas.openxmlformats.org/officeDocument/2006/relationships/hyperlink" Target="https://fr.wikipedia.org/wiki/Psychanalyste" TargetMode="External"/><Relationship Id="rId254" Type="http://schemas.openxmlformats.org/officeDocument/2006/relationships/hyperlink" Target="https://fr.wikipedia.org/wiki/Prophylaxie" TargetMode="External"/><Relationship Id="rId28" Type="http://schemas.openxmlformats.org/officeDocument/2006/relationships/hyperlink" Target="https://www.journaldunet.fr/business/dictionnaire-economique-et-financier/1198785-plan-d-action-definition-traduction/" TargetMode="External"/><Relationship Id="rId49" Type="http://schemas.openxmlformats.org/officeDocument/2006/relationships/hyperlink" Target="https://www.snfge.org/sites/default/files/SNFGE/Rubrique_GdPublic/Maladies-digestives/regions_abdomen-ventre_illustration_o_juanati_-_c_snfge_bd.jpg" TargetMode="External"/><Relationship Id="rId114" Type="http://schemas.openxmlformats.org/officeDocument/2006/relationships/hyperlink" Target="https://fr.wikipedia.org/wiki/Philosophie_poli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84198</TotalTime>
  <Pages>1</Pages>
  <Words>40756</Words>
  <Characters>224164</Characters>
  <Application>Microsoft Office Word</Application>
  <DocSecurity>0</DocSecurity>
  <Lines>1868</Lines>
  <Paragraphs>528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8</cp:revision>
  <cp:lastPrinted>2022-04-27T09:43:00Z</cp:lastPrinted>
  <dcterms:created xsi:type="dcterms:W3CDTF">2019-07-20T12:45:00Z</dcterms:created>
  <dcterms:modified xsi:type="dcterms:W3CDTF">2023-07-09T10:00:00Z</dcterms:modified>
</cp:coreProperties>
</file>