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6F2582C"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w:t>
      </w:r>
      <w:r w:rsidR="006E29B4" w:rsidRPr="00204461">
        <w:rPr>
          <w:rFonts w:cstheme="minorHAnsi"/>
          <w:i/>
          <w:iCs/>
          <w:sz w:val="36"/>
          <w:szCs w:val="36"/>
          <w:shd w:val="clear" w:color="auto" w:fill="FFFFFF"/>
        </w:rPr>
        <w:t>cathinones</w:t>
      </w:r>
      <w:r w:rsidR="00204461">
        <w:rPr>
          <w:rFonts w:cstheme="minorHAnsi"/>
          <w:sz w:val="36"/>
          <w:szCs w:val="36"/>
          <w:shd w:val="clear" w:color="auto" w:fill="FFFFFF"/>
        </w:rPr>
        <w:t>*</w:t>
      </w:r>
      <w:r w:rsidR="006E29B4">
        <w:rPr>
          <w:rFonts w:cstheme="minorHAnsi"/>
          <w:sz w:val="36"/>
          <w:szCs w:val="36"/>
          <w:shd w:val="clear" w:color="auto" w:fill="FFFFFF"/>
        </w:rPr>
        <w:t xml:space="preserve">,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148D331A" w14:textId="781379FD" w:rsidR="00CF2CBC" w:rsidRPr="00CF2CBC" w:rsidRDefault="00CF2CBC" w:rsidP="00CF2CBC">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CF2CBC">
        <w:rPr>
          <w:rFonts w:cstheme="minorHAnsi"/>
          <w:b/>
          <w:bCs/>
          <w:sz w:val="36"/>
          <w:szCs w:val="36"/>
          <w:shd w:val="clear" w:color="auto" w:fill="FFFFFF" w:themeFill="background1"/>
        </w:rPr>
        <w:t>Accident Vasculaire Cérébral</w:t>
      </w:r>
      <w:r>
        <w:rPr>
          <w:rFonts w:cstheme="minorHAnsi"/>
          <w:sz w:val="36"/>
          <w:szCs w:val="36"/>
          <w:shd w:val="clear" w:color="auto" w:fill="FFFFFF" w:themeFill="background1"/>
        </w:rPr>
        <w:t> » </w:t>
      </w:r>
      <w:r>
        <w:rPr>
          <w:rFonts w:cstheme="minorHAnsi"/>
          <w:b/>
          <w:bCs/>
          <w:sz w:val="36"/>
          <w:szCs w:val="36"/>
          <w:shd w:val="clear" w:color="auto" w:fill="FFFFFF" w:themeFill="background1"/>
        </w:rPr>
        <w:t xml:space="preserve">ou </w:t>
      </w:r>
      <w:r w:rsidRPr="00CF2CBC">
        <w:rPr>
          <w:rFonts w:cstheme="minorHAnsi"/>
          <w:b/>
          <w:bCs/>
          <w:sz w:val="36"/>
          <w:szCs w:val="36"/>
          <w:shd w:val="clear" w:color="auto" w:fill="FFFFFF" w:themeFill="background1"/>
        </w:rPr>
        <w:t>« AVC » </w:t>
      </w:r>
      <w:r>
        <w:rPr>
          <w:rFonts w:cstheme="minorHAnsi"/>
          <w:sz w:val="36"/>
          <w:szCs w:val="36"/>
          <w:shd w:val="clear" w:color="auto" w:fill="FFFFFF" w:themeFill="background1"/>
        </w:rPr>
        <w:t>: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522ED4D7" w14:textId="501F3479" w:rsidR="00206318" w:rsidRDefault="00206318" w:rsidP="0078270A">
      <w:pPr>
        <w:rPr>
          <w:rFonts w:cstheme="minorHAnsi"/>
          <w:b/>
          <w:bCs/>
          <w:sz w:val="36"/>
          <w:szCs w:val="36"/>
          <w:shd w:val="clear" w:color="auto" w:fill="FFFFFF"/>
        </w:rPr>
      </w:pPr>
      <w:bookmarkStart w:id="2" w:name="_Hlk147431837"/>
      <w:r>
        <w:rPr>
          <w:rFonts w:cstheme="minorHAnsi"/>
          <w:b/>
          <w:bCs/>
          <w:sz w:val="36"/>
          <w:szCs w:val="36"/>
          <w:shd w:val="clear" w:color="auto" w:fill="FFFFFF"/>
        </w:rPr>
        <w:lastRenderedPageBreak/>
        <w:t xml:space="preserve">« Acrasie » : </w:t>
      </w:r>
      <w:r>
        <w:rPr>
          <w:rFonts w:cstheme="minorHAnsi"/>
          <w:sz w:val="36"/>
          <w:szCs w:val="36"/>
          <w:shd w:val="clear" w:color="auto" w:fill="FFFFFF"/>
        </w:rPr>
        <w:t>En philosophie : f</w:t>
      </w:r>
      <w:r w:rsidRPr="00206318">
        <w:rPr>
          <w:rFonts w:cstheme="minorHAnsi"/>
          <w:sz w:val="36"/>
          <w:szCs w:val="36"/>
          <w:shd w:val="clear" w:color="auto" w:fill="FFFFFF"/>
        </w:rPr>
        <w:t>ait d'agir à l'encontre de son meilleur jugement</w:t>
      </w:r>
      <w:r>
        <w:rPr>
          <w:rFonts w:cstheme="minorHAnsi"/>
          <w:sz w:val="36"/>
          <w:szCs w:val="36"/>
          <w:shd w:val="clear" w:color="auto" w:fill="FFFFFF"/>
        </w:rPr>
        <w:t xml:space="preserve"> (</w:t>
      </w:r>
      <w:r w:rsidRPr="00206318">
        <w:rPr>
          <w:rFonts w:cstheme="minorHAnsi"/>
          <w:i/>
          <w:iCs/>
          <w:sz w:val="36"/>
          <w:szCs w:val="36"/>
          <w:shd w:val="clear" w:color="auto" w:fill="FFFFFF"/>
        </w:rPr>
        <w:t>ce qui n’est pas très éloigné de la dissonance cognitive* </w:t>
      </w:r>
      <w:r>
        <w:rPr>
          <w:rFonts w:cstheme="minorHAnsi"/>
          <w:sz w:val="36"/>
          <w:szCs w:val="36"/>
          <w:shd w:val="clear" w:color="auto" w:fill="FFFFFF"/>
        </w:rPr>
        <w:t>!</w:t>
      </w:r>
      <w:r w:rsidRPr="00206318">
        <w:rPr>
          <w:rFonts w:cstheme="minorHAnsi"/>
          <w:sz w:val="36"/>
          <w:szCs w:val="36"/>
          <w:shd w:val="clear" w:color="auto" w:fill="FFFFFF"/>
        </w:rPr>
        <w:t>)</w:t>
      </w:r>
      <w:bookmarkEnd w:id="2"/>
      <w:r w:rsidR="00AE41C2">
        <w:rPr>
          <w:rFonts w:cstheme="minorHAnsi"/>
          <w:sz w:val="36"/>
          <w:szCs w:val="36"/>
          <w:shd w:val="clear" w:color="auto" w:fill="FFFFFF"/>
        </w:rPr>
        <w:t xml:space="preserve"> </w:t>
      </w:r>
      <w:r w:rsidR="00AE41C2" w:rsidRPr="00AE41C2">
        <w:rPr>
          <w:rFonts w:cstheme="minorHAnsi"/>
          <w:b/>
          <w:bCs/>
          <w:sz w:val="36"/>
          <w:szCs w:val="36"/>
          <w:shd w:val="clear" w:color="auto" w:fill="FFFFFF"/>
        </w:rPr>
        <w:t>IH 10 2023</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3"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3"/>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4"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4"/>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5"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5"/>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7B6AAD4D" w:rsidR="00546996" w:rsidRPr="002D534C"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xml:space="preserve"> »  </w:t>
      </w:r>
      <w:r>
        <w:rPr>
          <w:rFonts w:cstheme="minorHAnsi"/>
          <w:sz w:val="36"/>
          <w:szCs w:val="36"/>
        </w:rPr>
        <w:t xml:space="preserve">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xml:space="preserve"> » : </w:t>
      </w:r>
      <w:r w:rsidRPr="00546996">
        <w:rPr>
          <w:rFonts w:cstheme="minorHAnsi"/>
          <w:b/>
          <w:bCs/>
          <w:sz w:val="36"/>
          <w:szCs w:val="36"/>
        </w:rPr>
        <w:t>A</w:t>
      </w:r>
      <w:r w:rsidRPr="00546996">
        <w:rPr>
          <w:rFonts w:cstheme="minorHAnsi"/>
          <w:sz w:val="36"/>
          <w:szCs w:val="36"/>
        </w:rPr>
        <w:t xml:space="preserve">cceptance and </w:t>
      </w:r>
      <w:r w:rsidRPr="00546996">
        <w:rPr>
          <w:rFonts w:cstheme="minorHAnsi"/>
          <w:b/>
          <w:bCs/>
          <w:sz w:val="36"/>
          <w:szCs w:val="36"/>
        </w:rPr>
        <w:t>C</w:t>
      </w:r>
      <w:r w:rsidRPr="00546996">
        <w:rPr>
          <w:rFonts w:cstheme="minorHAnsi"/>
          <w:sz w:val="36"/>
          <w:szCs w:val="36"/>
        </w:rPr>
        <w:t xml:space="preserve">ommitment </w:t>
      </w:r>
      <w:r w:rsidRPr="00546996">
        <w:rPr>
          <w:rFonts w:cstheme="minorHAnsi"/>
          <w:b/>
          <w:bCs/>
          <w:sz w:val="36"/>
          <w:szCs w:val="36"/>
        </w:rPr>
        <w:t>T</w:t>
      </w:r>
      <w:r w:rsidRPr="00546996">
        <w:rPr>
          <w:rFonts w:cstheme="minorHAnsi"/>
          <w:sz w:val="36"/>
          <w:szCs w:val="36"/>
        </w:rPr>
        <w:t xml:space="preserve">herapy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6"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6"/>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7AB1E079" w14:textId="77777777" w:rsidR="007B3C8D" w:rsidRDefault="00B21182" w:rsidP="00B21182">
      <w:pPr>
        <w:shd w:val="clear" w:color="auto" w:fill="FFFFFF" w:themeFill="background1"/>
        <w:rPr>
          <w:bCs/>
          <w:i/>
          <w:iCs/>
          <w:sz w:val="36"/>
          <w:szCs w:val="36"/>
        </w:rPr>
      </w:pPr>
      <w:r>
        <w:rPr>
          <w:b/>
          <w:sz w:val="36"/>
          <w:szCs w:val="36"/>
        </w:rPr>
        <w:t xml:space="preserve"> « Addiction au travail »</w:t>
      </w:r>
      <w:r>
        <w:rPr>
          <w:bCs/>
          <w:i/>
          <w:iCs/>
          <w:sz w:val="36"/>
          <w:szCs w:val="36"/>
        </w:rPr>
        <w:t> </w:t>
      </w:r>
    </w:p>
    <w:p w14:paraId="093BE8DC" w14:textId="4CA896E6" w:rsidR="00B21182" w:rsidRPr="00B21182" w:rsidRDefault="00B21182" w:rsidP="00B21182">
      <w:pPr>
        <w:shd w:val="clear" w:color="auto" w:fill="FFFFFF" w:themeFill="background1"/>
        <w:rPr>
          <w:rFonts w:cstheme="minorHAnsi"/>
          <w:sz w:val="36"/>
          <w:szCs w:val="36"/>
        </w:rPr>
      </w:pPr>
      <w:r>
        <w:rPr>
          <w:b/>
          <w:sz w:val="36"/>
          <w:szCs w:val="36"/>
        </w:rPr>
        <w:t xml:space="preserve">ou </w:t>
      </w:r>
      <w:r w:rsidRPr="006C1DDC">
        <w:rPr>
          <w:b/>
          <w:sz w:val="36"/>
          <w:szCs w:val="36"/>
        </w:rPr>
        <w:t>«</w:t>
      </w:r>
      <w:r>
        <w:rPr>
          <w:bCs/>
          <w:i/>
          <w:iCs/>
          <w:sz w:val="36"/>
          <w:szCs w:val="36"/>
        </w:rPr>
        <w:t> </w:t>
      </w:r>
      <w:r>
        <w:rPr>
          <w:b/>
          <w:sz w:val="36"/>
          <w:szCs w:val="36"/>
        </w:rPr>
        <w:t xml:space="preserve">Workhaolism » ou </w:t>
      </w:r>
      <w:r>
        <w:rPr>
          <w:bCs/>
          <w:i/>
          <w:iCs/>
          <w:sz w:val="36"/>
          <w:szCs w:val="36"/>
        </w:rPr>
        <w:t xml:space="preserve">« </w:t>
      </w:r>
      <w:r w:rsidRPr="006C1DDC">
        <w:rPr>
          <w:b/>
          <w:sz w:val="36"/>
          <w:szCs w:val="36"/>
        </w:rPr>
        <w:t xml:space="preserve">Workalcoolism » ou </w:t>
      </w:r>
      <w:r>
        <w:rPr>
          <w:b/>
          <w:sz w:val="36"/>
          <w:szCs w:val="36"/>
        </w:rPr>
        <w:t xml:space="preserve">« Workalcoholism » </w:t>
      </w:r>
      <w:r>
        <w:rPr>
          <w:bCs/>
          <w:i/>
          <w:iCs/>
          <w:sz w:val="36"/>
          <w:szCs w:val="36"/>
        </w:rPr>
        <w:t>:</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7"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7"/>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8" w:name="_Hlk26275391"/>
      <w:r w:rsidRPr="002C55CF">
        <w:rPr>
          <w:rFonts w:cstheme="minorHAnsi"/>
          <w:b/>
          <w:bCs/>
          <w:color w:val="222222"/>
          <w:sz w:val="36"/>
          <w:szCs w:val="36"/>
          <w:shd w:val="clear" w:color="auto" w:fill="FFFFFF"/>
        </w:rPr>
        <w:t xml:space="preserve">IH 12 </w:t>
      </w:r>
      <w:bookmarkEnd w:id="8"/>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7C7D06D1" w14:textId="79ECC0EE" w:rsidR="00435B60" w:rsidRPr="00435B60" w:rsidRDefault="00435B60" w:rsidP="0078270A">
      <w:pPr>
        <w:rPr>
          <w:rFonts w:cstheme="minorHAnsi"/>
          <w:color w:val="222222"/>
          <w:sz w:val="36"/>
          <w:szCs w:val="36"/>
          <w:shd w:val="clear" w:color="auto" w:fill="FFFFFF"/>
        </w:rPr>
      </w:pPr>
      <w:r>
        <w:rPr>
          <w:rFonts w:cstheme="minorHAnsi"/>
          <w:b/>
          <w:bCs/>
          <w:color w:val="222222"/>
          <w:sz w:val="36"/>
          <w:szCs w:val="36"/>
          <w:shd w:val="clear" w:color="auto" w:fill="FFFFFF"/>
        </w:rPr>
        <w:t xml:space="preserve">« Agressivité » : </w:t>
      </w:r>
      <w:r w:rsidRPr="00435B60">
        <w:rPr>
          <w:rFonts w:cstheme="minorHAnsi"/>
          <w:color w:val="222222"/>
          <w:sz w:val="36"/>
          <w:szCs w:val="36"/>
          <w:shd w:val="clear" w:color="auto" w:fill="FFFFFF"/>
        </w:rPr>
        <w:t>Comportement de violence, d’attaque de l’intégrité physique ou psychique de l’autre.</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073968C2" w:rsidR="0043781C" w:rsidRDefault="0043781C" w:rsidP="0043781C">
      <w:pPr>
        <w:shd w:val="clear" w:color="auto" w:fill="FFFFFF" w:themeFill="background1"/>
        <w:rPr>
          <w:rFonts w:cstheme="minorHAnsi"/>
          <w:sz w:val="36"/>
          <w:szCs w:val="36"/>
          <w:shd w:val="clear" w:color="auto" w:fill="FFFFFF"/>
        </w:rPr>
      </w:pPr>
      <w:bookmarkStart w:id="9" w:name="_Hlk116469326"/>
      <w:r>
        <w:rPr>
          <w:rFonts w:cstheme="minorHAnsi"/>
          <w:b/>
          <w:sz w:val="36"/>
          <w:szCs w:val="36"/>
        </w:rPr>
        <w:t xml:space="preserve">« Algodystrophie » ou « Algoneurodystrophie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9"/>
    <w:p w14:paraId="4074979E" w14:textId="19A291C0"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xml:space="preserve">« Algoneurodystrophie » ou « Algodystrophie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10"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10"/>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1"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1"/>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3119A8F3" w14:textId="0568323F" w:rsidR="00D34544" w:rsidRPr="00D34544" w:rsidRDefault="00D34544" w:rsidP="00D34544">
      <w:pPr>
        <w:shd w:val="clear" w:color="auto" w:fill="FFFFFF" w:themeFill="background1"/>
        <w:rPr>
          <w:rFonts w:cstheme="minorHAnsi"/>
          <w:sz w:val="36"/>
          <w:szCs w:val="36"/>
          <w:shd w:val="clear" w:color="auto" w:fill="FFFFFF"/>
        </w:rPr>
      </w:pPr>
      <w:r w:rsidRPr="00D34544">
        <w:rPr>
          <w:rFonts w:cstheme="minorHAnsi"/>
          <w:b/>
          <w:bCs/>
          <w:color w:val="202124"/>
          <w:sz w:val="36"/>
          <w:szCs w:val="36"/>
          <w:shd w:val="clear" w:color="auto" w:fill="FFFFFF"/>
        </w:rPr>
        <w:t>« Altruisme »</w:t>
      </w:r>
      <w:r>
        <w:rPr>
          <w:rFonts w:cstheme="minorHAnsi"/>
          <w:color w:val="202124"/>
          <w:sz w:val="36"/>
          <w:szCs w:val="36"/>
          <w:shd w:val="clear" w:color="auto" w:fill="FFFFFF"/>
        </w:rPr>
        <w:t xml:space="preserve"> : </w:t>
      </w:r>
      <w:r w:rsidRPr="00D34544">
        <w:rPr>
          <w:rFonts w:cstheme="minorHAnsi"/>
          <w:sz w:val="36"/>
          <w:szCs w:val="36"/>
          <w:shd w:val="clear" w:color="auto" w:fill="FFFFFF"/>
        </w:rPr>
        <w:t>Disposition à s'intéresser et à se dévouer à autrui.</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5F2139E4" w14:textId="21CD484D" w:rsidR="005C5EF5" w:rsidRDefault="005C5EF5" w:rsidP="00A27BB5">
      <w:pPr>
        <w:rPr>
          <w:rFonts w:cstheme="minorHAnsi"/>
          <w:b/>
          <w:bCs/>
          <w:color w:val="000000" w:themeColor="text1"/>
          <w:sz w:val="36"/>
          <w:szCs w:val="36"/>
          <w:shd w:val="clear" w:color="auto" w:fill="FFFFFF" w:themeFill="background1"/>
        </w:rPr>
      </w:pPr>
      <w:bookmarkStart w:id="12" w:name="_Hlk147426792"/>
      <w:r>
        <w:rPr>
          <w:rFonts w:cstheme="minorHAnsi"/>
          <w:b/>
          <w:bCs/>
          <w:sz w:val="36"/>
          <w:szCs w:val="36"/>
          <w:shd w:val="clear" w:color="auto" w:fill="FFFFFF"/>
        </w:rPr>
        <w:t xml:space="preserve">« Amnésie » : </w:t>
      </w:r>
      <w:r w:rsidRPr="005C5EF5">
        <w:rPr>
          <w:rFonts w:cstheme="minorHAnsi"/>
          <w:color w:val="000000" w:themeColor="text1"/>
          <w:sz w:val="36"/>
          <w:szCs w:val="36"/>
          <w:shd w:val="clear" w:color="auto" w:fill="FFFFFF" w:themeFill="background1"/>
        </w:rPr>
        <w:t>Perte partielle ou totale de la capacité à se souvenir des expériences ou des événements survenus au cours des dernières secondes, des derniers jours ou plus loin dans le temps</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rétrograde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 xml:space="preserve"> ou bien après l'événement à l'origine de l'amnésie</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antérograde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w:t>
      </w:r>
      <w:r w:rsidR="007F286B" w:rsidRPr="007F286B">
        <w:rPr>
          <w:rFonts w:cstheme="minorHAnsi"/>
          <w:color w:val="000000" w:themeColor="text1"/>
          <w:sz w:val="36"/>
          <w:szCs w:val="36"/>
          <w:shd w:val="clear" w:color="auto" w:fill="FFFFFF" w:themeFill="background1"/>
        </w:rPr>
        <w:t xml:space="preserve"> </w:t>
      </w:r>
      <w:r w:rsidR="007F286B">
        <w:rPr>
          <w:rFonts w:cstheme="minorHAnsi"/>
          <w:color w:val="000000" w:themeColor="text1"/>
          <w:sz w:val="36"/>
          <w:szCs w:val="36"/>
          <w:shd w:val="clear" w:color="auto" w:fill="FFFFFF" w:themeFill="background1"/>
        </w:rPr>
        <w:t xml:space="preserve">Peut-être induite, volontairement ou non, par l’hypnose. </w:t>
      </w:r>
      <w:bookmarkEnd w:id="12"/>
      <w:r w:rsidR="007F286B" w:rsidRPr="007F286B">
        <w:rPr>
          <w:rFonts w:cstheme="minorHAnsi"/>
          <w:b/>
          <w:bCs/>
          <w:color w:val="000000" w:themeColor="text1"/>
          <w:sz w:val="36"/>
          <w:szCs w:val="36"/>
          <w:shd w:val="clear" w:color="auto" w:fill="FFFFFF" w:themeFill="background1"/>
        </w:rPr>
        <w:t>IH 10 2023</w:t>
      </w:r>
    </w:p>
    <w:p w14:paraId="4963B92B" w14:textId="386B2BF7" w:rsidR="007B3C8D" w:rsidRDefault="007B3C8D" w:rsidP="00A27BB5">
      <w:pPr>
        <w:rPr>
          <w:rFonts w:cstheme="minorHAnsi"/>
          <w:b/>
          <w:bCs/>
          <w:sz w:val="36"/>
          <w:szCs w:val="36"/>
          <w:shd w:val="clear" w:color="auto" w:fill="FFFFFF"/>
        </w:rPr>
      </w:pPr>
      <w:r>
        <w:rPr>
          <w:rFonts w:cstheme="minorHAnsi"/>
          <w:b/>
          <w:bCs/>
          <w:color w:val="000000" w:themeColor="text1"/>
          <w:sz w:val="36"/>
          <w:szCs w:val="36"/>
          <w:shd w:val="clear" w:color="auto" w:fill="FFFFFF" w:themeFill="background1"/>
        </w:rPr>
        <w:t>« Amour agapé » </w:t>
      </w:r>
      <w:r w:rsidRPr="0021236B">
        <w:rPr>
          <w:rFonts w:cstheme="minorHAnsi"/>
          <w:color w:val="000000" w:themeColor="text1"/>
          <w:sz w:val="36"/>
          <w:szCs w:val="36"/>
          <w:shd w:val="clear" w:color="auto" w:fill="FFFFFF" w:themeFill="background1"/>
        </w:rPr>
        <w:t xml:space="preserve">: </w:t>
      </w:r>
      <w:r>
        <w:rPr>
          <w:rFonts w:cstheme="minorHAnsi"/>
          <w:color w:val="000000" w:themeColor="text1"/>
          <w:sz w:val="36"/>
          <w:szCs w:val="36"/>
          <w:shd w:val="clear" w:color="auto" w:fill="FFFFFF" w:themeFill="background1"/>
        </w:rPr>
        <w:t>Concept philosophique désignant l’</w:t>
      </w:r>
      <w:r>
        <w:rPr>
          <w:rFonts w:cstheme="minorHAnsi"/>
          <w:sz w:val="36"/>
          <w:szCs w:val="36"/>
          <w:shd w:val="clear" w:color="auto" w:fill="FFFFFF" w:themeFill="background1"/>
        </w:rPr>
        <w:t>a</w:t>
      </w:r>
      <w:r w:rsidRPr="0021236B">
        <w:rPr>
          <w:rFonts w:cstheme="minorHAnsi"/>
          <w:sz w:val="36"/>
          <w:szCs w:val="36"/>
          <w:shd w:val="clear" w:color="auto" w:fill="FFFFFF" w:themeFill="background1"/>
        </w:rPr>
        <w:t xml:space="preserve">mour </w:t>
      </w:r>
      <w:r>
        <w:rPr>
          <w:rFonts w:cstheme="minorHAnsi"/>
          <w:sz w:val="36"/>
          <w:szCs w:val="36"/>
          <w:shd w:val="clear" w:color="auto" w:fill="FFFFFF" w:themeFill="background1"/>
        </w:rPr>
        <w:t xml:space="preserve">inconditionnel </w:t>
      </w:r>
      <w:r w:rsidRPr="0021236B">
        <w:rPr>
          <w:rFonts w:cstheme="minorHAnsi"/>
          <w:sz w:val="36"/>
          <w:szCs w:val="36"/>
          <w:shd w:val="clear" w:color="auto" w:fill="FFFFFF" w:themeFill="background1"/>
        </w:rPr>
        <w:t>de Dieu pour l'homme</w:t>
      </w:r>
      <w:r>
        <w:rPr>
          <w:rFonts w:cstheme="minorHAnsi"/>
          <w:sz w:val="36"/>
          <w:szCs w:val="36"/>
          <w:shd w:val="clear" w:color="auto" w:fill="FFFFFF" w:themeFill="background1"/>
        </w:rPr>
        <w:t xml:space="preserve"> et l’</w:t>
      </w:r>
      <w:r w:rsidRPr="0021236B">
        <w:rPr>
          <w:rFonts w:cstheme="minorHAnsi"/>
          <w:sz w:val="36"/>
          <w:szCs w:val="36"/>
          <w:shd w:val="clear" w:color="auto" w:fill="FFFFFF" w:themeFill="background1"/>
        </w:rPr>
        <w:t>amour fraternel entre les hommes</w:t>
      </w:r>
      <w:r>
        <w:rPr>
          <w:rFonts w:cstheme="minorHAnsi"/>
          <w:sz w:val="36"/>
          <w:szCs w:val="36"/>
          <w:shd w:val="clear" w:color="auto" w:fill="FFFFFF" w:themeFill="background1"/>
        </w:rPr>
        <w:t xml:space="preserve"> (</w:t>
      </w:r>
      <w:r w:rsidRPr="0021236B">
        <w:rPr>
          <w:rFonts w:cstheme="minorHAnsi"/>
          <w:sz w:val="36"/>
          <w:szCs w:val="36"/>
          <w:shd w:val="clear" w:color="auto" w:fill="FFFFFF" w:themeFill="background1"/>
        </w:rPr>
        <w:t xml:space="preserve"> </w:t>
      </w:r>
      <w:r w:rsidRPr="0021236B">
        <w:rPr>
          <w:rFonts w:cstheme="minorHAnsi"/>
          <w:i/>
          <w:iCs/>
          <w:sz w:val="36"/>
          <w:szCs w:val="36"/>
          <w:shd w:val="clear" w:color="auto" w:fill="FFFFFF" w:themeFill="background1"/>
        </w:rPr>
        <w:t>jusqu’à aimer son ennemi</w:t>
      </w:r>
      <w:r>
        <w:rPr>
          <w:rFonts w:cstheme="minorHAnsi"/>
          <w:sz w:val="36"/>
          <w:szCs w:val="36"/>
          <w:shd w:val="clear" w:color="auto" w:fill="FFFFFF" w:themeFill="background1"/>
        </w:rPr>
        <w:t>)</w:t>
      </w:r>
      <w:r w:rsidRPr="0021236B">
        <w:rPr>
          <w:rFonts w:cstheme="minorHAnsi"/>
          <w:sz w:val="36"/>
          <w:szCs w:val="36"/>
          <w:shd w:val="clear" w:color="auto" w:fill="FFFFFF" w:themeFill="background1"/>
        </w:rPr>
        <w:t>.</w:t>
      </w:r>
    </w:p>
    <w:p w14:paraId="75F7D8FD" w14:textId="26F6E9EE" w:rsidR="00BC4062" w:rsidRDefault="00153B58" w:rsidP="00BC4062">
      <w:pPr>
        <w:shd w:val="clear" w:color="auto" w:fill="FFFFFF" w:themeFill="background1"/>
        <w:rPr>
          <w:rFonts w:cstheme="minorHAnsi"/>
          <w:bCs/>
          <w:sz w:val="36"/>
          <w:szCs w:val="36"/>
        </w:rPr>
      </w:pPr>
      <w:r>
        <w:rPr>
          <w:rFonts w:cstheme="minorHAnsi"/>
          <w:b/>
          <w:bCs/>
          <w:sz w:val="36"/>
          <w:szCs w:val="36"/>
          <w:shd w:val="clear" w:color="auto" w:fill="FFFFFF"/>
        </w:rPr>
        <w:t xml:space="preserve">« Amusie » : </w:t>
      </w:r>
      <w:bookmarkStart w:id="13" w:name="_Hlk109730475"/>
      <w:r w:rsidR="00BC4062" w:rsidRPr="00BC4062">
        <w:rPr>
          <w:rFonts w:cstheme="minorHAnsi"/>
          <w:sz w:val="36"/>
          <w:szCs w:val="36"/>
          <w:shd w:val="clear" w:color="auto" w:fill="FFFFFF"/>
        </w:rPr>
        <w:t xml:space="preserve">Anomalie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9"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0"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1"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71CB267D" w14:textId="00C3026B" w:rsidR="00CD4AA7" w:rsidRDefault="00CD4AA7" w:rsidP="00BC4062">
      <w:pPr>
        <w:shd w:val="clear" w:color="auto" w:fill="FFFFFF" w:themeFill="background1"/>
        <w:rPr>
          <w:rFonts w:cstheme="minorHAnsi"/>
          <w:color w:val="202122"/>
          <w:sz w:val="36"/>
          <w:szCs w:val="36"/>
          <w:shd w:val="clear" w:color="auto" w:fill="FFFFFF"/>
        </w:rPr>
      </w:pPr>
      <w:r>
        <w:rPr>
          <w:rFonts w:cstheme="minorHAnsi"/>
          <w:bCs/>
          <w:sz w:val="36"/>
          <w:szCs w:val="36"/>
        </w:rPr>
        <w:t xml:space="preserve"> </w:t>
      </w:r>
      <w:r w:rsidRPr="005B4539">
        <w:rPr>
          <w:rFonts w:cstheme="minorHAnsi"/>
          <w:b/>
          <w:sz w:val="36"/>
          <w:szCs w:val="36"/>
        </w:rPr>
        <w:t>« Amygdale »</w:t>
      </w:r>
      <w:r>
        <w:rPr>
          <w:rFonts w:cstheme="minorHAnsi"/>
          <w:b/>
          <w:sz w:val="36"/>
          <w:szCs w:val="36"/>
        </w:rPr>
        <w:t xml:space="preserve"> ou </w:t>
      </w:r>
      <w:r w:rsidRPr="005B4539">
        <w:rPr>
          <w:rFonts w:cstheme="minorHAnsi"/>
          <w:b/>
          <w:sz w:val="36"/>
          <w:szCs w:val="36"/>
        </w:rPr>
        <w:t xml:space="preserve"> « Tonsila</w:t>
      </w:r>
      <w:r>
        <w:rPr>
          <w:rFonts w:cstheme="minorHAnsi"/>
          <w:bCs/>
          <w:sz w:val="36"/>
          <w:szCs w:val="36"/>
        </w:rPr>
        <w:t xml:space="preserve"> »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1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1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1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w:t>
      </w:r>
      <w:r w:rsidR="00C3149C">
        <w:rPr>
          <w:rFonts w:cstheme="minorHAnsi"/>
          <w:color w:val="202122"/>
          <w:sz w:val="36"/>
          <w:szCs w:val="36"/>
          <w:shd w:val="clear" w:color="auto" w:fill="FFFFFF"/>
        </w:rPr>
        <w:t xml:space="preserve"> (</w:t>
      </w:r>
      <w:r w:rsidR="00C3149C" w:rsidRPr="00C3149C">
        <w:rPr>
          <w:rFonts w:cstheme="minorHAnsi"/>
          <w:i/>
          <w:iCs/>
          <w:color w:val="202122"/>
          <w:sz w:val="36"/>
          <w:szCs w:val="36"/>
          <w:shd w:val="clear" w:color="auto" w:fill="FFFFFF"/>
        </w:rPr>
        <w:t>et particulièrement la peur</w:t>
      </w:r>
      <w:r w:rsidR="00C3149C">
        <w:rPr>
          <w:rFonts w:cstheme="minorHAnsi"/>
          <w:color w:val="202122"/>
          <w:sz w:val="36"/>
          <w:szCs w:val="36"/>
          <w:shd w:val="clear" w:color="auto" w:fill="FFFFFF"/>
        </w:rPr>
        <w:t>)</w:t>
      </w:r>
      <w:r>
        <w:rPr>
          <w:rFonts w:cstheme="minorHAnsi"/>
          <w:color w:val="202122"/>
          <w:sz w:val="36"/>
          <w:szCs w:val="36"/>
          <w:shd w:val="clear" w:color="auto" w:fill="FFFFFF"/>
        </w:rPr>
        <w:t xml:space="preserve">. </w:t>
      </w:r>
    </w:p>
    <w:p w14:paraId="0E606ABA" w14:textId="17EFC3B5" w:rsidR="00002811" w:rsidRDefault="00002811" w:rsidP="00BC4062">
      <w:pPr>
        <w:shd w:val="clear" w:color="auto" w:fill="FFFFFF" w:themeFill="background1"/>
        <w:rPr>
          <w:rFonts w:cstheme="minorHAnsi"/>
          <w:color w:val="202122"/>
          <w:sz w:val="36"/>
          <w:szCs w:val="36"/>
          <w:shd w:val="clear" w:color="auto" w:fill="FFFFFF"/>
        </w:rPr>
      </w:pPr>
      <w:r>
        <w:rPr>
          <w:rFonts w:cstheme="minorHAnsi"/>
          <w:color w:val="202122"/>
          <w:sz w:val="36"/>
          <w:szCs w:val="36"/>
          <w:shd w:val="clear" w:color="auto" w:fill="FFFFFF"/>
        </w:rPr>
        <w:t>« </w:t>
      </w:r>
      <w:r w:rsidRPr="00002811">
        <w:rPr>
          <w:rFonts w:cstheme="minorHAnsi"/>
          <w:b/>
          <w:bCs/>
          <w:color w:val="202122"/>
          <w:sz w:val="36"/>
          <w:szCs w:val="36"/>
          <w:shd w:val="clear" w:color="auto" w:fill="FFFFFF"/>
        </w:rPr>
        <w:t>Analgésie</w:t>
      </w:r>
      <w:r>
        <w:rPr>
          <w:rFonts w:cstheme="minorHAnsi"/>
          <w:color w:val="202122"/>
          <w:sz w:val="36"/>
          <w:szCs w:val="36"/>
          <w:shd w:val="clear" w:color="auto" w:fill="FFFFFF"/>
        </w:rPr>
        <w:t> » : Absence de sensation douloureuse. Effet classique de l’hypnose.</w:t>
      </w:r>
    </w:p>
    <w:p w14:paraId="0B46F04F" w14:textId="0C74A42E"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3"/>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4"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5"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6"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7"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8"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9"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20"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21"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4"/>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22"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6"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6"/>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4DAF32AA" w14:textId="7C37501D" w:rsidR="00002811" w:rsidRDefault="00002811" w:rsidP="00A27BB5">
      <w:pPr>
        <w:rPr>
          <w:rFonts w:cstheme="minorHAnsi"/>
          <w:b/>
          <w:bCs/>
          <w:sz w:val="36"/>
          <w:szCs w:val="36"/>
          <w:shd w:val="clear" w:color="auto" w:fill="FFFFFF"/>
        </w:rPr>
      </w:pPr>
      <w:r>
        <w:rPr>
          <w:rFonts w:cstheme="minorHAnsi"/>
          <w:b/>
          <w:bCs/>
          <w:sz w:val="36"/>
          <w:szCs w:val="36"/>
          <w:shd w:val="clear" w:color="auto" w:fill="FFFFFF"/>
        </w:rPr>
        <w:t xml:space="preserve">« Anesthésie » : </w:t>
      </w:r>
      <w:r w:rsidRPr="00002811">
        <w:rPr>
          <w:rFonts w:cstheme="minorHAnsi"/>
          <w:sz w:val="36"/>
          <w:szCs w:val="36"/>
          <w:shd w:val="clear" w:color="auto" w:fill="FFFFFF"/>
        </w:rPr>
        <w:t>Absence de sensation.</w:t>
      </w:r>
      <w:r>
        <w:rPr>
          <w:rFonts w:cstheme="minorHAnsi"/>
          <w:sz w:val="36"/>
          <w:szCs w:val="36"/>
          <w:shd w:val="clear" w:color="auto" w:fill="FFFFFF"/>
        </w:rPr>
        <w:t xml:space="preserve"> </w:t>
      </w:r>
    </w:p>
    <w:p w14:paraId="72D7147E" w14:textId="7BC1857A" w:rsidR="005305CB" w:rsidRDefault="005305CB" w:rsidP="00A27BB5">
      <w:pPr>
        <w:rPr>
          <w:rFonts w:cstheme="minorHAnsi"/>
          <w:b/>
          <w:bCs/>
          <w:sz w:val="36"/>
          <w:szCs w:val="36"/>
          <w:shd w:val="clear" w:color="auto" w:fill="FFFFFF"/>
        </w:rPr>
      </w:pPr>
      <w:bookmarkStart w:id="17"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7"/>
      <w:r>
        <w:rPr>
          <w:rFonts w:cstheme="minorHAnsi"/>
          <w:b/>
          <w:bCs/>
          <w:sz w:val="36"/>
          <w:szCs w:val="36"/>
          <w:shd w:val="clear" w:color="auto" w:fill="FFFFFF"/>
        </w:rPr>
        <w:t>IH 05 2023</w:t>
      </w:r>
    </w:p>
    <w:p w14:paraId="0E36CAEF" w14:textId="42C4F16B" w:rsidR="00652720" w:rsidRDefault="00652720" w:rsidP="00A27BB5">
      <w:pPr>
        <w:rPr>
          <w:rFonts w:cstheme="minorHAnsi"/>
          <w:b/>
          <w:bCs/>
          <w:sz w:val="36"/>
          <w:szCs w:val="36"/>
          <w:shd w:val="clear" w:color="auto" w:fill="FFFFFF"/>
        </w:rPr>
      </w:pPr>
      <w:bookmarkStart w:id="18"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8"/>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6560981C" w14:textId="4AA6B05D" w:rsidR="00754109" w:rsidRPr="00652720" w:rsidRDefault="00754109" w:rsidP="00A27BB5">
      <w:pPr>
        <w:rPr>
          <w:rFonts w:cstheme="minorHAnsi"/>
          <w:b/>
          <w:bCs/>
          <w:sz w:val="36"/>
          <w:szCs w:val="36"/>
          <w:shd w:val="clear" w:color="auto" w:fill="FFFFFF"/>
        </w:rPr>
      </w:pPr>
      <w:r>
        <w:rPr>
          <w:rFonts w:cstheme="minorHAnsi"/>
          <w:b/>
          <w:bCs/>
          <w:sz w:val="36"/>
          <w:szCs w:val="36"/>
          <w:shd w:val="clear" w:color="auto" w:fill="FFFFFF"/>
        </w:rPr>
        <w:t xml:space="preserve">« Anorexigène » : </w:t>
      </w:r>
      <w:r w:rsidRPr="00754109">
        <w:rPr>
          <w:rFonts w:cstheme="minorHAnsi"/>
          <w:sz w:val="36"/>
          <w:szCs w:val="36"/>
          <w:shd w:val="clear" w:color="auto" w:fill="FFFFFF"/>
        </w:rPr>
        <w:t>Qui inhibe l’appétit.</w:t>
      </w:r>
      <w:r w:rsidR="00352165">
        <w:rPr>
          <w:rFonts w:cstheme="minorHAnsi"/>
          <w:sz w:val="36"/>
          <w:szCs w:val="36"/>
          <w:shd w:val="clear" w:color="auto" w:fill="FFFFFF"/>
        </w:rPr>
        <w:t xml:space="preserve"> Substance qui supprime momentanément la faim.</w:t>
      </w:r>
    </w:p>
    <w:p w14:paraId="304BA72C" w14:textId="1203FBD5" w:rsidR="00E53247" w:rsidRDefault="00E53247" w:rsidP="00A27BB5">
      <w:pPr>
        <w:rPr>
          <w:rFonts w:cstheme="minorHAnsi"/>
          <w:bCs/>
          <w:sz w:val="36"/>
          <w:szCs w:val="36"/>
          <w:shd w:val="clear" w:color="auto" w:fill="FFFFFF"/>
        </w:rPr>
      </w:pPr>
      <w:bookmarkStart w:id="19"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9"/>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6B068CB7" w14:textId="294A81F6" w:rsidR="00CF2CBC" w:rsidRDefault="00CF2CBC"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CF2CBC">
        <w:rPr>
          <w:rFonts w:cstheme="minorHAnsi"/>
          <w:b/>
          <w:sz w:val="36"/>
          <w:szCs w:val="36"/>
          <w:shd w:val="clear" w:color="auto" w:fill="FFFFFF"/>
        </w:rPr>
        <w:t>Anosognosie </w:t>
      </w:r>
      <w:r>
        <w:rPr>
          <w:rFonts w:cstheme="minorHAnsi"/>
          <w:bCs/>
          <w:sz w:val="36"/>
          <w:szCs w:val="36"/>
          <w:shd w:val="clear" w:color="auto" w:fill="FFFFFF"/>
        </w:rPr>
        <w:t xml:space="preserve">» : </w:t>
      </w:r>
      <w:r w:rsidRPr="00CF2CBC">
        <w:rPr>
          <w:rFonts w:cstheme="minorHAnsi"/>
          <w:bCs/>
          <w:sz w:val="36"/>
          <w:szCs w:val="36"/>
          <w:shd w:val="clear" w:color="auto" w:fill="FFFFFF"/>
        </w:rPr>
        <w:t>Absence de prise de conscience ou prise de conscience amoindrie des troubles.</w:t>
      </w:r>
      <w:r>
        <w:rPr>
          <w:rFonts w:cstheme="minorHAnsi"/>
          <w:bCs/>
          <w:sz w:val="36"/>
          <w:szCs w:val="36"/>
          <w:shd w:val="clear" w:color="auto" w:fill="FFFFFF"/>
        </w:rPr>
        <w:t xml:space="preserve"> Par exemple : ne pas se rendre compte que l’on est paralysé d’un côté, ou aveugle… Ce symptôme serait du à des lésions des connexions entre les zones cérébrales atteintes ( </w:t>
      </w:r>
      <w:r w:rsidRPr="00CF2CBC">
        <w:rPr>
          <w:rFonts w:cstheme="minorHAnsi"/>
          <w:bCs/>
          <w:i/>
          <w:iCs/>
          <w:sz w:val="36"/>
          <w:szCs w:val="36"/>
          <w:shd w:val="clear" w:color="auto" w:fill="FFFFFF"/>
        </w:rPr>
        <w:t>par l’</w:t>
      </w:r>
      <w:r w:rsidRPr="00CF2CBC">
        <w:rPr>
          <w:rFonts w:cstheme="minorHAnsi"/>
          <w:b/>
          <w:i/>
          <w:iCs/>
          <w:sz w:val="36"/>
          <w:szCs w:val="36"/>
          <w:shd w:val="clear" w:color="auto" w:fill="FFFFFF"/>
        </w:rPr>
        <w:t>A</w:t>
      </w:r>
      <w:r w:rsidRPr="00CF2CBC">
        <w:rPr>
          <w:rFonts w:cstheme="minorHAnsi"/>
          <w:bCs/>
          <w:i/>
          <w:iCs/>
          <w:sz w:val="36"/>
          <w:szCs w:val="36"/>
          <w:shd w:val="clear" w:color="auto" w:fill="FFFFFF"/>
        </w:rPr>
        <w:t xml:space="preserve">ccident </w:t>
      </w:r>
      <w:r w:rsidRPr="00CF2CBC">
        <w:rPr>
          <w:rFonts w:cstheme="minorHAnsi"/>
          <w:b/>
          <w:i/>
          <w:iCs/>
          <w:sz w:val="36"/>
          <w:szCs w:val="36"/>
          <w:shd w:val="clear" w:color="auto" w:fill="FFFFFF"/>
        </w:rPr>
        <w:t>V</w:t>
      </w:r>
      <w:r w:rsidRPr="00CF2CBC">
        <w:rPr>
          <w:rFonts w:cstheme="minorHAnsi"/>
          <w:bCs/>
          <w:i/>
          <w:iCs/>
          <w:sz w:val="36"/>
          <w:szCs w:val="36"/>
          <w:shd w:val="clear" w:color="auto" w:fill="FFFFFF"/>
        </w:rPr>
        <w:t xml:space="preserve">asculaire </w:t>
      </w:r>
      <w:r w:rsidRPr="00CF2CBC">
        <w:rPr>
          <w:rFonts w:cstheme="minorHAnsi"/>
          <w:b/>
          <w:i/>
          <w:iCs/>
          <w:sz w:val="36"/>
          <w:szCs w:val="36"/>
          <w:shd w:val="clear" w:color="auto" w:fill="FFFFFF"/>
        </w:rPr>
        <w:t>C</w:t>
      </w:r>
      <w:r w:rsidRPr="00CF2CBC">
        <w:rPr>
          <w:rFonts w:cstheme="minorHAnsi"/>
          <w:bCs/>
          <w:i/>
          <w:iCs/>
          <w:sz w:val="36"/>
          <w:szCs w:val="36"/>
          <w:shd w:val="clear" w:color="auto" w:fill="FFFFFF"/>
        </w:rPr>
        <w:t>érébral ou le trauma crânien par exemple</w:t>
      </w:r>
      <w:r>
        <w:rPr>
          <w:rFonts w:cstheme="minorHAnsi"/>
          <w:bCs/>
          <w:sz w:val="36"/>
          <w:szCs w:val="36"/>
          <w:shd w:val="clear" w:color="auto" w:fill="FFFFFF"/>
        </w:rPr>
        <w:t>)  et l’</w:t>
      </w:r>
      <w:r w:rsidRPr="00CF2CBC">
        <w:rPr>
          <w:rFonts w:cstheme="minorHAnsi"/>
          <w:bCs/>
          <w:i/>
          <w:iCs/>
          <w:sz w:val="36"/>
          <w:szCs w:val="36"/>
          <w:shd w:val="clear" w:color="auto" w:fill="FFFFFF"/>
        </w:rPr>
        <w:t>hippocampe</w:t>
      </w:r>
      <w:r>
        <w:rPr>
          <w:rFonts w:cstheme="minorHAnsi"/>
          <w:bCs/>
          <w:sz w:val="36"/>
          <w:szCs w:val="36"/>
          <w:shd w:val="clear" w:color="auto" w:fill="FFFFFF"/>
        </w:rPr>
        <w:t>* (</w:t>
      </w:r>
      <w:r w:rsidRPr="00CF2CBC">
        <w:rPr>
          <w:rFonts w:cstheme="minorHAnsi"/>
          <w:bCs/>
          <w:i/>
          <w:iCs/>
          <w:sz w:val="36"/>
          <w:szCs w:val="36"/>
          <w:shd w:val="clear" w:color="auto" w:fill="FFFFFF"/>
        </w:rPr>
        <w:t>mémoire</w:t>
      </w:r>
      <w:r>
        <w:rPr>
          <w:rFonts w:cstheme="minorHAnsi"/>
          <w:bCs/>
          <w:sz w:val="36"/>
          <w:szCs w:val="36"/>
          <w:shd w:val="clear" w:color="auto" w:fill="FFFFFF"/>
        </w:rPr>
        <w:t xml:space="preserve">)et le </w:t>
      </w:r>
      <w:r w:rsidRPr="00CF2CBC">
        <w:rPr>
          <w:rFonts w:cstheme="minorHAnsi"/>
          <w:bCs/>
          <w:i/>
          <w:iCs/>
          <w:sz w:val="36"/>
          <w:szCs w:val="36"/>
          <w:shd w:val="clear" w:color="auto" w:fill="FFFFFF"/>
        </w:rPr>
        <w:t>cingulum</w:t>
      </w:r>
      <w:r>
        <w:rPr>
          <w:rFonts w:cstheme="minorHAnsi"/>
          <w:bCs/>
          <w:sz w:val="36"/>
          <w:szCs w:val="36"/>
          <w:shd w:val="clear" w:color="auto" w:fill="FFFFFF"/>
        </w:rPr>
        <w:t>* (</w:t>
      </w:r>
      <w:r w:rsidRPr="00CF2CBC">
        <w:rPr>
          <w:rFonts w:cstheme="minorHAnsi"/>
          <w:bCs/>
          <w:i/>
          <w:iCs/>
          <w:sz w:val="36"/>
          <w:szCs w:val="36"/>
          <w:shd w:val="clear" w:color="auto" w:fill="FFFFFF"/>
        </w:rPr>
        <w:t>métacognition</w:t>
      </w:r>
      <w:r>
        <w:rPr>
          <w:rFonts w:cstheme="minorHAnsi"/>
          <w:bCs/>
          <w:sz w:val="36"/>
          <w:szCs w:val="36"/>
          <w:shd w:val="clear" w:color="auto" w:fill="FFFFFF"/>
        </w:rPr>
        <w:t xml:space="preserve">*). </w:t>
      </w:r>
    </w:p>
    <w:p w14:paraId="7B06C35B" w14:textId="7517ACE2" w:rsidR="00E07CA5" w:rsidRPr="00CF2CBC" w:rsidRDefault="00E07CA5"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E07CA5">
        <w:rPr>
          <w:rFonts w:cstheme="minorHAnsi"/>
          <w:b/>
          <w:sz w:val="36"/>
          <w:szCs w:val="36"/>
          <w:shd w:val="clear" w:color="auto" w:fill="FFFFFF"/>
        </w:rPr>
        <w:t>Antonomase </w:t>
      </w:r>
      <w:r>
        <w:rPr>
          <w:rFonts w:cstheme="minorHAnsi"/>
          <w:bCs/>
          <w:sz w:val="36"/>
          <w:szCs w:val="36"/>
          <w:shd w:val="clear" w:color="auto" w:fill="FFFFFF"/>
        </w:rPr>
        <w:t xml:space="preserve">» : </w:t>
      </w:r>
      <w:r w:rsidRPr="00E07CA5">
        <w:rPr>
          <w:rFonts w:cstheme="minorHAnsi"/>
          <w:bCs/>
          <w:sz w:val="36"/>
          <w:szCs w:val="36"/>
          <w:shd w:val="clear" w:color="auto" w:fill="FFFFFF" w:themeFill="background1"/>
        </w:rPr>
        <w:t>Figure de style consistant à désigner une personne par un nom commun ou une périphrase qui la caractérise, ou par le nom d'un personnage typique (ex. </w:t>
      </w:r>
      <w:r w:rsidRPr="00E07CA5">
        <w:rPr>
          <w:rFonts w:cstheme="minorHAnsi"/>
          <w:bCs/>
          <w:i/>
          <w:iCs/>
          <w:sz w:val="36"/>
          <w:szCs w:val="36"/>
          <w:shd w:val="clear" w:color="auto" w:fill="FFFFFF" w:themeFill="background1"/>
        </w:rPr>
        <w:t>un harpagon</w:t>
      </w:r>
      <w:r w:rsidRPr="00E07CA5">
        <w:rPr>
          <w:rFonts w:cstheme="minorHAnsi"/>
          <w:bCs/>
          <w:sz w:val="36"/>
          <w:szCs w:val="36"/>
          <w:shd w:val="clear" w:color="auto" w:fill="FFFFFF" w:themeFill="background1"/>
        </w:rPr>
        <w:t> pour une personne avare).</w:t>
      </w:r>
    </w:p>
    <w:p w14:paraId="5E3DE12B" w14:textId="2040D6A4" w:rsidR="00FC7DFB" w:rsidRDefault="00FC7DFB" w:rsidP="00A27BB5">
      <w:pPr>
        <w:rPr>
          <w:rFonts w:cstheme="minorHAnsi"/>
          <w:bCs/>
          <w:sz w:val="36"/>
          <w:szCs w:val="36"/>
          <w:shd w:val="clear" w:color="auto" w:fill="FFFFFF"/>
        </w:rPr>
      </w:pPr>
      <w:bookmarkStart w:id="20"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(OMS).</w:t>
      </w:r>
    </w:p>
    <w:p w14:paraId="5380010A" w14:textId="0C69FB6C" w:rsidR="00B3499E" w:rsidRDefault="00DF718A" w:rsidP="00A27BB5">
      <w:pPr>
        <w:rPr>
          <w:rFonts w:cstheme="minorHAnsi"/>
          <w:b/>
          <w:sz w:val="36"/>
          <w:szCs w:val="36"/>
          <w:shd w:val="clear" w:color="auto" w:fill="FFFFFF"/>
        </w:rPr>
      </w:pPr>
      <w:r>
        <w:rPr>
          <w:rFonts w:cstheme="minorHAnsi"/>
          <w:bCs/>
          <w:sz w:val="36"/>
          <w:szCs w:val="36"/>
          <w:shd w:val="clear" w:color="auto" w:fill="FFFFFF"/>
        </w:rPr>
        <w:t>« </w:t>
      </w:r>
      <w:r w:rsidRPr="00B3499E">
        <w:rPr>
          <w:rFonts w:cstheme="minorHAnsi"/>
          <w:b/>
          <w:sz w:val="36"/>
          <w:szCs w:val="36"/>
          <w:shd w:val="clear" w:color="auto" w:fill="FFFFFF"/>
        </w:rPr>
        <w:t>Aphantasie</w:t>
      </w:r>
      <w:r>
        <w:rPr>
          <w:rFonts w:cstheme="minorHAnsi"/>
          <w:bCs/>
          <w:sz w:val="36"/>
          <w:szCs w:val="36"/>
          <w:shd w:val="clear" w:color="auto" w:fill="FFFFFF"/>
        </w:rPr>
        <w:t> » : Incapacité (</w:t>
      </w:r>
      <w:r w:rsidRPr="00B3499E">
        <w:rPr>
          <w:rFonts w:cstheme="minorHAnsi"/>
          <w:bCs/>
          <w:i/>
          <w:iCs/>
          <w:sz w:val="36"/>
          <w:szCs w:val="36"/>
          <w:shd w:val="clear" w:color="auto" w:fill="FFFFFF"/>
        </w:rPr>
        <w:t>innée ou acquise</w:t>
      </w:r>
      <w:r>
        <w:rPr>
          <w:rFonts w:cstheme="minorHAnsi"/>
          <w:bCs/>
          <w:sz w:val="36"/>
          <w:szCs w:val="36"/>
          <w:shd w:val="clear" w:color="auto" w:fill="FFFFFF"/>
        </w:rPr>
        <w:t>) à se représenter des images (</w:t>
      </w:r>
      <w:r w:rsidRPr="00B3499E">
        <w:rPr>
          <w:rFonts w:cstheme="minorHAnsi"/>
          <w:bCs/>
          <w:i/>
          <w:iCs/>
          <w:sz w:val="36"/>
          <w:szCs w:val="36"/>
          <w:shd w:val="clear" w:color="auto" w:fill="FFFFFF"/>
        </w:rPr>
        <w:t>et/ou sons, odeurs, etc</w:t>
      </w:r>
      <w:r>
        <w:rPr>
          <w:rFonts w:cstheme="minorHAnsi"/>
          <w:bCs/>
          <w:sz w:val="36"/>
          <w:szCs w:val="36"/>
          <w:shd w:val="clear" w:color="auto" w:fill="FFFFFF"/>
        </w:rPr>
        <w:t>.) mentales. En fait il existe un continuum entre l’</w:t>
      </w:r>
      <w:r w:rsidRPr="00B3499E">
        <w:rPr>
          <w:rFonts w:cstheme="minorHAnsi"/>
          <w:bCs/>
          <w:i/>
          <w:iCs/>
          <w:sz w:val="36"/>
          <w:szCs w:val="36"/>
          <w:shd w:val="clear" w:color="auto" w:fill="FFFFFF"/>
        </w:rPr>
        <w:t>hyperphantasie</w:t>
      </w:r>
      <w:r>
        <w:rPr>
          <w:rFonts w:cstheme="minorHAnsi"/>
          <w:bCs/>
          <w:sz w:val="36"/>
          <w:szCs w:val="36"/>
          <w:shd w:val="clear" w:color="auto" w:fill="FFFFFF"/>
        </w:rPr>
        <w:t>* et le déficit complet. Ce trouble (</w:t>
      </w:r>
      <w:r w:rsidRPr="00275768">
        <w:rPr>
          <w:rFonts w:cstheme="minorHAnsi"/>
          <w:bCs/>
          <w:i/>
          <w:iCs/>
          <w:sz w:val="36"/>
          <w:szCs w:val="36"/>
          <w:shd w:val="clear" w:color="auto" w:fill="FFFFFF"/>
        </w:rPr>
        <w:t>1-2 % de la population</w:t>
      </w:r>
      <w:r>
        <w:rPr>
          <w:rFonts w:cstheme="minorHAnsi"/>
          <w:bCs/>
          <w:sz w:val="36"/>
          <w:szCs w:val="36"/>
          <w:shd w:val="clear" w:color="auto" w:fill="FFFFFF"/>
        </w:rPr>
        <w:t xml:space="preserve">) est probablement dû à un problème de coordination entre le </w:t>
      </w:r>
      <w:r w:rsidRPr="00B3499E">
        <w:rPr>
          <w:rFonts w:cstheme="minorHAnsi"/>
          <w:bCs/>
          <w:i/>
          <w:iCs/>
          <w:sz w:val="36"/>
          <w:szCs w:val="36"/>
          <w:shd w:val="clear" w:color="auto" w:fill="FFFFFF"/>
        </w:rPr>
        <w:t>gyrus fusiforme</w:t>
      </w:r>
      <w:r>
        <w:rPr>
          <w:rFonts w:cstheme="minorHAnsi"/>
          <w:bCs/>
          <w:sz w:val="36"/>
          <w:szCs w:val="36"/>
          <w:shd w:val="clear" w:color="auto" w:fill="FFFFFF"/>
        </w:rPr>
        <w:t xml:space="preserve">* et d’autres aires du cerveau entrainant un déficit de l’accès à la mémoire sensorielle avec souvent une faible </w:t>
      </w:r>
      <w:r w:rsidRPr="00DF718A">
        <w:rPr>
          <w:rFonts w:cstheme="minorHAnsi"/>
          <w:bCs/>
          <w:i/>
          <w:iCs/>
          <w:sz w:val="36"/>
          <w:szCs w:val="36"/>
          <w:shd w:val="clear" w:color="auto" w:fill="FFFFFF"/>
        </w:rPr>
        <w:t>mémoire épisodique</w:t>
      </w:r>
      <w:r>
        <w:rPr>
          <w:rFonts w:cstheme="minorHAnsi"/>
          <w:bCs/>
          <w:sz w:val="36"/>
          <w:szCs w:val="36"/>
          <w:shd w:val="clear" w:color="auto" w:fill="FFFFFF"/>
        </w:rPr>
        <w:t>* et des difficultés à se projeter dans le futur</w:t>
      </w:r>
      <w:r w:rsidRPr="00B3499E">
        <w:rPr>
          <w:rFonts w:cstheme="minorHAnsi"/>
          <w:b/>
          <w:sz w:val="36"/>
          <w:szCs w:val="36"/>
          <w:shd w:val="clear" w:color="auto" w:fill="FFFFFF"/>
        </w:rPr>
        <w:t xml:space="preserve"> </w:t>
      </w:r>
      <w:r w:rsidR="00B3499E" w:rsidRPr="00B3499E">
        <w:rPr>
          <w:rFonts w:cstheme="minorHAnsi"/>
          <w:b/>
          <w:sz w:val="36"/>
          <w:szCs w:val="36"/>
          <w:shd w:val="clear" w:color="auto" w:fill="FFFFFF"/>
        </w:rPr>
        <w:t>IH 12 2023</w:t>
      </w:r>
    </w:p>
    <w:p w14:paraId="63293B97" w14:textId="0E28EB6A" w:rsidR="007B3C8D" w:rsidRPr="007B3C8D" w:rsidRDefault="007B3C8D" w:rsidP="00A27BB5">
      <w:pPr>
        <w:rPr>
          <w:rFonts w:cstheme="minorHAnsi"/>
          <w:bCs/>
          <w:sz w:val="36"/>
          <w:szCs w:val="36"/>
        </w:rPr>
      </w:pPr>
      <w:bookmarkStart w:id="21"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1"/>
      <w:r w:rsidRPr="00E87588">
        <w:rPr>
          <w:rFonts w:cstheme="minorHAnsi"/>
          <w:b/>
          <w:sz w:val="36"/>
          <w:szCs w:val="36"/>
          <w:shd w:val="clear" w:color="auto" w:fill="FFFFFF"/>
        </w:rPr>
        <w:t>IH 08 2022</w:t>
      </w:r>
      <w:r>
        <w:rPr>
          <w:rFonts w:cstheme="minorHAnsi"/>
          <w:b/>
          <w:sz w:val="36"/>
          <w:szCs w:val="36"/>
          <w:shd w:val="clear" w:color="auto" w:fill="FFFFFF"/>
        </w:rPr>
        <w:t>.</w:t>
      </w:r>
    </w:p>
    <w:p w14:paraId="313200F3" w14:textId="10771EC3" w:rsidR="00E65B1A" w:rsidRDefault="00E65B1A" w:rsidP="00A27BB5">
      <w:pPr>
        <w:rPr>
          <w:rFonts w:cstheme="minorHAnsi"/>
          <w:bCs/>
          <w:sz w:val="36"/>
          <w:szCs w:val="36"/>
          <w:shd w:val="clear" w:color="auto" w:fill="FFFFFF"/>
        </w:rPr>
      </w:pPr>
      <w:r>
        <w:rPr>
          <w:rFonts w:cstheme="minorHAnsi"/>
          <w:b/>
          <w:sz w:val="36"/>
          <w:szCs w:val="36"/>
          <w:shd w:val="clear" w:color="auto" w:fill="FFFFFF"/>
        </w:rPr>
        <w:t xml:space="preserve">« Aporie » : </w:t>
      </w:r>
      <w:r w:rsidRPr="00E65B1A">
        <w:rPr>
          <w:rFonts w:cstheme="minorHAnsi"/>
          <w:bCs/>
          <w:sz w:val="36"/>
          <w:szCs w:val="36"/>
          <w:shd w:val="clear" w:color="auto" w:fill="FFFFFF"/>
        </w:rPr>
        <w:t>Difficulté logique insoluble</w:t>
      </w:r>
      <w:r w:rsidR="000F5E2C">
        <w:rPr>
          <w:rFonts w:cstheme="minorHAnsi"/>
          <w:bCs/>
          <w:sz w:val="36"/>
          <w:szCs w:val="36"/>
          <w:shd w:val="clear" w:color="auto" w:fill="FFFFFF"/>
        </w:rPr>
        <w:t>, contradiction insoluble dans un raisonnement</w:t>
      </w:r>
      <w:r>
        <w:rPr>
          <w:rFonts w:cstheme="minorHAnsi"/>
          <w:b/>
          <w:sz w:val="36"/>
          <w:szCs w:val="36"/>
          <w:shd w:val="clear" w:color="auto" w:fill="FFFFFF"/>
        </w:rPr>
        <w:t>.</w:t>
      </w:r>
      <w:r w:rsidR="000F5E2C">
        <w:rPr>
          <w:rFonts w:cstheme="minorHAnsi"/>
          <w:b/>
          <w:sz w:val="36"/>
          <w:szCs w:val="36"/>
          <w:shd w:val="clear" w:color="auto" w:fill="FFFFFF"/>
        </w:rPr>
        <w:t xml:space="preserve"> </w:t>
      </w:r>
      <w:r w:rsidR="000F5E2C" w:rsidRPr="000F5E2C">
        <w:rPr>
          <w:rFonts w:cstheme="minorHAnsi"/>
          <w:bCs/>
          <w:sz w:val="36"/>
          <w:szCs w:val="36"/>
          <w:shd w:val="clear" w:color="auto" w:fill="FFFFFF"/>
        </w:rPr>
        <w:t>Ex :</w:t>
      </w:r>
      <w:r w:rsidR="000F5E2C">
        <w:rPr>
          <w:rFonts w:cstheme="minorHAnsi"/>
          <w:b/>
          <w:sz w:val="36"/>
          <w:szCs w:val="36"/>
          <w:shd w:val="clear" w:color="auto" w:fill="FFFFFF"/>
        </w:rPr>
        <w:t xml:space="preserve"> </w:t>
      </w:r>
      <w:r w:rsidR="000F5E2C" w:rsidRPr="000F5E2C">
        <w:rPr>
          <w:rFonts w:cstheme="minorHAnsi"/>
          <w:bCs/>
          <w:i/>
          <w:iCs/>
          <w:sz w:val="36"/>
          <w:szCs w:val="36"/>
          <w:shd w:val="clear" w:color="auto" w:fill="FFFFFF"/>
        </w:rPr>
        <w:t xml:space="preserve">« Xénon dit que tous les grecs sont menteurs. Or </w:t>
      </w:r>
      <w:r w:rsidR="000F5E2C">
        <w:rPr>
          <w:rFonts w:cstheme="minorHAnsi"/>
          <w:bCs/>
          <w:i/>
          <w:iCs/>
          <w:sz w:val="36"/>
          <w:szCs w:val="36"/>
          <w:shd w:val="clear" w:color="auto" w:fill="FFFFFF"/>
        </w:rPr>
        <w:t>X</w:t>
      </w:r>
      <w:r w:rsidR="000F5E2C" w:rsidRPr="000F5E2C">
        <w:rPr>
          <w:rFonts w:cstheme="minorHAnsi"/>
          <w:bCs/>
          <w:i/>
          <w:iCs/>
          <w:sz w:val="36"/>
          <w:szCs w:val="36"/>
          <w:shd w:val="clear" w:color="auto" w:fill="FFFFFF"/>
        </w:rPr>
        <w:t>énon est grec, donc menteur. Donc les grecs ne sont pas menteurs. Donc Xénon dit la vérité, etc.</w:t>
      </w:r>
      <w:r w:rsidR="000F5E2C">
        <w:rPr>
          <w:rFonts w:cstheme="minorHAnsi"/>
          <w:bCs/>
          <w:i/>
          <w:iCs/>
          <w:sz w:val="36"/>
          <w:szCs w:val="36"/>
          <w:shd w:val="clear" w:color="auto" w:fill="FFFFFF"/>
        </w:rPr>
        <w:t> »</w:t>
      </w:r>
      <w:r w:rsidR="000F5E2C">
        <w:rPr>
          <w:rFonts w:cstheme="minorHAnsi"/>
          <w:b/>
          <w:sz w:val="36"/>
          <w:szCs w:val="36"/>
          <w:shd w:val="clear" w:color="auto" w:fill="FFFFFF"/>
        </w:rPr>
        <w:t> </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22" w:name="_Hlk121260936"/>
      <w:bookmarkEnd w:id="20"/>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4"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5"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6"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22"/>
      <w:r w:rsidR="00C51D95" w:rsidRPr="00C51D95">
        <w:rPr>
          <w:rFonts w:cstheme="minorHAnsi"/>
          <w:b/>
          <w:bCs/>
          <w:sz w:val="36"/>
          <w:szCs w:val="36"/>
          <w:shd w:val="clear" w:color="auto" w:fill="FFFFFF"/>
        </w:rPr>
        <w:t>IH 12 2022</w:t>
      </w:r>
    </w:p>
    <w:p w14:paraId="66A45A48" w14:textId="33C027EB" w:rsidR="007B3C8D" w:rsidRPr="007B3C8D" w:rsidRDefault="007B3C8D" w:rsidP="007B3C8D">
      <w:pPr>
        <w:shd w:val="clear" w:color="auto" w:fill="FFFFFF" w:themeFill="background1"/>
        <w:rPr>
          <w:rFonts w:cstheme="minorHAnsi"/>
          <w:sz w:val="36"/>
          <w:szCs w:val="36"/>
          <w:shd w:val="clear" w:color="auto" w:fill="FFFFFF"/>
        </w:rPr>
      </w:pPr>
      <w:bookmarkStart w:id="23" w:name="_Hlk150450418"/>
      <w:r>
        <w:rPr>
          <w:rFonts w:cstheme="minorHAnsi"/>
          <w:b/>
          <w:bCs/>
          <w:sz w:val="36"/>
          <w:szCs w:val="36"/>
          <w:shd w:val="clear" w:color="auto" w:fill="FFFFFF"/>
        </w:rPr>
        <w:t xml:space="preserve">« Approche utilisationnelle » : </w:t>
      </w:r>
      <w:r w:rsidRPr="008C3347">
        <w:rPr>
          <w:rFonts w:cstheme="minorHAnsi"/>
          <w:sz w:val="36"/>
          <w:szCs w:val="36"/>
          <w:shd w:val="clear" w:color="auto" w:fill="FFFFFF"/>
        </w:rPr>
        <w:t xml:space="preserve">Approche de la thérapie développée par </w:t>
      </w:r>
      <w:r w:rsidRPr="008C3347">
        <w:rPr>
          <w:rFonts w:cstheme="minorHAnsi"/>
          <w:i/>
          <w:iCs/>
          <w:sz w:val="36"/>
          <w:szCs w:val="36"/>
          <w:u w:val="single"/>
          <w:shd w:val="clear" w:color="auto" w:fill="FFFFFF"/>
        </w:rPr>
        <w:t>Milton H. Erickson</w:t>
      </w:r>
      <w:r w:rsidRPr="008C3347">
        <w:rPr>
          <w:rFonts w:cstheme="minorHAnsi"/>
          <w:sz w:val="36"/>
          <w:szCs w:val="36"/>
          <w:shd w:val="clear" w:color="auto" w:fill="FFFFFF"/>
        </w:rPr>
        <w:t>*</w:t>
      </w:r>
      <w:r>
        <w:rPr>
          <w:rFonts w:cstheme="minorHAnsi"/>
          <w:sz w:val="36"/>
          <w:szCs w:val="36"/>
          <w:shd w:val="clear" w:color="auto" w:fill="FFFFFF"/>
        </w:rPr>
        <w:t xml:space="preserve"> dans laquelle le thérapeute amène le patient à </w:t>
      </w:r>
      <w:r w:rsidRPr="00A05961">
        <w:rPr>
          <w:rFonts w:cstheme="minorHAnsi"/>
          <w:sz w:val="36"/>
          <w:szCs w:val="36"/>
          <w:shd w:val="clear" w:color="auto" w:fill="FFFFFF"/>
        </w:rPr>
        <w:t>utiliser ses propres ressources et ses propres capacités pour trouver des solutions à ses problèmes</w:t>
      </w:r>
      <w:r>
        <w:rPr>
          <w:rFonts w:cstheme="minorHAnsi"/>
          <w:sz w:val="36"/>
          <w:szCs w:val="36"/>
          <w:shd w:val="clear" w:color="auto" w:fill="FFFFFF"/>
        </w:rPr>
        <w:t xml:space="preserve"> en « </w:t>
      </w:r>
      <w:r w:rsidRPr="00A05961">
        <w:rPr>
          <w:rFonts w:cstheme="minorHAnsi"/>
          <w:i/>
          <w:iCs/>
          <w:sz w:val="36"/>
          <w:szCs w:val="36"/>
          <w:shd w:val="clear" w:color="auto" w:fill="FFFFFF"/>
        </w:rPr>
        <w:t>faisant feu de tout bois</w:t>
      </w:r>
      <w:r>
        <w:rPr>
          <w:rFonts w:cstheme="minorHAnsi"/>
          <w:sz w:val="36"/>
          <w:szCs w:val="36"/>
          <w:shd w:val="clear" w:color="auto" w:fill="FFFFFF"/>
        </w:rPr>
        <w:t xml:space="preserve"> », c’est-à-dire en utilisant toutes les ressources que le patient manifeste et toutes les techniques de thérapie adaptées que le thérapeute maîtrise. </w:t>
      </w:r>
      <w:r w:rsidRPr="00A05961">
        <w:rPr>
          <w:rFonts w:cstheme="minorHAnsi"/>
          <w:b/>
          <w:bCs/>
          <w:sz w:val="36"/>
          <w:szCs w:val="36"/>
          <w:shd w:val="clear" w:color="auto" w:fill="FFFFFF"/>
        </w:rPr>
        <w:t>I</w:t>
      </w:r>
      <w:bookmarkEnd w:id="23"/>
      <w:r w:rsidRPr="00A05961">
        <w:rPr>
          <w:rFonts w:cstheme="minorHAnsi"/>
          <w:b/>
          <w:bCs/>
          <w:sz w:val="36"/>
          <w:szCs w:val="36"/>
          <w:shd w:val="clear" w:color="auto" w:fill="FFFFFF"/>
        </w:rPr>
        <w:t>H 11 2023</w:t>
      </w:r>
    </w:p>
    <w:p w14:paraId="42980429" w14:textId="5BFBD196"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D3087AD" w14:textId="364245D6" w:rsidR="007B3C8D" w:rsidRDefault="007B3C8D" w:rsidP="007B3C8D">
      <w:pPr>
        <w:rPr>
          <w:rFonts w:cstheme="minorHAnsi"/>
          <w:b/>
          <w:bCs/>
          <w:sz w:val="36"/>
          <w:szCs w:val="36"/>
          <w:shd w:val="clear" w:color="auto" w:fill="FFFFFF"/>
        </w:rPr>
      </w:pPr>
      <w:bookmarkStart w:id="24" w:name="_Hlk95162138"/>
      <w:r w:rsidRPr="002C55CF">
        <w:rPr>
          <w:rFonts w:cstheme="minorHAnsi"/>
          <w:b/>
          <w:bCs/>
          <w:sz w:val="36"/>
          <w:szCs w:val="36"/>
          <w:shd w:val="clear" w:color="auto" w:fill="FFFFFF"/>
        </w:rPr>
        <w:t>« Aromachologie » </w:t>
      </w:r>
      <w:r>
        <w:rPr>
          <w:rFonts w:cstheme="minorHAnsi"/>
          <w:b/>
          <w:bCs/>
          <w:sz w:val="36"/>
          <w:szCs w:val="36"/>
          <w:shd w:val="clear" w:color="auto" w:fill="FFFFFF"/>
        </w:rPr>
        <w:t xml:space="preserve">ou « Olfactothérapie » </w:t>
      </w:r>
      <w:r w:rsidRPr="002C55CF">
        <w:rPr>
          <w:rFonts w:cstheme="minorHAnsi"/>
          <w:b/>
          <w:bCs/>
          <w:sz w:val="36"/>
          <w:szCs w:val="36"/>
          <w:shd w:val="clear" w:color="auto" w:fill="FFFFFF"/>
        </w:rPr>
        <w:t xml:space="preserve">: </w:t>
      </w:r>
      <w:r>
        <w:rPr>
          <w:rFonts w:cstheme="minorHAnsi"/>
          <w:b/>
          <w:bCs/>
          <w:sz w:val="36"/>
          <w:szCs w:val="36"/>
          <w:shd w:val="clear" w:color="auto" w:fill="FFFFFF"/>
        </w:rPr>
        <w:t>« </w:t>
      </w:r>
      <w:r w:rsidRPr="008E57D9">
        <w:rPr>
          <w:rFonts w:cstheme="minorHAnsi"/>
          <w:i/>
          <w:iCs/>
          <w:sz w:val="36"/>
          <w:szCs w:val="36"/>
          <w:shd w:val="clear" w:color="auto" w:fill="FFFFFF"/>
        </w:rPr>
        <w:t>Science</w:t>
      </w:r>
      <w:r>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485D3A41" w14:textId="26B198EA" w:rsidR="001A7D3F" w:rsidRDefault="001A7D3F" w:rsidP="003E6E12">
      <w:pPr>
        <w:rPr>
          <w:rFonts w:cstheme="minorHAnsi"/>
          <w:sz w:val="36"/>
          <w:szCs w:val="36"/>
          <w:shd w:val="clear" w:color="auto" w:fill="FFFFFF"/>
        </w:rPr>
      </w:pPr>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7B3C8D">
        <w:rPr>
          <w:rFonts w:cstheme="minorHAnsi"/>
          <w:sz w:val="36"/>
          <w:szCs w:val="36"/>
          <w:shd w:val="clear" w:color="auto" w:fill="FFFFFF"/>
        </w:rPr>
        <w:t>B</w:t>
      </w:r>
      <w:r w:rsidR="001908CD" w:rsidRPr="001908CD">
        <w:rPr>
          <w:rFonts w:cstheme="minorHAnsi"/>
          <w:sz w:val="36"/>
          <w:szCs w:val="36"/>
          <w:shd w:val="clear" w:color="auto" w:fill="FFFFFF"/>
        </w:rPr>
        <w:t xml:space="preserve">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04B5DAF7" w:rsidR="0010109A" w:rsidRDefault="0010109A" w:rsidP="003E6E12">
      <w:pPr>
        <w:rPr>
          <w:rFonts w:cstheme="minorHAnsi"/>
          <w:b/>
          <w:bCs/>
          <w:sz w:val="36"/>
          <w:szCs w:val="36"/>
          <w:shd w:val="clear" w:color="auto" w:fill="FFFFFF"/>
        </w:rPr>
      </w:pPr>
      <w:bookmarkStart w:id="25"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25"/>
      <w:r w:rsidR="006F4345" w:rsidRPr="006F4345">
        <w:rPr>
          <w:rFonts w:cstheme="minorHAnsi"/>
          <w:b/>
          <w:bCs/>
          <w:sz w:val="36"/>
          <w:szCs w:val="36"/>
          <w:shd w:val="clear" w:color="auto" w:fill="FFFFFF"/>
        </w:rPr>
        <w:t>IH 06 2022</w:t>
      </w:r>
    </w:p>
    <w:p w14:paraId="4F9DEFF3" w14:textId="7472C9C7" w:rsidR="00CF73D0" w:rsidRDefault="00CF73D0" w:rsidP="003E6E12">
      <w:pPr>
        <w:rPr>
          <w:rFonts w:cstheme="minorHAnsi"/>
          <w:b/>
          <w:bCs/>
          <w:sz w:val="36"/>
          <w:szCs w:val="36"/>
          <w:shd w:val="clear" w:color="auto" w:fill="FFFFFF"/>
        </w:rPr>
      </w:pPr>
      <w:bookmarkStart w:id="26"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6"/>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7"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7"/>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7"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8"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w:t>
      </w:r>
      <w:r w:rsidRPr="007B3C8D">
        <w:rPr>
          <w:rFonts w:cstheme="minorHAnsi"/>
          <w:i/>
          <w:iCs/>
          <w:sz w:val="36"/>
          <w:szCs w:val="36"/>
          <w:shd w:val="clear" w:color="auto" w:fill="FFFFFF"/>
        </w:rPr>
        <w:t>attributions externes</w:t>
      </w:r>
      <w:r>
        <w:rPr>
          <w:rFonts w:cstheme="minorHAnsi"/>
          <w:sz w:val="36"/>
          <w:szCs w:val="36"/>
          <w:shd w:val="clear" w:color="auto" w:fill="FFFFFF"/>
        </w:rPr>
        <w:t xml:space="preserve">* et les </w:t>
      </w:r>
      <w:r w:rsidRPr="007B3C8D">
        <w:rPr>
          <w:rFonts w:cstheme="minorHAnsi"/>
          <w:i/>
          <w:iCs/>
          <w:sz w:val="36"/>
          <w:szCs w:val="36"/>
          <w:shd w:val="clear" w:color="auto" w:fill="FFFFFF"/>
        </w:rPr>
        <w:t>attributions internes</w:t>
      </w:r>
      <w:r>
        <w:rPr>
          <w:rFonts w:cstheme="minorHAnsi"/>
          <w:sz w:val="36"/>
          <w:szCs w:val="36"/>
          <w:shd w:val="clear" w:color="auto" w:fill="FFFFFF"/>
        </w:rPr>
        <w:t xml:space="preserve">*.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9" w:name="_Hlk121601365"/>
      <w:r w:rsidR="00D06A57" w:rsidRPr="00D06A57">
        <w:rPr>
          <w:rFonts w:cstheme="minorHAnsi"/>
          <w:b/>
          <w:sz w:val="36"/>
          <w:szCs w:val="36"/>
        </w:rPr>
        <w:t>IH 12 2022</w:t>
      </w:r>
      <w:bookmarkEnd w:id="29"/>
    </w:p>
    <w:p w14:paraId="68188739" w14:textId="7039A751" w:rsidR="00D06A57"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8"/>
    </w:p>
    <w:p w14:paraId="0B198075" w14:textId="50357214" w:rsidR="00056F6E" w:rsidRPr="00056F6E" w:rsidRDefault="00056F6E" w:rsidP="00056F6E">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Autisme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3E59FCCB" w14:textId="7E61575B"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BF5CC0">
        <w:rPr>
          <w:rFonts w:cstheme="minorHAnsi"/>
          <w:i/>
          <w:iCs/>
          <w:sz w:val="36"/>
          <w:szCs w:val="36"/>
          <w:u w:val="single"/>
          <w:shd w:val="clear" w:color="auto" w:fill="FFFFFF" w:themeFill="background1"/>
        </w:rPr>
        <w:t>Albert Bandura</w:t>
      </w:r>
      <w:r w:rsidR="00BF5CC0">
        <w:rPr>
          <w:rFonts w:cstheme="minorHAnsi"/>
          <w:sz w:val="36"/>
          <w:szCs w:val="36"/>
          <w:shd w:val="clear" w:color="auto" w:fill="FFFFFF" w:themeFill="background1"/>
        </w:rPr>
        <w:t>*</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6C9D717" w14:textId="2D9871A4" w:rsidR="007B3C8D" w:rsidRDefault="007B3C8D" w:rsidP="008202FC">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Autohypnose » : </w:t>
      </w:r>
      <w:r w:rsidRPr="005D4FAD">
        <w:rPr>
          <w:rFonts w:cstheme="minorHAnsi"/>
          <w:sz w:val="36"/>
          <w:szCs w:val="36"/>
          <w:shd w:val="clear" w:color="auto" w:fill="FFFFFF" w:themeFill="background1"/>
        </w:rPr>
        <w:t>Etat d’hypnose réalisé sans l’aide présentielle d’un tiers.</w:t>
      </w:r>
    </w:p>
    <w:p w14:paraId="69E4DD1F" w14:textId="5D6F6FC7" w:rsidR="004634D8" w:rsidRDefault="004634D8" w:rsidP="008202F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8"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A36FD91" w14:textId="038D34C1" w:rsidR="00CF2CBC" w:rsidRDefault="00CF2CBC" w:rsidP="008202FC">
      <w:pPr>
        <w:shd w:val="clear" w:color="auto" w:fill="FFFFFF" w:themeFill="background1"/>
        <w:rPr>
          <w:rFonts w:cstheme="minorHAnsi"/>
          <w:sz w:val="36"/>
          <w:szCs w:val="36"/>
          <w:shd w:val="clear" w:color="auto" w:fill="FFFFFF" w:themeFill="background1"/>
        </w:rPr>
      </w:pPr>
      <w:r w:rsidRPr="00CF2CBC">
        <w:rPr>
          <w:rFonts w:cstheme="minorHAnsi"/>
          <w:b/>
          <w:bCs/>
          <w:sz w:val="36"/>
          <w:szCs w:val="36"/>
          <w:shd w:val="clear" w:color="auto" w:fill="FFFFFF" w:themeFill="background1"/>
        </w:rPr>
        <w:t>« AVC » ou « Accident Vasculaire Cérébral</w:t>
      </w:r>
      <w:r>
        <w:rPr>
          <w:rFonts w:cstheme="minorHAnsi"/>
          <w:sz w:val="36"/>
          <w:szCs w:val="36"/>
          <w:shd w:val="clear" w:color="auto" w:fill="FFFFFF" w:themeFill="background1"/>
        </w:rPr>
        <w:t> » :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5D2C7849" w14:textId="12801382" w:rsidR="0008421F" w:rsidRPr="002C55CF" w:rsidRDefault="0008421F" w:rsidP="008202FC">
      <w:pPr>
        <w:shd w:val="clear" w:color="auto" w:fill="FFFFFF" w:themeFill="background1"/>
        <w:rPr>
          <w:rFonts w:cstheme="minorHAnsi"/>
          <w:b/>
          <w:bCs/>
          <w:sz w:val="36"/>
          <w:szCs w:val="36"/>
          <w:shd w:val="clear" w:color="auto" w:fill="F8F7FD"/>
        </w:rPr>
      </w:pPr>
      <w:r w:rsidRPr="0008421F">
        <w:rPr>
          <w:rFonts w:cstheme="minorHAnsi"/>
          <w:b/>
          <w:bCs/>
          <w:sz w:val="36"/>
          <w:szCs w:val="36"/>
          <w:shd w:val="clear" w:color="auto" w:fill="FFFFFF" w:themeFill="background1"/>
        </w:rPr>
        <w:t>« Aversif »</w:t>
      </w:r>
      <w:r>
        <w:rPr>
          <w:rFonts w:cstheme="minorHAnsi"/>
          <w:sz w:val="36"/>
          <w:szCs w:val="36"/>
          <w:shd w:val="clear" w:color="auto" w:fill="FFFFFF" w:themeFill="background1"/>
        </w:rPr>
        <w:t xml:space="preserve"> : </w:t>
      </w:r>
      <w:r w:rsidR="004F6D5F" w:rsidRPr="004F6D5F">
        <w:rPr>
          <w:rFonts w:cstheme="minorHAnsi"/>
          <w:sz w:val="36"/>
          <w:szCs w:val="36"/>
          <w:shd w:val="clear" w:color="auto" w:fill="FFFFFF" w:themeFill="background1"/>
        </w:rPr>
        <w:t>Sentiment d'antipathie violente, voire de répulsion, ressenti par quelqu'un à l'égard d'une personne ou d'une catégorie de personnes ; haine, inimitié</w:t>
      </w:r>
      <w:r w:rsidR="004F6D5F">
        <w:rPr>
          <w:rFonts w:ascii="Arial" w:hAnsi="Arial" w:cs="Arial"/>
          <w:sz w:val="30"/>
          <w:szCs w:val="30"/>
          <w:shd w:val="clear" w:color="auto" w:fill="FFFFFF"/>
        </w:rPr>
        <w:t xml:space="preserve">. </w:t>
      </w:r>
      <w:r w:rsidR="004F6D5F" w:rsidRPr="004F6D5F">
        <w:rPr>
          <w:rFonts w:cstheme="minorHAnsi"/>
          <w:sz w:val="36"/>
          <w:szCs w:val="36"/>
          <w:shd w:val="clear" w:color="auto" w:fill="FFFFFF"/>
        </w:rPr>
        <w:t xml:space="preserve">En </w:t>
      </w:r>
      <w:r w:rsidR="004F6D5F" w:rsidRPr="004F6D5F">
        <w:rPr>
          <w:rFonts w:cstheme="minorHAnsi"/>
          <w:i/>
          <w:iCs/>
          <w:sz w:val="36"/>
          <w:szCs w:val="36"/>
          <w:shd w:val="clear" w:color="auto" w:fill="FFFFFF"/>
        </w:rPr>
        <w:t>psychologie comportementaliste</w:t>
      </w:r>
      <w:r w:rsidR="004F6D5F">
        <w:rPr>
          <w:rFonts w:cstheme="minorHAnsi"/>
          <w:sz w:val="36"/>
          <w:szCs w:val="36"/>
          <w:shd w:val="clear" w:color="auto" w:fill="FFFFFF"/>
        </w:rPr>
        <w:t>*</w:t>
      </w:r>
      <w:r w:rsidR="004F6D5F" w:rsidRPr="004F6D5F">
        <w:rPr>
          <w:rFonts w:cstheme="minorHAnsi"/>
          <w:sz w:val="36"/>
          <w:szCs w:val="36"/>
          <w:shd w:val="clear" w:color="auto" w:fill="FFFFFF" w:themeFill="background1"/>
        </w:rPr>
        <w:t xml:space="preserve"> </w:t>
      </w:r>
      <w:r w:rsidR="004F6D5F">
        <w:rPr>
          <w:rFonts w:cstheme="minorHAnsi"/>
          <w:sz w:val="36"/>
          <w:szCs w:val="36"/>
          <w:shd w:val="clear" w:color="auto" w:fill="FFFFFF" w:themeFill="background1"/>
        </w:rPr>
        <w:t>la conséquence désagréable (</w:t>
      </w:r>
      <w:r w:rsidR="004F6D5F" w:rsidRPr="004F6D5F">
        <w:rPr>
          <w:rFonts w:cstheme="minorHAnsi"/>
          <w:i/>
          <w:iCs/>
          <w:sz w:val="36"/>
          <w:szCs w:val="36"/>
          <w:shd w:val="clear" w:color="auto" w:fill="FFFFFF" w:themeFill="background1"/>
        </w:rPr>
        <w:t>punition</w:t>
      </w:r>
      <w:r w:rsidR="004F6D5F">
        <w:rPr>
          <w:rFonts w:cstheme="minorHAnsi"/>
          <w:sz w:val="36"/>
          <w:szCs w:val="36"/>
          <w:shd w:val="clear" w:color="auto" w:fill="FFFFFF" w:themeFill="background1"/>
        </w:rPr>
        <w:t>*), d’un comportement ayant pour but de diminuer l’occurrence d’un comportement est dite aversive.</w:t>
      </w:r>
    </w:p>
    <w:p w14:paraId="000EEC03" w14:textId="12EC0940" w:rsidR="00C048E4" w:rsidRDefault="00C048E4" w:rsidP="007C038C">
      <w:pPr>
        <w:rPr>
          <w:rFonts w:cstheme="minorHAnsi"/>
          <w:sz w:val="36"/>
          <w:szCs w:val="36"/>
          <w:shd w:val="clear" w:color="auto" w:fill="FFFFFF" w:themeFill="background1"/>
        </w:rPr>
      </w:pPr>
      <w:bookmarkStart w:id="30"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30"/>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31"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31"/>
      <w:r w:rsidRPr="00294425">
        <w:rPr>
          <w:rFonts w:cstheme="minorHAnsi"/>
          <w:b/>
          <w:bCs/>
          <w:sz w:val="36"/>
          <w:szCs w:val="36"/>
          <w:shd w:val="clear" w:color="auto" w:fill="FFFFFF"/>
        </w:rPr>
        <w:t>IH 10 2022.</w:t>
      </w:r>
    </w:p>
    <w:p w14:paraId="08D9BD6A" w14:textId="77777777" w:rsidR="00F24C1D" w:rsidRDefault="00F24C1D" w:rsidP="00856EDE">
      <w:pPr>
        <w:rPr>
          <w:rFonts w:cstheme="minorHAnsi"/>
          <w:b/>
          <w:bCs/>
          <w:sz w:val="36"/>
          <w:szCs w:val="36"/>
          <w:shd w:val="clear" w:color="auto" w:fill="FFFFFF"/>
        </w:rPr>
      </w:pPr>
      <w:bookmarkStart w:id="32" w:name="_Hlk99982730"/>
    </w:p>
    <w:p w14:paraId="522CCC32" w14:textId="1BA27355" w:rsidR="00AC6EDB" w:rsidRPr="00AC6EDB" w:rsidRDefault="00F24C1D" w:rsidP="00856EDE">
      <w:pPr>
        <w:rPr>
          <w:rFonts w:cstheme="minorHAnsi"/>
          <w:sz w:val="36"/>
          <w:szCs w:val="36"/>
          <w:shd w:val="clear" w:color="auto" w:fill="FFFFFF"/>
        </w:rPr>
      </w:pPr>
      <w:r>
        <w:rPr>
          <w:rFonts w:cstheme="minorHAnsi"/>
          <w:b/>
          <w:bCs/>
          <w:sz w:val="36"/>
          <w:szCs w:val="36"/>
          <w:shd w:val="clear" w:color="auto" w:fill="FFFFFF"/>
        </w:rPr>
        <w:t>« Bad trip » :</w:t>
      </w:r>
      <w:r w:rsidRPr="00F24C1D">
        <w:rPr>
          <w:rFonts w:ascii="Arial" w:hAnsi="Arial" w:cs="Arial"/>
          <w:color w:val="4D5156"/>
          <w:sz w:val="21"/>
          <w:szCs w:val="21"/>
          <w:shd w:val="clear" w:color="auto" w:fill="FFFFFF"/>
        </w:rPr>
        <w:t xml:space="preserve"> </w:t>
      </w:r>
      <w:r w:rsidRPr="00F24C1D">
        <w:rPr>
          <w:rFonts w:cstheme="minorHAnsi"/>
          <w:sz w:val="36"/>
          <w:szCs w:val="36"/>
          <w:shd w:val="clear" w:color="auto" w:fill="FFFFFF"/>
        </w:rPr>
        <w:t>Mauvaise expérience liée à la prise de drogues hallucinogènes</w:t>
      </w:r>
      <w:r>
        <w:rPr>
          <w:rFonts w:cstheme="minorHAnsi"/>
          <w:sz w:val="36"/>
          <w:szCs w:val="36"/>
          <w:shd w:val="clear" w:color="auto" w:fill="FFFFFF"/>
        </w:rPr>
        <w:t>.</w:t>
      </w:r>
    </w:p>
    <w:p w14:paraId="4BCDD78A" w14:textId="2E65260C" w:rsidR="00856EDE" w:rsidRDefault="00856EDE" w:rsidP="00856EDE">
      <w:pPr>
        <w:rPr>
          <w:rFonts w:cstheme="minorHAnsi"/>
          <w:sz w:val="36"/>
          <w:szCs w:val="36"/>
          <w:shd w:val="clear" w:color="auto" w:fill="FFFFFF"/>
        </w:rPr>
      </w:pPr>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7DAEB5E5" w:rsidR="0086358D" w:rsidRP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Pr>
          <w:rFonts w:cstheme="minorHAnsi"/>
          <w:b/>
          <w:bCs/>
          <w:sz w:val="36"/>
          <w:szCs w:val="36"/>
          <w:shd w:val="clear" w:color="auto" w:fill="FFFFFF"/>
        </w:rPr>
        <w:t xml:space="preserve"> IH 06 2023</w:t>
      </w:r>
    </w:p>
    <w:p w14:paraId="21136416" w14:textId="17A094DC" w:rsidR="008D2618" w:rsidRDefault="008D2618" w:rsidP="00856EDE">
      <w:pPr>
        <w:rPr>
          <w:rFonts w:cstheme="minorHAnsi"/>
          <w:b/>
          <w:bCs/>
          <w:sz w:val="36"/>
          <w:szCs w:val="36"/>
          <w:shd w:val="clear" w:color="auto" w:fill="FFFFFF"/>
        </w:rPr>
      </w:pPr>
      <w:bookmarkStart w:id="33"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3"/>
      <w:r>
        <w:rPr>
          <w:rFonts w:cstheme="minorHAnsi"/>
          <w:b/>
          <w:bCs/>
          <w:sz w:val="36"/>
          <w:szCs w:val="36"/>
          <w:shd w:val="clear" w:color="auto" w:fill="FFFFFF"/>
        </w:rPr>
        <w:t>IH 10 2022</w:t>
      </w:r>
    </w:p>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4"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4"/>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5"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9"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30"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5"/>
      <w:r w:rsidRPr="00CB5172">
        <w:rPr>
          <w:rFonts w:cstheme="minorHAnsi"/>
          <w:b/>
          <w:bCs/>
          <w:sz w:val="36"/>
          <w:szCs w:val="36"/>
          <w:shd w:val="clear" w:color="auto" w:fill="FFFFFF"/>
        </w:rPr>
        <w:t>IH 04 2023.</w:t>
      </w:r>
    </w:p>
    <w:p w14:paraId="250083EA" w14:textId="52812C00" w:rsidR="00B972CD"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Pr="00B972CD">
        <w:rPr>
          <w:rFonts w:cstheme="minorHAnsi"/>
          <w:b/>
          <w:bCs/>
          <w:sz w:val="36"/>
          <w:szCs w:val="36"/>
          <w:shd w:val="clear" w:color="auto" w:fill="FFFFFF"/>
        </w:rPr>
        <w:t>ou « Comportementalisme »</w:t>
      </w:r>
      <w:r>
        <w:rPr>
          <w:rFonts w:cstheme="minorHAnsi"/>
          <w:b/>
          <w:bCs/>
          <w:sz w:val="36"/>
          <w:szCs w:val="36"/>
          <w:shd w:val="clear" w:color="auto" w:fill="FFFFFF"/>
        </w:rPr>
        <w:t xml:space="preserve"> </w:t>
      </w:r>
      <w:r>
        <w:rPr>
          <w:rFonts w:cstheme="minorHAnsi"/>
          <w:sz w:val="36"/>
          <w:szCs w:val="36"/>
          <w:shd w:val="clear" w:color="auto" w:fill="FFFFFF"/>
        </w:rPr>
        <w:t xml:space="preserve">: Théorie psychologique qui considère que </w:t>
      </w:r>
      <w:r w:rsidRPr="00B972CD">
        <w:rPr>
          <w:rFonts w:cstheme="minorHAnsi"/>
          <w:sz w:val="36"/>
          <w:szCs w:val="36"/>
          <w:shd w:val="clear" w:color="auto" w:fill="FFFFFF" w:themeFill="background1"/>
        </w:rPr>
        <w:t>le </w:t>
      </w:r>
      <w:hyperlink r:id="rId31"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32"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33"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34"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35"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36"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37"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38"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6F6475E9" w14:textId="19804076" w:rsidR="000F743D" w:rsidRP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39"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4C4C5AB9"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donner plus de réponses positives que négati</w:t>
      </w:r>
      <w:r w:rsidR="007B3C8D">
        <w:rPr>
          <w:rFonts w:cstheme="minorHAnsi"/>
          <w:color w:val="222222"/>
          <w:sz w:val="36"/>
          <w:szCs w:val="36"/>
          <w:shd w:val="clear" w:color="auto" w:fill="FFFFFF"/>
        </w:rPr>
        <w:t>v</w:t>
      </w:r>
      <w:r w:rsidR="00416D39">
        <w:rPr>
          <w:rFonts w:cstheme="minorHAnsi"/>
          <w:color w:val="222222"/>
          <w:sz w:val="36"/>
          <w:szCs w:val="36"/>
          <w:shd w:val="clear" w:color="auto" w:fill="FFFFFF"/>
        </w:rPr>
        <w:t>es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6"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6"/>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1BE2308D" w14:textId="2EF08081" w:rsidR="0032757E" w:rsidRPr="0032757E" w:rsidRDefault="0032757E" w:rsidP="00AB5A44">
      <w:pPr>
        <w:shd w:val="clear" w:color="auto" w:fill="FFFFFF" w:themeFill="background1"/>
        <w:rPr>
          <w:sz w:val="44"/>
          <w:szCs w:val="44"/>
          <w:u w:val="single"/>
        </w:rPr>
      </w:pPr>
      <w:bookmarkStart w:id="37"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32"/>
    <w:p w14:paraId="3F0512DB" w14:textId="7B9E0779"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w:t>
      </w:r>
      <w:r w:rsidR="007B3C8D">
        <w:rPr>
          <w:rFonts w:cstheme="minorHAnsi"/>
          <w:color w:val="222222"/>
          <w:sz w:val="36"/>
          <w:szCs w:val="36"/>
          <w:shd w:val="clear" w:color="auto" w:fill="FFFFFF"/>
        </w:rPr>
        <w:t xml:space="preserve"> ou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007B3C8D">
        <w:rPr>
          <w:rFonts w:cstheme="minorHAnsi"/>
          <w:b/>
          <w:bCs/>
          <w:color w:val="202122"/>
          <w:sz w:val="36"/>
          <w:szCs w:val="36"/>
          <w:shd w:val="clear" w:color="auto" w:fill="FFFFFF"/>
        </w:rPr>
        <w:t> </w:t>
      </w:r>
      <w:r w:rsidR="007B3C8D">
        <w:rPr>
          <w:rFonts w:cstheme="minorHAnsi"/>
          <w:color w:val="202122"/>
          <w:sz w:val="36"/>
          <w:szCs w:val="36"/>
          <w:shd w:val="clear" w:color="auto" w:fill="FFFFFF"/>
        </w:rPr>
        <w:t>:</w:t>
      </w:r>
      <w:r w:rsidRPr="002C55CF">
        <w:rPr>
          <w:rFonts w:cstheme="minorHAnsi"/>
          <w:color w:val="202122"/>
          <w:sz w:val="36"/>
          <w:szCs w:val="36"/>
          <w:shd w:val="clear" w:color="auto" w:fill="FFFFFF"/>
        </w:rPr>
        <w:t xml:space="preserve"> </w:t>
      </w:r>
      <w:hyperlink r:id="rId40" w:history="1">
        <w:r w:rsidR="007B3C8D" w:rsidRPr="007B3C8D">
          <w:rPr>
            <w:rFonts w:cstheme="minorHAnsi"/>
            <w:i/>
            <w:iCs/>
            <w:sz w:val="36"/>
            <w:szCs w:val="36"/>
            <w:shd w:val="clear" w:color="auto" w:fill="FFFFFF"/>
          </w:rPr>
          <w:t>B</w:t>
        </w:r>
        <w:r w:rsidRPr="007B3C8D">
          <w:rPr>
            <w:rFonts w:cstheme="minorHAnsi"/>
            <w:i/>
            <w:iCs/>
            <w:sz w:val="36"/>
            <w:szCs w:val="36"/>
            <w:shd w:val="clear" w:color="auto" w:fill="FFFFFF"/>
          </w:rPr>
          <w:t>iais cognitif</w:t>
        </w:r>
      </w:hyperlink>
      <w:r w:rsidR="007B3C8D">
        <w:rPr>
          <w:rFonts w:cstheme="minorHAnsi"/>
          <w:sz w:val="36"/>
          <w:szCs w:val="36"/>
          <w:shd w:val="clear" w:color="auto" w:fill="FFFFFF"/>
        </w:rPr>
        <w:t>*</w:t>
      </w:r>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41"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42"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7B3C8D">
        <w:rPr>
          <w:rFonts w:cstheme="minorHAnsi"/>
          <w:i/>
          <w:i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7B3C8D">
        <w:rPr>
          <w:rFonts w:cstheme="minorHAnsi"/>
          <w:i/>
          <w:i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7"/>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Pr="00BF4011" w:rsidRDefault="00BF4011" w:rsidP="00BF4011">
      <w:pPr>
        <w:shd w:val="clear" w:color="auto" w:fill="FFFFFF" w:themeFill="background1"/>
        <w:rPr>
          <w:rFonts w:cstheme="minorHAnsi"/>
          <w:b/>
          <w:bCs/>
          <w:sz w:val="36"/>
          <w:szCs w:val="36"/>
          <w:shd w:val="clear" w:color="auto" w:fill="FFFFFF"/>
        </w:rPr>
      </w:pPr>
      <w:bookmarkStart w:id="38"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43"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44"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8"/>
      <w:r w:rsidRPr="00BF4011">
        <w:rPr>
          <w:rFonts w:cstheme="minorHAnsi"/>
          <w:b/>
          <w:bCs/>
          <w:sz w:val="36"/>
          <w:szCs w:val="36"/>
          <w:shd w:val="clear" w:color="auto" w:fill="FFFFFF"/>
        </w:rPr>
        <w:t>IH 11 2022</w:t>
      </w:r>
    </w:p>
    <w:p w14:paraId="1D400CD0" w14:textId="183ECA72" w:rsidR="00145CF3" w:rsidRPr="00D91CC3" w:rsidRDefault="00145CF3" w:rsidP="00D91CC3">
      <w:pPr>
        <w:shd w:val="clear" w:color="auto" w:fill="FFFFFF" w:themeFill="background1"/>
        <w:rPr>
          <w:rFonts w:cstheme="minorHAnsi"/>
          <w:b/>
          <w:bCs/>
          <w:sz w:val="36"/>
          <w:szCs w:val="36"/>
          <w:shd w:val="clear" w:color="auto" w:fill="FFFFFF"/>
        </w:rPr>
      </w:pPr>
      <w:bookmarkStart w:id="39"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39"/>
      <w:r w:rsidR="00D91CC3" w:rsidRPr="00D91CC3">
        <w:rPr>
          <w:rFonts w:cstheme="minorHAnsi"/>
          <w:b/>
          <w:bCs/>
          <w:sz w:val="36"/>
          <w:szCs w:val="36"/>
          <w:shd w:val="clear" w:color="auto" w:fill="FFFFFF"/>
        </w:rPr>
        <w:t>IH 09 2022</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Default="00507277" w:rsidP="00A27BB5">
      <w:pPr>
        <w:rPr>
          <w:rFonts w:cstheme="minorHAnsi"/>
          <w:b/>
          <w:bCs/>
          <w:sz w:val="36"/>
          <w:szCs w:val="36"/>
          <w:shd w:val="clear" w:color="auto" w:fill="FFFFFF" w:themeFill="background1"/>
        </w:rPr>
      </w:pPr>
      <w:bookmarkStart w:id="40"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40"/>
      <w:r w:rsidR="004722CF" w:rsidRPr="004722CF">
        <w:rPr>
          <w:rFonts w:cstheme="minorHAnsi"/>
          <w:b/>
          <w:bCs/>
          <w:sz w:val="36"/>
          <w:szCs w:val="36"/>
          <w:shd w:val="clear" w:color="auto" w:fill="FFFFFF" w:themeFill="background1"/>
        </w:rPr>
        <w:t>IH 11 2022</w:t>
      </w:r>
    </w:p>
    <w:p w14:paraId="340DAC52" w14:textId="30BCB477" w:rsidR="00234640" w:rsidRDefault="00234640" w:rsidP="00A27BB5">
      <w:pPr>
        <w:rPr>
          <w:rFonts w:cstheme="minorHAnsi"/>
          <w:b/>
          <w:bCs/>
          <w:sz w:val="36"/>
          <w:szCs w:val="36"/>
          <w:shd w:val="clear" w:color="auto" w:fill="FFFFFF" w:themeFill="background1"/>
        </w:rPr>
      </w:pPr>
      <w:bookmarkStart w:id="41" w:name="_Hlk158973309"/>
      <w:r>
        <w:rPr>
          <w:rFonts w:cstheme="minorHAnsi"/>
          <w:b/>
          <w:bCs/>
          <w:sz w:val="36"/>
          <w:szCs w:val="36"/>
          <w:shd w:val="clear" w:color="auto" w:fill="FFFFFF" w:themeFill="background1"/>
        </w:rPr>
        <w:t xml:space="preserve">« Biais de surgénéralisation » : </w:t>
      </w:r>
      <w:r w:rsidRPr="004722CF">
        <w:rPr>
          <w:rFonts w:cstheme="minorHAnsi"/>
          <w:color w:val="202124"/>
          <w:sz w:val="36"/>
          <w:szCs w:val="36"/>
          <w:shd w:val="clear" w:color="auto" w:fill="FFFFFF"/>
        </w:rPr>
        <w:t xml:space="preserve">: </w:t>
      </w:r>
      <w:r w:rsidRPr="004722CF">
        <w:rPr>
          <w:rFonts w:cstheme="minorHAnsi"/>
          <w:sz w:val="36"/>
          <w:szCs w:val="36"/>
          <w:shd w:val="clear" w:color="auto" w:fill="FFFFFF" w:themeFill="background1"/>
        </w:rPr>
        <w:t>Biais cognitif qui consiste</w:t>
      </w:r>
      <w:r w:rsidRPr="004722CF">
        <w:rPr>
          <w:rFonts w:cstheme="minorHAnsi"/>
          <w:b/>
          <w:bCs/>
          <w:sz w:val="36"/>
          <w:szCs w:val="36"/>
          <w:shd w:val="clear" w:color="auto" w:fill="FFFFFF" w:themeFill="background1"/>
        </w:rPr>
        <w:t xml:space="preserve"> </w:t>
      </w:r>
      <w:r w:rsidRPr="004722CF">
        <w:rPr>
          <w:rFonts w:cstheme="minorHAnsi"/>
          <w:sz w:val="36"/>
          <w:szCs w:val="36"/>
          <w:shd w:val="clear" w:color="auto" w:fill="FFFFFF" w:themeFill="background1"/>
        </w:rPr>
        <w:t>à</w:t>
      </w:r>
      <w:r>
        <w:rPr>
          <w:rFonts w:cstheme="minorHAnsi"/>
          <w:sz w:val="36"/>
          <w:szCs w:val="36"/>
          <w:shd w:val="clear" w:color="auto" w:fill="FFFFFF" w:themeFill="background1"/>
        </w:rPr>
        <w:t xml:space="preserve"> tirer des conclusions générales à partir d’un fait spécifique. Ex : « </w:t>
      </w:r>
      <w:r w:rsidRPr="00234640">
        <w:rPr>
          <w:rFonts w:cstheme="minorHAnsi"/>
          <w:i/>
          <w:iCs/>
          <w:sz w:val="36"/>
          <w:szCs w:val="36"/>
          <w:shd w:val="clear" w:color="auto" w:fill="FFFFFF" w:themeFill="background1"/>
        </w:rPr>
        <w:t>Elle n’a pas voulu sortir avec moi, je sais bien que n’arriverai jamais à séduire une fille</w:t>
      </w:r>
      <w:r>
        <w:rPr>
          <w:rFonts w:cstheme="minorHAnsi"/>
          <w:sz w:val="36"/>
          <w:szCs w:val="36"/>
          <w:shd w:val="clear" w:color="auto" w:fill="FFFFFF" w:themeFill="background1"/>
        </w:rPr>
        <w:t xml:space="preserve"> ». </w:t>
      </w:r>
      <w:bookmarkEnd w:id="41"/>
      <w:r w:rsidRPr="00234640">
        <w:rPr>
          <w:rFonts w:cstheme="minorHAnsi"/>
          <w:b/>
          <w:bCs/>
          <w:sz w:val="36"/>
          <w:szCs w:val="36"/>
          <w:shd w:val="clear" w:color="auto" w:fill="FFFFFF" w:themeFill="background1"/>
        </w:rPr>
        <w:t>IH 02 2024</w:t>
      </w:r>
    </w:p>
    <w:p w14:paraId="6045E0C2" w14:textId="7354AEC3" w:rsidR="00190C2F" w:rsidRPr="00190C2F" w:rsidRDefault="00190C2F" w:rsidP="00A27BB5">
      <w:pPr>
        <w:rPr>
          <w:rFonts w:cstheme="minorHAnsi"/>
          <w:sz w:val="36"/>
          <w:szCs w:val="36"/>
          <w:shd w:val="clear" w:color="auto" w:fill="FFFFFF"/>
        </w:rPr>
      </w:pPr>
      <w:r>
        <w:rPr>
          <w:rStyle w:val="lev"/>
          <w:rFonts w:cstheme="minorHAnsi"/>
          <w:sz w:val="36"/>
          <w:szCs w:val="36"/>
          <w:shd w:val="clear" w:color="auto" w:fill="FFFFFF"/>
        </w:rPr>
        <w:t xml:space="preserve"> « Biais d’internalité » ou </w:t>
      </w: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190C2F">
        <w:rPr>
          <w:rFonts w:cstheme="minorHAnsi"/>
          <w:i/>
          <w:iCs/>
          <w:sz w:val="36"/>
          <w:szCs w:val="36"/>
          <w:shd w:val="clear" w:color="auto" w:fill="FFFFFF"/>
        </w:rPr>
        <w:t xml:space="preserve">Biais </w:t>
      </w:r>
      <w:r>
        <w:rPr>
          <w:rFonts w:cstheme="minorHAnsi"/>
          <w:i/>
          <w:iCs/>
          <w:sz w:val="36"/>
          <w:szCs w:val="36"/>
          <w:shd w:val="clear" w:color="auto" w:fill="FFFFFF"/>
        </w:rPr>
        <w:t>cognitif</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2D417F74" w14:textId="527F946A" w:rsidR="00A27BB5" w:rsidRDefault="00F36F23" w:rsidP="00A27BB5">
      <w:pPr>
        <w:rPr>
          <w:rFonts w:cstheme="minorHAnsi"/>
          <w:b/>
          <w:bCs/>
          <w:sz w:val="36"/>
          <w:szCs w:val="36"/>
          <w:shd w:val="clear" w:color="auto" w:fill="FFFFFF"/>
        </w:rPr>
      </w:pPr>
      <w:bookmarkStart w:id="42"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007E7330">
        <w:rPr>
          <w:rFonts w:cstheme="minorHAnsi"/>
          <w:sz w:val="36"/>
          <w:szCs w:val="36"/>
          <w:shd w:val="clear" w:color="auto" w:fill="FFFFFF"/>
        </w:rPr>
        <w:t>T</w:t>
      </w:r>
      <w:r w:rsidRPr="002C55CF">
        <w:rPr>
          <w:rFonts w:cstheme="minorHAnsi"/>
          <w:sz w:val="36"/>
          <w:szCs w:val="36"/>
          <w:shd w:val="clear" w:color="auto" w:fill="FFFFFF"/>
        </w:rPr>
        <w: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42"/>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43"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43"/>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4"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4"/>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5" w:name="_Hlk126245232"/>
      <w:bookmarkStart w:id="46"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5"/>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6"/>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1A324FE5" w:rsidR="0006782E" w:rsidRDefault="0006782E" w:rsidP="00A27BB5">
      <w:pPr>
        <w:rPr>
          <w:rFonts w:cstheme="minorHAnsi"/>
          <w:b/>
          <w:bCs/>
          <w:sz w:val="36"/>
          <w:szCs w:val="36"/>
          <w:shd w:val="clear" w:color="auto" w:fill="FFFFFF"/>
        </w:rPr>
      </w:pPr>
      <w:bookmarkStart w:id="47" w:name="_Hlk100655772"/>
      <w:r>
        <w:rPr>
          <w:rFonts w:cstheme="minorHAnsi"/>
          <w:b/>
          <w:bCs/>
          <w:sz w:val="36"/>
          <w:szCs w:val="36"/>
          <w:shd w:val="clear" w:color="auto" w:fill="FFFFFF"/>
        </w:rPr>
        <w:t xml:space="preserve">« Biais tribal » : </w:t>
      </w:r>
      <w:r w:rsidR="007E7330">
        <w:rPr>
          <w:rFonts w:cstheme="minorHAnsi"/>
          <w:sz w:val="36"/>
          <w:szCs w:val="36"/>
          <w:shd w:val="clear" w:color="auto" w:fill="FFFFFF"/>
        </w:rPr>
        <w:t>B</w:t>
      </w:r>
      <w:r>
        <w:rPr>
          <w:rFonts w:cstheme="minorHAnsi"/>
          <w:sz w:val="36"/>
          <w:szCs w:val="36"/>
          <w:shd w:val="clear" w:color="auto" w:fill="FFFFFF"/>
        </w:rPr>
        <w:t xml:space="preserve">iais cognitif qui nous amène à favoriser les individus censés appartenir au même groupe que nous. </w:t>
      </w:r>
      <w:bookmarkEnd w:id="47"/>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48"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45"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46"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48"/>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1FC228F9" w:rsidR="00DF6E6D" w:rsidRDefault="00DF6E6D" w:rsidP="00A27BB5">
      <w:pPr>
        <w:rPr>
          <w:rFonts w:cstheme="minorHAnsi"/>
          <w:sz w:val="36"/>
          <w:szCs w:val="36"/>
          <w:shd w:val="clear" w:color="auto" w:fill="FFFFFF"/>
        </w:rPr>
      </w:pPr>
      <w:bookmarkStart w:id="49" w:name="_Hlk95162763"/>
      <w:r>
        <w:rPr>
          <w:rFonts w:cstheme="minorHAnsi"/>
          <w:b/>
          <w:bCs/>
          <w:sz w:val="36"/>
          <w:szCs w:val="36"/>
          <w:shd w:val="clear" w:color="auto" w:fill="FFFFFF"/>
        </w:rPr>
        <w:t xml:space="preserve">« Bientraitance » : </w:t>
      </w:r>
      <w:r w:rsidR="007E7330">
        <w:rPr>
          <w:rFonts w:cstheme="minorHAnsi"/>
          <w:sz w:val="36"/>
          <w:szCs w:val="36"/>
          <w:shd w:val="clear" w:color="auto" w:fill="FFFFFF"/>
        </w:rPr>
        <w:t>D</w:t>
      </w:r>
      <w:r w:rsidRPr="00DF6E6D">
        <w:rPr>
          <w:rFonts w:cstheme="minorHAnsi"/>
          <w:sz w:val="36"/>
          <w:szCs w:val="36"/>
          <w:shd w:val="clear" w:color="auto" w:fill="FFFFFF"/>
        </w:rPr>
        <w:t>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49"/>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50" w:name="_Hlk103093862"/>
      <w:bookmarkStart w:id="51"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50"/>
      <w:r w:rsidRPr="002C55CF">
        <w:rPr>
          <w:rFonts w:cstheme="minorHAnsi"/>
          <w:b/>
          <w:bCs/>
          <w:sz w:val="36"/>
          <w:szCs w:val="36"/>
          <w:shd w:val="clear" w:color="auto" w:fill="FFFFFF"/>
        </w:rPr>
        <w:t>.</w:t>
      </w:r>
      <w:bookmarkEnd w:id="51"/>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0483CA0" w:rsidR="00DA2E66" w:rsidRPr="00DA2E66" w:rsidRDefault="00DA2E66" w:rsidP="00DA2E66">
      <w:pPr>
        <w:shd w:val="clear" w:color="auto" w:fill="FFFFFF" w:themeFill="background1"/>
        <w:rPr>
          <w:rFonts w:cstheme="minorHAnsi"/>
          <w:sz w:val="36"/>
          <w:szCs w:val="36"/>
          <w:shd w:val="clear" w:color="auto" w:fill="FFFFFF"/>
        </w:rPr>
      </w:pPr>
      <w:bookmarkStart w:id="52"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007E7330">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 ou « </w:t>
      </w:r>
      <w:r w:rsidR="007E7330">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52"/>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7E7330">
        <w:rPr>
          <w:rFonts w:cstheme="minorHAnsi"/>
          <w:i/>
          <w:iCs/>
          <w:sz w:val="36"/>
          <w:szCs w:val="36"/>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w:t>
      </w:r>
      <w:r w:rsidR="00141F43" w:rsidRPr="007E7330">
        <w:rPr>
          <w:rFonts w:cstheme="minorHAnsi"/>
          <w:i/>
          <w:iCs/>
          <w:sz w:val="36"/>
          <w:szCs w:val="36"/>
          <w:shd w:val="clear" w:color="auto" w:fill="FFFFFF"/>
        </w:rPr>
        <w:t>comportement compensatoire</w:t>
      </w:r>
      <w:r w:rsidR="00141F43">
        <w:rPr>
          <w:rFonts w:cstheme="minorHAnsi"/>
          <w:sz w:val="36"/>
          <w:szCs w:val="36"/>
          <w:shd w:val="clear" w:color="auto" w:fill="FFFFFF"/>
        </w:rPr>
        <w:t>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w:t>
      </w:r>
      <w:r w:rsidR="00141F43" w:rsidRPr="007E7330">
        <w:rPr>
          <w:rFonts w:cstheme="minorHAnsi"/>
          <w:i/>
          <w:iCs/>
          <w:sz w:val="36"/>
          <w:szCs w:val="36"/>
          <w:shd w:val="clear" w:color="auto" w:fill="FFFFFF"/>
        </w:rPr>
        <w:t>TCA</w:t>
      </w:r>
      <w:r w:rsidR="007E7330">
        <w:rPr>
          <w:rFonts w:cstheme="minorHAnsi"/>
          <w:sz w:val="36"/>
          <w:szCs w:val="36"/>
          <w:shd w:val="clear" w:color="auto" w:fill="FFFFFF"/>
        </w:rPr>
        <w:t>*</w:t>
      </w:r>
      <w:r w:rsidR="00141F43">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8A0EC35" w:rsidR="00BF76C1" w:rsidRPr="002C55CF" w:rsidRDefault="00BF76C1" w:rsidP="00A27BB5">
      <w:pPr>
        <w:rPr>
          <w:rFonts w:cstheme="minorHAnsi"/>
          <w:b/>
          <w:bCs/>
          <w:sz w:val="36"/>
          <w:szCs w:val="36"/>
          <w:shd w:val="clear" w:color="auto" w:fill="FFFFFF"/>
        </w:rPr>
      </w:pPr>
      <w:bookmarkStart w:id="53"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7E7330">
        <w:rPr>
          <w:rFonts w:cstheme="minorHAnsi"/>
          <w:b/>
          <w:bCs/>
          <w:sz w:val="36"/>
          <w:szCs w:val="36"/>
          <w:shd w:val="clear" w:color="auto" w:fill="FFFFFF"/>
        </w:rPr>
        <w:t>H</w:t>
      </w:r>
      <w:r w:rsidR="00607267" w:rsidRPr="002C55CF">
        <w:rPr>
          <w:rFonts w:cstheme="minorHAnsi"/>
          <w:b/>
          <w:bCs/>
          <w:sz w:val="36"/>
          <w:szCs w:val="36"/>
          <w:shd w:val="clear" w:color="auto" w:fill="FFFFFF"/>
        </w:rPr>
        <w:t>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53"/>
      <w:r w:rsidR="00607267" w:rsidRPr="002C55CF">
        <w:rPr>
          <w:rFonts w:cstheme="minorHAnsi"/>
          <w:b/>
          <w:bCs/>
          <w:sz w:val="36"/>
          <w:szCs w:val="36"/>
          <w:shd w:val="clear" w:color="auto" w:fill="FFFFFF"/>
        </w:rPr>
        <w:t>IH 11 2021.</w:t>
      </w:r>
    </w:p>
    <w:p w14:paraId="2A90073A" w14:textId="41AB8C40" w:rsidR="0042373D" w:rsidRDefault="0042373D" w:rsidP="00A27BB5">
      <w:pPr>
        <w:rPr>
          <w:rFonts w:cstheme="minorHAnsi"/>
          <w:sz w:val="36"/>
          <w:szCs w:val="36"/>
          <w:shd w:val="clear" w:color="auto" w:fill="FFFFFF"/>
        </w:rPr>
      </w:pPr>
      <w:bookmarkStart w:id="54" w:name="_Hlk87111032"/>
      <w:r w:rsidRPr="002C55CF">
        <w:rPr>
          <w:rFonts w:cstheme="minorHAnsi"/>
          <w:b/>
          <w:bCs/>
          <w:sz w:val="36"/>
          <w:szCs w:val="36"/>
          <w:shd w:val="clear" w:color="auto" w:fill="FFFFFF"/>
        </w:rPr>
        <w:t>« Binge watching » </w:t>
      </w:r>
      <w:r w:rsidR="007E7330">
        <w:rPr>
          <w:rFonts w:cstheme="minorHAnsi"/>
          <w:b/>
          <w:bCs/>
          <w:sz w:val="36"/>
          <w:szCs w:val="36"/>
          <w:shd w:val="clear" w:color="auto" w:fill="FFFFFF"/>
        </w:rPr>
        <w:t>ou</w:t>
      </w:r>
      <w:r w:rsidRPr="002C55CF">
        <w:rPr>
          <w:rFonts w:cstheme="minorHAnsi"/>
          <w:b/>
          <w:bCs/>
          <w:sz w:val="36"/>
          <w:szCs w:val="36"/>
          <w:shd w:val="clear" w:color="auto" w:fill="FFFFFF"/>
        </w:rPr>
        <w:t xml:space="preserve">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4"/>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09D73D86" w14:textId="567A1B87" w:rsidR="006F1153" w:rsidRPr="00401124" w:rsidRDefault="006F1153" w:rsidP="00195A32">
      <w:pPr>
        <w:shd w:val="clear" w:color="auto" w:fill="FFFFFF" w:themeFill="background1"/>
        <w:rPr>
          <w:rFonts w:cstheme="minorHAnsi"/>
          <w:sz w:val="36"/>
          <w:szCs w:val="36"/>
          <w:shd w:val="clear" w:color="auto" w:fill="FFFFFF" w:themeFill="background1"/>
        </w:rPr>
      </w:pPr>
      <w:bookmarkStart w:id="55" w:name="_Hlk146119818"/>
      <w:r w:rsidRPr="006F1153">
        <w:rPr>
          <w:rFonts w:cstheme="minorHAnsi"/>
          <w:b/>
          <w:bCs/>
          <w:sz w:val="36"/>
          <w:szCs w:val="36"/>
          <w:shd w:val="clear" w:color="auto" w:fill="FFFFFF" w:themeFill="background1"/>
        </w:rPr>
        <w:t>« Biologie Totale des Êtres Vivants » ou « BTEV »</w:t>
      </w:r>
      <w:r>
        <w:rPr>
          <w:rFonts w:cstheme="minorHAnsi"/>
          <w:sz w:val="36"/>
          <w:szCs w:val="36"/>
          <w:shd w:val="clear" w:color="auto" w:fill="FFFFFF" w:themeFill="background1"/>
        </w:rPr>
        <w:t> :</w:t>
      </w:r>
      <w:r w:rsidR="008524DE">
        <w:rPr>
          <w:rFonts w:cstheme="minorHAnsi"/>
          <w:sz w:val="36"/>
          <w:szCs w:val="36"/>
          <w:shd w:val="clear" w:color="auto" w:fill="FFFFFF" w:themeFill="background1"/>
        </w:rPr>
        <w:t xml:space="preserve"> « </w:t>
      </w:r>
      <w:r w:rsidR="008524DE" w:rsidRPr="008524DE">
        <w:rPr>
          <w:rFonts w:cstheme="minorHAnsi"/>
          <w:i/>
          <w:iCs/>
          <w:sz w:val="36"/>
          <w:szCs w:val="36"/>
          <w:shd w:val="clear" w:color="auto" w:fill="FFFFFF" w:themeFill="background1"/>
        </w:rPr>
        <w:t>Thérapie </w:t>
      </w:r>
      <w:r w:rsidR="008524DE">
        <w:rPr>
          <w:rFonts w:cstheme="minorHAnsi"/>
          <w:sz w:val="36"/>
          <w:szCs w:val="36"/>
          <w:shd w:val="clear" w:color="auto" w:fill="FFFFFF" w:themeFill="background1"/>
        </w:rPr>
        <w:t xml:space="preserve">» inventée par </w:t>
      </w:r>
      <w:r w:rsidR="008524DE" w:rsidRPr="008524DE">
        <w:rPr>
          <w:rFonts w:cstheme="minorHAnsi"/>
          <w:i/>
          <w:iCs/>
          <w:sz w:val="36"/>
          <w:szCs w:val="36"/>
          <w:u w:val="single"/>
          <w:shd w:val="clear" w:color="auto" w:fill="FFFFFF" w:themeFill="background1"/>
        </w:rPr>
        <w:t>Claude Sabbah</w:t>
      </w:r>
      <w:r w:rsidR="008524DE">
        <w:rPr>
          <w:rFonts w:cstheme="minorHAnsi"/>
          <w:sz w:val="36"/>
          <w:szCs w:val="36"/>
          <w:shd w:val="clear" w:color="auto" w:fill="FFFFFF" w:themeFill="background1"/>
        </w:rPr>
        <w:t xml:space="preserve">* qui </w:t>
      </w:r>
      <w:r w:rsidR="008524DE" w:rsidRPr="008524DE">
        <w:rPr>
          <w:rFonts w:cstheme="minorHAnsi"/>
          <w:sz w:val="36"/>
          <w:szCs w:val="36"/>
          <w:shd w:val="clear" w:color="auto" w:fill="FFFFFF" w:themeFill="background1"/>
        </w:rPr>
        <w:t xml:space="preserve">prétend soigner à peu près tous les maux sur la base d’entretiens avec un </w:t>
      </w:r>
      <w:r w:rsidR="008524DE">
        <w:rPr>
          <w:rFonts w:cstheme="minorHAnsi"/>
          <w:sz w:val="36"/>
          <w:szCs w:val="36"/>
          <w:shd w:val="clear" w:color="auto" w:fill="FFFFFF" w:themeFill="background1"/>
        </w:rPr>
        <w:t>« </w:t>
      </w:r>
      <w:r w:rsidR="008524DE" w:rsidRPr="008524DE">
        <w:rPr>
          <w:rFonts w:cstheme="minorHAnsi"/>
          <w:i/>
          <w:iCs/>
          <w:sz w:val="36"/>
          <w:szCs w:val="36"/>
          <w:shd w:val="clear" w:color="auto" w:fill="FFFFFF" w:themeFill="background1"/>
        </w:rPr>
        <w:t>thérapeute</w:t>
      </w:r>
      <w:r w:rsidR="008524DE">
        <w:rPr>
          <w:rFonts w:cstheme="minorHAnsi"/>
          <w:sz w:val="36"/>
          <w:szCs w:val="36"/>
          <w:shd w:val="clear" w:color="auto" w:fill="FFFFFF" w:themeFill="background1"/>
        </w:rPr>
        <w:t> »</w:t>
      </w:r>
      <w:r w:rsidR="008524DE" w:rsidRPr="008524DE">
        <w:rPr>
          <w:rFonts w:cstheme="minorHAnsi"/>
          <w:sz w:val="36"/>
          <w:szCs w:val="36"/>
          <w:shd w:val="clear" w:color="auto" w:fill="FFFFFF" w:themeFill="background1"/>
        </w:rPr>
        <w:t xml:space="preserve"> dument formé.</w:t>
      </w:r>
      <w:r w:rsidR="008524DE">
        <w:rPr>
          <w:rFonts w:cstheme="minorHAnsi"/>
          <w:sz w:val="36"/>
          <w:szCs w:val="36"/>
          <w:shd w:val="clear" w:color="auto" w:fill="FFFFFF" w:themeFill="background1"/>
        </w:rPr>
        <w:t xml:space="preserve"> Pseudo-science.</w:t>
      </w:r>
    </w:p>
    <w:bookmarkEnd w:id="55"/>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56"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47"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276A1C40" w:rsidR="00511579" w:rsidRDefault="00511579" w:rsidP="00A27BB5">
      <w:pPr>
        <w:rPr>
          <w:rFonts w:cstheme="minorHAnsi"/>
          <w:b/>
          <w:bCs/>
          <w:sz w:val="36"/>
          <w:szCs w:val="36"/>
          <w:shd w:val="clear" w:color="auto" w:fill="FFFFFF"/>
        </w:rPr>
      </w:pPr>
      <w:bookmarkStart w:id="57"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56"/>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57"/>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58"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58"/>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59"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48"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49"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50"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51"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59"/>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60"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60"/>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61"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61"/>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62" w:name="_Hlk135398407"/>
      <w:bookmarkStart w:id="63"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62"/>
      <w:r w:rsidRPr="00801406">
        <w:rPr>
          <w:rFonts w:cstheme="minorHAnsi"/>
          <w:b/>
          <w:bCs/>
          <w:sz w:val="36"/>
          <w:szCs w:val="36"/>
          <w:shd w:val="clear" w:color="auto" w:fill="FFFFFF" w:themeFill="background1"/>
        </w:rPr>
        <w:t xml:space="preserve">IH 06 2023. </w:t>
      </w:r>
    </w:p>
    <w:bookmarkEnd w:id="63"/>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5103583F"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00671B41" w:rsidRPr="00671B41">
        <w:rPr>
          <w:rFonts w:cstheme="minorHAnsi"/>
          <w:i/>
          <w:iCs/>
          <w:sz w:val="36"/>
          <w:szCs w:val="36"/>
          <w:shd w:val="clear" w:color="auto" w:fill="FFFFFF"/>
        </w:rPr>
        <w:t>Parasomnie</w:t>
      </w:r>
      <w:r w:rsidR="00671B41" w:rsidRPr="00671B41">
        <w:rPr>
          <w:rFonts w:cstheme="minorHAnsi"/>
          <w:sz w:val="36"/>
          <w:szCs w:val="36"/>
          <w:shd w:val="clear" w:color="auto" w:fill="FFFFFF"/>
        </w:rPr>
        <w:t>* caractérisée par le</w:t>
      </w:r>
      <w:r w:rsidR="00671B41">
        <w:rPr>
          <w:rFonts w:cstheme="minorHAnsi"/>
          <w:b/>
          <w:bCs/>
          <w:sz w:val="36"/>
          <w:szCs w:val="36"/>
          <w:shd w:val="clear" w:color="auto" w:fill="FFFFFF"/>
        </w:rPr>
        <w:t xml:space="preserve"> </w:t>
      </w:r>
      <w:r w:rsidR="00671B41">
        <w:rPr>
          <w:rFonts w:cstheme="minorHAnsi"/>
          <w:sz w:val="36"/>
          <w:szCs w:val="36"/>
          <w:shd w:val="clear" w:color="auto" w:fill="FFFFFF"/>
        </w:rPr>
        <w:t>s</w:t>
      </w:r>
      <w:r w:rsidRPr="001277BA">
        <w:rPr>
          <w:rFonts w:cstheme="minorHAnsi"/>
          <w:sz w:val="36"/>
          <w:szCs w:val="36"/>
          <w:shd w:val="clear" w:color="auto" w:fill="FFFFFF"/>
        </w:rPr>
        <w:t>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05D42D36" w14:textId="59ABCFC9" w:rsidR="008524DE" w:rsidRPr="008524DE" w:rsidRDefault="008524DE" w:rsidP="008524DE">
      <w:pPr>
        <w:shd w:val="clear" w:color="auto" w:fill="FFFFFF" w:themeFill="background1"/>
        <w:rPr>
          <w:rFonts w:cstheme="minorHAnsi"/>
          <w:sz w:val="36"/>
          <w:szCs w:val="36"/>
          <w:shd w:val="clear" w:color="auto" w:fill="FFFFFF" w:themeFill="background1"/>
        </w:rPr>
      </w:pPr>
      <w:r w:rsidRPr="006F1153">
        <w:rPr>
          <w:rFonts w:cstheme="minorHAnsi"/>
          <w:b/>
          <w:bCs/>
          <w:sz w:val="36"/>
          <w:szCs w:val="36"/>
          <w:shd w:val="clear" w:color="auto" w:fill="FFFFFF" w:themeFill="background1"/>
        </w:rPr>
        <w:t xml:space="preserve"> « BTEV »</w:t>
      </w:r>
      <w:r>
        <w:rPr>
          <w:rFonts w:cstheme="minorHAnsi"/>
          <w:sz w:val="36"/>
          <w:szCs w:val="36"/>
          <w:shd w:val="clear" w:color="auto" w:fill="FFFFFF" w:themeFill="background1"/>
        </w:rPr>
        <w:t> </w:t>
      </w:r>
      <w:r w:rsidRPr="006F1153">
        <w:rPr>
          <w:rFonts w:cstheme="minorHAnsi"/>
          <w:b/>
          <w:bCs/>
          <w:sz w:val="36"/>
          <w:szCs w:val="36"/>
          <w:shd w:val="clear" w:color="auto" w:fill="FFFFFF" w:themeFill="background1"/>
        </w:rPr>
        <w:t>ou « Biologie Totale des Êtres Vivants »</w:t>
      </w:r>
      <w:r w:rsidR="0009107A">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 </w:t>
      </w:r>
      <w:r w:rsidRPr="008524DE">
        <w:rPr>
          <w:rFonts w:cstheme="minorHAnsi"/>
          <w:i/>
          <w:iCs/>
          <w:sz w:val="36"/>
          <w:szCs w:val="36"/>
          <w:shd w:val="clear" w:color="auto" w:fill="FFFFFF" w:themeFill="background1"/>
        </w:rPr>
        <w:t>Thérapie </w:t>
      </w:r>
      <w:r>
        <w:rPr>
          <w:rFonts w:cstheme="minorHAnsi"/>
          <w:sz w:val="36"/>
          <w:szCs w:val="36"/>
          <w:shd w:val="clear" w:color="auto" w:fill="FFFFFF" w:themeFill="background1"/>
        </w:rPr>
        <w:t xml:space="preserve">» inventée par </w:t>
      </w:r>
      <w:r w:rsidRPr="008524DE">
        <w:rPr>
          <w:rFonts w:cstheme="minorHAnsi"/>
          <w:i/>
          <w:iCs/>
          <w:sz w:val="36"/>
          <w:szCs w:val="36"/>
          <w:u w:val="single"/>
          <w:shd w:val="clear" w:color="auto" w:fill="FFFFFF" w:themeFill="background1"/>
        </w:rPr>
        <w:t>Claude Sabbah</w:t>
      </w:r>
      <w:r>
        <w:rPr>
          <w:rFonts w:cstheme="minorHAnsi"/>
          <w:sz w:val="36"/>
          <w:szCs w:val="36"/>
          <w:shd w:val="clear" w:color="auto" w:fill="FFFFFF" w:themeFill="background1"/>
        </w:rPr>
        <w:t xml:space="preserve">* qui </w:t>
      </w:r>
      <w:r w:rsidRPr="008524DE">
        <w:rPr>
          <w:rFonts w:cstheme="minorHAnsi"/>
          <w:sz w:val="36"/>
          <w:szCs w:val="36"/>
          <w:shd w:val="clear" w:color="auto" w:fill="FFFFFF" w:themeFill="background1"/>
        </w:rPr>
        <w:t xml:space="preserve">prétend soigner à peu près tous les maux sur la base d’entretiens avec un </w:t>
      </w:r>
      <w:r>
        <w:rPr>
          <w:rFonts w:cstheme="minorHAnsi"/>
          <w:sz w:val="36"/>
          <w:szCs w:val="36"/>
          <w:shd w:val="clear" w:color="auto" w:fill="FFFFFF" w:themeFill="background1"/>
        </w:rPr>
        <w:t>« </w:t>
      </w:r>
      <w:r w:rsidRPr="008524DE">
        <w:rPr>
          <w:rFonts w:cstheme="minorHAnsi"/>
          <w:i/>
          <w:iCs/>
          <w:sz w:val="36"/>
          <w:szCs w:val="36"/>
          <w:shd w:val="clear" w:color="auto" w:fill="FFFFFF" w:themeFill="background1"/>
        </w:rPr>
        <w:t>thérapeute</w:t>
      </w:r>
      <w:r>
        <w:rPr>
          <w:rFonts w:cstheme="minorHAnsi"/>
          <w:sz w:val="36"/>
          <w:szCs w:val="36"/>
          <w:shd w:val="clear" w:color="auto" w:fill="FFFFFF" w:themeFill="background1"/>
        </w:rPr>
        <w:t> »</w:t>
      </w:r>
      <w:r w:rsidRPr="008524DE">
        <w:rPr>
          <w:rFonts w:cstheme="minorHAnsi"/>
          <w:sz w:val="36"/>
          <w:szCs w:val="36"/>
          <w:shd w:val="clear" w:color="auto" w:fill="FFFFFF" w:themeFill="background1"/>
        </w:rPr>
        <w:t xml:space="preserve"> dument formé.</w:t>
      </w:r>
      <w:r>
        <w:rPr>
          <w:rFonts w:cstheme="minorHAnsi"/>
          <w:sz w:val="36"/>
          <w:szCs w:val="36"/>
          <w:shd w:val="clear" w:color="auto" w:fill="FFFFFF" w:themeFill="background1"/>
        </w:rPr>
        <w:t xml:space="preserve"> </w:t>
      </w:r>
      <w:r w:rsidRPr="0009107A">
        <w:rPr>
          <w:rFonts w:cstheme="minorHAnsi"/>
          <w:i/>
          <w:iCs/>
          <w:sz w:val="36"/>
          <w:szCs w:val="36"/>
          <w:shd w:val="clear" w:color="auto" w:fill="FFFFFF" w:themeFill="background1"/>
        </w:rPr>
        <w:t>Pseudo-science</w:t>
      </w:r>
      <w:r w:rsidR="0009107A">
        <w:rPr>
          <w:rFonts w:cstheme="minorHAnsi"/>
          <w:sz w:val="36"/>
          <w:szCs w:val="36"/>
          <w:shd w:val="clear" w:color="auto" w:fill="FFFFFF" w:themeFill="background1"/>
        </w:rPr>
        <w:t>*</w:t>
      </w:r>
      <w:r>
        <w:rPr>
          <w:rFonts w:cstheme="minorHAnsi"/>
          <w:sz w:val="36"/>
          <w:szCs w:val="36"/>
          <w:shd w:val="clear" w:color="auto" w:fill="FFFFFF" w:themeFill="background1"/>
        </w:rPr>
        <w:t>.</w:t>
      </w:r>
    </w:p>
    <w:p w14:paraId="2D7A5F27" w14:textId="2F58E3AF" w:rsidR="0032757E" w:rsidRPr="006813FA" w:rsidRDefault="0032757E" w:rsidP="00A27BB5">
      <w:pPr>
        <w:rPr>
          <w:rFonts w:cstheme="minorHAnsi"/>
          <w:b/>
          <w:bCs/>
          <w:sz w:val="36"/>
          <w:szCs w:val="36"/>
          <w:shd w:val="clear" w:color="auto" w:fill="FFFFFF"/>
        </w:rPr>
      </w:pPr>
      <w:bookmarkStart w:id="64"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64"/>
      <w:r w:rsidR="006813FA" w:rsidRPr="006813FA">
        <w:rPr>
          <w:rFonts w:cstheme="minorHAnsi"/>
          <w:b/>
          <w:bCs/>
          <w:sz w:val="36"/>
          <w:szCs w:val="36"/>
          <w:shd w:val="clear" w:color="auto" w:fill="FFFFFF"/>
        </w:rPr>
        <w:t>IH 11 2022</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5"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5"/>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66" w:name="_Hlk86678468"/>
      <w:r>
        <w:rPr>
          <w:rFonts w:cstheme="minorHAnsi"/>
          <w:b/>
          <w:bCs/>
          <w:sz w:val="36"/>
          <w:szCs w:val="36"/>
          <w:shd w:val="clear" w:color="auto" w:fill="FFFFFF" w:themeFill="background1"/>
        </w:rPr>
        <w:t>« CAA » ou « </w:t>
      </w:r>
      <w:r w:rsidRPr="0009107A">
        <w:rPr>
          <w:rFonts w:cstheme="minorHAnsi"/>
          <w:b/>
          <w:bCs/>
          <w:sz w:val="36"/>
          <w:szCs w:val="36"/>
          <w:shd w:val="clear" w:color="auto" w:fill="FFFFFF" w:themeFill="background1"/>
        </w:rPr>
        <w:t>Communication Améliorée et Alternative</w:t>
      </w:r>
      <w:r>
        <w:rPr>
          <w:rFonts w:cstheme="minorHAnsi"/>
          <w:sz w:val="36"/>
          <w:szCs w:val="36"/>
          <w:shd w:val="clear" w:color="auto" w:fill="FFFFFF" w:themeFill="background1"/>
        </w:rPr>
        <w:t xml:space="preser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66"/>
      <w:r w:rsidRPr="002C55CF">
        <w:rPr>
          <w:rFonts w:cstheme="minorHAnsi"/>
          <w:b/>
          <w:bCs/>
          <w:sz w:val="36"/>
          <w:szCs w:val="36"/>
          <w:shd w:val="clear" w:color="auto" w:fill="FFFFFF"/>
        </w:rPr>
        <w:t>IH 11 2021.</w:t>
      </w:r>
    </w:p>
    <w:p w14:paraId="2F88B2C3" w14:textId="7C962127" w:rsidR="00530339" w:rsidRDefault="00530339" w:rsidP="00F2628F">
      <w:pPr>
        <w:shd w:val="clear" w:color="auto" w:fill="FFFFFF" w:themeFill="background1"/>
        <w:rPr>
          <w:rFonts w:cstheme="minorHAnsi"/>
          <w:b/>
          <w:bCs/>
          <w:sz w:val="36"/>
          <w:szCs w:val="36"/>
          <w:shd w:val="clear" w:color="auto" w:fill="FFFFFF" w:themeFill="background1"/>
        </w:rPr>
      </w:pPr>
      <w:bookmarkStart w:id="67"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67"/>
      <w:r w:rsidRPr="00530339">
        <w:rPr>
          <w:rFonts w:cstheme="minorHAnsi"/>
          <w:b/>
          <w:bCs/>
          <w:sz w:val="36"/>
          <w:szCs w:val="36"/>
          <w:shd w:val="clear" w:color="auto" w:fill="FFFFFF" w:themeFill="background1"/>
        </w:rPr>
        <w:t>IH 09 2022</w:t>
      </w:r>
    </w:p>
    <w:p w14:paraId="0B747D1F" w14:textId="6EB40D25" w:rsidR="00307261" w:rsidRPr="00F2628F" w:rsidRDefault="00307261" w:rsidP="00F2628F">
      <w:pPr>
        <w:shd w:val="clear" w:color="auto" w:fill="FFFFFF" w:themeFill="background1"/>
        <w:rPr>
          <w:rFonts w:cstheme="minorHAnsi"/>
          <w:sz w:val="36"/>
          <w:szCs w:val="36"/>
          <w:shd w:val="clear" w:color="auto" w:fill="F8F7FD"/>
        </w:rPr>
      </w:pPr>
      <w:r>
        <w:rPr>
          <w:rFonts w:cstheme="minorHAnsi"/>
          <w:b/>
          <w:bCs/>
          <w:sz w:val="36"/>
          <w:szCs w:val="36"/>
        </w:rPr>
        <w:t xml:space="preserve">« Cardiomyopathie takotsubo »  ou « Syndrome du cœur brisé » ou «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52"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53"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54"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p w14:paraId="1363851F" w14:textId="5D00F7BA" w:rsidR="00957EF4" w:rsidRPr="00957EF4" w:rsidRDefault="00957EF4" w:rsidP="00957EF4">
      <w:pPr>
        <w:shd w:val="clear" w:color="auto" w:fill="FFFFFF" w:themeFill="background1"/>
        <w:rPr>
          <w:rFonts w:cstheme="minorHAnsi"/>
          <w:sz w:val="36"/>
          <w:szCs w:val="36"/>
          <w:shd w:val="clear" w:color="auto" w:fill="F8F7FD"/>
        </w:rPr>
      </w:pP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xml:space="preserve">: </w:t>
      </w:r>
      <w:r>
        <w:rPr>
          <w:color w:val="000000"/>
          <w:sz w:val="36"/>
          <w:szCs w:val="36"/>
          <w:shd w:val="clear" w:color="auto" w:fill="FFFFFF"/>
        </w:rPr>
        <w:t xml:space="preserve">Aidant. </w:t>
      </w:r>
      <w:r w:rsidRPr="007C0E6F">
        <w:rPr>
          <w:color w:val="000000"/>
          <w:sz w:val="36"/>
          <w:szCs w:val="36"/>
          <w:shd w:val="clear" w:color="auto" w:fill="FFFFFF"/>
        </w:rPr>
        <w:t>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r>
        <w:rPr>
          <w:rFonts w:cstheme="minorHAnsi"/>
          <w:sz w:val="36"/>
          <w:szCs w:val="36"/>
          <w:shd w:val="clear" w:color="auto" w:fill="F8F7FD"/>
        </w:rPr>
        <w:t xml:space="preserve"> / </w:t>
      </w:r>
      <w:r w:rsidRPr="001F03BF">
        <w:rPr>
          <w:b/>
          <w:bCs/>
          <w:color w:val="000000"/>
          <w:sz w:val="36"/>
          <w:szCs w:val="36"/>
          <w:shd w:val="clear" w:color="auto" w:fill="FFFFFF"/>
        </w:rPr>
        <w:t>08 2022</w:t>
      </w:r>
      <w:r>
        <w:rPr>
          <w:b/>
          <w:bCs/>
          <w:color w:val="000000"/>
          <w:sz w:val="36"/>
          <w:szCs w:val="36"/>
          <w:shd w:val="clear" w:color="auto" w:fill="FFFFFF"/>
        </w:rPr>
        <w:t>.</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68"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68"/>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w:t>
      </w:r>
      <w:proofErr w:type="spellStart"/>
      <w:r>
        <w:rPr>
          <w:rFonts w:cstheme="minorHAnsi"/>
          <w:sz w:val="36"/>
          <w:szCs w:val="36"/>
        </w:rPr>
        <w:t>provoque</w:t>
      </w:r>
      <w:proofErr w:type="spellEnd"/>
      <w:r>
        <w:rPr>
          <w:rFonts w:cstheme="minorHAnsi"/>
          <w:sz w:val="36"/>
          <w:szCs w:val="36"/>
        </w:rPr>
        <w:t xml:space="preserv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69"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69"/>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w:t>
      </w:r>
      <w:proofErr w:type="spellStart"/>
      <w:r w:rsidR="00DA7F0A">
        <w:rPr>
          <w:rFonts w:cstheme="minorHAnsi"/>
          <w:sz w:val="36"/>
          <w:szCs w:val="36"/>
        </w:rPr>
        <w:t>entraine</w:t>
      </w:r>
      <w:proofErr w:type="spellEnd"/>
      <w:r w:rsidR="00DA7F0A">
        <w:rPr>
          <w:rFonts w:cstheme="minorHAnsi"/>
          <w:sz w:val="36"/>
          <w:szCs w:val="36"/>
        </w:rPr>
        <w:t xml:space="preserv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70"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70"/>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71"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71"/>
      <w:r w:rsidR="00D32036" w:rsidRPr="00D32036">
        <w:rPr>
          <w:rFonts w:cstheme="minorHAnsi"/>
          <w:b/>
          <w:bCs/>
          <w:sz w:val="36"/>
          <w:szCs w:val="36"/>
        </w:rPr>
        <w:t>IH 05 2022.</w:t>
      </w:r>
    </w:p>
    <w:p w14:paraId="56480563" w14:textId="41F54521" w:rsidR="00FB48E1" w:rsidRDefault="00FB48E1" w:rsidP="00B902AA">
      <w:pPr>
        <w:rPr>
          <w:rFonts w:cstheme="minorHAnsi"/>
          <w:sz w:val="36"/>
          <w:szCs w:val="36"/>
          <w:shd w:val="clear" w:color="auto" w:fill="FFFFFF" w:themeFill="background1"/>
        </w:rPr>
      </w:pPr>
      <w:bookmarkStart w:id="72" w:name="_Hlk112779622"/>
      <w:r>
        <w:rPr>
          <w:rFonts w:cstheme="minorHAnsi"/>
          <w:b/>
          <w:bCs/>
          <w:color w:val="202122"/>
          <w:sz w:val="36"/>
          <w:szCs w:val="36"/>
          <w:shd w:val="clear" w:color="auto" w:fill="FFFFFF"/>
        </w:rPr>
        <w:t>« Cécité d’inattention » ou « </w:t>
      </w:r>
      <w:r w:rsidR="0009107A">
        <w:rPr>
          <w:rFonts w:cstheme="minorHAnsi"/>
          <w:b/>
          <w:bCs/>
          <w:color w:val="202122"/>
          <w:sz w:val="36"/>
          <w:szCs w:val="36"/>
          <w:shd w:val="clear" w:color="auto" w:fill="FFFFFF"/>
        </w:rPr>
        <w:t>I</w:t>
      </w:r>
      <w:r>
        <w:rPr>
          <w:rFonts w:cstheme="minorHAnsi"/>
          <w:b/>
          <w:bCs/>
          <w:color w:val="202122"/>
          <w:sz w:val="36"/>
          <w:szCs w:val="36"/>
          <w:shd w:val="clear" w:color="auto" w:fill="FFFFFF"/>
        </w:rPr>
        <w:t>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72"/>
    <w:p w14:paraId="774FEB87" w14:textId="77777777" w:rsidR="00C857D2"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p>
    <w:p w14:paraId="099B5F13" w14:textId="6A08D8B2" w:rsidR="00F94910" w:rsidRPr="00C857D2" w:rsidRDefault="00C857D2" w:rsidP="00B902AA">
      <w:pPr>
        <w:rPr>
          <w:b/>
          <w:sz w:val="36"/>
          <w:szCs w:val="36"/>
        </w:rPr>
      </w:pPr>
      <w:r w:rsidRPr="00C857D2">
        <w:rPr>
          <w:rFonts w:cstheme="minorHAnsi"/>
          <w:b/>
          <w:bCs/>
          <w:color w:val="202122"/>
          <w:sz w:val="36"/>
          <w:szCs w:val="36"/>
          <w:shd w:val="clear" w:color="auto" w:fill="FFFFFF"/>
        </w:rPr>
        <w:t>« Cérémonie définitionnelle »</w:t>
      </w:r>
      <w:r w:rsidRPr="00C857D2">
        <w:rPr>
          <w:rFonts w:cstheme="minorHAnsi"/>
          <w:color w:val="202122"/>
          <w:sz w:val="36"/>
          <w:szCs w:val="36"/>
          <w:shd w:val="clear" w:color="auto" w:fill="FFFFFF"/>
        </w:rPr>
        <w:t xml:space="preserve"> : En </w:t>
      </w:r>
      <w:r w:rsidRPr="00C857D2">
        <w:rPr>
          <w:rFonts w:cstheme="minorHAnsi"/>
          <w:i/>
          <w:iCs/>
          <w:color w:val="202122"/>
          <w:sz w:val="36"/>
          <w:szCs w:val="36"/>
          <w:shd w:val="clear" w:color="auto" w:fill="FFFFFF"/>
        </w:rPr>
        <w:t>thérapie narrative</w:t>
      </w:r>
      <w:r w:rsidRPr="00C857D2">
        <w:rPr>
          <w:rFonts w:cstheme="minorHAnsi"/>
          <w:color w:val="202122"/>
          <w:sz w:val="36"/>
          <w:szCs w:val="36"/>
          <w:shd w:val="clear" w:color="auto" w:fill="FFFFFF"/>
        </w:rPr>
        <w:t>* ce sont des rituels qui reconnaissent et re-valorisent la vie des patients en leur permettant de raconter les récits de leur vie et de leur rendre hommage devant un auditoire de témoins extérieurs soigneusement choisis (</w:t>
      </w:r>
      <w:r w:rsidRPr="00C857D2">
        <w:rPr>
          <w:rFonts w:cstheme="minorHAnsi"/>
          <w:i/>
          <w:iCs/>
          <w:color w:val="202122"/>
          <w:sz w:val="36"/>
          <w:szCs w:val="36"/>
          <w:shd w:val="clear" w:color="auto" w:fill="FFFFFF"/>
        </w:rPr>
        <w:t>anciens patients ayant vécu des situations comparables, autres thérapeutes, etc.</w:t>
      </w:r>
      <w:r w:rsidRPr="00C857D2">
        <w:rPr>
          <w:rFonts w:cstheme="minorHAnsi"/>
          <w:color w:val="202122"/>
          <w:sz w:val="36"/>
          <w:szCs w:val="36"/>
          <w:shd w:val="clear" w:color="auto" w:fill="FFFFFF"/>
        </w:rPr>
        <w:t>) qui réagissent par des re-</w:t>
      </w:r>
      <w:bookmarkStart w:id="73" w:name="_Hlk152064056"/>
      <w:r w:rsidRPr="00C857D2">
        <w:rPr>
          <w:rFonts w:cstheme="minorHAnsi"/>
          <w:color w:val="202122"/>
          <w:sz w:val="36"/>
          <w:szCs w:val="36"/>
          <w:shd w:val="clear" w:color="auto" w:fill="FFFFFF"/>
        </w:rPr>
        <w:t>narrations (</w:t>
      </w:r>
      <w:r w:rsidRPr="00C857D2">
        <w:rPr>
          <w:rFonts w:cstheme="minorHAnsi"/>
          <w:i/>
          <w:iCs/>
          <w:color w:val="202122"/>
          <w:sz w:val="36"/>
          <w:szCs w:val="36"/>
          <w:shd w:val="clear" w:color="auto" w:fill="FFFFFF"/>
        </w:rPr>
        <w:t>façonnées selon un modèle spécifique de reconnaissance</w:t>
      </w:r>
      <w:r>
        <w:rPr>
          <w:rFonts w:cstheme="minorHAnsi"/>
          <w:i/>
          <w:iCs/>
          <w:color w:val="202122"/>
          <w:sz w:val="36"/>
          <w:szCs w:val="36"/>
          <w:shd w:val="clear" w:color="auto" w:fill="FFFFFF"/>
        </w:rPr>
        <w:t xml:space="preserve"> encadré par le thérapeute</w:t>
      </w:r>
      <w:r w:rsidRPr="00C857D2">
        <w:rPr>
          <w:rFonts w:cstheme="minorHAnsi"/>
          <w:color w:val="202122"/>
          <w:sz w:val="36"/>
          <w:szCs w:val="36"/>
          <w:shd w:val="clear" w:color="auto" w:fill="FFFFFF"/>
        </w:rPr>
        <w:t>).</w:t>
      </w:r>
      <w:r>
        <w:rPr>
          <w:rFonts w:cstheme="minorHAnsi"/>
          <w:color w:val="202122"/>
          <w:sz w:val="36"/>
          <w:szCs w:val="36"/>
          <w:shd w:val="clear" w:color="auto" w:fill="FFFFFF"/>
        </w:rPr>
        <w:t xml:space="preserve"> </w:t>
      </w:r>
      <w:bookmarkEnd w:id="73"/>
      <w:r w:rsidRPr="00C857D2">
        <w:rPr>
          <w:rFonts w:cstheme="minorHAnsi"/>
          <w:b/>
          <w:bCs/>
          <w:color w:val="202122"/>
          <w:sz w:val="36"/>
          <w:szCs w:val="36"/>
          <w:shd w:val="clear" w:color="auto" w:fill="FFFFFF"/>
        </w:rPr>
        <w:t>IH 12 2023</w:t>
      </w:r>
    </w:p>
    <w:p w14:paraId="30912823" w14:textId="0EFF34E9" w:rsidR="00FB48E1" w:rsidRPr="00FB48E1" w:rsidRDefault="00FB48E1" w:rsidP="00B902AA">
      <w:pPr>
        <w:rPr>
          <w:rFonts w:cstheme="minorHAnsi"/>
          <w:b/>
          <w:bCs/>
          <w:color w:val="202122"/>
          <w:sz w:val="36"/>
          <w:szCs w:val="36"/>
          <w:shd w:val="clear" w:color="auto" w:fill="FFFFFF"/>
        </w:rPr>
      </w:pPr>
      <w:bookmarkStart w:id="74"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09107A">
        <w:rPr>
          <w:rFonts w:cstheme="minorHAnsi"/>
          <w:i/>
          <w:iCs/>
          <w:sz w:val="36"/>
          <w:szCs w:val="36"/>
          <w:shd w:val="clear" w:color="auto" w:fill="FFFFFF"/>
        </w:rPr>
        <w:t>cerveau reptilien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paléo-mammalien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5" w:name="_Hlk112774045"/>
      <w:r w:rsidRPr="00FB48E1">
        <w:rPr>
          <w:rFonts w:cstheme="minorHAnsi"/>
          <w:b/>
          <w:bCs/>
          <w:sz w:val="36"/>
          <w:szCs w:val="36"/>
          <w:shd w:val="clear" w:color="auto" w:fill="FFFFFF"/>
        </w:rPr>
        <w:t>IH 09 2022.</w:t>
      </w:r>
    </w:p>
    <w:bookmarkEnd w:id="75"/>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09107A">
        <w:rPr>
          <w:rFonts w:cstheme="minorHAnsi"/>
          <w:i/>
          <w:iCs/>
          <w:color w:val="202122"/>
          <w:sz w:val="36"/>
          <w:szCs w:val="36"/>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74"/>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Default="00936B77" w:rsidP="00B902AA">
      <w:pPr>
        <w:rPr>
          <w:rFonts w:cstheme="minorHAnsi"/>
          <w:sz w:val="36"/>
          <w:szCs w:val="36"/>
          <w:shd w:val="clear" w:color="auto" w:fill="FFFFFF"/>
        </w:rPr>
      </w:pPr>
      <w:bookmarkStart w:id="76"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76"/>
      <w:r w:rsidRPr="00936B77">
        <w:rPr>
          <w:rFonts w:cstheme="minorHAnsi"/>
          <w:b/>
          <w:bCs/>
          <w:sz w:val="36"/>
          <w:szCs w:val="36"/>
          <w:shd w:val="clear" w:color="auto" w:fill="FFFFFF"/>
        </w:rPr>
        <w:t>IH 06 2022</w:t>
      </w:r>
      <w:r>
        <w:rPr>
          <w:rFonts w:cstheme="minorHAnsi"/>
          <w:sz w:val="36"/>
          <w:szCs w:val="36"/>
          <w:shd w:val="clear" w:color="auto" w:fill="FFFFFF"/>
        </w:rPr>
        <w:t>.</w:t>
      </w:r>
    </w:p>
    <w:p w14:paraId="69B76612" w14:textId="52D1981A" w:rsidR="00CB1F8C" w:rsidRPr="00936B77" w:rsidRDefault="00CB1F8C" w:rsidP="00B902AA">
      <w:pPr>
        <w:rPr>
          <w:rFonts w:cstheme="minorHAnsi"/>
          <w:sz w:val="36"/>
          <w:szCs w:val="36"/>
        </w:rPr>
      </w:pPr>
      <w:bookmarkStart w:id="77" w:name="_Hlk147417279"/>
      <w:r>
        <w:rPr>
          <w:rFonts w:cstheme="minorHAnsi"/>
          <w:sz w:val="36"/>
          <w:szCs w:val="36"/>
          <w:shd w:val="clear" w:color="auto" w:fill="FFFFFF"/>
        </w:rPr>
        <w:t>« </w:t>
      </w:r>
      <w:r w:rsidRPr="00CB1F8C">
        <w:rPr>
          <w:rFonts w:cstheme="minorHAnsi"/>
          <w:b/>
          <w:bCs/>
          <w:sz w:val="36"/>
          <w:szCs w:val="36"/>
          <w:shd w:val="clear" w:color="auto" w:fill="FFFFFF"/>
        </w:rPr>
        <w:t>Charge mentale</w:t>
      </w:r>
      <w:r>
        <w:rPr>
          <w:rFonts w:cstheme="minorHAnsi"/>
          <w:sz w:val="36"/>
          <w:szCs w:val="36"/>
          <w:shd w:val="clear" w:color="auto" w:fill="FFFFFF"/>
        </w:rPr>
        <w:t xml:space="preserve"> » : Dans la vie familiale pour </w:t>
      </w:r>
      <w:r w:rsidRPr="00CB1F8C">
        <w:rPr>
          <w:rFonts w:cstheme="minorHAnsi"/>
          <w:i/>
          <w:iCs/>
          <w:sz w:val="36"/>
          <w:szCs w:val="36"/>
          <w:u w:val="single"/>
          <w:shd w:val="clear" w:color="auto" w:fill="FFFFFF"/>
        </w:rPr>
        <w:t>Nicole Brais</w:t>
      </w:r>
      <w:r>
        <w:rPr>
          <w:rFonts w:cstheme="minorHAnsi"/>
          <w:sz w:val="36"/>
          <w:szCs w:val="36"/>
          <w:shd w:val="clear" w:color="auto" w:fill="FFFFFF"/>
        </w:rPr>
        <w:t xml:space="preserve">* c’est un « </w:t>
      </w:r>
      <w:r w:rsidRPr="00CB1F8C">
        <w:rPr>
          <w:rFonts w:cstheme="minorHAnsi"/>
          <w:i/>
          <w:iCs/>
          <w:sz w:val="36"/>
          <w:szCs w:val="36"/>
          <w:shd w:val="clear" w:color="auto" w:fill="FFFFFF"/>
        </w:rPr>
        <w:t>travail de gestion, d’organisation et de planification qui est à la fois intangible, incontournable et constant, et qui a pour objectif la satisfaction des besoins de chacun et la bonne marche de la résidence</w:t>
      </w:r>
      <w:r>
        <w:rPr>
          <w:rFonts w:cstheme="minorHAnsi"/>
          <w:sz w:val="36"/>
          <w:szCs w:val="36"/>
          <w:shd w:val="clear" w:color="auto" w:fill="FFFFFF"/>
        </w:rPr>
        <w:t xml:space="preserve"> » et donc principalement une charge cognitive. </w:t>
      </w:r>
      <w:bookmarkEnd w:id="77"/>
      <w:r w:rsidRPr="00CB1F8C">
        <w:rPr>
          <w:rFonts w:cstheme="minorHAnsi"/>
          <w:b/>
          <w:bCs/>
          <w:sz w:val="36"/>
          <w:szCs w:val="36"/>
          <w:shd w:val="clear" w:color="auto" w:fill="FFFFFF"/>
        </w:rPr>
        <w:t>IH 10 2023</w:t>
      </w:r>
    </w:p>
    <w:p w14:paraId="55A0CF51" w14:textId="2AE3B0D3" w:rsidR="00067122" w:rsidRDefault="00067122" w:rsidP="00B902AA">
      <w:pPr>
        <w:rPr>
          <w:rFonts w:cstheme="minorHAnsi"/>
          <w:b/>
          <w:bCs/>
          <w:sz w:val="36"/>
          <w:szCs w:val="36"/>
          <w:shd w:val="clear" w:color="auto" w:fill="FFFFFF"/>
        </w:rPr>
      </w:pPr>
      <w:bookmarkStart w:id="78"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78"/>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79"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79"/>
      <w:r>
        <w:rPr>
          <w:rFonts w:cstheme="minorHAnsi"/>
          <w:b/>
          <w:bCs/>
          <w:sz w:val="36"/>
          <w:szCs w:val="36"/>
          <w:shd w:val="clear" w:color="auto" w:fill="FFFFFF"/>
        </w:rPr>
        <w:t>IH 01 2023</w:t>
      </w:r>
    </w:p>
    <w:p w14:paraId="694B3CC8" w14:textId="1459EFE0" w:rsidR="002A210C" w:rsidRPr="00772AB9" w:rsidRDefault="00772AB9" w:rsidP="00772AB9">
      <w:pPr>
        <w:shd w:val="clear" w:color="auto" w:fill="FFFFFF" w:themeFill="background1"/>
        <w:rPr>
          <w:rFonts w:cstheme="minorHAnsi"/>
          <w:sz w:val="36"/>
          <w:szCs w:val="36"/>
          <w:shd w:val="clear" w:color="auto" w:fill="FFFFFF"/>
        </w:rPr>
      </w:pPr>
      <w:bookmarkStart w:id="80" w:name="_Hlk110688140"/>
      <w:bookmarkStart w:id="81"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w:t>
      </w:r>
      <w:r w:rsidRPr="0009107A">
        <w:rPr>
          <w:rFonts w:cstheme="minorHAnsi"/>
          <w:i/>
          <w:iCs/>
          <w:color w:val="222222"/>
          <w:sz w:val="36"/>
          <w:szCs w:val="36"/>
        </w:rPr>
        <w:t>HSH</w:t>
      </w:r>
      <w:r w:rsidRPr="00F02B1B">
        <w:rPr>
          <w:rFonts w:cstheme="minorHAnsi"/>
          <w:color w:val="222222"/>
          <w:sz w:val="36"/>
          <w:szCs w:val="36"/>
        </w:rPr>
        <w:t xml:space="preserve">) qui prennent certains produits très spécifiques dans le cadre de leur sexualité pour augmenter la durée, la qualité ou l’intensité de l’expérience mais aussi pour « gérer » les questions autour de l'intimité, de la performance et de l'appréhension des </w:t>
      </w:r>
      <w:r w:rsidRPr="0009107A">
        <w:rPr>
          <w:rFonts w:cstheme="minorHAnsi"/>
          <w:i/>
          <w:iCs/>
          <w:color w:val="222222"/>
          <w:sz w:val="36"/>
          <w:szCs w:val="36"/>
        </w:rPr>
        <w:t>IST</w:t>
      </w:r>
      <w:r w:rsidR="0009107A">
        <w:rPr>
          <w:rFonts w:cstheme="minorHAnsi"/>
          <w:color w:val="222222"/>
          <w:sz w:val="36"/>
          <w:szCs w:val="36"/>
        </w:rPr>
        <w:t>*</w:t>
      </w:r>
      <w:r w:rsidRPr="00F02B1B">
        <w:rPr>
          <w:rFonts w:cstheme="minorHAnsi"/>
          <w:color w:val="222222"/>
          <w:sz w:val="36"/>
          <w:szCs w:val="36"/>
        </w:rPr>
        <w:t xml:space="preserve">. Les produits sont principalement un cocktail de trois molécules comprenant le </w:t>
      </w:r>
      <w:r w:rsidRPr="0009107A">
        <w:rPr>
          <w:rFonts w:cstheme="minorHAnsi"/>
          <w:i/>
          <w:iCs/>
          <w:color w:val="222222"/>
          <w:sz w:val="36"/>
          <w:szCs w:val="36"/>
        </w:rPr>
        <w:t>GHB</w:t>
      </w:r>
      <w:r w:rsidR="0009107A">
        <w:rPr>
          <w:rFonts w:cstheme="minorHAnsi"/>
          <w:color w:val="222222"/>
          <w:sz w:val="36"/>
          <w:szCs w:val="36"/>
        </w:rPr>
        <w:t>*</w:t>
      </w:r>
      <w:r w:rsidRPr="00F02B1B">
        <w:rPr>
          <w:rFonts w:cstheme="minorHAnsi"/>
          <w:color w:val="222222"/>
          <w:sz w:val="36"/>
          <w:szCs w:val="36"/>
        </w:rPr>
        <w:t xml:space="preserve">, les </w:t>
      </w:r>
      <w:r w:rsidRPr="0009107A">
        <w:rPr>
          <w:rFonts w:cstheme="minorHAnsi"/>
          <w:i/>
          <w:iCs/>
          <w:color w:val="222222"/>
          <w:sz w:val="36"/>
          <w:szCs w:val="36"/>
        </w:rPr>
        <w:t>cathinones</w:t>
      </w:r>
      <w:r w:rsidR="0009107A">
        <w:rPr>
          <w:rFonts w:cstheme="minorHAnsi"/>
          <w:color w:val="222222"/>
          <w:sz w:val="36"/>
          <w:szCs w:val="36"/>
        </w:rPr>
        <w:t>*</w:t>
      </w:r>
      <w:r w:rsidRPr="00F02B1B">
        <w:rPr>
          <w:rFonts w:cstheme="minorHAnsi"/>
          <w:color w:val="222222"/>
          <w:sz w:val="36"/>
          <w:szCs w:val="36"/>
        </w:rPr>
        <w:t xml:space="preserve">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bookmarkEnd w:id="80"/>
      <w:r w:rsidR="0009107A">
        <w:rPr>
          <w:rFonts w:cstheme="minorHAnsi"/>
          <w:sz w:val="36"/>
          <w:szCs w:val="36"/>
        </w:rPr>
        <w:t xml:space="preserve">. </w:t>
      </w:r>
      <w:bookmarkEnd w:id="81"/>
      <w:r w:rsidR="002A210C" w:rsidRPr="002A210C">
        <w:rPr>
          <w:rFonts w:cstheme="minorHAnsi"/>
          <w:b/>
          <w:bCs/>
          <w:sz w:val="36"/>
          <w:szCs w:val="36"/>
          <w:shd w:val="clear" w:color="auto" w:fill="FFFFFF"/>
        </w:rPr>
        <w:t>IH 06 2022</w:t>
      </w:r>
      <w:r w:rsidR="0009107A">
        <w:rPr>
          <w:rFonts w:cstheme="minorHAnsi"/>
          <w:b/>
          <w:bCs/>
          <w:sz w:val="36"/>
          <w:szCs w:val="36"/>
          <w:shd w:val="clear" w:color="auto" w:fill="FFFFFF"/>
        </w:rPr>
        <w:t xml:space="preserve"> /</w:t>
      </w:r>
      <w:r w:rsidR="00F02B1B">
        <w:rPr>
          <w:rFonts w:cstheme="minorHAnsi"/>
          <w:b/>
          <w:bCs/>
          <w:sz w:val="36"/>
          <w:szCs w:val="36"/>
          <w:shd w:val="clear" w:color="auto" w:fill="FFFFFF"/>
        </w:rPr>
        <w:t xml:space="preserve"> 08 2022</w:t>
      </w:r>
    </w:p>
    <w:p w14:paraId="00DBC12D" w14:textId="5231CEFF" w:rsidR="008C7E0D" w:rsidRDefault="008C7E0D" w:rsidP="00B902AA">
      <w:pPr>
        <w:rPr>
          <w:rFonts w:cstheme="minorHAnsi"/>
          <w:sz w:val="36"/>
          <w:szCs w:val="36"/>
          <w:shd w:val="clear" w:color="auto" w:fill="FFFFFF"/>
        </w:rPr>
      </w:pPr>
      <w:bookmarkStart w:id="82"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82"/>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726F825C" w14:textId="1E292A4F" w:rsidR="0030107F" w:rsidRPr="0030107F" w:rsidRDefault="0030107F" w:rsidP="0030107F">
      <w:pPr>
        <w:shd w:val="clear" w:color="auto" w:fill="FFFFFF" w:themeFill="background1"/>
        <w:rPr>
          <w:rFonts w:cstheme="minorHAnsi"/>
          <w:sz w:val="36"/>
          <w:szCs w:val="36"/>
          <w:shd w:val="clear" w:color="auto" w:fill="FFFFFF"/>
        </w:rPr>
      </w:pPr>
      <w:r w:rsidRPr="0030107F">
        <w:rPr>
          <w:rFonts w:cstheme="minorHAnsi"/>
          <w:b/>
          <w:bCs/>
          <w:sz w:val="36"/>
          <w:szCs w:val="36"/>
          <w:shd w:val="clear" w:color="auto" w:fill="FFFFFF"/>
        </w:rPr>
        <w:t>« Chiropraxie »</w:t>
      </w:r>
      <w:r>
        <w:rPr>
          <w:rFonts w:cstheme="minorHAnsi"/>
          <w:sz w:val="36"/>
          <w:szCs w:val="36"/>
          <w:shd w:val="clear" w:color="auto" w:fill="FFFFFF"/>
        </w:rPr>
        <w:t> </w:t>
      </w:r>
      <w:r w:rsidRPr="0030107F">
        <w:rPr>
          <w:rFonts w:cstheme="minorHAnsi"/>
          <w:sz w:val="36"/>
          <w:szCs w:val="36"/>
          <w:shd w:val="clear" w:color="auto" w:fill="FFFFFF"/>
        </w:rPr>
        <w:t>:  </w:t>
      </w:r>
      <w:hyperlink r:id="rId55" w:tooltip="Médecine non conventionnelle" w:history="1">
        <w:r w:rsidRPr="0030107F">
          <w:rPr>
            <w:rStyle w:val="Lienhypertexte"/>
            <w:rFonts w:cstheme="minorHAnsi"/>
            <w:color w:val="auto"/>
            <w:sz w:val="36"/>
            <w:szCs w:val="36"/>
            <w:u w:val="none"/>
            <w:shd w:val="clear" w:color="auto" w:fill="FFFFFF"/>
          </w:rPr>
          <w:t>Médecine non conventionnelle</w:t>
        </w:r>
      </w:hyperlink>
      <w:r w:rsidRPr="0030107F">
        <w:rPr>
          <w:rFonts w:cstheme="minorHAnsi"/>
          <w:sz w:val="36"/>
          <w:szCs w:val="36"/>
          <w:shd w:val="clear" w:color="auto" w:fill="FFFFFF"/>
        </w:rPr>
        <w:t> qui vise à la prévention, au diagnostic et au traitement des troubles de l’</w:t>
      </w:r>
      <w:hyperlink r:id="rId56" w:history="1">
        <w:r w:rsidRPr="0030107F">
          <w:rPr>
            <w:rStyle w:val="Lienhypertexte"/>
            <w:rFonts w:cstheme="minorHAnsi"/>
            <w:color w:val="auto"/>
            <w:sz w:val="36"/>
            <w:szCs w:val="36"/>
            <w:u w:val="none"/>
            <w:shd w:val="clear" w:color="auto" w:fill="FFFFFF"/>
          </w:rPr>
          <w:t>appareil musculo-squelettique</w:t>
        </w:r>
        <w:r>
          <w:rPr>
            <w:rStyle w:val="Lienhypertexte"/>
            <w:rFonts w:cstheme="minorHAnsi"/>
            <w:color w:val="auto"/>
            <w:sz w:val="36"/>
            <w:szCs w:val="36"/>
            <w:u w:val="none"/>
            <w:shd w:val="clear" w:color="auto" w:fill="FFFFFF"/>
          </w:rPr>
          <w:t>,</w:t>
        </w:r>
      </w:hyperlink>
      <w:r>
        <w:rPr>
          <w:rFonts w:cstheme="minorHAnsi"/>
          <w:sz w:val="36"/>
          <w:szCs w:val="36"/>
          <w:shd w:val="clear" w:color="auto" w:fill="FFFFFF"/>
        </w:rPr>
        <w:t xml:space="preserve"> crée en 1895 par </w:t>
      </w:r>
      <w:r w:rsidRPr="0030107F">
        <w:rPr>
          <w:rFonts w:cstheme="minorHAnsi"/>
          <w:i/>
          <w:iCs/>
          <w:sz w:val="36"/>
          <w:szCs w:val="36"/>
          <w:u w:val="single"/>
          <w:shd w:val="clear" w:color="auto" w:fill="FFFFFF"/>
        </w:rPr>
        <w:t>Daniel David Palmer</w:t>
      </w:r>
      <w:r>
        <w:rPr>
          <w:rFonts w:cstheme="minorHAnsi"/>
          <w:sz w:val="36"/>
          <w:szCs w:val="36"/>
          <w:shd w:val="clear" w:color="auto" w:fill="FFFFFF"/>
        </w:rPr>
        <w:t xml:space="preserve">*, en s’appuyant sur des théories non fondées scientifiquement. </w:t>
      </w:r>
    </w:p>
    <w:p w14:paraId="5BDEFF6D" w14:textId="0AC4D0A1" w:rsidR="007C7982" w:rsidRDefault="007C7982" w:rsidP="00B902AA">
      <w:pPr>
        <w:rPr>
          <w:rFonts w:cstheme="minorHAnsi"/>
          <w:b/>
          <w:bCs/>
          <w:color w:val="202124"/>
          <w:sz w:val="36"/>
          <w:szCs w:val="36"/>
          <w:shd w:val="clear" w:color="auto" w:fill="FFFFFF"/>
        </w:rPr>
      </w:pPr>
      <w:bookmarkStart w:id="83"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0009107A">
        <w:rPr>
          <w:rFonts w:cstheme="minorHAnsi"/>
          <w:b/>
          <w:bCs/>
          <w:sz w:val="36"/>
          <w:szCs w:val="36"/>
          <w:shd w:val="clear" w:color="auto" w:fill="FFFFFF"/>
        </w:rPr>
        <w:t>A</w:t>
      </w:r>
      <w:r w:rsidRPr="007C7982">
        <w:rPr>
          <w:rFonts w:cstheme="minorHAnsi"/>
          <w:b/>
          <w:bCs/>
          <w:sz w:val="36"/>
          <w:szCs w:val="36"/>
          <w:shd w:val="clear" w:color="auto" w:fill="FFFFFF"/>
        </w:rPr>
        <w:t>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83"/>
      <w:r w:rsidRPr="007C7982">
        <w:rPr>
          <w:rFonts w:cstheme="minorHAnsi"/>
          <w:b/>
          <w:bCs/>
          <w:color w:val="202124"/>
          <w:sz w:val="36"/>
          <w:szCs w:val="36"/>
          <w:shd w:val="clear" w:color="auto" w:fill="FFFFFF"/>
        </w:rPr>
        <w:t>IH 01 2023</w:t>
      </w:r>
    </w:p>
    <w:p w14:paraId="2F039A57" w14:textId="164B59C3" w:rsidR="0009107A" w:rsidRPr="0009107A" w:rsidRDefault="0009107A" w:rsidP="00B902AA">
      <w:pPr>
        <w:rPr>
          <w:rFonts w:cstheme="minorHAnsi"/>
          <w:sz w:val="36"/>
          <w:szCs w:val="36"/>
          <w:shd w:val="clear" w:color="auto" w:fill="F8F7FD"/>
        </w:rPr>
      </w:pPr>
      <w:r>
        <w:rPr>
          <w:rFonts w:cstheme="minorHAnsi"/>
          <w:b/>
          <w:bCs/>
          <w:sz w:val="36"/>
          <w:szCs w:val="36"/>
          <w:shd w:val="clear" w:color="auto" w:fill="FFFFFF" w:themeFill="background1"/>
        </w:rPr>
        <w:t xml:space="preserve">« Chosification » ou </w:t>
      </w:r>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052CFB6E" w14:textId="00259E2B" w:rsidR="00E3518E" w:rsidRDefault="00E3518E" w:rsidP="00B902AA">
      <w:pPr>
        <w:rPr>
          <w:rFonts w:cstheme="minorHAnsi"/>
          <w:i/>
          <w:iCs/>
          <w:sz w:val="36"/>
          <w:szCs w:val="36"/>
          <w:shd w:val="clear" w:color="auto" w:fill="FFFFFF" w:themeFill="background1"/>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32BEA728" w14:textId="77777777" w:rsidR="0009107A" w:rsidRDefault="00367AAD" w:rsidP="00367AAD">
      <w:pPr>
        <w:shd w:val="clear" w:color="auto" w:fill="FFFFFF" w:themeFill="background1"/>
        <w:rPr>
          <w:rFonts w:cstheme="minorHAnsi"/>
          <w:sz w:val="36"/>
          <w:szCs w:val="36"/>
          <w:shd w:val="clear" w:color="auto" w:fill="FFFFFF"/>
        </w:rPr>
      </w:pPr>
      <w:r w:rsidRPr="00367AAD">
        <w:rPr>
          <w:rFonts w:cstheme="minorHAnsi"/>
          <w:b/>
          <w:bCs/>
          <w:sz w:val="36"/>
          <w:szCs w:val="36"/>
          <w:shd w:val="clear" w:color="auto" w:fill="FFFFFF"/>
        </w:rPr>
        <w:t xml:space="preserve"> « </w:t>
      </w:r>
      <w:r>
        <w:rPr>
          <w:rFonts w:cstheme="minorHAnsi"/>
          <w:b/>
          <w:bCs/>
          <w:sz w:val="36"/>
          <w:szCs w:val="36"/>
          <w:shd w:val="clear" w:color="auto" w:fill="FFFFFF"/>
        </w:rPr>
        <w:t>C</w:t>
      </w:r>
      <w:r w:rsidRPr="00367AAD">
        <w:rPr>
          <w:rFonts w:cstheme="minorHAnsi"/>
          <w:b/>
          <w:bCs/>
          <w:sz w:val="36"/>
          <w:szCs w:val="36"/>
          <w:shd w:val="clear" w:color="auto" w:fill="FFFFFF"/>
        </w:rPr>
        <w:t>irconvolution cérébrale »</w:t>
      </w:r>
      <w:r>
        <w:rPr>
          <w:rFonts w:cstheme="minorHAnsi"/>
          <w:b/>
          <w:bCs/>
          <w:sz w:val="36"/>
          <w:szCs w:val="36"/>
          <w:shd w:val="clear" w:color="auto" w:fill="FFFFFF"/>
        </w:rPr>
        <w:t xml:space="preserve"> ou</w:t>
      </w:r>
      <w:r w:rsidRPr="00367AAD">
        <w:rPr>
          <w:rFonts w:cstheme="minorHAnsi"/>
          <w:b/>
          <w:bCs/>
          <w:sz w:val="36"/>
          <w:szCs w:val="36"/>
          <w:shd w:val="clear" w:color="auto" w:fill="FFFFFF"/>
        </w:rPr>
        <w:t>« Gyrus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p>
    <w:p w14:paraId="20C1C52D" w14:textId="269A1B9F" w:rsidR="00367AAD" w:rsidRPr="007C7982" w:rsidRDefault="00367AAD" w:rsidP="0009107A">
      <w:pPr>
        <w:rPr>
          <w:rFonts w:cstheme="minorHAnsi"/>
          <w:sz w:val="36"/>
          <w:szCs w:val="36"/>
          <w:shd w:val="clear" w:color="auto" w:fill="FFFFFF"/>
        </w:rPr>
      </w:pPr>
      <w:r w:rsidRPr="00367AAD">
        <w:rPr>
          <w:rFonts w:cstheme="minorHAnsi"/>
          <w:sz w:val="36"/>
          <w:szCs w:val="36"/>
          <w:shd w:val="clear" w:color="auto" w:fill="FFFFFF"/>
        </w:rPr>
        <w:t> </w:t>
      </w:r>
      <w:r w:rsidR="0009107A" w:rsidRPr="00932CB2">
        <w:rPr>
          <w:rFonts w:cstheme="minorHAnsi"/>
          <w:b/>
          <w:bCs/>
          <w:sz w:val="36"/>
          <w:szCs w:val="36"/>
          <w:shd w:val="clear" w:color="auto" w:fill="FFFFFF" w:themeFill="background1"/>
        </w:rPr>
        <w:t>« Circuit de la récompense »</w:t>
      </w:r>
      <w:r w:rsidR="0009107A">
        <w:rPr>
          <w:rFonts w:cstheme="minorHAnsi"/>
          <w:i/>
          <w:iCs/>
          <w:sz w:val="36"/>
          <w:szCs w:val="36"/>
          <w:shd w:val="clear" w:color="auto" w:fill="FFFFFF" w:themeFill="background1"/>
        </w:rPr>
        <w:t> </w:t>
      </w:r>
      <w:r w:rsidR="0009107A" w:rsidRPr="00932CB2">
        <w:rPr>
          <w:rFonts w:cstheme="minorHAnsi"/>
          <w:sz w:val="36"/>
          <w:szCs w:val="36"/>
          <w:shd w:val="clear" w:color="auto" w:fill="FFFFFF" w:themeFill="background1"/>
        </w:rPr>
        <w:t>: Système fonctionnel fondamental situé dans le </w:t>
      </w:r>
      <w:hyperlink r:id="rId57" w:tooltip="Cerveau" w:history="1">
        <w:r w:rsidR="0009107A" w:rsidRPr="00932CB2">
          <w:rPr>
            <w:rStyle w:val="Lienhypertexte"/>
            <w:rFonts w:cstheme="minorHAnsi"/>
            <w:color w:val="auto"/>
            <w:sz w:val="36"/>
            <w:szCs w:val="36"/>
            <w:u w:val="none"/>
            <w:shd w:val="clear" w:color="auto" w:fill="FFFFFF" w:themeFill="background1"/>
          </w:rPr>
          <w:t>cerveau</w:t>
        </w:r>
      </w:hyperlink>
      <w:r w:rsidR="0009107A" w:rsidRPr="00932CB2">
        <w:rPr>
          <w:rFonts w:cstheme="minorHAnsi"/>
          <w:sz w:val="36"/>
          <w:szCs w:val="36"/>
          <w:shd w:val="clear" w:color="auto" w:fill="FFFFFF" w:themeFill="background1"/>
        </w:rPr>
        <w:t>, le long du faisceau médian du </w:t>
      </w:r>
      <w:hyperlink r:id="rId58" w:tooltip="Télencéphale" w:history="1">
        <w:r w:rsidR="0009107A" w:rsidRPr="00932CB2">
          <w:rPr>
            <w:rStyle w:val="Lienhypertexte"/>
            <w:rFonts w:cstheme="minorHAnsi"/>
            <w:color w:val="auto"/>
            <w:sz w:val="36"/>
            <w:szCs w:val="36"/>
            <w:u w:val="none"/>
            <w:shd w:val="clear" w:color="auto" w:fill="FFFFFF" w:themeFill="background1"/>
          </w:rPr>
          <w:t>télencéphale</w:t>
        </w:r>
      </w:hyperlink>
      <w:r w:rsidR="0009107A">
        <w:rPr>
          <w:rFonts w:cstheme="minorHAnsi"/>
          <w:sz w:val="36"/>
          <w:szCs w:val="36"/>
          <w:shd w:val="clear" w:color="auto" w:fill="FFFFFF" w:themeFill="background1"/>
        </w:rPr>
        <w:t>,</w:t>
      </w:r>
      <w:r w:rsidR="0009107A" w:rsidRPr="00932CB2">
        <w:rPr>
          <w:rFonts w:cstheme="minorHAnsi"/>
          <w:sz w:val="36"/>
          <w:szCs w:val="36"/>
          <w:shd w:val="clear" w:color="auto" w:fill="FFFFFF" w:themeFill="background1"/>
        </w:rPr>
        <w:t xml:space="preserve"> qui fournit la </w:t>
      </w:r>
      <w:hyperlink r:id="rId59" w:tooltip="Motivation" w:history="1">
        <w:r w:rsidR="0009107A" w:rsidRPr="00932CB2">
          <w:rPr>
            <w:rStyle w:val="Lienhypertexte"/>
            <w:rFonts w:cstheme="minorHAnsi"/>
            <w:color w:val="auto"/>
            <w:sz w:val="36"/>
            <w:szCs w:val="36"/>
            <w:u w:val="none"/>
            <w:shd w:val="clear" w:color="auto" w:fill="FFFFFF" w:themeFill="background1"/>
          </w:rPr>
          <w:t>motivation</w:t>
        </w:r>
      </w:hyperlink>
      <w:r w:rsidR="0009107A" w:rsidRPr="00932CB2">
        <w:rPr>
          <w:rFonts w:cstheme="minorHAnsi"/>
          <w:sz w:val="36"/>
          <w:szCs w:val="36"/>
          <w:shd w:val="clear" w:color="auto" w:fill="FFFFFF" w:themeFill="background1"/>
        </w:rPr>
        <w:t> nécessaire à la réalisation d'actions ou de </w:t>
      </w:r>
      <w:hyperlink r:id="rId60" w:tooltip="Comportement" w:history="1">
        <w:r w:rsidR="0009107A" w:rsidRPr="00932CB2">
          <w:rPr>
            <w:rStyle w:val="Lienhypertexte"/>
            <w:rFonts w:cstheme="minorHAnsi"/>
            <w:color w:val="auto"/>
            <w:sz w:val="36"/>
            <w:szCs w:val="36"/>
            <w:u w:val="none"/>
            <w:shd w:val="clear" w:color="auto" w:fill="FFFFFF" w:themeFill="background1"/>
          </w:rPr>
          <w:t>comportements</w:t>
        </w:r>
      </w:hyperlink>
      <w:r w:rsidR="0009107A" w:rsidRPr="00932CB2">
        <w:rPr>
          <w:rFonts w:cstheme="minorHAnsi"/>
          <w:sz w:val="36"/>
          <w:szCs w:val="36"/>
          <w:shd w:val="clear" w:color="auto" w:fill="FFFFFF" w:themeFill="background1"/>
        </w:rPr>
        <w:t> adaptés, permettant de préserver l'individu et l'espèce</w:t>
      </w:r>
      <w:r w:rsidR="0009107A">
        <w:rPr>
          <w:rFonts w:cstheme="minorHAnsi"/>
          <w:sz w:val="36"/>
          <w:szCs w:val="36"/>
          <w:shd w:val="clear" w:color="auto" w:fill="FFFFFF" w:themeFill="background1"/>
        </w:rPr>
        <w:t xml:space="preserve">. </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84"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84"/>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85"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85"/>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14E1FF10" w14:textId="6EF0DF8A" w:rsidR="006B703B" w:rsidRPr="006B703B" w:rsidRDefault="006F7262" w:rsidP="00B902AA">
      <w:pPr>
        <w:rPr>
          <w:b/>
          <w:sz w:val="36"/>
          <w:szCs w:val="36"/>
        </w:rPr>
      </w:pPr>
      <w:bookmarkStart w:id="86" w:name="_Hlk152064365"/>
      <w:r w:rsidRPr="006F7262">
        <w:rPr>
          <w:rFonts w:cstheme="minorHAnsi"/>
          <w:b/>
          <w:bCs/>
          <w:color w:val="202124"/>
          <w:sz w:val="36"/>
          <w:szCs w:val="36"/>
          <w:shd w:val="clear" w:color="auto" w:fill="FFFFFF"/>
        </w:rPr>
        <w:t xml:space="preserve">« Club de vie » : </w:t>
      </w:r>
      <w:r w:rsidRPr="006F7262">
        <w:rPr>
          <w:rFonts w:cstheme="minorHAnsi"/>
          <w:color w:val="202124"/>
          <w:sz w:val="36"/>
          <w:szCs w:val="36"/>
          <w:shd w:val="clear" w:color="auto" w:fill="FFFFFF"/>
        </w:rPr>
        <w:t xml:space="preserve">En </w:t>
      </w:r>
      <w:r w:rsidRPr="006F7262">
        <w:rPr>
          <w:rFonts w:cstheme="minorHAnsi"/>
          <w:i/>
          <w:iCs/>
          <w:color w:val="202124"/>
          <w:sz w:val="36"/>
          <w:szCs w:val="36"/>
          <w:shd w:val="clear" w:color="auto" w:fill="FFFFFF"/>
        </w:rPr>
        <w:t>thérapie narrative</w:t>
      </w:r>
      <w:r w:rsidRPr="006F7262">
        <w:rPr>
          <w:rFonts w:cstheme="minorHAnsi"/>
          <w:color w:val="202124"/>
          <w:sz w:val="36"/>
          <w:szCs w:val="36"/>
          <w:shd w:val="clear" w:color="auto" w:fill="FFFFFF"/>
        </w:rPr>
        <w:t>* ce sont les personnages significatifs du passé, du présent et de l’avenir projeté du patient (</w:t>
      </w:r>
      <w:r w:rsidRPr="006F7262">
        <w:rPr>
          <w:rFonts w:cstheme="minorHAnsi"/>
          <w:i/>
          <w:iCs/>
          <w:color w:val="202124"/>
          <w:sz w:val="36"/>
          <w:szCs w:val="36"/>
          <w:shd w:val="clear" w:color="auto" w:fill="FFFFFF"/>
        </w:rPr>
        <w:t>dont bien sûr les tiers sécures*).</w:t>
      </w:r>
      <w:bookmarkEnd w:id="86"/>
      <w:r>
        <w:rPr>
          <w:b/>
          <w:sz w:val="36"/>
          <w:szCs w:val="36"/>
        </w:rPr>
        <w:t xml:space="preserve"> </w:t>
      </w:r>
      <w:r w:rsidR="006B703B">
        <w:rPr>
          <w:b/>
          <w:sz w:val="36"/>
          <w:szCs w:val="36"/>
        </w:rPr>
        <w:t>IH 12 2023</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87"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87"/>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88"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88"/>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EAC2451" w:rsidR="004507BD" w:rsidRPr="00F94910" w:rsidRDefault="004507BD" w:rsidP="006506B4">
      <w:pPr>
        <w:rPr>
          <w:rFonts w:cstheme="minorHAnsi"/>
          <w:iCs/>
          <w:sz w:val="36"/>
          <w:szCs w:val="36"/>
          <w:u w:val="single"/>
        </w:rPr>
      </w:pPr>
      <w:bookmarkStart w:id="89"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0009107A">
        <w:rPr>
          <w:rFonts w:cstheme="minorHAnsi"/>
          <w:b/>
          <w:bCs/>
          <w:sz w:val="36"/>
          <w:szCs w:val="36"/>
          <w:shd w:val="clear" w:color="auto" w:fill="FFFFFF"/>
        </w:rPr>
        <w:t>C</w:t>
      </w:r>
      <w:r w:rsidRPr="00F94910">
        <w:rPr>
          <w:rFonts w:cstheme="minorHAnsi"/>
          <w:b/>
          <w:bCs/>
          <w:sz w:val="36"/>
          <w:szCs w:val="36"/>
          <w:shd w:val="clear" w:color="auto" w:fill="FFFFFF"/>
        </w:rPr>
        <w:t>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89"/>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90"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90"/>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09107A">
        <w:rPr>
          <w:rFonts w:cstheme="minorHAnsi"/>
          <w:i/>
          <w:iCs/>
          <w:sz w:val="36"/>
          <w:szCs w:val="36"/>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91"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91"/>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92"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92"/>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93"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93"/>
      <w:r w:rsidRPr="009B4494">
        <w:rPr>
          <w:rFonts w:cstheme="minorHAnsi"/>
          <w:b/>
          <w:bCs/>
          <w:sz w:val="36"/>
          <w:szCs w:val="36"/>
        </w:rPr>
        <w:t>IH 05 2021</w:t>
      </w:r>
      <w:r w:rsidRPr="009B4494">
        <w:rPr>
          <w:rFonts w:cstheme="minorHAnsi"/>
          <w:sz w:val="36"/>
          <w:szCs w:val="36"/>
        </w:rPr>
        <w:t>.</w:t>
      </w:r>
    </w:p>
    <w:p w14:paraId="6A82E290" w14:textId="60C2E5FB" w:rsidR="008736EF" w:rsidRPr="008736EF" w:rsidRDefault="008736EF" w:rsidP="008736EF">
      <w:pPr>
        <w:shd w:val="clear" w:color="auto" w:fill="FFFFFF" w:themeFill="background1"/>
        <w:rPr>
          <w:rFonts w:cstheme="minorHAnsi"/>
          <w:sz w:val="36"/>
          <w:szCs w:val="36"/>
        </w:rPr>
      </w:pPr>
      <w:bookmarkStart w:id="94"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94"/>
      <w:r w:rsidR="000E7AA9" w:rsidRPr="000E7AA9">
        <w:rPr>
          <w:rFonts w:cstheme="minorHAnsi"/>
          <w:b/>
          <w:bCs/>
          <w:sz w:val="36"/>
          <w:szCs w:val="36"/>
          <w:shd w:val="clear" w:color="auto" w:fill="FFFFFF"/>
        </w:rPr>
        <w:t>IH 11 2022</w:t>
      </w:r>
    </w:p>
    <w:p w14:paraId="24480765" w14:textId="49330298" w:rsidR="00F2628F" w:rsidRDefault="00F2628F" w:rsidP="00032653">
      <w:pPr>
        <w:rPr>
          <w:rFonts w:cstheme="minorHAnsi"/>
          <w:b/>
          <w:bCs/>
          <w:sz w:val="36"/>
          <w:szCs w:val="36"/>
        </w:rPr>
      </w:pPr>
      <w:bookmarkStart w:id="95"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95"/>
      <w:r>
        <w:rPr>
          <w:rFonts w:cstheme="minorHAnsi"/>
          <w:sz w:val="36"/>
          <w:szCs w:val="36"/>
        </w:rPr>
        <w:t xml:space="preserve"> C</w:t>
      </w:r>
      <w:r w:rsidR="00054250">
        <w:rPr>
          <w:rFonts w:cstheme="minorHAnsi"/>
          <w:sz w:val="36"/>
          <w:szCs w:val="36"/>
        </w:rPr>
        <w:t xml:space="preserve"> </w:t>
      </w:r>
      <w:r>
        <w:rPr>
          <w:rFonts w:cstheme="minorHAnsi"/>
          <w:sz w:val="36"/>
          <w:szCs w:val="36"/>
        </w:rPr>
        <w:t xml:space="preserve">&amp;Psy 03 2022. </w:t>
      </w:r>
      <w:r w:rsidRPr="00C1116D">
        <w:rPr>
          <w:rFonts w:cstheme="minorHAnsi"/>
          <w:b/>
          <w:bCs/>
          <w:sz w:val="36"/>
          <w:szCs w:val="36"/>
        </w:rPr>
        <w:t>IH 03 2022</w:t>
      </w:r>
    </w:p>
    <w:p w14:paraId="62950A9A" w14:textId="362F4C18" w:rsidR="00AF4F42" w:rsidRDefault="00AF4F42" w:rsidP="00032653">
      <w:pPr>
        <w:rPr>
          <w:rFonts w:cstheme="minorHAnsi"/>
          <w:b/>
          <w:bCs/>
          <w:color w:val="202124"/>
          <w:sz w:val="36"/>
          <w:szCs w:val="36"/>
          <w:shd w:val="clear" w:color="auto" w:fill="FFFFFF"/>
        </w:rPr>
      </w:pPr>
      <w:bookmarkStart w:id="96"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96"/>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4F741099" w14:textId="5E4BB525" w:rsidR="00B972CD" w:rsidRPr="00457C3B"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Comportementalisme »</w:t>
      </w:r>
      <w:r>
        <w:rPr>
          <w:rFonts w:cstheme="minorHAnsi"/>
          <w:b/>
          <w:bCs/>
          <w:sz w:val="36"/>
          <w:szCs w:val="36"/>
          <w:shd w:val="clear" w:color="auto" w:fill="FFFFFF"/>
        </w:rPr>
        <w:t xml:space="preserve"> </w:t>
      </w:r>
      <w:r w:rsidRPr="00B972CD">
        <w:rPr>
          <w:rFonts w:cstheme="minorHAnsi"/>
          <w:b/>
          <w:bCs/>
          <w:sz w:val="36"/>
          <w:szCs w:val="36"/>
          <w:shd w:val="clear" w:color="auto" w:fill="FFFFFF"/>
        </w:rPr>
        <w:t>ou «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xml:space="preserve"> » : Théorie psychologique qui considère que </w:t>
      </w:r>
      <w:r w:rsidRPr="00B972CD">
        <w:rPr>
          <w:rFonts w:cstheme="minorHAnsi"/>
          <w:sz w:val="36"/>
          <w:szCs w:val="36"/>
          <w:shd w:val="clear" w:color="auto" w:fill="FFFFFF" w:themeFill="background1"/>
        </w:rPr>
        <w:t>le </w:t>
      </w:r>
      <w:hyperlink r:id="rId61"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62"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63"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64"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65"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66"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67"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68"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3374508C" w14:textId="589CE69D" w:rsidR="00F2628F" w:rsidRPr="00F2628F" w:rsidRDefault="00F2628F" w:rsidP="00032653">
      <w:pPr>
        <w:rPr>
          <w:rFonts w:cstheme="minorHAnsi"/>
          <w:b/>
          <w:bCs/>
          <w:sz w:val="36"/>
          <w:szCs w:val="36"/>
          <w:shd w:val="clear" w:color="auto" w:fill="F8F7FD"/>
          <w:lang w:val="en-US"/>
        </w:rPr>
      </w:pPr>
      <w:bookmarkStart w:id="97"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97"/>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Default="00141F43" w:rsidP="00141F4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09107A">
        <w:rPr>
          <w:rFonts w:cstheme="minorHAnsi"/>
          <w:i/>
          <w:iCs/>
          <w:sz w:val="36"/>
          <w:szCs w:val="36"/>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09107A">
        <w:rPr>
          <w:rFonts w:cstheme="minorHAnsi"/>
          <w:i/>
          <w:iCs/>
          <w:sz w:val="36"/>
          <w:szCs w:val="36"/>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4615E201" w14:textId="369AADDC" w:rsidR="00F31226" w:rsidRPr="00141F43" w:rsidRDefault="00F31226"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Conditionnement » : </w:t>
      </w:r>
      <w:r w:rsidRPr="00F31226">
        <w:rPr>
          <w:rFonts w:cstheme="minorHAnsi"/>
          <w:sz w:val="36"/>
          <w:szCs w:val="36"/>
          <w:shd w:val="clear" w:color="auto" w:fill="FFFFFF" w:themeFill="background1"/>
        </w:rPr>
        <w:t>Mise en place d'un comportement provoqué par un stimulus artificiel</w:t>
      </w:r>
      <w:r w:rsidRPr="00F31226">
        <w:rPr>
          <w:rFonts w:cstheme="minorHAnsi"/>
          <w:b/>
          <w:bCs/>
          <w:sz w:val="36"/>
          <w:szCs w:val="36"/>
          <w:shd w:val="clear" w:color="auto" w:fill="FFFFFF"/>
        </w:rPr>
        <w:t>.</w:t>
      </w:r>
      <w:r>
        <w:rPr>
          <w:rFonts w:cstheme="minorHAnsi"/>
          <w:b/>
          <w:bCs/>
          <w:sz w:val="36"/>
          <w:szCs w:val="36"/>
          <w:shd w:val="clear" w:color="auto" w:fill="FFFFFF"/>
        </w:rPr>
        <w:t xml:space="preserve"> </w:t>
      </w:r>
      <w:r w:rsidRPr="00F31226">
        <w:rPr>
          <w:rFonts w:cstheme="minorHAnsi"/>
          <w:sz w:val="36"/>
          <w:szCs w:val="36"/>
          <w:shd w:val="clear" w:color="auto" w:fill="FFFFFF"/>
        </w:rPr>
        <w:t>Les t</w:t>
      </w:r>
      <w:r>
        <w:rPr>
          <w:rFonts w:cstheme="minorHAnsi"/>
          <w:sz w:val="36"/>
          <w:szCs w:val="36"/>
          <w:shd w:val="clear" w:color="auto" w:fill="FFFFFF"/>
        </w:rPr>
        <w:t>ravaux d’</w:t>
      </w:r>
      <w:r w:rsidRPr="00F31226">
        <w:rPr>
          <w:rFonts w:cstheme="minorHAnsi"/>
          <w:i/>
          <w:iCs/>
          <w:sz w:val="36"/>
          <w:szCs w:val="36"/>
          <w:u w:val="single"/>
          <w:shd w:val="clear" w:color="auto" w:fill="FFFFFF"/>
        </w:rPr>
        <w:t>Yvan Pavlov</w:t>
      </w:r>
      <w:r>
        <w:rPr>
          <w:rFonts w:cstheme="minorHAnsi"/>
          <w:sz w:val="36"/>
          <w:szCs w:val="36"/>
          <w:shd w:val="clear" w:color="auto" w:fill="FFFFFF"/>
        </w:rPr>
        <w:t xml:space="preserve">* sur les réflexes conditionnés sont célèbres. </w:t>
      </w:r>
    </w:p>
    <w:p w14:paraId="3F0D3988" w14:textId="4A54D0BA" w:rsidR="002C1DAA" w:rsidRDefault="002C1DAA" w:rsidP="00032653">
      <w:pPr>
        <w:rPr>
          <w:rFonts w:cstheme="minorHAnsi"/>
          <w:b/>
          <w:bCs/>
          <w:sz w:val="36"/>
          <w:szCs w:val="36"/>
          <w:shd w:val="clear" w:color="auto" w:fill="FFFFFF"/>
        </w:rPr>
      </w:pPr>
      <w:bookmarkStart w:id="98"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98"/>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Default="00752BEF" w:rsidP="00032653">
      <w:pPr>
        <w:rPr>
          <w:rFonts w:cstheme="minorHAnsi"/>
          <w:b/>
          <w:bCs/>
          <w:sz w:val="36"/>
          <w:szCs w:val="36"/>
          <w:shd w:val="clear" w:color="auto" w:fill="FFFFFF" w:themeFill="background1"/>
        </w:rPr>
      </w:pPr>
      <w:bookmarkStart w:id="99"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99"/>
      <w:r w:rsidRPr="00752BEF">
        <w:rPr>
          <w:rFonts w:cstheme="minorHAnsi"/>
          <w:b/>
          <w:bCs/>
          <w:sz w:val="36"/>
          <w:szCs w:val="36"/>
          <w:shd w:val="clear" w:color="auto" w:fill="FFFFFF" w:themeFill="background1"/>
        </w:rPr>
        <w:t>IH 03 2023</w:t>
      </w:r>
    </w:p>
    <w:p w14:paraId="57C55164" w14:textId="3127E1B5" w:rsidR="00AD70CC" w:rsidRPr="002C1DAA" w:rsidRDefault="00AD70CC" w:rsidP="00032653">
      <w:pPr>
        <w:rPr>
          <w:rFonts w:cstheme="minorHAnsi"/>
          <w:sz w:val="36"/>
          <w:szCs w:val="36"/>
        </w:rPr>
      </w:pPr>
      <w:bookmarkStart w:id="100" w:name="_Hlk149064050"/>
      <w:r>
        <w:rPr>
          <w:rFonts w:cstheme="minorHAnsi"/>
          <w:b/>
          <w:bCs/>
          <w:sz w:val="36"/>
          <w:szCs w:val="36"/>
          <w:shd w:val="clear" w:color="auto" w:fill="FFFFFF" w:themeFill="background1"/>
        </w:rPr>
        <w:t xml:space="preserve">« Confusion » : </w:t>
      </w:r>
      <w:r w:rsidRPr="00AD70CC">
        <w:rPr>
          <w:rFonts w:cstheme="minorHAnsi"/>
          <w:sz w:val="36"/>
          <w:szCs w:val="36"/>
          <w:shd w:val="clear" w:color="auto" w:fill="FFFFFF" w:themeFill="background1"/>
        </w:rPr>
        <w:t>Trouble aigu, transitoire de l'attention, de la cognition et de la conscience</w:t>
      </w:r>
      <w:r w:rsidR="00E66433">
        <w:rPr>
          <w:rFonts w:cstheme="minorHAnsi"/>
          <w:sz w:val="36"/>
          <w:szCs w:val="36"/>
          <w:shd w:val="clear" w:color="auto" w:fill="FFFFFF" w:themeFill="background1"/>
        </w:rPr>
        <w:t>. Cet état est parfois volontairement induit en hypnose</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pour « </w:t>
      </w:r>
      <w:r w:rsidR="00E66433" w:rsidRPr="00E66433">
        <w:rPr>
          <w:rFonts w:cstheme="minorHAnsi"/>
          <w:i/>
          <w:iCs/>
          <w:sz w:val="36"/>
          <w:szCs w:val="36"/>
          <w:shd w:val="clear" w:color="auto" w:fill="FFFFFF" w:themeFill="background1"/>
        </w:rPr>
        <w:t>déconnecter l’esprit critique</w:t>
      </w:r>
      <w:r w:rsidR="00E6643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 xml:space="preserve">et favoriser </w:t>
      </w:r>
      <w:r w:rsidR="00D30FA8">
        <w:rPr>
          <w:rFonts w:cstheme="minorHAnsi"/>
          <w:sz w:val="36"/>
          <w:szCs w:val="36"/>
          <w:shd w:val="clear" w:color="auto" w:fill="FFFFFF" w:themeFill="background1"/>
        </w:rPr>
        <w:t xml:space="preserve">l’étude </w:t>
      </w:r>
      <w:r w:rsidR="00E66433">
        <w:rPr>
          <w:rFonts w:cstheme="minorHAnsi"/>
          <w:sz w:val="36"/>
          <w:szCs w:val="36"/>
          <w:shd w:val="clear" w:color="auto" w:fill="FFFFFF" w:themeFill="background1"/>
        </w:rPr>
        <w:t>des suggestions adressées directement à l’inconscient, particulièrement chez des personnes très rationnelles (</w:t>
      </w:r>
      <w:r w:rsidR="00E66433" w:rsidRPr="00E66433">
        <w:rPr>
          <w:rFonts w:cstheme="minorHAnsi"/>
          <w:i/>
          <w:iCs/>
          <w:sz w:val="36"/>
          <w:szCs w:val="36"/>
          <w:shd w:val="clear" w:color="auto" w:fill="FFFFFF" w:themeFill="background1"/>
        </w:rPr>
        <w:t>position haute</w:t>
      </w:r>
      <w:r w:rsidR="00E66433">
        <w:rPr>
          <w:rFonts w:cstheme="minorHAnsi"/>
          <w:sz w:val="36"/>
          <w:szCs w:val="36"/>
          <w:shd w:val="clear" w:color="auto" w:fill="FFFFFF" w:themeFill="background1"/>
        </w:rPr>
        <w:t>) « </w:t>
      </w:r>
      <w:r w:rsidR="00E66433" w:rsidRPr="00E66433">
        <w:rPr>
          <w:rFonts w:cstheme="minorHAnsi"/>
          <w:i/>
          <w:iCs/>
          <w:sz w:val="36"/>
          <w:szCs w:val="36"/>
          <w:shd w:val="clear" w:color="auto" w:fill="FFFFFF" w:themeFill="background1"/>
        </w:rPr>
        <w:t>résistantes</w:t>
      </w:r>
      <w:r w:rsidR="00E66433">
        <w:rPr>
          <w:rFonts w:cstheme="minorHAnsi"/>
          <w:sz w:val="36"/>
          <w:szCs w:val="36"/>
          <w:shd w:val="clear" w:color="auto" w:fill="FFFFFF" w:themeFill="background1"/>
        </w:rPr>
        <w:t> » qui ont du mal à « </w:t>
      </w:r>
      <w:r w:rsidR="00E66433" w:rsidRPr="00E66433">
        <w:rPr>
          <w:rFonts w:cstheme="minorHAnsi"/>
          <w:i/>
          <w:iCs/>
          <w:sz w:val="36"/>
          <w:szCs w:val="36"/>
          <w:shd w:val="clear" w:color="auto" w:fill="FFFFFF" w:themeFill="background1"/>
        </w:rPr>
        <w:t>lâcher prise</w:t>
      </w:r>
      <w:r w:rsidR="00E66433">
        <w:rPr>
          <w:rFonts w:cstheme="minorHAnsi"/>
          <w:sz w:val="36"/>
          <w:szCs w:val="36"/>
          <w:shd w:val="clear" w:color="auto" w:fill="FFFFFF" w:themeFill="background1"/>
        </w:rPr>
        <w:t> »</w:t>
      </w:r>
      <w:r w:rsidR="00D30FA8">
        <w:rPr>
          <w:rFonts w:cstheme="minorHAnsi"/>
          <w:sz w:val="36"/>
          <w:szCs w:val="36"/>
          <w:shd w:val="clear" w:color="auto" w:fill="FFFFFF" w:themeFill="background1"/>
        </w:rPr>
        <w:t>,</w:t>
      </w:r>
      <w:r w:rsidR="00E66433">
        <w:rPr>
          <w:rFonts w:cstheme="minorHAnsi"/>
          <w:sz w:val="36"/>
          <w:szCs w:val="36"/>
          <w:shd w:val="clear" w:color="auto" w:fill="FFFFFF" w:themeFill="background1"/>
        </w:rPr>
        <w:t xml:space="preserve"> ou lorsqu’une induction rapide est souhaitée. </w:t>
      </w:r>
      <w:bookmarkEnd w:id="100"/>
      <w:r w:rsidR="00D30FA8">
        <w:rPr>
          <w:rFonts w:cstheme="minorHAnsi"/>
          <w:sz w:val="36"/>
          <w:szCs w:val="36"/>
          <w:shd w:val="clear" w:color="auto" w:fill="FFFFFF" w:themeFill="background1"/>
        </w:rPr>
        <w:t>« </w:t>
      </w:r>
      <w:r w:rsidR="00D30FA8" w:rsidRPr="008C3347">
        <w:rPr>
          <w:rFonts w:cstheme="minorHAnsi"/>
          <w:i/>
          <w:iCs/>
          <w:sz w:val="36"/>
          <w:szCs w:val="36"/>
          <w:shd w:val="clear" w:color="auto" w:fill="FFFFFF" w:themeFill="background1"/>
        </w:rPr>
        <w:t>C’est un procédé rapide et puissant qui permet un passage éclair en conscience hypnotique grâce à une sorte d’éclipse de la conscience critique</w:t>
      </w:r>
      <w:r w:rsidR="00D30FA8">
        <w:rPr>
          <w:rFonts w:cstheme="minorHAnsi"/>
          <w:sz w:val="36"/>
          <w:szCs w:val="36"/>
          <w:shd w:val="clear" w:color="auto" w:fill="FFFFFF" w:themeFill="background1"/>
        </w:rPr>
        <w:t> » (</w:t>
      </w:r>
      <w:r w:rsidR="00D30FA8" w:rsidRPr="008C3347">
        <w:rPr>
          <w:rFonts w:cstheme="minorHAnsi"/>
          <w:i/>
          <w:iCs/>
          <w:sz w:val="36"/>
          <w:szCs w:val="36"/>
          <w:u w:val="single"/>
          <w:shd w:val="clear" w:color="auto" w:fill="FFFFFF" w:themeFill="background1"/>
        </w:rPr>
        <w:t>F. Bernard* &amp; H. Musellec*</w:t>
      </w:r>
      <w:r w:rsidR="00D30FA8">
        <w:rPr>
          <w:rFonts w:cstheme="minorHAnsi"/>
          <w:sz w:val="36"/>
          <w:szCs w:val="36"/>
          <w:shd w:val="clear" w:color="auto" w:fill="FFFFFF" w:themeFill="background1"/>
        </w:rPr>
        <w:t xml:space="preserve">) </w:t>
      </w:r>
      <w:r w:rsidR="00D30FA8" w:rsidRPr="00E66433">
        <w:rPr>
          <w:rFonts w:cstheme="minorHAnsi"/>
          <w:b/>
          <w:bCs/>
          <w:sz w:val="36"/>
          <w:szCs w:val="36"/>
          <w:shd w:val="clear" w:color="auto" w:fill="FFFFFF" w:themeFill="background1"/>
        </w:rPr>
        <w:t>IH 11 2023</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8AF001E" w14:textId="0E490038" w:rsidR="00C8463C" w:rsidRDefault="00E3758D" w:rsidP="00B902AA">
      <w:pPr>
        <w:rPr>
          <w:rFonts w:cstheme="minorHAnsi"/>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1AB393A4" w14:textId="15FE03D4" w:rsidR="00C857D2" w:rsidRDefault="00C857D2" w:rsidP="00B902AA">
      <w:pPr>
        <w:rPr>
          <w:rFonts w:cstheme="minorHAnsi"/>
          <w:b/>
          <w:bCs/>
          <w:sz w:val="36"/>
          <w:szCs w:val="36"/>
          <w:shd w:val="clear" w:color="auto" w:fill="FFFFFF"/>
        </w:rPr>
      </w:pPr>
      <w:bookmarkStart w:id="101" w:name="_Hlk152064206"/>
      <w:r w:rsidRPr="000A7482">
        <w:rPr>
          <w:rFonts w:cstheme="minorHAnsi"/>
          <w:b/>
          <w:bCs/>
          <w:sz w:val="36"/>
          <w:szCs w:val="36"/>
          <w:shd w:val="clear" w:color="auto" w:fill="FFFFFF"/>
        </w:rPr>
        <w:t>« Conversations de Re-groupement</w:t>
      </w:r>
      <w:r>
        <w:rPr>
          <w:rFonts w:cstheme="minorHAnsi"/>
          <w:sz w:val="36"/>
          <w:szCs w:val="36"/>
          <w:shd w:val="clear" w:color="auto" w:fill="FFFFFF"/>
        </w:rPr>
        <w:t> » ou « </w:t>
      </w:r>
      <w:r w:rsidRPr="000A7482">
        <w:rPr>
          <w:rFonts w:cstheme="minorHAnsi"/>
          <w:b/>
          <w:bCs/>
          <w:sz w:val="36"/>
          <w:szCs w:val="36"/>
          <w:shd w:val="clear" w:color="auto" w:fill="FFFFFF"/>
        </w:rPr>
        <w:t>Remembering »</w:t>
      </w:r>
      <w:r>
        <w:rPr>
          <w:rFonts w:cstheme="minorHAnsi"/>
          <w:b/>
          <w:bCs/>
          <w:sz w:val="36"/>
          <w:szCs w:val="36"/>
          <w:shd w:val="clear" w:color="auto" w:fill="FFFFFF"/>
        </w:rPr>
        <w:t> :</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7F1D8C5" w14:textId="19577DD7" w:rsidR="006B703B" w:rsidRPr="006B703B" w:rsidRDefault="006B703B" w:rsidP="006B703B">
      <w:pPr>
        <w:rPr>
          <w:b/>
          <w:sz w:val="36"/>
          <w:szCs w:val="36"/>
        </w:rPr>
      </w:pPr>
      <w:r w:rsidRPr="006B703B">
        <w:rPr>
          <w:rFonts w:cstheme="minorHAnsi"/>
          <w:b/>
          <w:bCs/>
          <w:sz w:val="36"/>
          <w:szCs w:val="36"/>
          <w:shd w:val="clear" w:color="auto" w:fill="FFFFFF"/>
        </w:rPr>
        <w:t xml:space="preserve">« Conversations externalisantes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ce terme désigne des entretiens qui permettent aux patients de se dissocier de leurs problèmes, de retrouver une identité propre distincte de leurs problèmes. Le problème cesse de représenter « </w:t>
      </w:r>
      <w:r w:rsidRPr="006B703B">
        <w:rPr>
          <w:rFonts w:cstheme="minorHAnsi"/>
          <w:i/>
          <w:iCs/>
          <w:sz w:val="36"/>
          <w:szCs w:val="36"/>
          <w:shd w:val="clear" w:color="auto" w:fill="FFFFFF"/>
        </w:rPr>
        <w:t>la vérité</w:t>
      </w:r>
      <w:r w:rsidRPr="006B703B">
        <w:rPr>
          <w:rFonts w:cstheme="minorHAnsi"/>
          <w:sz w:val="36"/>
          <w:szCs w:val="36"/>
          <w:shd w:val="clear" w:color="auto" w:fill="FFFFFF"/>
        </w:rPr>
        <w:t> » à propos de l’identité des gens.</w:t>
      </w:r>
      <w:r>
        <w:rPr>
          <w:rFonts w:cstheme="minorHAnsi"/>
          <w:sz w:val="36"/>
          <w:szCs w:val="36"/>
          <w:shd w:val="clear" w:color="auto" w:fill="FFFFFF"/>
        </w:rPr>
        <w:t xml:space="preserve"> </w:t>
      </w:r>
      <w:r w:rsidRPr="006B703B">
        <w:rPr>
          <w:rFonts w:cstheme="minorHAnsi"/>
          <w:b/>
          <w:bCs/>
          <w:sz w:val="36"/>
          <w:szCs w:val="36"/>
          <w:shd w:val="clear" w:color="auto" w:fill="FFFFFF"/>
        </w:rPr>
        <w:t>IH 12 2023</w:t>
      </w:r>
    </w:p>
    <w:p w14:paraId="2CFD3D1C" w14:textId="510E1D2A" w:rsidR="006B703B" w:rsidRPr="006B703B" w:rsidRDefault="006B703B" w:rsidP="00B902AA">
      <w:pPr>
        <w:rPr>
          <w:b/>
          <w:sz w:val="36"/>
          <w:szCs w:val="36"/>
        </w:rPr>
      </w:pPr>
      <w:r w:rsidRPr="006B703B">
        <w:rPr>
          <w:rFonts w:cstheme="minorHAnsi"/>
          <w:b/>
          <w:bCs/>
          <w:sz w:val="36"/>
          <w:szCs w:val="36"/>
          <w:shd w:val="clear" w:color="auto" w:fill="FFFFFF"/>
        </w:rPr>
        <w:t xml:space="preserve">« Conversations pour redevenir auteur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xml:space="preserve">* ce terme désigne des entretiens où le thérapeute amène les patients à sortir de leur </w:t>
      </w:r>
      <w:r w:rsidRPr="00C01B9E">
        <w:rPr>
          <w:rFonts w:cstheme="minorHAnsi"/>
          <w:i/>
          <w:iCs/>
          <w:sz w:val="36"/>
          <w:szCs w:val="36"/>
          <w:shd w:val="clear" w:color="auto" w:fill="FFFFFF"/>
        </w:rPr>
        <w:t>histoire dominante</w:t>
      </w:r>
      <w:r w:rsidRPr="006B703B">
        <w:rPr>
          <w:rFonts w:cstheme="minorHAnsi"/>
          <w:sz w:val="36"/>
          <w:szCs w:val="36"/>
          <w:shd w:val="clear" w:color="auto" w:fill="FFFFFF"/>
        </w:rPr>
        <w:t xml:space="preserve">* pour écrire une </w:t>
      </w:r>
      <w:r w:rsidRPr="00C01B9E">
        <w:rPr>
          <w:rFonts w:cstheme="minorHAnsi"/>
          <w:i/>
          <w:iCs/>
          <w:sz w:val="36"/>
          <w:szCs w:val="36"/>
          <w:shd w:val="clear" w:color="auto" w:fill="FFFFFF"/>
        </w:rPr>
        <w:t>histoire</w:t>
      </w:r>
      <w:r w:rsidRPr="006B703B">
        <w:rPr>
          <w:rFonts w:cstheme="minorHAnsi"/>
          <w:i/>
          <w:iCs/>
          <w:sz w:val="36"/>
          <w:szCs w:val="36"/>
          <w:u w:val="single"/>
          <w:shd w:val="clear" w:color="auto" w:fill="FFFFFF"/>
        </w:rPr>
        <w:t xml:space="preserve"> </w:t>
      </w:r>
      <w:r w:rsidRPr="00C01B9E">
        <w:rPr>
          <w:rFonts w:cstheme="minorHAnsi"/>
          <w:i/>
          <w:iCs/>
          <w:sz w:val="36"/>
          <w:szCs w:val="36"/>
          <w:shd w:val="clear" w:color="auto" w:fill="FFFFFF"/>
        </w:rPr>
        <w:t>alternative</w:t>
      </w:r>
      <w:r w:rsidRPr="00C01B9E">
        <w:rPr>
          <w:rFonts w:cstheme="minorHAnsi"/>
          <w:sz w:val="36"/>
          <w:szCs w:val="36"/>
          <w:shd w:val="clear" w:color="auto" w:fill="FFFFFF"/>
        </w:rPr>
        <w:t>*</w:t>
      </w:r>
      <w:r w:rsidRPr="006B703B">
        <w:rPr>
          <w:rFonts w:cstheme="minorHAnsi"/>
          <w:sz w:val="36"/>
          <w:szCs w:val="36"/>
          <w:shd w:val="clear" w:color="auto" w:fill="FFFFFF"/>
        </w:rPr>
        <w:t xml:space="preserve"> à partir de l’observation d’expériences considérées comme des </w:t>
      </w:r>
      <w:r w:rsidRPr="00C01B9E">
        <w:rPr>
          <w:rFonts w:cstheme="minorHAnsi"/>
          <w:i/>
          <w:iCs/>
          <w:sz w:val="36"/>
          <w:szCs w:val="36"/>
          <w:shd w:val="clear" w:color="auto" w:fill="FFFFFF"/>
        </w:rPr>
        <w:t>exception</w:t>
      </w:r>
      <w:r w:rsidRPr="006B703B">
        <w:rPr>
          <w:rFonts w:cstheme="minorHAnsi"/>
          <w:i/>
          <w:iCs/>
          <w:sz w:val="36"/>
          <w:szCs w:val="36"/>
          <w:u w:val="single"/>
          <w:shd w:val="clear" w:color="auto" w:fill="FFFFFF"/>
        </w:rPr>
        <w:t>s</w:t>
      </w:r>
      <w:r w:rsidRPr="006B703B">
        <w:rPr>
          <w:rFonts w:cstheme="minorHAnsi"/>
          <w:sz w:val="36"/>
          <w:szCs w:val="36"/>
          <w:shd w:val="clear" w:color="auto" w:fill="FFFFFF"/>
        </w:rPr>
        <w:t xml:space="preserve">* ou des </w:t>
      </w:r>
      <w:r w:rsidRPr="00C01B9E">
        <w:rPr>
          <w:rFonts w:cstheme="minorHAnsi"/>
          <w:i/>
          <w:iCs/>
          <w:sz w:val="36"/>
          <w:szCs w:val="36"/>
          <w:shd w:val="clear" w:color="auto" w:fill="FFFFFF"/>
        </w:rPr>
        <w:t>évènements uniques</w:t>
      </w:r>
      <w:r w:rsidRPr="006B703B">
        <w:rPr>
          <w:rFonts w:cstheme="minorHAnsi"/>
          <w:sz w:val="36"/>
          <w:szCs w:val="36"/>
          <w:shd w:val="clear" w:color="auto" w:fill="FFFFFF"/>
        </w:rPr>
        <w:t>*.</w:t>
      </w:r>
      <w:r w:rsidRPr="006B703B">
        <w:rPr>
          <w:rFonts w:cstheme="minorHAnsi"/>
          <w:b/>
          <w:bCs/>
          <w:sz w:val="36"/>
          <w:szCs w:val="36"/>
          <w:shd w:val="clear" w:color="auto" w:fill="FFFFFF"/>
        </w:rPr>
        <w:t xml:space="preserve"> IH 12 2023</w:t>
      </w:r>
    </w:p>
    <w:bookmarkEnd w:id="101"/>
    <w:p w14:paraId="013F479E" w14:textId="1A2420EA"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102" w:name="_Hlk45478569"/>
      <w:r w:rsidRPr="00C01B9E">
        <w:rPr>
          <w:rFonts w:cstheme="minorHAnsi"/>
          <w:i/>
          <w:iCs/>
          <w:sz w:val="36"/>
          <w:szCs w:val="36"/>
          <w:u w:val="single"/>
          <w:shd w:val="clear" w:color="auto" w:fill="FFFFFF" w:themeFill="background1"/>
        </w:rPr>
        <w:t>Richard</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C01B9E">
        <w:rPr>
          <w:rFonts w:cstheme="minorHAnsi"/>
          <w:i/>
          <w:iCs/>
          <w:sz w:val="36"/>
          <w:szCs w:val="36"/>
          <w:u w:val="single"/>
          <w:shd w:val="clear" w:color="auto" w:fill="FFFFFF" w:themeFill="background1"/>
        </w:rPr>
        <w:t>Susan</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102"/>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103"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103"/>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69"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E8A17B8" w14:textId="15A50DD6" w:rsidR="0018254A" w:rsidRDefault="0018254A" w:rsidP="00F265C0">
      <w:pPr>
        <w:shd w:val="clear" w:color="auto" w:fill="FFFFFF" w:themeFill="background1"/>
        <w:rPr>
          <w:rFonts w:cstheme="minorHAnsi"/>
          <w:sz w:val="36"/>
          <w:szCs w:val="36"/>
          <w:shd w:val="clear" w:color="auto" w:fill="FFFFFF" w:themeFill="background1"/>
        </w:rPr>
      </w:pPr>
      <w:bookmarkStart w:id="104" w:name="_Hlk155950613"/>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ou « Lobe pariétal »</w:t>
      </w:r>
      <w:r>
        <w:rPr>
          <w:rFonts w:cstheme="minorHAnsi"/>
          <w:sz w:val="36"/>
          <w:szCs w:val="36"/>
          <w:shd w:val="clear" w:color="auto" w:fill="FFFFFF" w:themeFill="background1"/>
        </w:rPr>
        <w:t xml:space="preserve"> : Partie du cortex cérébral située en arrière du lobe frontal,  au-dessus des lobes temporal et occipital. C’est le cortex sensitif. </w:t>
      </w:r>
    </w:p>
    <w:bookmarkEnd w:id="104"/>
    <w:p w14:paraId="743A6160" w14:textId="6386F743" w:rsidR="007E1C94" w:rsidRDefault="007E1C94"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E1C94">
        <w:rPr>
          <w:rFonts w:cstheme="minorHAnsi"/>
          <w:b/>
          <w:bCs/>
          <w:sz w:val="36"/>
          <w:szCs w:val="36"/>
          <w:shd w:val="clear" w:color="auto" w:fill="FFFFFF" w:themeFill="background1"/>
        </w:rPr>
        <w:t>Cortex préfrontal</w:t>
      </w:r>
      <w:r>
        <w:rPr>
          <w:rFonts w:cstheme="minorHAnsi"/>
          <w:sz w:val="36"/>
          <w:szCs w:val="36"/>
          <w:shd w:val="clear" w:color="auto" w:fill="FFFFFF" w:themeFill="background1"/>
        </w:rPr>
        <w:t> » : P</w:t>
      </w:r>
      <w:r w:rsidRPr="007E1C94">
        <w:rPr>
          <w:rFonts w:cstheme="minorHAnsi"/>
          <w:sz w:val="36"/>
          <w:szCs w:val="36"/>
          <w:shd w:val="clear" w:color="auto" w:fill="FFFFFF" w:themeFill="background1"/>
        </w:rPr>
        <w:t xml:space="preserve">artie antérieure du </w:t>
      </w:r>
      <w:r w:rsidRPr="007E1C94">
        <w:rPr>
          <w:rFonts w:cstheme="minorHAnsi"/>
          <w:i/>
          <w:iCs/>
          <w:sz w:val="36"/>
          <w:szCs w:val="36"/>
          <w:shd w:val="clear" w:color="auto" w:fill="FFFFFF" w:themeFill="background1"/>
        </w:rPr>
        <w:t>cortex</w:t>
      </w:r>
      <w:r>
        <w:rPr>
          <w:rFonts w:cstheme="minorHAnsi"/>
          <w:i/>
          <w:iCs/>
          <w:sz w:val="36"/>
          <w:szCs w:val="36"/>
          <w:shd w:val="clear" w:color="auto" w:fill="FFFFFF" w:themeFill="background1"/>
        </w:rPr>
        <w:t xml:space="preserve"> cérébral</w:t>
      </w:r>
      <w:r>
        <w:rPr>
          <w:rFonts w:cstheme="minorHAnsi"/>
          <w:sz w:val="36"/>
          <w:szCs w:val="36"/>
          <w:shd w:val="clear" w:color="auto" w:fill="FFFFFF" w:themeFill="background1"/>
        </w:rPr>
        <w:t xml:space="preserve">* </w:t>
      </w:r>
      <w:r w:rsidRPr="007E1C94">
        <w:rPr>
          <w:rFonts w:cstheme="minorHAnsi"/>
          <w:sz w:val="36"/>
          <w:szCs w:val="36"/>
          <w:shd w:val="clear" w:color="auto" w:fill="FFFFFF" w:themeFill="background1"/>
        </w:rPr>
        <w:t>du lobe frontal du cerveau, située en avant des régions prémotrices.</w:t>
      </w:r>
    </w:p>
    <w:p w14:paraId="754A2EC5" w14:textId="11BA09A1" w:rsidR="006D2DD7" w:rsidRDefault="006A55C5" w:rsidP="006A55C5">
      <w:pPr>
        <w:rPr>
          <w:rFonts w:cstheme="minorHAnsi"/>
          <w:b/>
          <w:bCs/>
          <w:sz w:val="36"/>
          <w:szCs w:val="36"/>
          <w:shd w:val="clear" w:color="auto" w:fill="FFFFFF" w:themeFill="background1"/>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D30FA8">
        <w:rPr>
          <w:rFonts w:cstheme="minorHAnsi"/>
          <w:i/>
          <w:iCs/>
          <w:sz w:val="36"/>
          <w:szCs w:val="36"/>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D30FA8">
        <w:rPr>
          <w:rFonts w:cstheme="minorHAnsi"/>
          <w:i/>
          <w:iCs/>
          <w:sz w:val="36"/>
          <w:szCs w:val="36"/>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0B21055D" w14:textId="3629FA1B" w:rsidR="0093253B" w:rsidRPr="0093253B" w:rsidRDefault="0093253B" w:rsidP="0093253B">
      <w:pPr>
        <w:shd w:val="clear" w:color="auto" w:fill="FFFFFF" w:themeFill="background1"/>
        <w:rPr>
          <w:sz w:val="44"/>
          <w:szCs w:val="44"/>
          <w:u w:val="single"/>
        </w:rPr>
      </w:pPr>
      <w:bookmarkStart w:id="105" w:name="_Hlk147775982"/>
      <w:r>
        <w:rPr>
          <w:rFonts w:cstheme="minorHAnsi"/>
          <w:b/>
          <w:bCs/>
          <w:sz w:val="36"/>
          <w:szCs w:val="36"/>
          <w:shd w:val="clear" w:color="auto" w:fill="FFFFFF" w:themeFill="background1"/>
        </w:rPr>
        <w:t xml:space="preserve">« Coupure des émotions » : </w:t>
      </w:r>
      <w:r w:rsidRPr="0093253B">
        <w:rPr>
          <w:rFonts w:cstheme="minorHAnsi"/>
          <w:sz w:val="36"/>
          <w:szCs w:val="36"/>
          <w:shd w:val="clear" w:color="auto" w:fill="FFFFFF" w:themeFill="background1"/>
        </w:rPr>
        <w:t>Processus pour mettre à distance et se couper d'émotions ou d'affects dont on redoute, le plus souvent inconsciemment, la perte de contrôle et/ou la souffrance qu'ils occasionnent.</w:t>
      </w:r>
      <w:r>
        <w:rPr>
          <w:rFonts w:cstheme="minorHAnsi"/>
          <w:sz w:val="36"/>
          <w:szCs w:val="36"/>
          <w:shd w:val="clear" w:color="auto" w:fill="FFFFFF" w:themeFill="background1"/>
        </w:rPr>
        <w:t xml:space="preserve"> </w:t>
      </w:r>
      <w:bookmarkEnd w:id="105"/>
      <w:r w:rsidRPr="0093253B">
        <w:rPr>
          <w:rFonts w:cstheme="minorHAnsi"/>
          <w:b/>
          <w:bCs/>
          <w:sz w:val="36"/>
          <w:szCs w:val="36"/>
          <w:shd w:val="clear" w:color="auto" w:fill="FFFFFF" w:themeFill="background1"/>
        </w:rPr>
        <w:t>IH 10 2023</w:t>
      </w:r>
    </w:p>
    <w:p w14:paraId="6136852C" w14:textId="3F7EDFDD" w:rsidR="00A27BB5" w:rsidRDefault="00B902AA" w:rsidP="00B902AA">
      <w:pPr>
        <w:rPr>
          <w:rFonts w:cstheme="minorHAnsi"/>
          <w:b/>
          <w:sz w:val="36"/>
          <w:szCs w:val="36"/>
        </w:rPr>
      </w:pPr>
      <w:commentRangeStart w:id="106"/>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106"/>
      <w:r w:rsidR="009D7C4C" w:rsidRPr="00E3758D">
        <w:rPr>
          <w:rStyle w:val="Marquedecommentaire"/>
          <w:i/>
          <w:iCs/>
          <w:sz w:val="36"/>
          <w:szCs w:val="36"/>
        </w:rPr>
        <w:commentReference w:id="106"/>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D30FA8">
        <w:rPr>
          <w:rFonts w:cstheme="minorHAnsi"/>
          <w:bCs/>
          <w:i/>
          <w:iCs/>
          <w:sz w:val="36"/>
          <w:szCs w:val="36"/>
        </w:rPr>
        <w:t>PASC</w:t>
      </w:r>
      <w:r>
        <w:rPr>
          <w:rFonts w:cstheme="minorHAnsi"/>
          <w:b/>
          <w:sz w:val="36"/>
          <w:szCs w:val="36"/>
        </w:rPr>
        <w:t xml:space="preserve">*. </w:t>
      </w:r>
    </w:p>
    <w:p w14:paraId="1F7BC645" w14:textId="1856DB54" w:rsidR="00D30FA8" w:rsidRPr="00D30FA8" w:rsidRDefault="00D30FA8" w:rsidP="00B902AA">
      <w:pPr>
        <w:rPr>
          <w:rFonts w:cstheme="minorHAnsi"/>
          <w:sz w:val="36"/>
          <w:szCs w:val="36"/>
          <w:shd w:val="clear" w:color="auto" w:fill="FFFFFF"/>
        </w:rPr>
      </w:pPr>
      <w:r>
        <w:rPr>
          <w:rFonts w:cstheme="minorHAnsi"/>
          <w:b/>
          <w:bCs/>
          <w:sz w:val="36"/>
          <w:szCs w:val="36"/>
          <w:shd w:val="clear" w:color="auto" w:fill="FFFFFF"/>
        </w:rPr>
        <w:t xml:space="preserve">« Craniologie » ou  </w:t>
      </w: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0FA8">
        <w:rPr>
          <w:rFonts w:cstheme="minorHAnsi"/>
          <w:i/>
          <w:iCs/>
          <w:sz w:val="36"/>
          <w:szCs w:val="36"/>
          <w:shd w:val="clear" w:color="auto" w:fill="FFFFFF"/>
        </w:rPr>
        <w:t>Pseudo science</w:t>
      </w:r>
      <w:r>
        <w:rPr>
          <w:rFonts w:cstheme="minorHAnsi"/>
          <w:sz w:val="36"/>
          <w:szCs w:val="36"/>
          <w:shd w:val="clear" w:color="auto" w:fill="FFFFFF"/>
        </w:rPr>
        <w:t>*.</w:t>
      </w:r>
    </w:p>
    <w:p w14:paraId="782A454E" w14:textId="5F94D31E" w:rsidR="00BD7C11" w:rsidRPr="000B607C" w:rsidRDefault="00BD7C11" w:rsidP="00B902AA">
      <w:pPr>
        <w:rPr>
          <w:rFonts w:cstheme="minorHAnsi"/>
          <w:bCs/>
          <w:sz w:val="36"/>
          <w:szCs w:val="36"/>
        </w:rPr>
      </w:pPr>
      <w:bookmarkStart w:id="107" w:name="_Hlk115117508"/>
      <w:r>
        <w:rPr>
          <w:rFonts w:cstheme="minorHAnsi"/>
          <w:b/>
          <w:sz w:val="36"/>
          <w:szCs w:val="36"/>
        </w:rPr>
        <w:t xml:space="preserve">« Craving » : </w:t>
      </w:r>
      <w:r w:rsidR="00DE5093">
        <w:rPr>
          <w:rFonts w:cstheme="minorHAnsi"/>
          <w:bCs/>
          <w:sz w:val="36"/>
          <w:szCs w:val="36"/>
        </w:rPr>
        <w:t>B</w:t>
      </w:r>
      <w:r w:rsidRPr="00BD7C11">
        <w:rPr>
          <w:rFonts w:cstheme="minorHAnsi"/>
          <w:bCs/>
          <w:sz w:val="36"/>
          <w:szCs w:val="36"/>
        </w:rPr>
        <w:t>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107"/>
      <w:r w:rsidR="002A446A">
        <w:rPr>
          <w:rFonts w:cstheme="minorHAnsi"/>
          <w:b/>
          <w:sz w:val="36"/>
          <w:szCs w:val="36"/>
        </w:rPr>
        <w:t>IH 10 2022</w:t>
      </w:r>
    </w:p>
    <w:p w14:paraId="5681B14D" w14:textId="487BAAF8" w:rsidR="00D30FA8"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40846D9F" w14:textId="336E4015" w:rsidR="00D30FA8"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7237ACB6" w14:textId="0428CE42" w:rsidR="00D30FA8" w:rsidRDefault="00D30FA8" w:rsidP="007C4341">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Croyance limitante » : </w:t>
      </w:r>
      <w:r w:rsidRPr="00F03D8C">
        <w:rPr>
          <w:rFonts w:cstheme="minorHAnsi"/>
          <w:sz w:val="36"/>
          <w:szCs w:val="36"/>
          <w:shd w:val="clear" w:color="auto" w:fill="FFFFFF" w:themeFill="background1"/>
        </w:rPr>
        <w:t>Etat d'esprit ou croyance à votre sujet qui vous freine d'une manière ou d'une autre</w:t>
      </w:r>
      <w:r w:rsidRPr="00F03D8C">
        <w:rPr>
          <w:rFonts w:cstheme="minorHAnsi"/>
          <w:color w:val="202124"/>
          <w:sz w:val="36"/>
          <w:szCs w:val="36"/>
          <w:shd w:val="clear" w:color="auto" w:fill="FFFFFF"/>
        </w:rPr>
        <w:t>. Par exemple</w:t>
      </w:r>
      <w:r>
        <w:rPr>
          <w:rFonts w:cstheme="minorHAnsi"/>
          <w:color w:val="202124"/>
          <w:sz w:val="36"/>
          <w:szCs w:val="36"/>
          <w:shd w:val="clear" w:color="auto" w:fill="FFFFFF"/>
        </w:rPr>
        <w:t> : « </w:t>
      </w:r>
      <w:r w:rsidRPr="00F03D8C">
        <w:rPr>
          <w:rFonts w:cstheme="minorHAnsi"/>
          <w:i/>
          <w:iCs/>
          <w:color w:val="202124"/>
          <w:sz w:val="36"/>
          <w:szCs w:val="36"/>
          <w:shd w:val="clear" w:color="auto" w:fill="FFFFFF"/>
        </w:rPr>
        <w:t xml:space="preserve">Je suis maladroit », « Je ne saurai jamais danser », </w:t>
      </w:r>
      <w:r w:rsidRPr="00F03D8C">
        <w:rPr>
          <w:rFonts w:cstheme="minorHAnsi"/>
          <w:color w:val="202124"/>
          <w:sz w:val="36"/>
          <w:szCs w:val="36"/>
          <w:shd w:val="clear" w:color="auto" w:fill="FFFFFF"/>
        </w:rPr>
        <w:t>etc.</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108"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108"/>
      <w:r w:rsidR="00B0045B" w:rsidRPr="00B0045B">
        <w:rPr>
          <w:rFonts w:cstheme="minorHAnsi"/>
          <w:b/>
          <w:bCs/>
          <w:sz w:val="36"/>
          <w:szCs w:val="36"/>
          <w:shd w:val="clear" w:color="auto" w:fill="FFFFFF"/>
        </w:rPr>
        <w:t>IH 10 2022</w:t>
      </w:r>
    </w:p>
    <w:p w14:paraId="30F6584A" w14:textId="092F6C17" w:rsidR="0073124D" w:rsidRP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109"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109"/>
      <w:r w:rsidRPr="007C4341">
        <w:rPr>
          <w:rFonts w:cstheme="minorHAnsi"/>
          <w:b/>
          <w:bCs/>
          <w:sz w:val="36"/>
          <w:szCs w:val="36"/>
          <w:shd w:val="clear" w:color="auto" w:fill="FFFFFF" w:themeFill="background1"/>
        </w:rPr>
        <w:t>IH 08 2022</w:t>
      </w:r>
    </w:p>
    <w:p w14:paraId="2464F35F" w14:textId="54F6A4BB" w:rsidR="00C25A0A" w:rsidRPr="00D35B07" w:rsidRDefault="00801406" w:rsidP="00D35B07">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1EDA1EC2" w14:textId="77777777" w:rsidR="00D35B07" w:rsidRDefault="00D35B07" w:rsidP="00C25A0A">
      <w:pPr>
        <w:shd w:val="clear" w:color="auto" w:fill="FFFFFF" w:themeFill="background1"/>
        <w:rPr>
          <w:rFonts w:cstheme="minorHAnsi"/>
          <w:b/>
          <w:bCs/>
          <w:sz w:val="36"/>
          <w:szCs w:val="36"/>
          <w:shd w:val="clear" w:color="auto" w:fill="FFFFFF" w:themeFill="background1"/>
        </w:rPr>
      </w:pPr>
      <w:bookmarkStart w:id="110" w:name="_Hlk110284581"/>
      <w:bookmarkStart w:id="111" w:name="_Hlk110255385"/>
    </w:p>
    <w:p w14:paraId="6624245F" w14:textId="0B7CFCB0" w:rsidR="00D35B07" w:rsidRDefault="00D35B07"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Daimon » : </w:t>
      </w:r>
      <w:r w:rsidRPr="00D35B07">
        <w:rPr>
          <w:rFonts w:cstheme="minorHAnsi"/>
          <w:sz w:val="36"/>
          <w:szCs w:val="36"/>
          <w:shd w:val="clear" w:color="auto" w:fill="FFFFFF" w:themeFill="background1"/>
        </w:rPr>
        <w:t>Démon. Voix mystérieuse que </w:t>
      </w:r>
      <w:r w:rsidRPr="00D35B07">
        <w:rPr>
          <w:rStyle w:val="Accentuation"/>
          <w:rFonts w:cstheme="minorHAnsi"/>
          <w:sz w:val="36"/>
          <w:szCs w:val="36"/>
          <w:u w:val="single"/>
          <w:shd w:val="clear" w:color="auto" w:fill="FFFFFF" w:themeFill="background1"/>
        </w:rPr>
        <w:t>Socrate</w:t>
      </w:r>
      <w:r w:rsidRPr="00D35B07">
        <w:rPr>
          <w:rStyle w:val="Accentuation"/>
          <w:rFonts w:cstheme="minorHAnsi"/>
          <w:i w:val="0"/>
          <w:iCs w:val="0"/>
          <w:sz w:val="36"/>
          <w:szCs w:val="36"/>
          <w:shd w:val="clear" w:color="auto" w:fill="FFFFFF" w:themeFill="background1"/>
        </w:rPr>
        <w:t>*</w:t>
      </w:r>
      <w:r w:rsidRPr="00D35B07">
        <w:rPr>
          <w:rFonts w:cstheme="minorHAnsi"/>
          <w:sz w:val="36"/>
          <w:szCs w:val="36"/>
          <w:shd w:val="clear" w:color="auto" w:fill="FFFFFF" w:themeFill="background1"/>
        </w:rPr>
        <w:t> disait lui parler et lui donner des conseils ...</w:t>
      </w:r>
    </w:p>
    <w:p w14:paraId="5A2A5152" w14:textId="56BE0DFE" w:rsidR="000050C5" w:rsidRDefault="000050C5" w:rsidP="00C25A0A">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0050C5">
        <w:rPr>
          <w:rFonts w:cstheme="minorHAnsi"/>
          <w:b/>
          <w:bCs/>
          <w:sz w:val="36"/>
          <w:szCs w:val="36"/>
          <w:shd w:val="clear" w:color="auto" w:fill="FFFFFF" w:themeFill="background1"/>
        </w:rPr>
        <w:t>Daltonisme</w:t>
      </w:r>
      <w:r>
        <w:rPr>
          <w:rFonts w:cstheme="minorHAnsi"/>
          <w:sz w:val="36"/>
          <w:szCs w:val="36"/>
          <w:shd w:val="clear" w:color="auto" w:fill="FFFFFF" w:themeFill="background1"/>
        </w:rPr>
        <w:t> » : Trouble génétique héréditaire se traduisant par des difficultés à différencier certaines couleurs , le plus souvent le vert et le rouge mais pas que !</w:t>
      </w:r>
    </w:p>
    <w:p w14:paraId="1F0FD4EA" w14:textId="3A799A60" w:rsidR="000F78A5" w:rsidRPr="00FC7DFB" w:rsidRDefault="000F78A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49C4C532"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D</w:t>
      </w:r>
      <w:r w:rsidR="007C5EDD" w:rsidRPr="005C3344">
        <w:rPr>
          <w:rFonts w:cstheme="minorHAnsi"/>
          <w:b/>
          <w:bCs/>
          <w:i/>
          <w:iCs/>
          <w:sz w:val="36"/>
          <w:szCs w:val="36"/>
          <w:u w:val="single"/>
          <w:shd w:val="clear" w:color="auto" w:fill="FFFFFF" w:themeFill="background1"/>
        </w:rPr>
        <w:t>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S</w:t>
      </w:r>
      <w:r w:rsidR="00FC066E" w:rsidRPr="005C3344">
        <w:rPr>
          <w:rFonts w:cstheme="minorHAnsi"/>
          <w:b/>
          <w:bCs/>
          <w:i/>
          <w:iCs/>
          <w:sz w:val="36"/>
          <w:szCs w:val="36"/>
          <w:u w:val="single"/>
          <w:shd w:val="clear" w:color="auto" w:fill="FFFFFF" w:themeFill="background1"/>
        </w:rPr>
        <w:t>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D30FA8">
        <w:rPr>
          <w:rFonts w:cstheme="minorHAnsi"/>
          <w:i/>
          <w:iCs/>
          <w:sz w:val="36"/>
          <w:szCs w:val="36"/>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110"/>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11"/>
      <w:r w:rsidR="00FC066E" w:rsidRPr="00A76115">
        <w:rPr>
          <w:rFonts w:cstheme="minorHAnsi"/>
          <w:b/>
          <w:bCs/>
          <w:sz w:val="36"/>
          <w:szCs w:val="36"/>
          <w:shd w:val="clear" w:color="auto" w:fill="FFFFFF" w:themeFill="background1"/>
        </w:rPr>
        <w:t>IH 08 2022</w:t>
      </w:r>
    </w:p>
    <w:p w14:paraId="0C7244B1" w14:textId="7321807C"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00D30FA8">
        <w:rPr>
          <w:rFonts w:cstheme="minorHAnsi"/>
          <w:b/>
          <w:bCs/>
          <w:i/>
          <w:iCs/>
          <w:sz w:val="36"/>
          <w:szCs w:val="36"/>
          <w:u w:val="single"/>
          <w:shd w:val="clear" w:color="auto" w:fill="FFFFFF" w:themeFill="background1"/>
        </w:rPr>
        <w:t>D</w:t>
      </w:r>
      <w:r w:rsidRPr="005C3344">
        <w:rPr>
          <w:rFonts w:cstheme="minorHAnsi"/>
          <w:b/>
          <w:bCs/>
          <w:i/>
          <w:iCs/>
          <w:sz w:val="36"/>
          <w:szCs w:val="36"/>
          <w:u w:val="single"/>
          <w:shd w:val="clear" w:color="auto" w:fill="FFFFFF" w:themeFill="background1"/>
        </w:rPr>
        <w:t>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00D30FA8">
        <w:rPr>
          <w:rFonts w:cstheme="minorHAnsi"/>
          <w:b/>
          <w:bCs/>
          <w:i/>
          <w:iCs/>
          <w:sz w:val="36"/>
          <w:szCs w:val="36"/>
          <w:u w:val="single"/>
          <w:shd w:val="clear" w:color="auto" w:fill="FFFFFF" w:themeFill="background1"/>
        </w:rPr>
        <w:t>S</w:t>
      </w:r>
      <w:r w:rsidRPr="005C3344">
        <w:rPr>
          <w:rFonts w:cstheme="minorHAnsi"/>
          <w:b/>
          <w:bCs/>
          <w:i/>
          <w:iCs/>
          <w:sz w:val="36"/>
          <w:szCs w:val="36"/>
          <w:u w:val="single"/>
          <w:shd w:val="clear" w:color="auto" w:fill="FFFFFF" w:themeFill="background1"/>
        </w:rPr>
        <w:t>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D30FA8">
        <w:rPr>
          <w:rFonts w:cstheme="minorHAnsi"/>
          <w:i/>
          <w:iCs/>
          <w:sz w:val="36"/>
          <w:szCs w:val="36"/>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12"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12"/>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15DB5660" w:rsidR="00B21651" w:rsidRDefault="00B21651" w:rsidP="00C25A0A">
      <w:pPr>
        <w:shd w:val="clear" w:color="auto" w:fill="FFFFFF" w:themeFill="background1"/>
        <w:rPr>
          <w:rFonts w:cstheme="minorHAnsi"/>
          <w:b/>
          <w:bCs/>
          <w:sz w:val="36"/>
          <w:szCs w:val="36"/>
          <w:shd w:val="clear" w:color="auto" w:fill="FFFFFF" w:themeFill="background1"/>
        </w:rPr>
      </w:pPr>
      <w:bookmarkStart w:id="113"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xml:space="preserve">*, neurosciences et </w:t>
      </w:r>
      <w:r w:rsidR="00515073" w:rsidRPr="00D30FA8">
        <w:rPr>
          <w:rFonts w:cstheme="minorHAnsi"/>
          <w:i/>
          <w:iCs/>
          <w:sz w:val="36"/>
          <w:szCs w:val="36"/>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13"/>
      <w:r w:rsidR="009179AA" w:rsidRPr="009179AA">
        <w:rPr>
          <w:rFonts w:cstheme="minorHAnsi"/>
          <w:b/>
          <w:bCs/>
          <w:sz w:val="36"/>
          <w:szCs w:val="36"/>
          <w:shd w:val="clear" w:color="auto" w:fill="FFFFFF" w:themeFill="background1"/>
        </w:rPr>
        <w:t>IH 09 2022.</w:t>
      </w:r>
    </w:p>
    <w:p w14:paraId="3C2DC2EF" w14:textId="5DA4DF75" w:rsidR="007B3E8C" w:rsidRDefault="007B3E8C"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Décodage biologique » : </w:t>
      </w:r>
      <w:r w:rsidRPr="007B3E8C">
        <w:rPr>
          <w:rFonts w:cstheme="minorHAnsi"/>
          <w:i/>
          <w:iCs/>
          <w:sz w:val="36"/>
          <w:szCs w:val="36"/>
          <w:shd w:val="clear" w:color="auto" w:fill="FFFFFF" w:themeFill="background1"/>
        </w:rPr>
        <w:t>Pseudoscience</w:t>
      </w:r>
      <w:r>
        <w:rPr>
          <w:rFonts w:cstheme="minorHAnsi"/>
          <w:sz w:val="36"/>
          <w:szCs w:val="36"/>
          <w:shd w:val="clear" w:color="auto" w:fill="FFFFFF" w:themeFill="background1"/>
        </w:rPr>
        <w:t>* prétendant retrouver l’origine des maladies et déprogrammer le cerveau.</w:t>
      </w:r>
    </w:p>
    <w:p w14:paraId="59F0FBEF" w14:textId="521DBB91" w:rsidR="0093253B" w:rsidRPr="0093253B" w:rsidRDefault="0093253B" w:rsidP="0093253B">
      <w:pPr>
        <w:spacing w:line="256" w:lineRule="auto"/>
        <w:rPr>
          <w:b/>
          <w:sz w:val="44"/>
          <w:szCs w:val="44"/>
          <w:u w:val="single"/>
        </w:rPr>
      </w:pPr>
      <w:r w:rsidRPr="0093253B">
        <w:rPr>
          <w:rFonts w:cstheme="minorHAnsi"/>
          <w:b/>
          <w:bCs/>
          <w:sz w:val="36"/>
          <w:szCs w:val="36"/>
          <w:shd w:val="clear" w:color="auto" w:fill="FFFFFF"/>
        </w:rPr>
        <w:t xml:space="preserve">« Décorporation » </w:t>
      </w:r>
      <w:r>
        <w:rPr>
          <w:rFonts w:cstheme="minorHAnsi"/>
          <w:b/>
          <w:bCs/>
          <w:sz w:val="36"/>
          <w:szCs w:val="36"/>
          <w:shd w:val="clear" w:color="auto" w:fill="FFFFFF"/>
        </w:rPr>
        <w:t xml:space="preserve">ou </w:t>
      </w:r>
      <w:r w:rsidRPr="0093253B">
        <w:rPr>
          <w:rFonts w:cstheme="minorHAnsi"/>
          <w:b/>
          <w:bCs/>
          <w:sz w:val="36"/>
          <w:szCs w:val="36"/>
          <w:shd w:val="clear" w:color="auto" w:fill="FFFFFF"/>
        </w:rPr>
        <w:t xml:space="preserve">« Sortie de corps » ou « Out-of-body experience » ou « Voyage astral » : </w:t>
      </w:r>
      <w:r w:rsidRPr="0093253B">
        <w:rPr>
          <w:rFonts w:cstheme="minorHAnsi"/>
          <w:sz w:val="36"/>
          <w:szCs w:val="36"/>
          <w:shd w:val="clear" w:color="auto" w:fill="FFFFFF"/>
        </w:rPr>
        <w:t>Phénomène psychologique dans lequel</w:t>
      </w:r>
      <w:r w:rsidRPr="0093253B">
        <w:rPr>
          <w:rFonts w:ascii="Arial" w:hAnsi="Arial" w:cs="Arial"/>
          <w:sz w:val="30"/>
          <w:szCs w:val="30"/>
          <w:shd w:val="clear" w:color="auto" w:fill="FFFFFF"/>
        </w:rPr>
        <w:t xml:space="preserve"> </w:t>
      </w:r>
      <w:r w:rsidRPr="0093253B">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w:t>
      </w:r>
      <w:r w:rsidRPr="0093253B">
        <w:rPr>
          <w:rFonts w:cstheme="minorHAnsi"/>
          <w:sz w:val="36"/>
          <w:szCs w:val="36"/>
          <w:shd w:val="clear" w:color="auto" w:fill="FFFFFF"/>
        </w:rPr>
        <w:t xml:space="preserve"> C’est une </w:t>
      </w:r>
      <w:r w:rsidRPr="0093253B">
        <w:rPr>
          <w:rFonts w:cstheme="minorHAnsi"/>
          <w:i/>
          <w:iCs/>
          <w:sz w:val="36"/>
          <w:szCs w:val="36"/>
          <w:shd w:val="clear" w:color="auto" w:fill="FFFFFF"/>
        </w:rPr>
        <w:t>dissociation</w:t>
      </w:r>
      <w:r w:rsidRPr="0093253B">
        <w:rPr>
          <w:rFonts w:cstheme="minorHAnsi"/>
          <w:sz w:val="36"/>
          <w:szCs w:val="36"/>
          <w:shd w:val="clear" w:color="auto" w:fill="FFFFFF"/>
        </w:rPr>
        <w:t>* intense souvent observée en cas de trauma majeur (</w:t>
      </w:r>
      <w:r w:rsidRPr="0093253B">
        <w:rPr>
          <w:rFonts w:cstheme="minorHAnsi"/>
          <w:i/>
          <w:iCs/>
          <w:sz w:val="36"/>
          <w:szCs w:val="36"/>
          <w:shd w:val="clear" w:color="auto" w:fill="FFFFFF"/>
        </w:rPr>
        <w:t>viol, torture, etc.)</w:t>
      </w:r>
      <w:r w:rsidRPr="0093253B">
        <w:rPr>
          <w:rFonts w:cstheme="minorHAnsi"/>
          <w:sz w:val="36"/>
          <w:szCs w:val="36"/>
          <w:shd w:val="clear" w:color="auto" w:fill="FFFFFF"/>
        </w:rPr>
        <w:t xml:space="preserve">. Nombreuses interprétations </w:t>
      </w:r>
      <w:r w:rsidRPr="0093253B">
        <w:rPr>
          <w:rFonts w:cstheme="minorHAnsi"/>
          <w:i/>
          <w:iCs/>
          <w:sz w:val="36"/>
          <w:szCs w:val="36"/>
          <w:shd w:val="clear" w:color="auto" w:fill="FFFFFF"/>
        </w:rPr>
        <w:t>ésotériques</w:t>
      </w:r>
      <w:r w:rsidRPr="0093253B">
        <w:rPr>
          <w:rFonts w:cstheme="minorHAnsi"/>
          <w:sz w:val="36"/>
          <w:szCs w:val="36"/>
          <w:shd w:val="clear" w:color="auto" w:fill="FFFFFF"/>
        </w:rPr>
        <w:t>*…</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14"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114"/>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7401EC1A" w14:textId="64A04D10" w:rsidR="005B62A1" w:rsidRPr="005B62A1" w:rsidRDefault="005B62A1" w:rsidP="00C25A0A">
      <w:pPr>
        <w:shd w:val="clear" w:color="auto" w:fill="FFFFFF" w:themeFill="background1"/>
        <w:rPr>
          <w:rFonts w:cstheme="minorHAnsi"/>
          <w:sz w:val="36"/>
          <w:szCs w:val="36"/>
          <w:shd w:val="clear" w:color="auto" w:fill="FFFFFF" w:themeFill="background1"/>
        </w:rPr>
      </w:pPr>
      <w:r w:rsidRPr="005B62A1">
        <w:rPr>
          <w:rFonts w:cstheme="minorHAnsi"/>
          <w:b/>
          <w:bCs/>
          <w:sz w:val="36"/>
          <w:szCs w:val="36"/>
          <w:shd w:val="clear" w:color="auto" w:fill="FFFFFF" w:themeFill="background1"/>
        </w:rPr>
        <w:t>« Defusing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5B62A1">
        <w:rPr>
          <w:rFonts w:cstheme="minorHAnsi"/>
          <w:b/>
          <w:bCs/>
          <w:sz w:val="36"/>
          <w:szCs w:val="36"/>
          <w:shd w:val="clear" w:color="auto" w:fill="FFFFFF" w:themeFill="background1"/>
        </w:rPr>
        <w:t>« Désamorçage »</w:t>
      </w:r>
      <w:r>
        <w:rPr>
          <w:rFonts w:cstheme="minorHAnsi"/>
          <w:sz w:val="36"/>
          <w:szCs w:val="36"/>
          <w:shd w:val="clear" w:color="auto" w:fill="FFFFFF" w:themeFill="background1"/>
        </w:rPr>
        <w:t xml:space="preserve">: </w:t>
      </w:r>
      <w:r w:rsidRPr="005B62A1">
        <w:rPr>
          <w:rFonts w:cstheme="minorHAnsi"/>
          <w:sz w:val="36"/>
          <w:szCs w:val="36"/>
          <w:shd w:val="clear" w:color="auto" w:fill="FFFFFF" w:themeFill="background1"/>
        </w:rPr>
        <w:t>Technique de prise en charge des personnes qui viennent de vivre un </w:t>
      </w:r>
      <w:hyperlink r:id="rId74"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r w:rsidRPr="005B62A1">
        <w:rPr>
          <w:rFonts w:cstheme="minorHAnsi"/>
          <w:b/>
          <w:bCs/>
          <w:sz w:val="36"/>
          <w:szCs w:val="36"/>
          <w:shd w:val="clear" w:color="auto" w:fill="FFFFFF" w:themeFill="background1"/>
        </w:rPr>
        <w:t>IH 10 2023</w:t>
      </w:r>
    </w:p>
    <w:p w14:paraId="441103EA" w14:textId="43076DA8" w:rsidR="004634D8" w:rsidRDefault="004634D8" w:rsidP="00C25A0A">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05925DED" w14:textId="5F7AF4EA" w:rsidR="008D04CE" w:rsidRPr="008D04CE" w:rsidRDefault="008D04CE" w:rsidP="00C25A0A">
      <w:pPr>
        <w:shd w:val="clear" w:color="auto" w:fill="FFFFFF" w:themeFill="background1"/>
        <w:rPr>
          <w:rFonts w:cstheme="minorHAnsi"/>
          <w:sz w:val="36"/>
          <w:szCs w:val="36"/>
          <w:shd w:val="clear" w:color="auto" w:fill="FFFFFF" w:themeFill="background1"/>
        </w:rPr>
      </w:pPr>
      <w:r w:rsidRPr="008D04CE">
        <w:rPr>
          <w:rFonts w:cstheme="minorHAnsi"/>
          <w:b/>
          <w:bCs/>
          <w:color w:val="000000" w:themeColor="text1"/>
          <w:sz w:val="36"/>
          <w:szCs w:val="36"/>
          <w:shd w:val="clear" w:color="auto" w:fill="FFFFFF" w:themeFill="background1"/>
        </w:rPr>
        <w:t xml:space="preserve"> « Délire du mort vivant</w:t>
      </w:r>
      <w:r>
        <w:rPr>
          <w:rFonts w:cstheme="minorHAnsi"/>
          <w:color w:val="000000" w:themeColor="text1"/>
          <w:sz w:val="36"/>
          <w:szCs w:val="36"/>
          <w:shd w:val="clear" w:color="auto" w:fill="FFFFFF" w:themeFill="background1"/>
        </w:rPr>
        <w:t xml:space="preserve"> » </w:t>
      </w:r>
      <w:r w:rsidRPr="008D04CE">
        <w:rPr>
          <w:rFonts w:cstheme="minorHAnsi"/>
          <w:b/>
          <w:bCs/>
          <w:color w:val="000000" w:themeColor="text1"/>
          <w:sz w:val="36"/>
          <w:szCs w:val="36"/>
          <w:shd w:val="clear" w:color="auto" w:fill="FFFFFF" w:themeFill="background1"/>
        </w:rPr>
        <w:t xml:space="preserve">ou </w:t>
      </w:r>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w:t>
      </w:r>
      <w:r>
        <w:rPr>
          <w:rFonts w:cstheme="minorHAnsi"/>
          <w:color w:val="000000" w:themeColor="text1"/>
          <w:sz w:val="36"/>
          <w:szCs w:val="36"/>
          <w:shd w:val="clear" w:color="auto" w:fill="FFFFFF" w:themeFill="background1"/>
        </w:rPr>
        <w:t xml:space="preserve"> : </w:t>
      </w:r>
      <w:r w:rsidRPr="008D04CE">
        <w:rPr>
          <w:rFonts w:cstheme="minorHAnsi"/>
          <w:color w:val="000000" w:themeColor="text1"/>
          <w:sz w:val="36"/>
          <w:szCs w:val="36"/>
          <w:shd w:val="clear" w:color="auto" w:fill="FFFFFF" w:themeFill="background1"/>
        </w:rPr>
        <w:t> </w:t>
      </w:r>
      <w:hyperlink r:id="rId75" w:tooltip="Délire" w:history="1">
        <w:r w:rsidRPr="008D04CE">
          <w:rPr>
            <w:rStyle w:val="Lienhypertexte"/>
            <w:rFonts w:cstheme="minorHAnsi"/>
            <w:color w:val="auto"/>
            <w:sz w:val="36"/>
            <w:szCs w:val="36"/>
            <w:u w:val="none"/>
            <w:shd w:val="clear" w:color="auto" w:fill="FFFFFF" w:themeFill="background1"/>
          </w:rPr>
          <w:t>Syndrome délirant</w:t>
        </w:r>
      </w:hyperlink>
      <w:r w:rsidRPr="008D04CE">
        <w:rPr>
          <w:rFonts w:cstheme="minorHAnsi"/>
          <w:sz w:val="36"/>
          <w:szCs w:val="36"/>
          <w:shd w:val="clear" w:color="auto" w:fill="FFFFFF" w:themeFill="background1"/>
        </w:rPr>
        <w:t xml:space="preserve"> décrit en 1880 par </w:t>
      </w:r>
      <w:hyperlink r:id="rId76" w:tooltip="Jules Cotard" w:history="1">
        <w:r w:rsidRPr="008D04CE">
          <w:rPr>
            <w:rStyle w:val="Lienhypertexte"/>
            <w:rFonts w:cstheme="minorHAnsi"/>
            <w:i/>
            <w:iCs/>
            <w:color w:val="auto"/>
            <w:sz w:val="36"/>
            <w:szCs w:val="36"/>
            <w:shd w:val="clear" w:color="auto" w:fill="FFFFFF" w:themeFill="background1"/>
          </w:rPr>
          <w:t>Jules Cotard</w:t>
        </w:r>
      </w:hyperlink>
      <w:r>
        <w:rPr>
          <w:rFonts w:cstheme="minorHAnsi"/>
          <w:sz w:val="36"/>
          <w:szCs w:val="36"/>
          <w:shd w:val="clear" w:color="auto" w:fill="FFFFFF" w:themeFill="background1"/>
        </w:rPr>
        <w:t>*</w:t>
      </w:r>
      <w:r w:rsidRPr="008D04CE">
        <w:rPr>
          <w:rFonts w:cstheme="minorHAnsi"/>
          <w:sz w:val="36"/>
          <w:szCs w:val="36"/>
          <w:shd w:val="clear" w:color="auto" w:fill="FFFFFF" w:themeFill="background1"/>
        </w:rPr>
        <w:t>, observé au cours de </w:t>
      </w:r>
      <w:hyperlink r:id="rId77" w:tooltip="Dépression (médecine)" w:history="1">
        <w:r w:rsidRPr="008D04CE">
          <w:rPr>
            <w:rStyle w:val="Lienhypertexte"/>
            <w:rFonts w:cstheme="minorHAnsi"/>
            <w:color w:val="auto"/>
            <w:sz w:val="36"/>
            <w:szCs w:val="36"/>
            <w:u w:val="none"/>
            <w:shd w:val="clear" w:color="auto" w:fill="FFFFFF" w:themeFill="background1"/>
          </w:rPr>
          <w:t>syndromes dépressifs</w:t>
        </w:r>
      </w:hyperlink>
      <w:r w:rsidRPr="008D04CE">
        <w:rPr>
          <w:rFonts w:cstheme="minorHAnsi"/>
          <w:sz w:val="36"/>
          <w:szCs w:val="36"/>
          <w:shd w:val="clear" w:color="auto" w:fill="FFFFFF" w:themeFill="background1"/>
        </w:rPr>
        <w:t> graves appelés </w:t>
      </w:r>
      <w:hyperlink r:id="rId78" w:anchor="Psychiatrie" w:history="1">
        <w:r w:rsidRPr="008D04CE">
          <w:rPr>
            <w:rStyle w:val="Lienhypertexte"/>
            <w:rFonts w:cstheme="minorHAnsi"/>
            <w:color w:val="auto"/>
            <w:sz w:val="36"/>
            <w:szCs w:val="36"/>
            <w:u w:val="none"/>
            <w:shd w:val="clear" w:color="auto" w:fill="FFFFFF" w:themeFill="background1"/>
          </w:rPr>
          <w:t>syndromes mélancoliques</w:t>
        </w:r>
      </w:hyperlink>
      <w:r>
        <w:rPr>
          <w:rFonts w:cstheme="minorHAnsi"/>
          <w:sz w:val="36"/>
          <w:szCs w:val="36"/>
          <w:shd w:val="clear" w:color="auto" w:fill="FFFFFF" w:themeFill="background1"/>
        </w:rPr>
        <w:t xml:space="preserve"> et dans lequel le patient a l’impression que son corps est mort ou que ses organes sont en train de se décomposer. </w:t>
      </w:r>
      <w:r w:rsidRPr="008D04CE">
        <w:rPr>
          <w:rFonts w:cstheme="minorHAnsi"/>
          <w:b/>
          <w:bCs/>
          <w:sz w:val="36"/>
          <w:szCs w:val="36"/>
          <w:shd w:val="clear" w:color="auto" w:fill="FFFFFF" w:themeFill="background1"/>
        </w:rPr>
        <w:t>IH 10 2023</w:t>
      </w:r>
    </w:p>
    <w:p w14:paraId="75A48C61" w14:textId="7F2072CC" w:rsidR="009723D5" w:rsidRPr="00084CA7" w:rsidRDefault="009723D5"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79"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80"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15"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15"/>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5AECD780" w14:textId="5C0F513F" w:rsidR="00E4523B" w:rsidRPr="00E4523B" w:rsidRDefault="00E4523B" w:rsidP="00C25A0A">
      <w:pPr>
        <w:shd w:val="clear" w:color="auto" w:fill="FFFFFF" w:themeFill="background1"/>
        <w:rPr>
          <w:rFonts w:cstheme="minorHAnsi"/>
          <w:bCs/>
          <w:sz w:val="36"/>
          <w:szCs w:val="36"/>
        </w:rPr>
      </w:pPr>
      <w:r>
        <w:rPr>
          <w:rFonts w:cstheme="minorHAnsi"/>
          <w:b/>
          <w:sz w:val="36"/>
          <w:szCs w:val="36"/>
        </w:rPr>
        <w:t>« Dépression saisonnière » </w:t>
      </w:r>
      <w:r>
        <w:rPr>
          <w:rFonts w:cstheme="minorHAnsi"/>
          <w:b/>
          <w:sz w:val="36"/>
          <w:szCs w:val="36"/>
        </w:rPr>
        <w:t xml:space="preserve">ou </w:t>
      </w:r>
      <w:r>
        <w:rPr>
          <w:rFonts w:cstheme="minorHAnsi"/>
          <w:b/>
          <w:sz w:val="36"/>
          <w:szCs w:val="36"/>
        </w:rPr>
        <w:t xml:space="preserve">« TAS » ou « Trouble Affectif Saisonnier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Pr>
          <w:rFonts w:cstheme="minorHAnsi"/>
          <w:bCs/>
          <w:sz w:val="36"/>
          <w:szCs w:val="36"/>
        </w:rPr>
        <w:t xml:space="preserve"> 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w:t>
      </w:r>
      <w:r w:rsidR="0028050C">
        <w:rPr>
          <w:rFonts w:cstheme="minorHAnsi"/>
          <w:bCs/>
          <w:sz w:val="36"/>
          <w:szCs w:val="36"/>
        </w:rPr>
        <w:t xml:space="preserve"> </w:t>
      </w:r>
      <w:r w:rsidR="0028050C" w:rsidRPr="0028050C">
        <w:rPr>
          <w:rFonts w:cstheme="minorHAnsi"/>
          <w:b/>
          <w:sz w:val="36"/>
          <w:szCs w:val="36"/>
        </w:rPr>
        <w:t>IH 02 2024</w:t>
      </w:r>
    </w:p>
    <w:p w14:paraId="1DE1F7A0" w14:textId="02D6F655" w:rsidR="005B62A1" w:rsidRPr="005B62A1" w:rsidRDefault="005B62A1" w:rsidP="00C25A0A">
      <w:pPr>
        <w:shd w:val="clear" w:color="auto" w:fill="FFFFFF" w:themeFill="background1"/>
        <w:rPr>
          <w:rFonts w:cstheme="minorHAnsi"/>
          <w:sz w:val="36"/>
          <w:szCs w:val="36"/>
          <w:shd w:val="clear" w:color="auto" w:fill="FFFFFF" w:themeFill="background1"/>
        </w:rPr>
      </w:pPr>
      <w:bookmarkStart w:id="116" w:name="_Hlk147777689"/>
      <w:r w:rsidRPr="005B62A1">
        <w:rPr>
          <w:rFonts w:cstheme="minorHAnsi"/>
          <w:b/>
          <w:bCs/>
          <w:sz w:val="36"/>
          <w:szCs w:val="36"/>
          <w:shd w:val="clear" w:color="auto" w:fill="FFFFFF" w:themeFill="background1"/>
        </w:rPr>
        <w:t>« Désamorçage » ou « Defusing »</w:t>
      </w:r>
      <w:r>
        <w:rPr>
          <w:rFonts w:cstheme="minorHAnsi"/>
          <w:sz w:val="36"/>
          <w:szCs w:val="36"/>
          <w:shd w:val="clear" w:color="auto" w:fill="FFFFFF" w:themeFill="background1"/>
        </w:rPr>
        <w:t xml:space="preserve"> : </w:t>
      </w:r>
      <w:r w:rsidRPr="005B62A1">
        <w:rPr>
          <w:rFonts w:cstheme="minorHAnsi"/>
          <w:sz w:val="36"/>
          <w:szCs w:val="36"/>
          <w:shd w:val="clear" w:color="auto" w:fill="FFFFFF" w:themeFill="background1"/>
        </w:rPr>
        <w:t>Technique de prise en charge des personnes qui viennent de vivre un </w:t>
      </w:r>
      <w:hyperlink r:id="rId81"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bookmarkEnd w:id="116"/>
      <w:r w:rsidRPr="005B62A1">
        <w:rPr>
          <w:rFonts w:cstheme="minorHAnsi"/>
          <w:b/>
          <w:bCs/>
          <w:sz w:val="36"/>
          <w:szCs w:val="36"/>
          <w:shd w:val="clear" w:color="auto" w:fill="FFFFFF" w:themeFill="background1"/>
        </w:rPr>
        <w:t>IH 10 2023</w:t>
      </w:r>
    </w:p>
    <w:p w14:paraId="398E5D54" w14:textId="1516553B"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Pr="00D30FA8" w:rsidRDefault="008C58D6" w:rsidP="00C25A0A">
      <w:pPr>
        <w:shd w:val="clear" w:color="auto" w:fill="FFFFFF" w:themeFill="background1"/>
        <w:rPr>
          <w:rFonts w:eastAsia="Times New Roman" w:cstheme="minorHAnsi"/>
          <w:i/>
          <w:iCs/>
          <w:kern w:val="36"/>
          <w:sz w:val="36"/>
          <w:szCs w:val="36"/>
          <w:u w:val="single"/>
          <w:lang w:eastAsia="fr-FR"/>
        </w:rPr>
      </w:pPr>
      <w:bookmarkStart w:id="117"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D30FA8">
        <w:rPr>
          <w:rFonts w:eastAsia="Times New Roman" w:cstheme="minorHAnsi"/>
          <w:i/>
          <w:iCs/>
          <w:kern w:val="36"/>
          <w:sz w:val="36"/>
          <w:szCs w:val="36"/>
          <w:lang w:eastAsia="fr-FR"/>
        </w:rPr>
        <w:t>intestinal</w:t>
      </w:r>
      <w:r w:rsidRPr="00D30FA8">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17"/>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18"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18"/>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19"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19"/>
      <w:r w:rsidRPr="00051D88">
        <w:rPr>
          <w:rFonts w:cstheme="minorHAnsi"/>
          <w:b/>
          <w:bCs/>
          <w:sz w:val="36"/>
          <w:szCs w:val="36"/>
          <w:shd w:val="clear" w:color="auto" w:fill="FFFFFF" w:themeFill="background1"/>
        </w:rPr>
        <w:t>IH 09 2022</w:t>
      </w:r>
    </w:p>
    <w:p w14:paraId="7EE1D9A1" w14:textId="39A2211C"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D30FA8">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20"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20"/>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D30FA8">
        <w:rPr>
          <w:rFonts w:cstheme="minorHAnsi"/>
          <w:b/>
          <w:bCs/>
          <w:sz w:val="36"/>
          <w:szCs w:val="36"/>
          <w:shd w:val="clear" w:color="auto" w:fill="FFFFFF" w:themeFill="background1"/>
        </w:rPr>
        <w:t>Développement et Installation de Ressources</w:t>
      </w:r>
      <w:r w:rsidRPr="004C2F88">
        <w:rPr>
          <w:rFonts w:cstheme="minorHAnsi"/>
          <w:sz w:val="36"/>
          <w:szCs w:val="36"/>
          <w:shd w:val="clear" w:color="auto" w:fill="FFFFFF" w:themeFill="background1"/>
        </w:rPr>
        <w:t>.</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82"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56CD0E44" w14:textId="641C27FF" w:rsidR="00084CA7" w:rsidRDefault="00084CA7" w:rsidP="00B902AA">
      <w:pPr>
        <w:rPr>
          <w:rFonts w:cstheme="minorHAnsi"/>
          <w:b/>
          <w:sz w:val="36"/>
          <w:szCs w:val="36"/>
        </w:rPr>
      </w:pPr>
      <w:bookmarkStart w:id="121"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D30FA8">
        <w:rPr>
          <w:rFonts w:cstheme="minorHAnsi"/>
          <w:bCs/>
          <w:i/>
          <w:iCs/>
          <w:sz w:val="36"/>
          <w:szCs w:val="36"/>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D30FA8">
        <w:rPr>
          <w:rFonts w:cstheme="minorHAnsi"/>
          <w:bCs/>
          <w:i/>
          <w:iCs/>
          <w:sz w:val="36"/>
          <w:szCs w:val="36"/>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21"/>
      <w:r w:rsidR="00A81095" w:rsidRPr="00A81095">
        <w:rPr>
          <w:rFonts w:cstheme="minorHAnsi"/>
          <w:b/>
          <w:sz w:val="36"/>
          <w:szCs w:val="36"/>
        </w:rPr>
        <w:t>IH 10 2022</w:t>
      </w:r>
    </w:p>
    <w:p w14:paraId="4D07A58C" w14:textId="35A8E4B8" w:rsidR="00343E09" w:rsidRPr="00A57622" w:rsidRDefault="00343E09" w:rsidP="00B902AA">
      <w:pPr>
        <w:rPr>
          <w:rFonts w:cstheme="minorHAnsi"/>
          <w:bCs/>
          <w:sz w:val="36"/>
          <w:szCs w:val="36"/>
        </w:rPr>
      </w:pPr>
      <w:bookmarkStart w:id="122" w:name="_Hlk148623418"/>
      <w:r>
        <w:rPr>
          <w:rFonts w:cstheme="minorHAnsi"/>
          <w:b/>
          <w:sz w:val="36"/>
          <w:szCs w:val="36"/>
        </w:rPr>
        <w:t xml:space="preserve">« Dissolution du soi » : </w:t>
      </w:r>
      <w:r w:rsidRPr="00343E09">
        <w:rPr>
          <w:rFonts w:cstheme="minorHAnsi"/>
          <w:bCs/>
          <w:sz w:val="36"/>
          <w:szCs w:val="36"/>
        </w:rPr>
        <w:t xml:space="preserve">Impression de fusion avec le monde observée après la prise de psychédéliques. </w:t>
      </w:r>
      <w:bookmarkEnd w:id="122"/>
      <w:r>
        <w:rPr>
          <w:rFonts w:cstheme="minorHAnsi"/>
          <w:b/>
          <w:sz w:val="36"/>
          <w:szCs w:val="36"/>
        </w:rPr>
        <w:t>IH 11 2023</w:t>
      </w:r>
    </w:p>
    <w:p w14:paraId="7072895A" w14:textId="55C3389F" w:rsidR="00C6330D" w:rsidRDefault="006B6E68" w:rsidP="00B902AA">
      <w:pPr>
        <w:rPr>
          <w:rFonts w:cstheme="minorHAnsi"/>
          <w:color w:val="000000" w:themeColor="text1"/>
          <w:sz w:val="36"/>
          <w:szCs w:val="36"/>
          <w:shd w:val="clear" w:color="auto" w:fill="FFFFFF"/>
        </w:rPr>
      </w:pPr>
      <w:bookmarkStart w:id="123"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23"/>
    </w:p>
    <w:p w14:paraId="264F90E6" w14:textId="3C8386BA" w:rsidR="006E11D3" w:rsidRDefault="006E11D3" w:rsidP="00B902AA">
      <w:pPr>
        <w:rPr>
          <w:rFonts w:cstheme="minorHAnsi"/>
          <w:color w:val="000000" w:themeColor="text1"/>
          <w:sz w:val="36"/>
          <w:szCs w:val="36"/>
          <w:shd w:val="clear" w:color="auto" w:fill="FFFFFF"/>
        </w:rPr>
      </w:pPr>
      <w:bookmarkStart w:id="124" w:name="_Hlk147772757"/>
      <w:r>
        <w:rPr>
          <w:rFonts w:cstheme="minorHAnsi"/>
          <w:color w:val="000000" w:themeColor="text1"/>
          <w:sz w:val="36"/>
          <w:szCs w:val="36"/>
          <w:shd w:val="clear" w:color="auto" w:fill="FFFFFF"/>
        </w:rPr>
        <w:t>« </w:t>
      </w:r>
      <w:r w:rsidRPr="006E11D3">
        <w:rPr>
          <w:rFonts w:cstheme="minorHAnsi"/>
          <w:b/>
          <w:bCs/>
          <w:color w:val="000000" w:themeColor="text1"/>
          <w:sz w:val="36"/>
          <w:szCs w:val="36"/>
          <w:shd w:val="clear" w:color="auto" w:fill="FFFFFF"/>
        </w:rPr>
        <w:t>Distorsion temporelle</w:t>
      </w:r>
      <w:r>
        <w:rPr>
          <w:rFonts w:cstheme="minorHAnsi"/>
          <w:color w:val="000000" w:themeColor="text1"/>
          <w:sz w:val="36"/>
          <w:szCs w:val="36"/>
          <w:shd w:val="clear" w:color="auto" w:fill="FFFFFF"/>
        </w:rPr>
        <w:t> » : Notre perception du temps qui passe n’est pas fixe mais dépend du</w:t>
      </w:r>
      <w:r w:rsidR="00D85E7F">
        <w:rPr>
          <w:rFonts w:cstheme="minorHAnsi"/>
          <w:color w:val="000000" w:themeColor="text1"/>
          <w:sz w:val="36"/>
          <w:szCs w:val="36"/>
          <w:shd w:val="clear" w:color="auto" w:fill="FFFFFF"/>
        </w:rPr>
        <w:t xml:space="preserve"> contexte et particulièrement du contexte émotionnel. Ce phénomène est facilement observé et utilisé en hypnose. On parle de </w:t>
      </w:r>
      <w:r w:rsidR="00D85E7F" w:rsidRPr="00D30FA8">
        <w:rPr>
          <w:rFonts w:cstheme="minorHAnsi"/>
          <w:i/>
          <w:iCs/>
          <w:color w:val="000000" w:themeColor="text1"/>
          <w:sz w:val="36"/>
          <w:szCs w:val="36"/>
          <w:shd w:val="clear" w:color="auto" w:fill="FFFFFF"/>
        </w:rPr>
        <w:t>rétraction temporelle</w:t>
      </w:r>
      <w:r w:rsidR="00D85E7F">
        <w:rPr>
          <w:rFonts w:cstheme="minorHAnsi"/>
          <w:color w:val="000000" w:themeColor="text1"/>
          <w:sz w:val="36"/>
          <w:szCs w:val="36"/>
          <w:shd w:val="clear" w:color="auto" w:fill="FFFFFF"/>
        </w:rPr>
        <w:t xml:space="preserve">* quand le temps semble plus </w:t>
      </w:r>
      <w:r w:rsidR="00227DA8">
        <w:rPr>
          <w:rFonts w:cstheme="minorHAnsi"/>
          <w:color w:val="000000" w:themeColor="text1"/>
          <w:sz w:val="36"/>
          <w:szCs w:val="36"/>
          <w:shd w:val="clear" w:color="auto" w:fill="FFFFFF"/>
        </w:rPr>
        <w:t>court</w:t>
      </w:r>
      <w:r w:rsidR="00D85E7F">
        <w:rPr>
          <w:rFonts w:cstheme="minorHAnsi"/>
          <w:color w:val="000000" w:themeColor="text1"/>
          <w:sz w:val="36"/>
          <w:szCs w:val="36"/>
          <w:shd w:val="clear" w:color="auto" w:fill="FFFFFF"/>
        </w:rPr>
        <w:t xml:space="preserve"> et </w:t>
      </w:r>
      <w:r w:rsidR="00D85E7F" w:rsidRPr="00D30FA8">
        <w:rPr>
          <w:rFonts w:cstheme="minorHAnsi"/>
          <w:i/>
          <w:iCs/>
          <w:color w:val="000000" w:themeColor="text1"/>
          <w:sz w:val="36"/>
          <w:szCs w:val="36"/>
          <w:shd w:val="clear" w:color="auto" w:fill="FFFFFF"/>
        </w:rPr>
        <w:t>d’expansion temporelle</w:t>
      </w:r>
      <w:r w:rsidR="00D85E7F">
        <w:rPr>
          <w:rFonts w:cstheme="minorHAnsi"/>
          <w:color w:val="000000" w:themeColor="text1"/>
          <w:sz w:val="36"/>
          <w:szCs w:val="36"/>
          <w:shd w:val="clear" w:color="auto" w:fill="FFFFFF"/>
        </w:rPr>
        <w:t xml:space="preserve">* quand il semble plus long. </w:t>
      </w:r>
      <w:bookmarkEnd w:id="124"/>
      <w:r w:rsidR="00D85E7F" w:rsidRPr="00D85E7F">
        <w:rPr>
          <w:rFonts w:cstheme="minorHAnsi"/>
          <w:b/>
          <w:bCs/>
          <w:color w:val="000000" w:themeColor="text1"/>
          <w:sz w:val="36"/>
          <w:szCs w:val="36"/>
          <w:shd w:val="clear" w:color="auto" w:fill="FFFFFF"/>
        </w:rPr>
        <w:t>IH 10 2023</w:t>
      </w:r>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25" w:name="_Hlk116307593"/>
      <w:bookmarkStart w:id="126"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D30FA8">
        <w:rPr>
          <w:rFonts w:cstheme="minorHAnsi"/>
          <w:i/>
          <w:iCs/>
          <w:sz w:val="36"/>
          <w:szCs w:val="36"/>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25"/>
      <w:r w:rsidRPr="00BE7715">
        <w:rPr>
          <w:rFonts w:cstheme="minorHAnsi"/>
          <w:b/>
          <w:bCs/>
          <w:sz w:val="36"/>
          <w:szCs w:val="36"/>
          <w:shd w:val="clear" w:color="auto" w:fill="FFFFFF"/>
        </w:rPr>
        <w:t>IH 10 2022</w:t>
      </w:r>
    </w:p>
    <w:bookmarkEnd w:id="126"/>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27"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27"/>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28"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28"/>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Default="00BB609F" w:rsidP="00B902AA">
      <w:pPr>
        <w:rPr>
          <w:rFonts w:cstheme="minorHAnsi"/>
          <w:b/>
          <w:bCs/>
          <w:sz w:val="36"/>
          <w:szCs w:val="36"/>
        </w:rPr>
      </w:pPr>
      <w:bookmarkStart w:id="129"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29"/>
      <w:r w:rsidRPr="002F5D51">
        <w:rPr>
          <w:rFonts w:cstheme="minorHAnsi"/>
          <w:sz w:val="36"/>
          <w:szCs w:val="36"/>
        </w:rPr>
        <w:t>.</w:t>
      </w:r>
      <w:r>
        <w:rPr>
          <w:rFonts w:cstheme="minorHAnsi"/>
          <w:b/>
          <w:bCs/>
          <w:sz w:val="36"/>
          <w:szCs w:val="36"/>
        </w:rPr>
        <w:t xml:space="preserve"> IH 06 2022</w:t>
      </w:r>
    </w:p>
    <w:p w14:paraId="299A80F8" w14:textId="638739FB" w:rsidR="0078541F" w:rsidRPr="0078541F" w:rsidRDefault="0078541F" w:rsidP="0078541F">
      <w:pPr>
        <w:shd w:val="clear" w:color="auto" w:fill="FFFFFF" w:themeFill="background1"/>
        <w:rPr>
          <w:rFonts w:cstheme="minorHAnsi"/>
          <w:sz w:val="36"/>
          <w:szCs w:val="36"/>
        </w:rPr>
      </w:pPr>
      <w:r>
        <w:rPr>
          <w:rFonts w:cstheme="minorHAnsi"/>
          <w:b/>
          <w:bCs/>
          <w:sz w:val="36"/>
          <w:szCs w:val="36"/>
        </w:rPr>
        <w:t xml:space="preserve">« Douleur nociceptive » : </w:t>
      </w:r>
      <w:r w:rsidRPr="0078541F">
        <w:rPr>
          <w:rFonts w:cstheme="minorHAnsi"/>
          <w:sz w:val="36"/>
          <w:szCs w:val="36"/>
        </w:rPr>
        <w:t>D</w:t>
      </w:r>
      <w:r w:rsidRPr="0078541F">
        <w:rPr>
          <w:rFonts w:cstheme="minorHAnsi"/>
          <w:sz w:val="36"/>
          <w:szCs w:val="36"/>
        </w:rPr>
        <w:t>ouleur déclenchée par une agression de l'organisme (</w:t>
      </w:r>
      <w:r w:rsidRPr="0078541F">
        <w:rPr>
          <w:rFonts w:cstheme="minorHAnsi"/>
          <w:i/>
          <w:iCs/>
          <w:sz w:val="36"/>
          <w:szCs w:val="36"/>
        </w:rPr>
        <w:t>traumatisme, infection, inflammation, maladie…</w:t>
      </w:r>
      <w:r w:rsidRPr="0078541F">
        <w:rPr>
          <w:rFonts w:cstheme="minorHAnsi"/>
          <w:sz w:val="36"/>
          <w:szCs w:val="36"/>
        </w:rPr>
        <w:t>)</w:t>
      </w:r>
      <w:r>
        <w:rPr>
          <w:rFonts w:cstheme="minorHAnsi"/>
          <w:sz w:val="36"/>
          <w:szCs w:val="36"/>
        </w:rPr>
        <w:t>.</w:t>
      </w:r>
    </w:p>
    <w:p w14:paraId="4A31DB6E" w14:textId="19292ACD" w:rsidR="00783A45" w:rsidRPr="00783A45" w:rsidRDefault="00783A45" w:rsidP="00B902AA">
      <w:pPr>
        <w:rPr>
          <w:rFonts w:cstheme="minorHAnsi"/>
          <w:sz w:val="36"/>
          <w:szCs w:val="36"/>
        </w:rPr>
      </w:pPr>
      <w:bookmarkStart w:id="130" w:name="_Hlk103202320"/>
      <w:bookmarkStart w:id="131" w:name="_Hlk100492549"/>
      <w:r>
        <w:rPr>
          <w:rFonts w:cstheme="minorHAnsi"/>
          <w:b/>
          <w:sz w:val="36"/>
          <w:szCs w:val="36"/>
        </w:rPr>
        <w:t xml:space="preserve">« Douleur nociplastique » : </w:t>
      </w:r>
      <w:r w:rsidR="0078541F">
        <w:rPr>
          <w:rFonts w:cstheme="minorHAnsi"/>
          <w:color w:val="202124"/>
          <w:sz w:val="36"/>
          <w:szCs w:val="36"/>
          <w:shd w:val="clear" w:color="auto" w:fill="FFFFFF"/>
        </w:rPr>
        <w:t>D</w:t>
      </w:r>
      <w:r w:rsidRPr="00783A45">
        <w:rPr>
          <w:rFonts w:cstheme="minorHAnsi"/>
          <w:color w:val="202124"/>
          <w:sz w:val="36"/>
          <w:szCs w:val="36"/>
          <w:shd w:val="clear" w:color="auto" w:fill="FFFFFF"/>
        </w:rPr>
        <w:t>ouleur qui résulte d'une altération de la nociception malgré l'absence d'évidence claire de lésion de tissu ou de menace de lésion causant l'activation des nocicepteurs</w:t>
      </w:r>
      <w:bookmarkEnd w:id="130"/>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31"/>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32"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32"/>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33"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33"/>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34"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34"/>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35"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35"/>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36"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36"/>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47AE1D67" w:rsidR="00EA7192" w:rsidRPr="00432381" w:rsidRDefault="00EA7192" w:rsidP="00432381">
      <w:pPr>
        <w:shd w:val="clear" w:color="auto" w:fill="FFFFFF" w:themeFill="background1"/>
        <w:rPr>
          <w:rFonts w:cstheme="minorHAnsi"/>
          <w:b/>
          <w:bCs/>
          <w:sz w:val="36"/>
          <w:szCs w:val="36"/>
          <w:shd w:val="clear" w:color="auto" w:fill="FFFFFF"/>
        </w:rPr>
      </w:pPr>
      <w:bookmarkStart w:id="137"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w:t>
      </w:r>
      <w:r w:rsidR="00432381" w:rsidRPr="00D30FA8">
        <w:rPr>
          <w:rFonts w:cstheme="minorHAnsi"/>
          <w:i/>
          <w:iCs/>
          <w:sz w:val="36"/>
          <w:szCs w:val="36"/>
          <w:shd w:val="clear" w:color="auto" w:fill="FFFFFF"/>
        </w:rPr>
        <w:t>Monade</w:t>
      </w:r>
      <w:r w:rsidR="00432381">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0B81D9F" w14:textId="77777777" w:rsidR="00D80D7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 xml:space="preserve">Qui se rapporte à une </w:t>
      </w:r>
      <w:r w:rsidR="006E413C" w:rsidRPr="00D30FA8">
        <w:rPr>
          <w:rFonts w:cstheme="minorHAnsi"/>
          <w:i/>
          <w:iCs/>
          <w:sz w:val="36"/>
          <w:szCs w:val="36"/>
          <w:shd w:val="clear" w:color="auto" w:fill="FFFFFF"/>
        </w:rPr>
        <w:t>dyade*</w:t>
      </w:r>
      <w:r w:rsidR="00D30FA8">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37"/>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AE89A6F" w14:textId="1B56E349" w:rsidR="00D80D72" w:rsidRPr="00D80D72" w:rsidRDefault="00D80D72" w:rsidP="00D80D72">
      <w:pPr>
        <w:rPr>
          <w:b/>
          <w:sz w:val="36"/>
          <w:szCs w:val="36"/>
        </w:rPr>
      </w:pPr>
      <w:r w:rsidRPr="00B75FDB">
        <w:rPr>
          <w:rFonts w:cstheme="minorHAnsi"/>
          <w:b/>
          <w:bCs/>
          <w:sz w:val="36"/>
          <w:szCs w:val="36"/>
          <w:shd w:val="clear" w:color="auto" w:fill="FFFFFF"/>
        </w:rPr>
        <w:t xml:space="preserve">« DYOR » : </w:t>
      </w:r>
      <w:commentRangeStart w:id="138"/>
      <w:r w:rsidRPr="00B75FDB">
        <w:rPr>
          <w:b/>
          <w:sz w:val="36"/>
          <w:szCs w:val="36"/>
        </w:rPr>
        <w:t>D</w:t>
      </w:r>
      <w:r w:rsidRPr="00B75FDB">
        <w:rPr>
          <w:bCs/>
          <w:sz w:val="36"/>
          <w:szCs w:val="36"/>
        </w:rPr>
        <w:t xml:space="preserve">o </w:t>
      </w:r>
      <w:r w:rsidRPr="00B75FDB">
        <w:rPr>
          <w:b/>
          <w:sz w:val="36"/>
          <w:szCs w:val="36"/>
        </w:rPr>
        <w:t>Y</w:t>
      </w:r>
      <w:r w:rsidRPr="00B75FDB">
        <w:rPr>
          <w:bCs/>
          <w:sz w:val="36"/>
          <w:szCs w:val="36"/>
        </w:rPr>
        <w:t xml:space="preserve">our </w:t>
      </w:r>
      <w:r w:rsidRPr="00B75FDB">
        <w:rPr>
          <w:b/>
          <w:sz w:val="36"/>
          <w:szCs w:val="36"/>
        </w:rPr>
        <w:t>O</w:t>
      </w:r>
      <w:r w:rsidRPr="00B75FDB">
        <w:rPr>
          <w:bCs/>
          <w:sz w:val="36"/>
          <w:szCs w:val="36"/>
        </w:rPr>
        <w:t xml:space="preserve">wn </w:t>
      </w:r>
      <w:r w:rsidRPr="00B75FDB">
        <w:rPr>
          <w:b/>
          <w:sz w:val="36"/>
          <w:szCs w:val="36"/>
        </w:rPr>
        <w:t>R</w:t>
      </w:r>
      <w:r w:rsidRPr="00B75FDB">
        <w:rPr>
          <w:bCs/>
          <w:sz w:val="36"/>
          <w:szCs w:val="36"/>
        </w:rPr>
        <w:t>esearch</w:t>
      </w:r>
      <w:commentRangeEnd w:id="138"/>
      <w:r>
        <w:rPr>
          <w:rStyle w:val="Marquedecommentaire"/>
        </w:rPr>
        <w:commentReference w:id="138"/>
      </w:r>
      <w:r w:rsidRPr="00B75FDB">
        <w:rPr>
          <w:bCs/>
          <w:sz w:val="36"/>
          <w:szCs w:val="36"/>
        </w:rPr>
        <w:t> : Faites votre propre recherche</w:t>
      </w:r>
      <w:r w:rsidRPr="00B75FDB">
        <w:rPr>
          <w:rFonts w:cstheme="minorHAnsi"/>
          <w:b/>
          <w:bCs/>
          <w:sz w:val="36"/>
          <w:szCs w:val="36"/>
          <w:shd w:val="clear" w:color="auto" w:fill="FFFFFF"/>
        </w:rPr>
        <w:t xml:space="preserve">. </w:t>
      </w:r>
      <w:r w:rsidRPr="00B75FDB">
        <w:rPr>
          <w:rFonts w:cstheme="minorHAnsi"/>
          <w:sz w:val="36"/>
          <w:szCs w:val="36"/>
          <w:shd w:val="clear" w:color="auto" w:fill="FFFFFF"/>
        </w:rPr>
        <w:t>Formule utilisée par les complotistes pour les dispenser de toute justification de leurs propos en laissant supposer que les « </w:t>
      </w:r>
      <w:r w:rsidRPr="00B75FDB">
        <w:rPr>
          <w:rFonts w:cstheme="minorHAnsi"/>
          <w:i/>
          <w:iCs/>
          <w:sz w:val="36"/>
          <w:szCs w:val="36"/>
          <w:shd w:val="clear" w:color="auto" w:fill="FFFFFF"/>
        </w:rPr>
        <w:t>preuves </w:t>
      </w:r>
      <w:r w:rsidRPr="00B75FDB">
        <w:rPr>
          <w:rFonts w:cstheme="minorHAnsi"/>
          <w:sz w:val="36"/>
          <w:szCs w:val="36"/>
          <w:shd w:val="clear" w:color="auto" w:fill="FFFFFF"/>
        </w:rPr>
        <w:t>» existent sur internet pour ceux (</w:t>
      </w:r>
      <w:r w:rsidRPr="00B75FDB">
        <w:rPr>
          <w:rFonts w:cstheme="minorHAnsi"/>
          <w:i/>
          <w:iCs/>
          <w:sz w:val="36"/>
          <w:szCs w:val="36"/>
          <w:shd w:val="clear" w:color="auto" w:fill="FFFFFF"/>
        </w:rPr>
        <w:t>comme eux</w:t>
      </w:r>
      <w:r w:rsidRPr="00B75FDB">
        <w:rPr>
          <w:rFonts w:cstheme="minorHAnsi"/>
          <w:sz w:val="36"/>
          <w:szCs w:val="36"/>
          <w:shd w:val="clear" w:color="auto" w:fill="FFFFFF"/>
        </w:rPr>
        <w:t>) qui savent les chercher !</w:t>
      </w:r>
      <w:r>
        <w:rPr>
          <w:b/>
          <w:sz w:val="36"/>
          <w:szCs w:val="36"/>
        </w:rPr>
        <w:t xml:space="preserve"> </w:t>
      </w:r>
      <w:r w:rsidRPr="00D22150">
        <w:rPr>
          <w:rFonts w:cstheme="minorHAnsi"/>
          <w:b/>
          <w:bCs/>
          <w:sz w:val="36"/>
          <w:szCs w:val="36"/>
          <w:shd w:val="clear" w:color="auto" w:fill="FFFFFF"/>
        </w:rPr>
        <w:t>IH 11 2023</w:t>
      </w:r>
    </w:p>
    <w:p w14:paraId="173240B2" w14:textId="5AB0EE70"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39"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39"/>
      <w:r w:rsidR="00D56BD0" w:rsidRPr="00D56BD0">
        <w:rPr>
          <w:rFonts w:cstheme="minorHAnsi"/>
          <w:b/>
          <w:bCs/>
          <w:sz w:val="36"/>
          <w:szCs w:val="36"/>
          <w:shd w:val="clear" w:color="auto" w:fill="FFFFFF"/>
        </w:rPr>
        <w:t>IH 05 2022</w:t>
      </w:r>
    </w:p>
    <w:p w14:paraId="158AC938" w14:textId="3C414FF4" w:rsidR="000528FE" w:rsidRPr="009A1B9F" w:rsidRDefault="000528FE" w:rsidP="00032653">
      <w:pPr>
        <w:rPr>
          <w:rFonts w:cstheme="minorHAnsi"/>
          <w:sz w:val="36"/>
          <w:szCs w:val="36"/>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5A566B2E" w14:textId="66A8926C" w:rsidR="001D6140" w:rsidRDefault="001D6140" w:rsidP="00032653">
      <w:pPr>
        <w:rPr>
          <w:rFonts w:cstheme="minorHAnsi"/>
          <w:b/>
          <w:bCs/>
          <w:sz w:val="36"/>
          <w:szCs w:val="36"/>
        </w:rPr>
      </w:pPr>
      <w:bookmarkStart w:id="140" w:name="_Hlk97647851"/>
      <w:r>
        <w:rPr>
          <w:rFonts w:cstheme="minorHAnsi"/>
          <w:b/>
          <w:bCs/>
          <w:sz w:val="36"/>
          <w:szCs w:val="36"/>
        </w:rPr>
        <w:t xml:space="preserve">« Dyspareunies » : </w:t>
      </w:r>
      <w:r>
        <w:rPr>
          <w:rFonts w:cstheme="minorHAnsi"/>
          <w:sz w:val="36"/>
          <w:szCs w:val="36"/>
        </w:rPr>
        <w:t>Douleurs ressenties pendant ou après les rapports sexuels</w:t>
      </w:r>
      <w:bookmarkEnd w:id="140"/>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41"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83"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84"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41"/>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42"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42"/>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43" w:name="_Hlk95568568"/>
      <w:bookmarkStart w:id="144" w:name="_Hlk42620811"/>
    </w:p>
    <w:p w14:paraId="5F22E427" w14:textId="1F795150" w:rsidR="004C5ED2" w:rsidRDefault="004C5ED2" w:rsidP="00032653">
      <w:pPr>
        <w:rPr>
          <w:rFonts w:cstheme="minorHAnsi"/>
          <w:b/>
          <w:bCs/>
          <w:sz w:val="36"/>
          <w:szCs w:val="36"/>
          <w:shd w:val="clear" w:color="auto" w:fill="FFFFFF" w:themeFill="background1"/>
        </w:rPr>
      </w:pPr>
      <w:bookmarkStart w:id="145" w:name="_Hlk116219374"/>
      <w:bookmarkStart w:id="146" w:name="_Hlk116218415"/>
      <w:r>
        <w:rPr>
          <w:rFonts w:cstheme="minorHAnsi"/>
          <w:b/>
          <w:bCs/>
          <w:sz w:val="36"/>
          <w:szCs w:val="36"/>
          <w:shd w:val="clear" w:color="auto" w:fill="FFFFFF" w:themeFill="background1"/>
        </w:rPr>
        <w:t>« Echelle de Stanford » : </w:t>
      </w:r>
      <w:r w:rsidRPr="00D80D72">
        <w:rPr>
          <w:rFonts w:cstheme="minorHAnsi"/>
          <w:i/>
          <w:iCs/>
          <w:sz w:val="36"/>
          <w:szCs w:val="36"/>
          <w:shd w:val="clear" w:color="auto" w:fill="FFFFFF" w:themeFill="background1"/>
        </w:rPr>
        <w:t>Echelle d’hypnosabilité</w:t>
      </w:r>
      <w:r w:rsidR="00D80D72">
        <w:rPr>
          <w:rFonts w:cstheme="minorHAnsi"/>
          <w:sz w:val="36"/>
          <w:szCs w:val="36"/>
          <w:shd w:val="clear" w:color="auto" w:fill="FFFFFF" w:themeFill="background1"/>
        </w:rPr>
        <w:t>*</w:t>
      </w:r>
      <w:r>
        <w:rPr>
          <w:rFonts w:cstheme="minorHAnsi"/>
          <w:sz w:val="36"/>
          <w:szCs w:val="36"/>
          <w:shd w:val="clear" w:color="auto" w:fill="FFFFFF" w:themeFill="background1"/>
        </w:rPr>
        <w:t xml:space="preserve">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45"/>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E55E0C2" w:rsidR="00DA768A" w:rsidRDefault="00DA768A" w:rsidP="00032653">
      <w:pPr>
        <w:rPr>
          <w:rFonts w:cstheme="minorHAnsi"/>
          <w:b/>
          <w:bCs/>
          <w:sz w:val="36"/>
          <w:szCs w:val="36"/>
          <w:shd w:val="clear" w:color="auto" w:fill="FFFFFF" w:themeFill="background1"/>
        </w:rPr>
      </w:pPr>
      <w:bookmarkStart w:id="147"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xml:space="preserve">) la présence et la profondeur de la transe hypnotique. Pour </w:t>
      </w:r>
      <w:r w:rsidRPr="000B6A21">
        <w:rPr>
          <w:rFonts w:cstheme="minorHAnsi"/>
          <w:i/>
          <w:iCs/>
          <w:sz w:val="36"/>
          <w:szCs w:val="36"/>
          <w:shd w:val="clear" w:color="auto" w:fill="FFFFFF" w:themeFill="background1"/>
        </w:rPr>
        <w:t>Didier Michaux</w:t>
      </w:r>
      <w:r w:rsidR="000B6A21">
        <w:rPr>
          <w:rFonts w:cstheme="minorHAnsi"/>
          <w:sz w:val="36"/>
          <w:szCs w:val="36"/>
          <w:shd w:val="clear" w:color="auto" w:fill="FFFFFF" w:themeFill="background1"/>
        </w:rPr>
        <w:t>*</w:t>
      </w:r>
      <w:r>
        <w:rPr>
          <w:rFonts w:cstheme="minorHAnsi"/>
          <w:sz w:val="36"/>
          <w:szCs w:val="36"/>
          <w:shd w:val="clear" w:color="auto" w:fill="FFFFFF" w:themeFill="background1"/>
        </w:rPr>
        <w:t xml:space="preserve"> elles « ont pour but de déterminer le niveau d’hypnose atteint par un sujet donné. Ce niveau est mesuré par un score. Il existe plusieurs échelles mais la plus connue est l’ « </w:t>
      </w:r>
      <w:r w:rsidRPr="00D80D72">
        <w:rPr>
          <w:rFonts w:cstheme="minorHAnsi"/>
          <w:i/>
          <w:iCs/>
          <w:sz w:val="36"/>
          <w:szCs w:val="36"/>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w:t>
      </w:r>
      <w:r w:rsidR="00052A78" w:rsidRPr="00D80D72">
        <w:rPr>
          <w:rFonts w:cstheme="minorHAnsi"/>
          <w:i/>
          <w:iCs/>
          <w:sz w:val="36"/>
          <w:szCs w:val="36"/>
          <w:shd w:val="clear" w:color="auto" w:fill="FFFFFF" w:themeFill="background1"/>
        </w:rPr>
        <w:t>suggestibilité</w:t>
      </w:r>
      <w:r w:rsidR="00052A78">
        <w:rPr>
          <w:rFonts w:cstheme="minorHAnsi"/>
          <w:sz w:val="36"/>
          <w:szCs w:val="36"/>
          <w:shd w:val="clear" w:color="auto" w:fill="FFFFFF" w:themeFill="background1"/>
        </w:rPr>
        <w:t xml:space="preserve">*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w:t>
      </w:r>
      <w:bookmarkEnd w:id="146"/>
      <w:bookmarkEnd w:id="147"/>
      <w:r w:rsidR="00052A78" w:rsidRPr="00052A78">
        <w:rPr>
          <w:rFonts w:cstheme="minorHAnsi"/>
          <w:b/>
          <w:bCs/>
          <w:sz w:val="36"/>
          <w:szCs w:val="36"/>
          <w:shd w:val="clear" w:color="auto" w:fill="FFFFFF" w:themeFill="background1"/>
        </w:rPr>
        <w:t>IH 10 2022</w:t>
      </w:r>
    </w:p>
    <w:p w14:paraId="2F3FA24D" w14:textId="3C47F869" w:rsidR="00327AC0" w:rsidRDefault="00327AC0" w:rsidP="00032653">
      <w:pPr>
        <w:rPr>
          <w:rFonts w:cstheme="minorHAnsi"/>
          <w:b/>
          <w:bCs/>
          <w:sz w:val="36"/>
          <w:szCs w:val="36"/>
          <w:shd w:val="clear" w:color="auto" w:fill="FFFFFF" w:themeFill="background1"/>
        </w:rPr>
      </w:pPr>
      <w:bookmarkStart w:id="148" w:name="_Hlk153292719"/>
      <w:r>
        <w:rPr>
          <w:rFonts w:cstheme="minorHAnsi"/>
          <w:b/>
          <w:bCs/>
          <w:sz w:val="36"/>
          <w:szCs w:val="36"/>
          <w:shd w:val="clear" w:color="auto" w:fill="FFFFFF" w:themeFill="background1"/>
        </w:rPr>
        <w:t xml:space="preserve">« ECM » ou « Etat de Conscience Modifié » : </w:t>
      </w:r>
      <w:r w:rsidRPr="00327AC0">
        <w:rPr>
          <w:rFonts w:cstheme="minorHAnsi"/>
          <w:sz w:val="36"/>
          <w:szCs w:val="36"/>
          <w:shd w:val="clear" w:color="auto" w:fill="FFFFFF" w:themeFill="background1"/>
        </w:rPr>
        <w:t>Etat mental différent de l’</w:t>
      </w:r>
      <w:hyperlink r:id="rId85"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bookmarkEnd w:id="148"/>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Default="00FE02AF" w:rsidP="00032653">
      <w:pPr>
        <w:rPr>
          <w:rFonts w:cstheme="minorHAnsi"/>
          <w:sz w:val="36"/>
          <w:szCs w:val="36"/>
          <w:shd w:val="clear" w:color="auto" w:fill="FFFFFF"/>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2EFDE914" w14:textId="61029911" w:rsidR="00BA45D6" w:rsidRPr="00BA45D6" w:rsidRDefault="00BA45D6" w:rsidP="00BA45D6">
      <w:pPr>
        <w:shd w:val="clear" w:color="auto" w:fill="FFFFFF" w:themeFill="background1"/>
        <w:rPr>
          <w:rFonts w:cstheme="minorHAnsi"/>
          <w:b/>
          <w:bCs/>
          <w:color w:val="000000" w:themeColor="text1"/>
          <w:sz w:val="36"/>
          <w:szCs w:val="36"/>
          <w:shd w:val="clear" w:color="auto" w:fill="F8F7FD"/>
        </w:rPr>
      </w:pPr>
      <w:r>
        <w:rPr>
          <w:rFonts w:cstheme="minorHAnsi"/>
          <w:sz w:val="36"/>
          <w:szCs w:val="36"/>
          <w:shd w:val="clear" w:color="auto" w:fill="FFFFFF"/>
        </w:rPr>
        <w:t>« </w:t>
      </w:r>
      <w:r w:rsidRPr="00BA45D6">
        <w:rPr>
          <w:rFonts w:cstheme="minorHAnsi"/>
          <w:b/>
          <w:bCs/>
          <w:sz w:val="36"/>
          <w:szCs w:val="36"/>
          <w:shd w:val="clear" w:color="auto" w:fill="FFFFFF"/>
        </w:rPr>
        <w:t>Ecriture automatique</w:t>
      </w:r>
      <w:r>
        <w:rPr>
          <w:rFonts w:cstheme="minorHAnsi"/>
          <w:sz w:val="36"/>
          <w:szCs w:val="36"/>
          <w:shd w:val="clear" w:color="auto" w:fill="FFFFFF"/>
        </w:rPr>
        <w:t xml:space="preserve"> » : </w:t>
      </w:r>
      <w:r w:rsidRPr="00BA45D6">
        <w:rPr>
          <w:rFonts w:cstheme="minorHAnsi"/>
          <w:color w:val="000000" w:themeColor="text1"/>
          <w:sz w:val="36"/>
          <w:szCs w:val="36"/>
          <w:shd w:val="clear" w:color="auto" w:fill="FFFFFF"/>
        </w:rPr>
        <w:t>Mode d'écriture dans lequel n'interviennent ni la conscience ni la volonté.</w:t>
      </w:r>
      <w:r w:rsidR="00D80D72">
        <w:rPr>
          <w:rFonts w:cstheme="minorHAnsi"/>
          <w:color w:val="000000" w:themeColor="text1"/>
          <w:sz w:val="36"/>
          <w:szCs w:val="36"/>
          <w:shd w:val="clear" w:color="auto" w:fill="FFFFFF"/>
        </w:rPr>
        <w:t xml:space="preserve"> </w:t>
      </w:r>
      <w:r w:rsidR="00D80D72" w:rsidRPr="00D80D72">
        <w:rPr>
          <w:rFonts w:cstheme="minorHAnsi"/>
          <w:i/>
          <w:iCs/>
          <w:color w:val="000000" w:themeColor="text1"/>
          <w:sz w:val="36"/>
          <w:szCs w:val="36"/>
          <w:shd w:val="clear" w:color="auto" w:fill="FFFFFF"/>
        </w:rPr>
        <w:t>Phénomène idéomoteur</w:t>
      </w:r>
      <w:r w:rsidR="00D80D72">
        <w:rPr>
          <w:rFonts w:cstheme="minorHAnsi"/>
          <w:color w:val="000000" w:themeColor="text1"/>
          <w:sz w:val="36"/>
          <w:szCs w:val="36"/>
          <w:shd w:val="clear" w:color="auto" w:fill="FFFFFF"/>
        </w:rPr>
        <w:t>*.</w:t>
      </w:r>
    </w:p>
    <w:p w14:paraId="0D7CBF20" w14:textId="49D378C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 xml:space="preserve">nom commun de la </w:t>
      </w:r>
      <w:r w:rsidRPr="00BA45D6">
        <w:rPr>
          <w:rFonts w:cstheme="minorHAnsi"/>
          <w:i/>
          <w:iCs/>
          <w:sz w:val="36"/>
          <w:szCs w:val="36"/>
          <w:shd w:val="clear" w:color="auto" w:fill="FFFFFF" w:themeFill="background1"/>
        </w:rPr>
        <w:t>MDMA</w:t>
      </w:r>
      <w:bookmarkEnd w:id="143"/>
      <w:r w:rsidR="00BA45D6">
        <w:rPr>
          <w:rFonts w:cstheme="minorHAnsi"/>
          <w:sz w:val="36"/>
          <w:szCs w:val="36"/>
          <w:shd w:val="clear" w:color="auto" w:fill="FFFFFF" w:themeFill="background1"/>
        </w:rPr>
        <w:t>*</w:t>
      </w:r>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49" w:name="_Hlk119419721"/>
      <w:r>
        <w:rPr>
          <w:rFonts w:cstheme="minorHAnsi"/>
          <w:b/>
          <w:bCs/>
          <w:sz w:val="36"/>
          <w:szCs w:val="36"/>
          <w:shd w:val="clear" w:color="auto" w:fill="FFFFFF" w:themeFill="background1"/>
        </w:rPr>
        <w:t xml:space="preserve">« ECT » ou « ElectroConvulsivoThérapie » ou « Sismothérapie » : </w:t>
      </w:r>
      <w:bookmarkStart w:id="150"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49"/>
    <w:p w14:paraId="1EA66B85" w14:textId="30527B09"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w:t>
      </w:r>
      <w:r w:rsidR="00B87B0D">
        <w:rPr>
          <w:rFonts w:cstheme="minorHAnsi"/>
          <w:b/>
          <w:bCs/>
          <w:sz w:val="36"/>
          <w:szCs w:val="36"/>
          <w:shd w:val="clear" w:color="auto" w:fill="FFFFFF" w:themeFill="background1"/>
        </w:rPr>
        <w:t>Education positive </w:t>
      </w:r>
      <w:r>
        <w:rPr>
          <w:rFonts w:cstheme="minorHAnsi"/>
          <w:b/>
          <w:bCs/>
          <w:sz w:val="36"/>
          <w:szCs w:val="36"/>
          <w:shd w:val="clear" w:color="auto" w:fill="FFFFFF" w:themeFill="background1"/>
        </w:rPr>
        <w:t xml:space="preserve">»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50"/>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0371086C" w:rsidR="0019295F" w:rsidRPr="0019295F" w:rsidRDefault="0019295F" w:rsidP="0019295F">
      <w:pPr>
        <w:shd w:val="clear" w:color="auto" w:fill="FFFFFF" w:themeFill="background1"/>
        <w:rPr>
          <w:rFonts w:cstheme="minorHAnsi"/>
          <w:sz w:val="36"/>
          <w:szCs w:val="36"/>
          <w:shd w:val="clear" w:color="auto" w:fill="FFFFFF"/>
        </w:rPr>
      </w:pPr>
      <w:bookmarkStart w:id="151"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w:t>
      </w:r>
      <w:r w:rsidR="00B87B0D">
        <w:rPr>
          <w:rFonts w:cstheme="minorHAnsi"/>
          <w:sz w:val="36"/>
          <w:szCs w:val="36"/>
          <w:shd w:val="clear" w:color="auto" w:fill="FFFFFF"/>
        </w:rPr>
        <w:t>ou «</w:t>
      </w:r>
      <w:r w:rsidRPr="0019295F">
        <w:rPr>
          <w:rFonts w:cstheme="minorHAnsi"/>
          <w:sz w:val="36"/>
          <w:szCs w:val="36"/>
          <w:shd w:val="clear" w:color="auto" w:fill="FFFFFF"/>
        </w:rPr>
        <w:t xml:space="preserve"> </w:t>
      </w:r>
      <w:r w:rsidRPr="00B87B0D">
        <w:rPr>
          <w:rFonts w:cstheme="minorHAnsi"/>
          <w:b/>
          <w:bCs/>
          <w:sz w:val="36"/>
          <w:szCs w:val="36"/>
          <w:shd w:val="clear" w:color="auto" w:fill="FFFFFF"/>
        </w:rPr>
        <w:t>Emotion Enhanced Memory</w:t>
      </w:r>
      <w:r w:rsidR="00B87B0D">
        <w:rPr>
          <w:rFonts w:cstheme="minorHAnsi"/>
          <w:sz w:val="36"/>
          <w:szCs w:val="36"/>
          <w:shd w:val="clear" w:color="auto" w:fill="FFFFFF"/>
        </w:rPr>
        <w:t> »</w:t>
      </w:r>
      <w:r w:rsidRPr="0019295F">
        <w:rPr>
          <w:rFonts w:cstheme="minorHAnsi"/>
          <w:sz w:val="36"/>
          <w:szCs w:val="36"/>
          <w:shd w:val="clear" w:color="auto" w:fill="FFFFFF"/>
        </w:rPr>
        <w:t>.</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51"/>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52"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86"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87"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52"/>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309688D2" w:rsidR="00BF4011" w:rsidRDefault="00BF4011" w:rsidP="009238E0">
      <w:pPr>
        <w:shd w:val="clear" w:color="auto" w:fill="FFFFFF" w:themeFill="background1"/>
        <w:rPr>
          <w:rFonts w:cstheme="minorHAnsi"/>
          <w:b/>
          <w:bCs/>
          <w:sz w:val="36"/>
          <w:szCs w:val="36"/>
          <w:shd w:val="clear" w:color="auto" w:fill="FFFFFF"/>
        </w:rPr>
      </w:pPr>
      <w:bookmarkStart w:id="153"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C’est le fait de confondre causalité et corrélation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53"/>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54"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54"/>
      <w:r w:rsidRPr="008F6CC5">
        <w:rPr>
          <w:rFonts w:cstheme="minorHAnsi"/>
          <w:b/>
          <w:bCs/>
          <w:sz w:val="36"/>
          <w:szCs w:val="36"/>
          <w:shd w:val="clear" w:color="auto" w:fill="FFFFFF"/>
        </w:rPr>
        <w:t>IH 06 2022.</w:t>
      </w:r>
    </w:p>
    <w:p w14:paraId="2A9F9B6A" w14:textId="3008C369"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D80D72">
        <w:rPr>
          <w:rFonts w:cstheme="minorHAnsi"/>
          <w:b/>
          <w:bCs/>
          <w:color w:val="202124"/>
          <w:sz w:val="36"/>
          <w:szCs w:val="36"/>
          <w:shd w:val="clear" w:color="auto" w:fill="FFFFFF"/>
        </w:rPr>
        <w:t xml:space="preserve">ou « </w:t>
      </w:r>
      <w:r w:rsidR="00D80D72" w:rsidRPr="00D80D72">
        <w:rPr>
          <w:rFonts w:cstheme="minorHAnsi"/>
          <w:b/>
          <w:bCs/>
          <w:color w:val="202124"/>
          <w:sz w:val="36"/>
          <w:szCs w:val="36"/>
          <w:shd w:val="clear" w:color="auto" w:fill="FFFFFF"/>
        </w:rPr>
        <w:t>B</w:t>
      </w:r>
      <w:r w:rsidRPr="00D80D72">
        <w:rPr>
          <w:rFonts w:cstheme="minorHAnsi"/>
          <w:b/>
          <w:bCs/>
          <w:color w:val="202124"/>
          <w:sz w:val="36"/>
          <w:szCs w:val="36"/>
          <w:shd w:val="clear" w:color="auto" w:fill="FFFFFF"/>
        </w:rPr>
        <w:t>iais d'ancrage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w:t>
      </w:r>
      <w:r w:rsidR="00D80D72">
        <w:rPr>
          <w:rFonts w:cstheme="minorHAnsi"/>
          <w:color w:val="202124"/>
          <w:sz w:val="36"/>
          <w:szCs w:val="36"/>
          <w:shd w:val="clear" w:color="auto" w:fill="FFFFFF"/>
        </w:rPr>
        <w:t>L</w:t>
      </w:r>
      <w:r w:rsidRPr="00FD3C1E">
        <w:rPr>
          <w:rFonts w:cstheme="minorHAnsi"/>
          <w:color w:val="202124"/>
          <w:sz w:val="36"/>
          <w:szCs w:val="36"/>
          <w:shd w:val="clear" w:color="auto" w:fill="FFFFFF"/>
        </w:rPr>
        <w:t>'esprit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5E17D664"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00D80D72">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88"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89"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90"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1"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55"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55"/>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56"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56"/>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12F27FFC" w:rsidR="00095974" w:rsidRDefault="00095974" w:rsidP="00032653">
      <w:pPr>
        <w:rPr>
          <w:rFonts w:cstheme="minorHAnsi"/>
          <w:color w:val="202122"/>
          <w:sz w:val="36"/>
          <w:szCs w:val="36"/>
          <w:shd w:val="clear" w:color="auto" w:fill="FFFFFF"/>
        </w:rPr>
      </w:pPr>
      <w:bookmarkStart w:id="157" w:name="_Hlk100829191"/>
      <w:r w:rsidRPr="00147D35">
        <w:rPr>
          <w:rFonts w:cstheme="minorHAnsi"/>
          <w:b/>
          <w:bCs/>
          <w:sz w:val="36"/>
          <w:szCs w:val="36"/>
          <w:shd w:val="clear" w:color="auto" w:fill="FFFFFF" w:themeFill="background1"/>
        </w:rPr>
        <w:t>« Effet de récence » </w:t>
      </w:r>
      <w:r w:rsidR="00D80D72">
        <w:rPr>
          <w:rFonts w:cstheme="minorHAnsi"/>
          <w:b/>
          <w:bCs/>
          <w:sz w:val="36"/>
          <w:szCs w:val="36"/>
          <w:shd w:val="clear" w:color="auto" w:fill="FFFFFF" w:themeFill="background1"/>
        </w:rPr>
        <w:t>ou « B</w:t>
      </w:r>
      <w:r w:rsidRPr="00095974">
        <w:rPr>
          <w:rFonts w:cstheme="minorHAnsi"/>
          <w:b/>
          <w:bCs/>
          <w:color w:val="202122"/>
          <w:sz w:val="36"/>
          <w:szCs w:val="36"/>
          <w:shd w:val="clear" w:color="auto" w:fill="FFFFFF"/>
        </w:rPr>
        <w:t>iais de récence</w:t>
      </w:r>
      <w:r w:rsidR="00D80D72">
        <w:rPr>
          <w:rFonts w:cstheme="minorHAnsi"/>
          <w:color w:val="202122"/>
          <w:sz w:val="36"/>
          <w:szCs w:val="36"/>
          <w:shd w:val="clear" w:color="auto" w:fill="FFFFFF"/>
        </w:rPr>
        <w:t> » :</w:t>
      </w:r>
      <w:r w:rsidRPr="00095974">
        <w:rPr>
          <w:rFonts w:cstheme="minorHAnsi"/>
          <w:color w:val="202122"/>
          <w:sz w:val="36"/>
          <w:szCs w:val="36"/>
          <w:shd w:val="clear" w:color="auto" w:fill="FFFFFF"/>
        </w:rPr>
        <w:t xml:space="preserve"> </w:t>
      </w:r>
      <w:hyperlink r:id="rId92" w:tooltip="Biais cognitif" w:history="1">
        <w:r w:rsidR="00D80D72" w:rsidRPr="00D80D72">
          <w:rPr>
            <w:rFonts w:cstheme="minorHAnsi"/>
            <w:i/>
            <w:iCs/>
            <w:sz w:val="36"/>
            <w:szCs w:val="36"/>
            <w:shd w:val="clear" w:color="auto" w:fill="FFFFFF"/>
          </w:rPr>
          <w:t>B</w:t>
        </w:r>
        <w:r w:rsidRPr="00D80D72">
          <w:rPr>
            <w:rFonts w:cstheme="minorHAnsi"/>
            <w:i/>
            <w:iCs/>
            <w:sz w:val="36"/>
            <w:szCs w:val="36"/>
            <w:shd w:val="clear" w:color="auto" w:fill="FFFFFF"/>
          </w:rPr>
          <w:t>iais cognitif</w:t>
        </w:r>
      </w:hyperlink>
      <w:r w:rsidR="00D80D72">
        <w:rPr>
          <w:rFonts w:cstheme="minorHAnsi"/>
          <w:sz w:val="36"/>
          <w:szCs w:val="36"/>
          <w:shd w:val="clear" w:color="auto" w:fill="FFFFFF"/>
        </w:rPr>
        <w:t>*</w:t>
      </w:r>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57"/>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58"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58"/>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59" w:name="_Hlk118636349"/>
      <w:bookmarkEnd w:id="144"/>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59"/>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Default="00507277" w:rsidP="00507277">
      <w:pPr>
        <w:shd w:val="clear" w:color="auto" w:fill="FFFFFF" w:themeFill="background1"/>
        <w:rPr>
          <w:rFonts w:cstheme="minorHAnsi"/>
          <w:b/>
          <w:bCs/>
          <w:sz w:val="36"/>
          <w:szCs w:val="36"/>
          <w:shd w:val="clear" w:color="auto" w:fill="FFFFFF"/>
        </w:rPr>
      </w:pPr>
      <w:bookmarkStart w:id="160"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D80D72">
        <w:rPr>
          <w:rFonts w:cstheme="minorHAnsi"/>
          <w:i/>
          <w:iCs/>
          <w:sz w:val="36"/>
          <w:szCs w:val="36"/>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60"/>
      <w:r w:rsidRPr="00507277">
        <w:rPr>
          <w:rFonts w:cstheme="minorHAnsi"/>
          <w:b/>
          <w:bCs/>
          <w:sz w:val="36"/>
          <w:szCs w:val="36"/>
          <w:shd w:val="clear" w:color="auto" w:fill="FFFFFF"/>
        </w:rPr>
        <w:t>IH 11 2022</w:t>
      </w:r>
    </w:p>
    <w:p w14:paraId="1C88600E" w14:textId="305524E7" w:rsidR="006B4389" w:rsidRPr="006B4389" w:rsidRDefault="006B4389" w:rsidP="00507277">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Effet gourou » : </w:t>
      </w:r>
      <w:r w:rsidRPr="006B4389">
        <w:rPr>
          <w:rFonts w:cstheme="minorHAnsi"/>
          <w:sz w:val="36"/>
          <w:szCs w:val="36"/>
          <w:shd w:val="clear" w:color="auto" w:fill="FFFFFF"/>
        </w:rPr>
        <w:t>Mécanisme </w:t>
      </w:r>
      <w:hyperlink r:id="rId93" w:tooltip="Psychologie" w:history="1">
        <w:r w:rsidRPr="006B4389">
          <w:rPr>
            <w:rStyle w:val="Lienhypertexte"/>
            <w:rFonts w:cstheme="minorHAnsi"/>
            <w:color w:val="auto"/>
            <w:sz w:val="36"/>
            <w:szCs w:val="36"/>
            <w:u w:val="none"/>
            <w:shd w:val="clear" w:color="auto" w:fill="FFFFFF"/>
          </w:rPr>
          <w:t>psychologique</w:t>
        </w:r>
      </w:hyperlink>
      <w:r w:rsidRPr="006B4389">
        <w:rPr>
          <w:rFonts w:cstheme="minorHAnsi"/>
          <w:sz w:val="36"/>
          <w:szCs w:val="36"/>
          <w:shd w:val="clear" w:color="auto" w:fill="FFFFFF"/>
        </w:rPr>
        <w:t> qui amène certains individus à admirer et à juger paradoxalement profonds des énoncés qu’ils ne comprennent pas. Ce concept permet d’expliquer pourquoi certains auteurs voient leur autorité renforcée en vertu de l'obscurité de leurs énoncés.</w:t>
      </w:r>
    </w:p>
    <w:p w14:paraId="327A2B8A" w14:textId="4175F0E6" w:rsidR="00EC545F" w:rsidRDefault="00EC545F" w:rsidP="00032653">
      <w:pPr>
        <w:rPr>
          <w:rFonts w:cstheme="minorHAnsi"/>
          <w:b/>
          <w:bCs/>
          <w:sz w:val="36"/>
          <w:szCs w:val="36"/>
          <w:shd w:val="clear" w:color="auto" w:fill="FFFFFF" w:themeFill="background1"/>
        </w:rPr>
      </w:pPr>
      <w:bookmarkStart w:id="161" w:name="_Hlk93951180"/>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61"/>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62"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62"/>
      <w:r w:rsidR="00D371D1" w:rsidRPr="00D371D1">
        <w:rPr>
          <w:rFonts w:cstheme="minorHAnsi"/>
          <w:b/>
          <w:bCs/>
          <w:sz w:val="36"/>
          <w:szCs w:val="36"/>
          <w:shd w:val="clear" w:color="auto" w:fill="FFFFFF" w:themeFill="background1"/>
        </w:rPr>
        <w:t>IH 10 2022</w:t>
      </w:r>
    </w:p>
    <w:p w14:paraId="3AB88C61" w14:textId="0186D045" w:rsidR="0088361B" w:rsidRDefault="00673F44" w:rsidP="00F36579">
      <w:pPr>
        <w:rPr>
          <w:rFonts w:cstheme="minorHAnsi"/>
          <w:sz w:val="36"/>
          <w:szCs w:val="36"/>
          <w:shd w:val="clear" w:color="auto" w:fill="FFFFFF"/>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5CD0D2CF" w14:textId="09691FDF" w:rsidR="00931A7A" w:rsidRPr="00232624" w:rsidRDefault="00931A7A" w:rsidP="00F36579">
      <w:pPr>
        <w:rPr>
          <w:rFonts w:cstheme="minorHAnsi"/>
          <w:b/>
          <w:bCs/>
          <w:sz w:val="36"/>
          <w:szCs w:val="36"/>
          <w:shd w:val="clear" w:color="auto" w:fill="F8F7FD"/>
        </w:rPr>
      </w:pPr>
      <w:r>
        <w:rPr>
          <w:rFonts w:cstheme="minorHAnsi"/>
          <w:b/>
          <w:bCs/>
          <w:sz w:val="36"/>
          <w:szCs w:val="36"/>
          <w:shd w:val="clear" w:color="auto" w:fill="FFFFFF" w:themeFill="background1"/>
        </w:rPr>
        <w:t xml:space="preserve">« Effet placebo honnête » ou « Effet placebo ouvert » : </w:t>
      </w:r>
      <w:r>
        <w:rPr>
          <w:rFonts w:cstheme="minorHAnsi"/>
          <w:sz w:val="36"/>
          <w:szCs w:val="36"/>
          <w:shd w:val="clear" w:color="auto" w:fill="FFFFFF" w:themeFill="background1"/>
        </w:rPr>
        <w:t>Effet observé quand le patient sait qu’il reçoit un produit « </w:t>
      </w:r>
      <w:r w:rsidRPr="008622BE">
        <w:rPr>
          <w:rFonts w:cstheme="minorHAnsi"/>
          <w:i/>
          <w:iCs/>
          <w:sz w:val="36"/>
          <w:szCs w:val="36"/>
          <w:shd w:val="clear" w:color="auto" w:fill="FFFFFF" w:themeFill="background1"/>
        </w:rPr>
        <w:t>inactif</w:t>
      </w:r>
      <w:r>
        <w:rPr>
          <w:rFonts w:cstheme="minorHAnsi"/>
          <w:sz w:val="36"/>
          <w:szCs w:val="36"/>
          <w:shd w:val="clear" w:color="auto" w:fill="FFFFFF" w:themeFill="background1"/>
        </w:rPr>
        <w:t> » (</w:t>
      </w:r>
      <w:r w:rsidRPr="008622BE">
        <w:rPr>
          <w:rFonts w:cstheme="minorHAnsi"/>
          <w:i/>
          <w:iCs/>
          <w:sz w:val="36"/>
          <w:szCs w:val="36"/>
          <w:shd w:val="clear" w:color="auto" w:fill="FFFFFF" w:themeFill="background1"/>
        </w:rPr>
        <w:t>Ce placebo est efficace si l’on explique au patient les bases scientifiques de l’ « effet placebo* »</w:t>
      </w:r>
      <w:r>
        <w:rPr>
          <w:rFonts w:cstheme="minorHAnsi"/>
          <w:sz w:val="36"/>
          <w:szCs w:val="36"/>
          <w:shd w:val="clear" w:color="auto" w:fill="FFFFFF" w:themeFill="background1"/>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63"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63"/>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0A96E984" w:rsidR="00513E60" w:rsidRPr="008622BE" w:rsidRDefault="00513E60" w:rsidP="00F36579">
      <w:pPr>
        <w:rPr>
          <w:rFonts w:cstheme="minorHAnsi"/>
          <w:sz w:val="36"/>
          <w:szCs w:val="36"/>
          <w:shd w:val="clear" w:color="auto" w:fill="F8F7FD"/>
        </w:rPr>
      </w:pPr>
      <w:bookmarkStart w:id="164"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 </w:t>
      </w:r>
      <w:r w:rsidR="00931A7A">
        <w:rPr>
          <w:rFonts w:cstheme="minorHAnsi"/>
          <w:b/>
          <w:bCs/>
          <w:sz w:val="36"/>
          <w:szCs w:val="36"/>
          <w:shd w:val="clear" w:color="auto" w:fill="FFFFFF" w:themeFill="background1"/>
        </w:rPr>
        <w:t xml:space="preserve">ou « Effet placebo honnête » </w:t>
      </w:r>
      <w:r w:rsidR="008622BE">
        <w:rPr>
          <w:rFonts w:cstheme="minorHAnsi"/>
          <w:b/>
          <w:bCs/>
          <w:sz w:val="36"/>
          <w:szCs w:val="36"/>
          <w:shd w:val="clear" w:color="auto" w:fill="FFFFFF" w:themeFill="background1"/>
        </w:rPr>
        <w:t xml:space="preserve">: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64"/>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65"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65"/>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66"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94"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95"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96" w:tooltip="Avatar (informatique)" w:history="1">
        <w:r w:rsidRPr="002D075C">
          <w:rPr>
            <w:rFonts w:cstheme="minorHAnsi"/>
            <w:sz w:val="36"/>
            <w:szCs w:val="36"/>
            <w:shd w:val="clear" w:color="auto" w:fill="FFFFFF"/>
          </w:rPr>
          <w:t>avatar</w:t>
        </w:r>
      </w:hyperlink>
      <w:bookmarkEnd w:id="166"/>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D80D72">
        <w:rPr>
          <w:rFonts w:cstheme="minorHAnsi"/>
          <w:b/>
          <w:bCs/>
          <w:color w:val="202124"/>
          <w:sz w:val="36"/>
          <w:szCs w:val="36"/>
          <w:shd w:val="clear" w:color="auto" w:fill="FFFFFF"/>
        </w:rPr>
        <w:t xml:space="preserve">: </w:t>
      </w:r>
      <w:hyperlink r:id="rId97"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98"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99"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0"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 xml:space="preserve">(Le nom fait référence à la légende grecque du sculpteur </w:t>
      </w:r>
      <w:r w:rsidR="00BF0AB1"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67"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67"/>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68"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101"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2"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w:t>
      </w:r>
      <w:r w:rsidR="003A48C5"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68"/>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69"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103"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104"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105"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106"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70" w:name="_Hlk90499880"/>
      <w:bookmarkEnd w:id="169"/>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70"/>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71"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71"/>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26632541"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xml:space="preserve">* » ne sont pas un bloc, mais constituées de plusieurs sous-systèmes, chacun de ces systèmes pouvant procéder à un traitement différencié des informations. C’est ce que l’on a appelé la </w:t>
      </w:r>
      <w:r w:rsidR="00144449" w:rsidRPr="00D80D72">
        <w:rPr>
          <w:rFonts w:cstheme="minorHAnsi"/>
          <w:i/>
          <w:iCs/>
          <w:sz w:val="36"/>
          <w:szCs w:val="36"/>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r w:rsidR="00123B7A">
        <w:rPr>
          <w:rFonts w:cstheme="minorHAnsi"/>
          <w:sz w:val="36"/>
          <w:szCs w:val="36"/>
        </w:rPr>
        <w:t>.</w:t>
      </w:r>
    </w:p>
    <w:p w14:paraId="71C26F0B" w14:textId="7759AEA5" w:rsidR="00123B7A" w:rsidRDefault="00123B7A" w:rsidP="00A27BB5">
      <w:pPr>
        <w:rPr>
          <w:rFonts w:cstheme="minorHAnsi"/>
          <w:sz w:val="36"/>
          <w:szCs w:val="36"/>
        </w:rPr>
      </w:pPr>
      <w:r>
        <w:rPr>
          <w:rFonts w:cstheme="minorHAnsi"/>
          <w:sz w:val="36"/>
          <w:szCs w:val="36"/>
        </w:rPr>
        <w:t>« </w:t>
      </w:r>
      <w:r w:rsidRPr="00250A06">
        <w:rPr>
          <w:rFonts w:cstheme="minorHAnsi"/>
          <w:b/>
          <w:bCs/>
          <w:sz w:val="36"/>
          <w:szCs w:val="36"/>
        </w:rPr>
        <w:t>EHPAD </w:t>
      </w:r>
      <w:r>
        <w:rPr>
          <w:rFonts w:cstheme="minorHAnsi"/>
          <w:sz w:val="36"/>
          <w:szCs w:val="36"/>
        </w:rPr>
        <w:t xml:space="preserve">» : </w:t>
      </w:r>
      <w:r w:rsidR="00250A06" w:rsidRPr="00D80D72">
        <w:rPr>
          <w:rFonts w:cstheme="minorHAnsi"/>
          <w:sz w:val="36"/>
          <w:szCs w:val="36"/>
        </w:rPr>
        <w:t>Etablissement d’Hébergement pour Personnes Agées Dépendantes</w:t>
      </w:r>
      <w:r w:rsidR="00250A06">
        <w:rPr>
          <w:rFonts w:cstheme="minorHAnsi"/>
          <w:sz w:val="36"/>
          <w:szCs w:val="36"/>
        </w:rPr>
        <w:t>. Maison de retraite médicalisée.</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42A3D940" w14:textId="031E2855"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Electro-Myo-Stimulation » ou « EMS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02DD45E" w14:textId="2388013C"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Electrostimulation </w:t>
      </w:r>
      <w:proofErr w:type="gramStart"/>
      <w:r>
        <w:rPr>
          <w:rFonts w:cstheme="minorHAnsi"/>
          <w:b/>
          <w:bCs/>
          <w:color w:val="000000"/>
          <w:sz w:val="36"/>
          <w:szCs w:val="36"/>
          <w:shd w:val="clear" w:color="auto" w:fill="FFFFFF"/>
        </w:rPr>
        <w:t>» </w:t>
      </w:r>
      <w:r>
        <w:rPr>
          <w:rFonts w:cstheme="minorHAnsi"/>
          <w:b/>
          <w:bCs/>
          <w:color w:val="000000"/>
          <w:sz w:val="36"/>
          <w:szCs w:val="36"/>
          <w:shd w:val="clear" w:color="auto" w:fill="FFFFFF"/>
        </w:rPr>
        <w:t xml:space="preserve"> ou</w:t>
      </w:r>
      <w:proofErr w:type="gramEnd"/>
      <w:r>
        <w:rPr>
          <w:rFonts w:cstheme="minorHAnsi"/>
          <w:b/>
          <w:bCs/>
          <w:color w:val="000000"/>
          <w:sz w:val="36"/>
          <w:szCs w:val="36"/>
          <w:shd w:val="clear" w:color="auto" w:fill="FFFFFF"/>
        </w:rPr>
        <w:t xml:space="preserve"> </w:t>
      </w:r>
      <w:r>
        <w:rPr>
          <w:rFonts w:cstheme="minorHAnsi"/>
          <w:b/>
          <w:bCs/>
          <w:color w:val="000000"/>
          <w:sz w:val="36"/>
          <w:szCs w:val="36"/>
          <w:shd w:val="clear" w:color="auto" w:fill="FFFFFF"/>
        </w:rPr>
        <w:t>« Electro-Myo-Stimulation » ou « EMS »</w:t>
      </w:r>
      <w:r>
        <w:rPr>
          <w:rFonts w:cstheme="minorHAnsi"/>
          <w:b/>
          <w:bCs/>
          <w:color w:val="000000"/>
          <w:sz w:val="36"/>
          <w:szCs w:val="36"/>
          <w:shd w:val="clear" w:color="auto" w:fill="FFFFFF"/>
        </w:rPr>
        <w:t xml:space="preserve"> </w:t>
      </w:r>
      <w:r>
        <w:rPr>
          <w:rFonts w:cstheme="minorHAnsi"/>
          <w:b/>
          <w:bCs/>
          <w:color w:val="000000"/>
          <w:sz w:val="36"/>
          <w:szCs w:val="36"/>
          <w:shd w:val="clear" w:color="auto" w:fill="FFFFFF"/>
        </w:rPr>
        <w:t xml:space="preserve">: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3AA2C51" w14:textId="4E76E558" w:rsidR="006D5EB5" w:rsidRDefault="007806FC" w:rsidP="005A54A0">
      <w:pPr>
        <w:rPr>
          <w:rFonts w:cstheme="minorHAnsi"/>
          <w:b/>
          <w:bCs/>
          <w:sz w:val="36"/>
          <w:szCs w:val="36"/>
          <w:shd w:val="clear" w:color="auto" w:fill="FFFFFF"/>
        </w:rPr>
      </w:pPr>
      <w:bookmarkStart w:id="172" w:name="_Hlk74563527"/>
      <w:bookmarkStart w:id="173"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72"/>
      <w:r w:rsidR="005A54A0" w:rsidRPr="000B607C">
        <w:rPr>
          <w:rFonts w:cstheme="minorHAnsi"/>
          <w:sz w:val="36"/>
          <w:szCs w:val="36"/>
          <w:shd w:val="clear" w:color="auto" w:fill="FFFFFF"/>
        </w:rPr>
        <w:t xml:space="preserve">. </w:t>
      </w:r>
      <w:bookmarkEnd w:id="173"/>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7482E5DD" w14:textId="5CB93257" w:rsidR="00B042E9"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D80D72">
        <w:rPr>
          <w:rFonts w:cstheme="minorHAnsi"/>
          <w:b/>
          <w:bCs/>
          <w:color w:val="000000" w:themeColor="text1"/>
          <w:sz w:val="36"/>
          <w:szCs w:val="36"/>
          <w:shd w:val="clear" w:color="auto" w:fill="FFFFFF"/>
        </w:rPr>
        <w:t>Expérience de Mort Imminente</w:t>
      </w:r>
      <w:r w:rsidRPr="00167E5B">
        <w:rPr>
          <w:rFonts w:cstheme="minorHAnsi"/>
          <w:color w:val="000000" w:themeColor="text1"/>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214D174B" w14:textId="3FC19A0B" w:rsidR="00B042E9" w:rsidRPr="00167E5B" w:rsidRDefault="00B042E9" w:rsidP="005A54A0">
      <w:pPr>
        <w:rPr>
          <w:rFonts w:cstheme="minorHAnsi"/>
          <w:color w:val="000000" w:themeColor="text1"/>
          <w:sz w:val="36"/>
          <w:szCs w:val="36"/>
          <w:shd w:val="clear" w:color="auto" w:fill="FFFFFF"/>
        </w:rPr>
      </w:pPr>
      <w:bookmarkStart w:id="174" w:name="_Hlk147414399"/>
      <w:r>
        <w:rPr>
          <w:rFonts w:cstheme="minorHAnsi"/>
          <w:color w:val="000000" w:themeColor="text1"/>
          <w:sz w:val="36"/>
          <w:szCs w:val="36"/>
          <w:shd w:val="clear" w:color="auto" w:fill="FFFFFF"/>
        </w:rPr>
        <w:t>« </w:t>
      </w:r>
      <w:r w:rsidRPr="00B042E9">
        <w:rPr>
          <w:rFonts w:cstheme="minorHAnsi"/>
          <w:b/>
          <w:bCs/>
          <w:color w:val="000000" w:themeColor="text1"/>
          <w:sz w:val="36"/>
          <w:szCs w:val="36"/>
          <w:shd w:val="clear" w:color="auto" w:fill="FFFFFF"/>
        </w:rPr>
        <w:t>Emobot</w:t>
      </w:r>
      <w:r>
        <w:rPr>
          <w:rFonts w:cstheme="minorHAnsi"/>
          <w:color w:val="000000" w:themeColor="text1"/>
          <w:sz w:val="36"/>
          <w:szCs w:val="36"/>
          <w:shd w:val="clear" w:color="auto" w:fill="FFFFFF"/>
        </w:rPr>
        <w:t> » : Robot spécialisé dans la reconnaissance des émotions humaines (</w:t>
      </w:r>
      <w:r w:rsidRPr="00B042E9">
        <w:rPr>
          <w:rFonts w:cstheme="minorHAnsi"/>
          <w:i/>
          <w:iCs/>
          <w:color w:val="000000" w:themeColor="text1"/>
          <w:sz w:val="36"/>
          <w:szCs w:val="36"/>
          <w:shd w:val="clear" w:color="auto" w:fill="FFFFFF"/>
        </w:rPr>
        <w:t>étude du visage, de la gestuelle, du langage, etc.</w:t>
      </w:r>
      <w:r>
        <w:rPr>
          <w:rFonts w:cstheme="minorHAnsi"/>
          <w:color w:val="000000" w:themeColor="text1"/>
          <w:sz w:val="36"/>
          <w:szCs w:val="36"/>
          <w:shd w:val="clear" w:color="auto" w:fill="FFFFFF"/>
        </w:rPr>
        <w:t>).</w:t>
      </w:r>
      <w:r w:rsidR="00600DA7">
        <w:rPr>
          <w:rFonts w:cstheme="minorHAnsi"/>
          <w:color w:val="000000" w:themeColor="text1"/>
          <w:sz w:val="36"/>
          <w:szCs w:val="36"/>
          <w:shd w:val="clear" w:color="auto" w:fill="FFFFFF"/>
        </w:rPr>
        <w:t xml:space="preserve"> </w:t>
      </w:r>
      <w:bookmarkEnd w:id="174"/>
      <w:r w:rsidR="00600DA7" w:rsidRPr="00600DA7">
        <w:rPr>
          <w:rFonts w:cstheme="minorHAnsi"/>
          <w:b/>
          <w:bCs/>
          <w:color w:val="000000" w:themeColor="text1"/>
          <w:sz w:val="36"/>
          <w:szCs w:val="36"/>
          <w:shd w:val="clear" w:color="auto" w:fill="FFFFFF"/>
        </w:rPr>
        <w:t>IH 10 2023</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75" w:name="_Hlk41774190"/>
      <w:bookmarkStart w:id="176"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75"/>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579E88AF" w:rsidR="00F73592" w:rsidRDefault="00F73592" w:rsidP="00B902AA">
      <w:pPr>
        <w:rPr>
          <w:rFonts w:cstheme="minorHAnsi"/>
          <w:b/>
          <w:bCs/>
          <w:color w:val="000000"/>
          <w:sz w:val="36"/>
          <w:szCs w:val="36"/>
          <w:shd w:val="clear" w:color="auto" w:fill="FFFFFF"/>
        </w:rPr>
      </w:pPr>
      <w:bookmarkStart w:id="177"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D027C">
        <w:rPr>
          <w:rFonts w:cstheme="minorHAnsi"/>
          <w:color w:val="202124"/>
          <w:sz w:val="36"/>
          <w:szCs w:val="36"/>
          <w:shd w:val="clear" w:color="auto" w:fill="FFFFFF"/>
        </w:rPr>
        <w:t>L'</w:t>
      </w:r>
      <w:r w:rsidRPr="007D027C">
        <w:rPr>
          <w:rFonts w:cstheme="minorHAnsi"/>
          <w:color w:val="202124"/>
          <w:sz w:val="36"/>
          <w:szCs w:val="36"/>
          <w:u w:val="single"/>
          <w:shd w:val="clear" w:color="auto" w:fill="FFFFFF"/>
        </w:rPr>
        <w:t>empathie 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w:t>
      </w:r>
      <w:r w:rsidRPr="007D027C">
        <w:rPr>
          <w:rFonts w:cstheme="minorHAnsi"/>
          <w:color w:val="202124"/>
          <w:sz w:val="36"/>
          <w:szCs w:val="36"/>
          <w:shd w:val="clear" w:color="auto" w:fill="FFFFFF"/>
        </w:rPr>
        <w:t>l'</w:t>
      </w:r>
      <w:r w:rsidRPr="007D027C">
        <w:rPr>
          <w:rFonts w:cstheme="minorHAnsi"/>
          <w:color w:val="202124"/>
          <w:sz w:val="36"/>
          <w:szCs w:val="36"/>
          <w:u w:val="single"/>
          <w:shd w:val="clear" w:color="auto" w:fill="FFFFFF"/>
        </w:rPr>
        <w:t>empathie émotionnelle</w:t>
      </w:r>
      <w:r w:rsidRPr="00726A22">
        <w:rPr>
          <w:rFonts w:cstheme="minorHAnsi"/>
          <w:color w:val="202124"/>
          <w:sz w:val="36"/>
          <w:szCs w:val="36"/>
          <w:shd w:val="clear" w:color="auto" w:fill="FFFFFF"/>
        </w:rPr>
        <w:t xml:space="preserve"> correspond à la capacité à ressentir les états affectifs d'autrui. </w:t>
      </w:r>
      <w:r w:rsidRPr="007D027C">
        <w:rPr>
          <w:rFonts w:cstheme="minorHAnsi"/>
          <w:color w:val="000000"/>
          <w:sz w:val="36"/>
          <w:szCs w:val="36"/>
          <w:bdr w:val="none" w:sz="0" w:space="0" w:color="auto" w:frame="1"/>
          <w:shd w:val="clear" w:color="auto" w:fill="FFFFFF"/>
        </w:rPr>
        <w:t>L’</w:t>
      </w:r>
      <w:r w:rsidRPr="007D027C">
        <w:rPr>
          <w:rFonts w:cstheme="minorHAnsi"/>
          <w:color w:val="000000"/>
          <w:sz w:val="36"/>
          <w:szCs w:val="36"/>
          <w:u w:val="single"/>
          <w:bdr w:val="none" w:sz="0" w:space="0" w:color="auto" w:frame="1"/>
          <w:shd w:val="clear" w:color="auto" w:fill="FFFFFF"/>
        </w:rPr>
        <w:t>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w:t>
      </w:r>
      <w:r w:rsidR="001B3F38">
        <w:rPr>
          <w:rFonts w:cstheme="minorHAnsi"/>
          <w:color w:val="000000"/>
          <w:sz w:val="36"/>
          <w:szCs w:val="36"/>
          <w:shd w:val="clear" w:color="auto" w:fill="FFFFFF"/>
        </w:rPr>
        <w:t>i</w:t>
      </w:r>
      <w:r w:rsidR="00F77372">
        <w:rPr>
          <w:rFonts w:cstheme="minorHAnsi"/>
          <w:color w:val="000000"/>
          <w:sz w:val="36"/>
          <w:szCs w:val="36"/>
          <w:shd w:val="clear" w:color="auto" w:fill="FFFFFF"/>
        </w:rPr>
        <w:t xml:space="preserve"> sa</w:t>
      </w:r>
      <w:r w:rsidR="001B3F38">
        <w:rPr>
          <w:rFonts w:cstheme="minorHAnsi"/>
          <w:color w:val="000000"/>
          <w:sz w:val="36"/>
          <w:szCs w:val="36"/>
          <w:shd w:val="clear" w:color="auto" w:fill="FFFFFF"/>
        </w:rPr>
        <w:t>ns</w:t>
      </w:r>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Default="00DB5AC7" w:rsidP="00B902AA">
      <w:pPr>
        <w:rPr>
          <w:rFonts w:cstheme="minorHAnsi"/>
          <w:b/>
          <w:bCs/>
          <w:color w:val="000000"/>
          <w:sz w:val="36"/>
          <w:szCs w:val="36"/>
          <w:shd w:val="clear" w:color="auto" w:fill="FFFFFF"/>
        </w:rPr>
      </w:pPr>
      <w:bookmarkStart w:id="178"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78"/>
      <w:r w:rsidR="00F96E94" w:rsidRPr="00F96E94">
        <w:rPr>
          <w:rFonts w:cstheme="minorHAnsi"/>
          <w:b/>
          <w:bCs/>
          <w:color w:val="000000"/>
          <w:sz w:val="36"/>
          <w:szCs w:val="36"/>
          <w:shd w:val="clear" w:color="auto" w:fill="FFFFFF"/>
        </w:rPr>
        <w:t>IH 08 2022</w:t>
      </w:r>
    </w:p>
    <w:p w14:paraId="36FC4B44" w14:textId="0DE0F1DF"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EMS » ou « Electro-Myo-Stimulation » ou « Electrostimulation » :  </w:t>
      </w:r>
      <w:r w:rsidRPr="0028050C">
        <w:rPr>
          <w:rFonts w:cstheme="minorHAnsi"/>
          <w:sz w:val="36"/>
          <w:szCs w:val="36"/>
          <w:shd w:val="clear" w:color="auto" w:fill="FFFFFF"/>
        </w:rPr>
        <w:t>T</w:t>
      </w:r>
      <w:r w:rsidRPr="0028050C">
        <w:rPr>
          <w:rFonts w:cstheme="minorHAnsi"/>
          <w:sz w:val="36"/>
          <w:szCs w:val="36"/>
          <w:shd w:val="clear" w:color="auto" w:fill="FFFFFF"/>
        </w:rPr>
        <w:t xml:space="preserve">echnique de musculation </w:t>
      </w:r>
      <w:r w:rsidRPr="0028050C">
        <w:rPr>
          <w:rFonts w:cstheme="minorHAnsi"/>
          <w:sz w:val="36"/>
          <w:szCs w:val="36"/>
          <w:shd w:val="clear" w:color="auto" w:fill="FFFFFF"/>
        </w:rPr>
        <w:t xml:space="preserve">qui </w:t>
      </w:r>
      <w:r w:rsidRPr="0028050C">
        <w:rPr>
          <w:rFonts w:cstheme="minorHAnsi"/>
          <w:sz w:val="36"/>
          <w:szCs w:val="36"/>
          <w:shd w:val="clear" w:color="auto" w:fill="FFFFFF"/>
        </w:rPr>
        <w:t>consiste à stimuler la contraction musculaire</w:t>
      </w:r>
      <w:r w:rsidRPr="0028050C">
        <w:rPr>
          <w:rFonts w:cstheme="minorHAnsi"/>
          <w:sz w:val="36"/>
          <w:szCs w:val="36"/>
          <w:shd w:val="clear" w:color="auto" w:fill="FFFFFF"/>
        </w:rPr>
        <w:t xml:space="preserve"> par des courants électriques. Utilisée en rééducation.</w:t>
      </w:r>
    </w:p>
    <w:p w14:paraId="0CA4F9BD" w14:textId="4DA1D409" w:rsidR="001B3F38" w:rsidRDefault="001B3F38" w:rsidP="00B902AA">
      <w:pPr>
        <w:rPr>
          <w:rFonts w:cstheme="minorHAnsi"/>
          <w:color w:val="000000" w:themeColor="text1"/>
          <w:sz w:val="36"/>
          <w:szCs w:val="36"/>
          <w:shd w:val="clear" w:color="auto" w:fill="FFFFFF" w:themeFill="background1"/>
        </w:rPr>
      </w:pPr>
      <w:r>
        <w:rPr>
          <w:rFonts w:cstheme="minorHAnsi"/>
          <w:b/>
          <w:bCs/>
          <w:color w:val="000000"/>
          <w:sz w:val="36"/>
          <w:szCs w:val="36"/>
          <w:shd w:val="clear" w:color="auto" w:fill="FFFFFF"/>
        </w:rPr>
        <w:t xml:space="preserve">« Encéphale » : </w:t>
      </w:r>
      <w:r w:rsidRPr="001B3F38">
        <w:rPr>
          <w:rFonts w:cstheme="minorHAnsi"/>
          <w:color w:val="000000" w:themeColor="text1"/>
          <w:sz w:val="36"/>
          <w:szCs w:val="36"/>
          <w:shd w:val="clear" w:color="auto" w:fill="FFFFFF" w:themeFill="background1"/>
        </w:rPr>
        <w:t>Ensemble des centres nerveux contenus dans le crâne (</w:t>
      </w:r>
      <w:r w:rsidRPr="001B3F38">
        <w:rPr>
          <w:rFonts w:cstheme="minorHAnsi"/>
          <w:i/>
          <w:iCs/>
          <w:color w:val="000000" w:themeColor="text1"/>
          <w:sz w:val="36"/>
          <w:szCs w:val="36"/>
          <w:shd w:val="clear" w:color="auto" w:fill="FFFFFF" w:themeFill="background1"/>
        </w:rPr>
        <w:t>le cerveau et ses annexes</w:t>
      </w:r>
      <w:r w:rsidRPr="001B3F38">
        <w:rPr>
          <w:rFonts w:cstheme="minorHAnsi"/>
          <w:color w:val="000000" w:themeColor="text1"/>
          <w:sz w:val="36"/>
          <w:szCs w:val="36"/>
          <w:shd w:val="clear" w:color="auto" w:fill="FFFFFF" w:themeFill="background1"/>
        </w:rPr>
        <w:t>).</w:t>
      </w:r>
    </w:p>
    <w:p w14:paraId="004E5434" w14:textId="24403D8F" w:rsidR="009A0968" w:rsidRDefault="009A0968" w:rsidP="00B902AA">
      <w:pPr>
        <w:rPr>
          <w:rFonts w:cstheme="minorHAnsi"/>
          <w:b/>
          <w:bCs/>
          <w:color w:val="000000" w:themeColor="text1"/>
          <w:sz w:val="36"/>
          <w:szCs w:val="36"/>
          <w:shd w:val="clear" w:color="auto" w:fill="FFFFFF" w:themeFill="background1"/>
        </w:rPr>
      </w:pPr>
      <w:bookmarkStart w:id="179" w:name="_Hlk152610279"/>
      <w:r>
        <w:rPr>
          <w:rFonts w:cstheme="minorHAnsi"/>
          <w:color w:val="000000" w:themeColor="text1"/>
          <w:sz w:val="36"/>
          <w:szCs w:val="36"/>
          <w:shd w:val="clear" w:color="auto" w:fill="FFFFFF" w:themeFill="background1"/>
        </w:rPr>
        <w:t>« </w:t>
      </w:r>
      <w:r w:rsidRPr="009A0968">
        <w:rPr>
          <w:rFonts w:cstheme="minorHAnsi"/>
          <w:b/>
          <w:bCs/>
          <w:color w:val="000000" w:themeColor="text1"/>
          <w:sz w:val="36"/>
          <w:szCs w:val="36"/>
          <w:shd w:val="clear" w:color="auto" w:fill="FFFFFF" w:themeFill="background1"/>
        </w:rPr>
        <w:t>Endophasie</w:t>
      </w:r>
      <w:r>
        <w:rPr>
          <w:rFonts w:cstheme="minorHAnsi"/>
          <w:color w:val="000000" w:themeColor="text1"/>
          <w:sz w:val="36"/>
          <w:szCs w:val="36"/>
          <w:shd w:val="clear" w:color="auto" w:fill="FFFFFF" w:themeFill="background1"/>
        </w:rPr>
        <w:t> » : Langage (</w:t>
      </w:r>
      <w:r w:rsidRPr="009A0968">
        <w:rPr>
          <w:rFonts w:cstheme="minorHAnsi"/>
          <w:i/>
          <w:iCs/>
          <w:color w:val="000000" w:themeColor="text1"/>
          <w:sz w:val="36"/>
          <w:szCs w:val="36"/>
          <w:shd w:val="clear" w:color="auto" w:fill="FFFFFF" w:themeFill="background1"/>
        </w:rPr>
        <w:t>voix, parole</w:t>
      </w:r>
      <w:r>
        <w:rPr>
          <w:rFonts w:cstheme="minorHAnsi"/>
          <w:color w:val="000000" w:themeColor="text1"/>
          <w:sz w:val="36"/>
          <w:szCs w:val="36"/>
          <w:shd w:val="clear" w:color="auto" w:fill="FFFFFF" w:themeFill="background1"/>
        </w:rPr>
        <w:t>) intérieur qui n’est perceptible que par le sujet lui-même. Familièrement « </w:t>
      </w:r>
      <w:r w:rsidRPr="009A0968">
        <w:rPr>
          <w:rFonts w:cstheme="minorHAnsi"/>
          <w:i/>
          <w:iCs/>
          <w:color w:val="000000" w:themeColor="text1"/>
          <w:sz w:val="36"/>
          <w:szCs w:val="36"/>
          <w:shd w:val="clear" w:color="auto" w:fill="FFFFFF" w:themeFill="background1"/>
        </w:rPr>
        <w:t>petite voix intérieure</w:t>
      </w:r>
      <w:r>
        <w:rPr>
          <w:rFonts w:cstheme="minorHAnsi"/>
          <w:color w:val="000000" w:themeColor="text1"/>
          <w:sz w:val="36"/>
          <w:szCs w:val="36"/>
          <w:shd w:val="clear" w:color="auto" w:fill="FFFFFF" w:themeFill="background1"/>
        </w:rPr>
        <w:t xml:space="preserve"> ». </w:t>
      </w:r>
      <w:bookmarkEnd w:id="179"/>
      <w:r w:rsidRPr="009A0968">
        <w:rPr>
          <w:rFonts w:cstheme="minorHAnsi"/>
          <w:b/>
          <w:bCs/>
          <w:color w:val="000000" w:themeColor="text1"/>
          <w:sz w:val="36"/>
          <w:szCs w:val="36"/>
          <w:shd w:val="clear" w:color="auto" w:fill="FFFFFF" w:themeFill="background1"/>
        </w:rPr>
        <w:t xml:space="preserve">IH </w:t>
      </w:r>
      <w:r w:rsidR="007D027C">
        <w:rPr>
          <w:rFonts w:cstheme="minorHAnsi"/>
          <w:b/>
          <w:bCs/>
          <w:color w:val="000000" w:themeColor="text1"/>
          <w:sz w:val="36"/>
          <w:szCs w:val="36"/>
          <w:shd w:val="clear" w:color="auto" w:fill="FFFFFF" w:themeFill="background1"/>
        </w:rPr>
        <w:t xml:space="preserve">05 2022 / </w:t>
      </w:r>
      <w:r w:rsidRPr="009A0968">
        <w:rPr>
          <w:rFonts w:cstheme="minorHAnsi"/>
          <w:b/>
          <w:bCs/>
          <w:color w:val="000000" w:themeColor="text1"/>
          <w:sz w:val="36"/>
          <w:szCs w:val="36"/>
          <w:shd w:val="clear" w:color="auto" w:fill="FFFFFF" w:themeFill="background1"/>
        </w:rPr>
        <w:t>12 2023</w:t>
      </w:r>
    </w:p>
    <w:p w14:paraId="563CC72E" w14:textId="77777777" w:rsidR="007D027C" w:rsidRPr="0051237A"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28E9C82" w14:textId="6DE5DCDD" w:rsidR="007D027C" w:rsidRPr="007D027C"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Endorphines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Pr>
          <w:rFonts w:cstheme="minorHAnsi"/>
          <w:sz w:val="36"/>
          <w:szCs w:val="36"/>
          <w:shd w:val="clear" w:color="auto" w:fill="FFFFFF"/>
        </w:rPr>
        <w:t>s</w:t>
      </w:r>
      <w:r w:rsidRPr="00910D12">
        <w:rPr>
          <w:rFonts w:cstheme="minorHAnsi"/>
          <w:sz w:val="36"/>
          <w:szCs w:val="36"/>
          <w:shd w:val="clear" w:color="auto" w:fill="FFFFFF"/>
        </w:rPr>
        <w:t xml:space="preserve"> produit</w:t>
      </w:r>
      <w:r>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Pr>
          <w:rFonts w:cstheme="minorHAnsi"/>
          <w:sz w:val="36"/>
          <w:szCs w:val="36"/>
          <w:shd w:val="clear" w:color="auto" w:fill="FFFFFF"/>
        </w:rPr>
        <w:t xml:space="preserve">, et qui se comportent comme des analgésiques naturels. </w:t>
      </w:r>
    </w:p>
    <w:p w14:paraId="1E60A4CB" w14:textId="2C6E5B07" w:rsidR="009F5DBC" w:rsidRDefault="009F5DBC" w:rsidP="00B902AA">
      <w:pPr>
        <w:rPr>
          <w:rFonts w:cstheme="minorHAnsi"/>
          <w:b/>
          <w:bCs/>
          <w:color w:val="000000"/>
          <w:sz w:val="36"/>
          <w:szCs w:val="36"/>
          <w:shd w:val="clear" w:color="auto" w:fill="FFFFFF"/>
        </w:rPr>
      </w:pPr>
      <w:bookmarkStart w:id="180"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80"/>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C534D44" w14:textId="03820F8A" w:rsidR="00815D6D" w:rsidRPr="00815D6D" w:rsidRDefault="00815D6D" w:rsidP="00B902AA">
      <w:pPr>
        <w:rPr>
          <w:rFonts w:cstheme="minorHAnsi"/>
          <w:sz w:val="36"/>
          <w:szCs w:val="36"/>
          <w:shd w:val="clear" w:color="auto" w:fill="F8F7FD"/>
        </w:rPr>
      </w:pPr>
      <w:bookmarkStart w:id="181"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82" w:name="_Hlk127393195"/>
      <w:bookmarkEnd w:id="181"/>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82"/>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83" w:name="_Hlk93683139"/>
      <w:bookmarkEnd w:id="177"/>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107"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108"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83"/>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84"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84"/>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85" w:name="_Hlk113456621"/>
      <w:r w:rsidR="006C5BFF" w:rsidRPr="00B12433">
        <w:rPr>
          <w:rFonts w:cstheme="minorHAnsi"/>
          <w:i/>
          <w:iCs/>
          <w:sz w:val="36"/>
          <w:szCs w:val="36"/>
          <w:u w:val="single"/>
          <w:shd w:val="clear" w:color="auto" w:fill="FFFFFF" w:themeFill="background1"/>
        </w:rPr>
        <w:t>Stephen Rollnick</w:t>
      </w:r>
      <w:bookmarkEnd w:id="185"/>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718B1F1B" w:rsidR="00E56DF7" w:rsidRDefault="000F0874"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Epanouissement post-traumatique » ou « </w:t>
      </w:r>
      <w:r w:rsidR="007D027C">
        <w:rPr>
          <w:rFonts w:cstheme="minorHAnsi"/>
          <w:b/>
          <w:bCs/>
          <w:sz w:val="36"/>
          <w:szCs w:val="36"/>
          <w:shd w:val="clear" w:color="auto" w:fill="FFFFFF" w:themeFill="background1"/>
        </w:rPr>
        <w:t>C</w:t>
      </w:r>
      <w:r>
        <w:rPr>
          <w:rFonts w:cstheme="minorHAnsi"/>
          <w:b/>
          <w:bCs/>
          <w:sz w:val="36"/>
          <w:szCs w:val="36"/>
          <w:shd w:val="clear" w:color="auto" w:fill="FFFFFF" w:themeFill="background1"/>
        </w:rPr>
        <w:t>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86"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39D7C20B" w14:textId="01354DD1"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109"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110"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111"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w:t>
      </w:r>
      <w:r w:rsidRPr="007D027C">
        <w:rPr>
          <w:rFonts w:cstheme="minorHAnsi"/>
          <w:i/>
          <w:iCs/>
          <w:sz w:val="36"/>
          <w:szCs w:val="36"/>
          <w:shd w:val="clear" w:color="auto" w:fill="FFFFFF"/>
        </w:rPr>
        <w:t>ADN</w:t>
      </w:r>
      <w:r w:rsidRPr="00726A22">
        <w:rPr>
          <w:rFonts w:cstheme="minorHAnsi"/>
          <w:sz w:val="36"/>
          <w:szCs w:val="36"/>
          <w:shd w:val="clear" w:color="auto" w:fill="FFFFFF"/>
        </w:rPr>
        <w: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86"/>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41DE0EDA"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007D027C">
        <w:rPr>
          <w:rFonts w:cstheme="minorHAnsi"/>
          <w:sz w:val="36"/>
          <w:szCs w:val="36"/>
          <w:shd w:val="clear" w:color="auto" w:fill="FFFFFF"/>
        </w:rPr>
        <w:t>C</w:t>
      </w:r>
      <w:r w:rsidRPr="008F11D0">
        <w:rPr>
          <w:rFonts w:cstheme="minorHAnsi"/>
          <w:sz w:val="36"/>
          <w:szCs w:val="36"/>
          <w:shd w:val="clear" w:color="auto" w:fill="FFFFFF"/>
        </w:rPr>
        <w:t>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très « </w:t>
      </w:r>
      <w:r w:rsidRPr="007D027C">
        <w:rPr>
          <w:rFonts w:cstheme="minorHAnsi"/>
          <w:i/>
          <w:iCs/>
          <w:sz w:val="36"/>
          <w:szCs w:val="36"/>
          <w:shd w:val="clear" w:color="auto" w:fill="FFFFFF"/>
        </w:rPr>
        <w:t>tendance</w:t>
      </w:r>
      <w:r>
        <w:rPr>
          <w:rFonts w:cstheme="minorHAnsi"/>
          <w:sz w:val="36"/>
          <w:szCs w:val="36"/>
          <w:shd w:val="clear" w:color="auto" w:fill="FFFFFF"/>
        </w:rPr>
        <w:t xml:space="preserv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112" w:tooltip="Sentiment" w:history="1">
        <w:r w:rsidRPr="00AB45FB">
          <w:rPr>
            <w:rStyle w:val="Lienhypertexte"/>
            <w:bCs/>
            <w:color w:val="auto"/>
            <w:sz w:val="36"/>
            <w:szCs w:val="36"/>
            <w:u w:val="none"/>
          </w:rPr>
          <w:t>affective</w:t>
        </w:r>
      </w:hyperlink>
      <w:r w:rsidRPr="00AB45FB">
        <w:rPr>
          <w:bCs/>
          <w:sz w:val="36"/>
          <w:szCs w:val="36"/>
        </w:rPr>
        <w:t> de </w:t>
      </w:r>
      <w:hyperlink r:id="rId113"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114"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147D8FD1" w:rsidR="00317109" w:rsidRDefault="00317109" w:rsidP="00A27BB5">
      <w:pPr>
        <w:rPr>
          <w:rFonts w:cstheme="minorHAnsi"/>
          <w:b/>
          <w:bCs/>
          <w:sz w:val="36"/>
          <w:szCs w:val="36"/>
          <w:shd w:val="clear" w:color="auto" w:fill="FFFFFF"/>
        </w:rPr>
      </w:pPr>
      <w:r w:rsidRPr="00317109">
        <w:rPr>
          <w:rStyle w:val="lev"/>
          <w:rFonts w:cstheme="minorHAnsi"/>
          <w:sz w:val="36"/>
          <w:szCs w:val="36"/>
          <w:shd w:val="clear" w:color="auto" w:fill="FFFFFF"/>
        </w:rPr>
        <w:t>« Erreur fondamentale d’attribution » </w:t>
      </w:r>
      <w:r w:rsidR="00190C2F">
        <w:rPr>
          <w:rStyle w:val="lev"/>
          <w:rFonts w:cstheme="minorHAnsi"/>
          <w:sz w:val="36"/>
          <w:szCs w:val="36"/>
          <w:shd w:val="clear" w:color="auto" w:fill="FFFFFF"/>
        </w:rPr>
        <w:t>ou « Biais d’internalité »</w:t>
      </w:r>
      <w:r w:rsidRPr="00317109">
        <w:rPr>
          <w:rStyle w:val="lev"/>
          <w:rFonts w:cstheme="minorHAnsi"/>
          <w:sz w:val="36"/>
          <w:szCs w:val="36"/>
          <w:shd w:val="clear" w:color="auto" w:fill="FFFFFF"/>
        </w:rPr>
        <w:t xml:space="preserve">: </w:t>
      </w:r>
      <w:r>
        <w:rPr>
          <w:rFonts w:ascii="Arial" w:hAnsi="Arial" w:cs="Arial"/>
          <w:color w:val="4D5156"/>
          <w:sz w:val="21"/>
          <w:szCs w:val="21"/>
          <w:shd w:val="clear" w:color="auto" w:fill="FFFFFF"/>
        </w:rPr>
        <w:t> </w:t>
      </w:r>
      <w:r w:rsidRPr="00190C2F">
        <w:rPr>
          <w:rFonts w:cstheme="minorHAnsi"/>
          <w:i/>
          <w:iCs/>
          <w:sz w:val="36"/>
          <w:szCs w:val="36"/>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0BECE41B" w14:textId="77777777" w:rsidR="007D027C" w:rsidRDefault="007D027C" w:rsidP="00A27BB5">
      <w:pPr>
        <w:rPr>
          <w:rFonts w:cstheme="minorHAnsi"/>
          <w:b/>
          <w:bCs/>
          <w:sz w:val="36"/>
          <w:szCs w:val="36"/>
          <w:shd w:val="clear" w:color="auto" w:fill="FFFFFF"/>
        </w:rPr>
      </w:pPr>
      <w:bookmarkStart w:id="187" w:name="_Hlk149591262"/>
      <w:r>
        <w:rPr>
          <w:rFonts w:cstheme="minorHAnsi"/>
          <w:b/>
          <w:bCs/>
          <w:sz w:val="36"/>
          <w:szCs w:val="36"/>
          <w:shd w:val="clear" w:color="auto" w:fill="FFFFFF"/>
        </w:rPr>
        <w:t xml:space="preserve">« E-santé » ou « Santé numérique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bookmarkEnd w:id="187"/>
    </w:p>
    <w:p w14:paraId="4AC5DE96" w14:textId="1BE1E3A1" w:rsidR="007D027C" w:rsidRPr="007D027C" w:rsidRDefault="007D027C" w:rsidP="00A27BB5">
      <w:pPr>
        <w:rPr>
          <w:rFonts w:cstheme="minorHAnsi"/>
          <w:sz w:val="36"/>
          <w:szCs w:val="36"/>
          <w:shd w:val="clear" w:color="auto" w:fill="FFFFFF"/>
        </w:rPr>
      </w:pPr>
      <w:r>
        <w:rPr>
          <w:rFonts w:cstheme="minorHAnsi"/>
          <w:b/>
          <w:bCs/>
          <w:sz w:val="36"/>
          <w:szCs w:val="36"/>
          <w:shd w:val="clear" w:color="auto" w:fill="FFFFFF"/>
        </w:rPr>
        <w:t xml:space="preserve">« E-sémiologie » ou « Sémiologie numérique » : </w:t>
      </w:r>
      <w:r>
        <w:rPr>
          <w:rFonts w:cstheme="minorHAnsi"/>
          <w:sz w:val="36"/>
          <w:szCs w:val="36"/>
          <w:shd w:val="clear" w:color="auto" w:fill="FFFFFF"/>
        </w:rPr>
        <w:t xml:space="preserve">Etude des symptômes ou signes d’une maladie à l’aide d’outils numériques.  </w:t>
      </w:r>
    </w:p>
    <w:p w14:paraId="199CC018" w14:textId="69736B6B"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7D027C">
        <w:rPr>
          <w:rFonts w:cstheme="minorHAnsi"/>
          <w:b/>
          <w:bCs/>
          <w:sz w:val="36"/>
          <w:szCs w:val="36"/>
          <w:shd w:val="clear" w:color="auto" w:fill="FFFFFF"/>
        </w:rPr>
        <w:t>European Society of Hypnosis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88"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88"/>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89"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47873BFF" w14:textId="221E9782" w:rsidR="00092260" w:rsidRPr="00092260" w:rsidRDefault="00092260"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Etat de Conscience Modifié » ou  « ECM » : </w:t>
      </w:r>
      <w:r w:rsidRPr="00327AC0">
        <w:rPr>
          <w:rFonts w:cstheme="minorHAnsi"/>
          <w:sz w:val="36"/>
          <w:szCs w:val="36"/>
          <w:shd w:val="clear" w:color="auto" w:fill="FFFFFF" w:themeFill="background1"/>
        </w:rPr>
        <w:t>Etat mental différent de l’</w:t>
      </w:r>
      <w:hyperlink r:id="rId115"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p w14:paraId="34E88638" w14:textId="01196006" w:rsidR="00341F8D" w:rsidRPr="00341F8D" w:rsidRDefault="00341F8D" w:rsidP="00341F8D">
      <w:pPr>
        <w:shd w:val="clear" w:color="auto" w:fill="FFFFFF" w:themeFill="background1"/>
        <w:rPr>
          <w:rFonts w:cstheme="minorHAnsi"/>
          <w:bCs/>
          <w:sz w:val="36"/>
          <w:szCs w:val="36"/>
        </w:rPr>
      </w:pPr>
      <w:bookmarkStart w:id="190"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190"/>
      <w:r w:rsidRPr="00341F8D">
        <w:rPr>
          <w:rFonts w:cstheme="minorHAnsi"/>
          <w:b/>
          <w:bCs/>
          <w:sz w:val="36"/>
          <w:szCs w:val="36"/>
          <w:shd w:val="clear" w:color="auto" w:fill="FFFFFF"/>
        </w:rPr>
        <w:t>IH 09 2022</w:t>
      </w:r>
    </w:p>
    <w:p w14:paraId="65DDBF81" w14:textId="2857CF86" w:rsidR="00450FFC" w:rsidRDefault="00450FFC" w:rsidP="00A27BB5">
      <w:pPr>
        <w:rPr>
          <w:rFonts w:cstheme="minorHAnsi"/>
          <w:b/>
          <w:bCs/>
          <w:sz w:val="36"/>
          <w:szCs w:val="36"/>
          <w:shd w:val="clear" w:color="auto" w:fill="FFFFFF"/>
        </w:rPr>
      </w:pPr>
      <w:bookmarkStart w:id="191"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116"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191"/>
      <w:r w:rsidRPr="00450FFC">
        <w:rPr>
          <w:rFonts w:cstheme="minorHAnsi"/>
          <w:b/>
          <w:bCs/>
          <w:sz w:val="36"/>
          <w:szCs w:val="36"/>
          <w:shd w:val="clear" w:color="auto" w:fill="FFFFFF"/>
        </w:rPr>
        <w:t>IH 08 2022</w:t>
      </w:r>
    </w:p>
    <w:p w14:paraId="1A6537D2" w14:textId="1641FA59" w:rsidR="00E1730A" w:rsidRDefault="00E1730A" w:rsidP="006F115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Etiopathie » : </w:t>
      </w:r>
      <w:r w:rsidR="006F1153" w:rsidRPr="006F1153">
        <w:rPr>
          <w:rFonts w:cstheme="minorHAnsi"/>
          <w:b/>
          <w:bCs/>
          <w:sz w:val="36"/>
          <w:szCs w:val="36"/>
          <w:shd w:val="clear" w:color="auto" w:fill="FFFFFF"/>
        </w:rPr>
        <w:t> </w:t>
      </w:r>
      <w:hyperlink r:id="rId117" w:tooltip="Médecine non conventionnelle" w:history="1">
        <w:r w:rsidR="006F1153" w:rsidRPr="006F1153">
          <w:rPr>
            <w:rStyle w:val="Lienhypertexte"/>
            <w:rFonts w:cstheme="minorHAnsi"/>
            <w:color w:val="auto"/>
            <w:sz w:val="36"/>
            <w:szCs w:val="36"/>
            <w:u w:val="none"/>
            <w:shd w:val="clear" w:color="auto" w:fill="FFFFFF"/>
          </w:rPr>
          <w:t>Pratique thérapeutique non conventionnelle</w:t>
        </w:r>
      </w:hyperlink>
      <w:r w:rsidR="006F1153" w:rsidRPr="006F1153">
        <w:rPr>
          <w:rFonts w:cstheme="minorHAnsi"/>
          <w:sz w:val="36"/>
          <w:szCs w:val="36"/>
          <w:shd w:val="clear" w:color="auto" w:fill="FFFFFF"/>
        </w:rPr>
        <w:t> née en </w:t>
      </w:r>
      <w:hyperlink r:id="rId118" w:tooltip="France" w:history="1">
        <w:r w:rsidR="006F1153" w:rsidRPr="006F1153">
          <w:rPr>
            <w:rStyle w:val="Lienhypertexte"/>
            <w:rFonts w:cstheme="minorHAnsi"/>
            <w:color w:val="auto"/>
            <w:sz w:val="36"/>
            <w:szCs w:val="36"/>
            <w:u w:val="none"/>
            <w:shd w:val="clear" w:color="auto" w:fill="FFFFFF"/>
          </w:rPr>
          <w:t>France</w:t>
        </w:r>
      </w:hyperlink>
      <w:r w:rsidR="006F1153" w:rsidRPr="006F1153">
        <w:rPr>
          <w:rFonts w:cstheme="minorHAnsi"/>
          <w:sz w:val="36"/>
          <w:szCs w:val="36"/>
          <w:shd w:val="clear" w:color="auto" w:fill="FFFFFF"/>
        </w:rPr>
        <w:t>, proche de l'</w:t>
      </w:r>
      <w:hyperlink r:id="rId119" w:tooltip="Ostéopathie" w:history="1">
        <w:r w:rsidR="006F1153" w:rsidRPr="006F1153">
          <w:rPr>
            <w:rStyle w:val="Lienhypertexte"/>
            <w:rFonts w:cstheme="minorHAnsi"/>
            <w:color w:val="auto"/>
            <w:sz w:val="36"/>
            <w:szCs w:val="36"/>
            <w:u w:val="none"/>
            <w:shd w:val="clear" w:color="auto" w:fill="FFFFFF"/>
          </w:rPr>
          <w:t>ostéopathie</w:t>
        </w:r>
      </w:hyperlink>
      <w:r w:rsidR="006F1153" w:rsidRPr="006F1153">
        <w:rPr>
          <w:rFonts w:cstheme="minorHAnsi"/>
          <w:sz w:val="36"/>
          <w:szCs w:val="36"/>
          <w:shd w:val="clear" w:color="auto" w:fill="FFFFFF"/>
        </w:rPr>
        <w:t> et de la </w:t>
      </w:r>
      <w:hyperlink r:id="rId120" w:tooltip="Chiropraxie" w:history="1">
        <w:r w:rsidR="006F1153" w:rsidRPr="006F1153">
          <w:rPr>
            <w:rStyle w:val="Lienhypertexte"/>
            <w:rFonts w:cstheme="minorHAnsi"/>
            <w:i/>
            <w:iCs/>
            <w:color w:val="auto"/>
            <w:sz w:val="36"/>
            <w:szCs w:val="36"/>
            <w:u w:val="none"/>
            <w:shd w:val="clear" w:color="auto" w:fill="FFFFFF"/>
          </w:rPr>
          <w:t>chiropraxie</w:t>
        </w:r>
        <w:r w:rsidR="006F1153">
          <w:rPr>
            <w:rStyle w:val="Lienhypertexte"/>
            <w:rFonts w:cstheme="minorHAnsi"/>
            <w:color w:val="auto"/>
            <w:sz w:val="36"/>
            <w:szCs w:val="36"/>
            <w:u w:val="none"/>
            <w:shd w:val="clear" w:color="auto" w:fill="FFFFFF"/>
          </w:rPr>
          <w:t>*</w:t>
        </w:r>
      </w:hyperlink>
      <w:r w:rsidR="006F1153" w:rsidRPr="006F1153">
        <w:rPr>
          <w:rFonts w:cstheme="minorHAnsi"/>
          <w:sz w:val="36"/>
          <w:szCs w:val="36"/>
          <w:shd w:val="clear" w:color="auto" w:fill="FFFFFF"/>
        </w:rPr>
        <w:t>, qui s'inscrit dans la tradition des </w:t>
      </w:r>
      <w:hyperlink r:id="rId121" w:tooltip="Rebouteux" w:history="1">
        <w:r w:rsidR="006F1153" w:rsidRPr="006F1153">
          <w:rPr>
            <w:rStyle w:val="Lienhypertexte"/>
            <w:rFonts w:cstheme="minorHAnsi"/>
            <w:color w:val="auto"/>
            <w:sz w:val="36"/>
            <w:szCs w:val="36"/>
            <w:u w:val="none"/>
            <w:shd w:val="clear" w:color="auto" w:fill="FFFFFF"/>
          </w:rPr>
          <w:t>rebouteux</w:t>
        </w:r>
      </w:hyperlink>
      <w:r w:rsidR="006F1153" w:rsidRPr="006F1153">
        <w:rPr>
          <w:rFonts w:cstheme="minorHAnsi"/>
          <w:sz w:val="36"/>
          <w:szCs w:val="36"/>
          <w:shd w:val="clear" w:color="auto" w:fill="FFFFFF"/>
        </w:rPr>
        <w:t>. </w:t>
      </w:r>
      <w:r w:rsidR="006F1153">
        <w:rPr>
          <w:rFonts w:cstheme="minorHAnsi"/>
          <w:sz w:val="36"/>
          <w:szCs w:val="36"/>
          <w:shd w:val="clear" w:color="auto" w:fill="FFFFFF"/>
        </w:rPr>
        <w:t xml:space="preserve">Non prouvée scientifiquement. </w:t>
      </w:r>
    </w:p>
    <w:p w14:paraId="2515E617" w14:textId="769A6625" w:rsidR="00092260" w:rsidRPr="00092260" w:rsidRDefault="00092260" w:rsidP="00092260">
      <w:pPr>
        <w:rPr>
          <w:rFonts w:cstheme="minorHAnsi"/>
          <w:bCs/>
          <w:sz w:val="36"/>
          <w:szCs w:val="36"/>
        </w:rPr>
      </w:pPr>
      <w:r>
        <w:rPr>
          <w:rFonts w:cstheme="minorHAnsi"/>
          <w:bCs/>
          <w:sz w:val="36"/>
          <w:szCs w:val="36"/>
        </w:rPr>
        <w:t>« </w:t>
      </w:r>
      <w:r w:rsidRPr="00585D49">
        <w:rPr>
          <w:rFonts w:cstheme="minorHAnsi"/>
          <w:b/>
          <w:sz w:val="36"/>
          <w:szCs w:val="36"/>
        </w:rPr>
        <w:t>Etiopathogénie</w:t>
      </w:r>
      <w:r>
        <w:rPr>
          <w:rFonts w:cstheme="minorHAnsi"/>
          <w:b/>
          <w:sz w:val="36"/>
          <w:szCs w:val="36"/>
        </w:rPr>
        <w:t> »</w:t>
      </w:r>
      <w:r w:rsidRPr="00585D49">
        <w:rPr>
          <w:rFonts w:cstheme="minorHAnsi"/>
          <w:b/>
          <w:sz w:val="36"/>
          <w:szCs w:val="36"/>
        </w:rPr>
        <w:t> </w:t>
      </w:r>
      <w:r>
        <w:rPr>
          <w:rFonts w:cstheme="minorHAnsi"/>
          <w:bCs/>
          <w:sz w:val="36"/>
          <w:szCs w:val="36"/>
        </w:rPr>
        <w:t xml:space="preserve">: </w:t>
      </w:r>
      <w:r w:rsidRPr="00585D49">
        <w:rPr>
          <w:rFonts w:cstheme="minorHAnsi"/>
          <w:bCs/>
          <w:sz w:val="36"/>
          <w:szCs w:val="36"/>
        </w:rPr>
        <w:t> </w:t>
      </w:r>
      <w:r w:rsidRPr="00585D49">
        <w:rPr>
          <w:rFonts w:cstheme="minorHAnsi"/>
          <w:bCs/>
          <w:sz w:val="36"/>
          <w:szCs w:val="36"/>
          <w:shd w:val="clear" w:color="auto" w:fill="FFFFFF" w:themeFill="background1"/>
        </w:rPr>
        <w:t>Etude de l'origine d'une maladie et de ses facteurs</w:t>
      </w:r>
      <w:r>
        <w:rPr>
          <w:rFonts w:cstheme="minorHAnsi"/>
          <w:bCs/>
          <w:sz w:val="36"/>
          <w:szCs w:val="36"/>
          <w:shd w:val="clear" w:color="auto" w:fill="FFFFFF" w:themeFill="background1"/>
        </w:rPr>
        <w:t>.</w:t>
      </w:r>
    </w:p>
    <w:p w14:paraId="4ED004AC" w14:textId="113812CE" w:rsidR="00F67FAE" w:rsidRDefault="00F67FAE" w:rsidP="00A27BB5">
      <w:pPr>
        <w:rPr>
          <w:rFonts w:cstheme="minorHAnsi"/>
          <w:sz w:val="36"/>
          <w:szCs w:val="36"/>
          <w:shd w:val="clear" w:color="auto" w:fill="FFFFFF"/>
        </w:rPr>
      </w:pPr>
      <w:bookmarkStart w:id="192"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192"/>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193"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193"/>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194"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w:t>
      </w:r>
      <w:r w:rsidRPr="00451F9C">
        <w:rPr>
          <w:rFonts w:cstheme="minorHAnsi"/>
          <w:i/>
          <w:iCs/>
          <w:sz w:val="36"/>
          <w:szCs w:val="36"/>
        </w:rPr>
        <w:t>bon tonus </w:t>
      </w:r>
      <w:r w:rsidRPr="00FD0A2B">
        <w:rPr>
          <w:rFonts w:cstheme="minorHAnsi"/>
          <w:sz w:val="36"/>
          <w:szCs w:val="36"/>
        </w:rPr>
        <w:t>»,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194"/>
      <w:r w:rsidRPr="00FD0A2B">
        <w:rPr>
          <w:rFonts w:cstheme="minorHAnsi"/>
          <w:b/>
          <w:bCs/>
          <w:sz w:val="36"/>
          <w:szCs w:val="36"/>
        </w:rPr>
        <w:t>IH 08 2022</w:t>
      </w:r>
    </w:p>
    <w:p w14:paraId="3D038FD5" w14:textId="2360DD74" w:rsidR="0004307D" w:rsidRPr="00005075" w:rsidRDefault="0004307D" w:rsidP="00A27BB5">
      <w:pPr>
        <w:rPr>
          <w:rFonts w:cstheme="minorHAnsi"/>
          <w:sz w:val="36"/>
          <w:szCs w:val="36"/>
        </w:rPr>
      </w:pPr>
      <w:r>
        <w:rPr>
          <w:rFonts w:cstheme="minorHAnsi"/>
          <w:b/>
          <w:bCs/>
          <w:sz w:val="36"/>
          <w:szCs w:val="36"/>
        </w:rPr>
        <w:t xml:space="preserve">« Eveil confusionnel » : </w:t>
      </w:r>
      <w:r w:rsidR="00005075">
        <w:rPr>
          <w:rFonts w:cstheme="minorHAnsi"/>
          <w:sz w:val="36"/>
          <w:szCs w:val="36"/>
        </w:rPr>
        <w:t>Lors d’une sieste ou en début de nuit le bébé (</w:t>
      </w:r>
      <w:r w:rsidR="00005075" w:rsidRPr="00005075">
        <w:rPr>
          <w:rFonts w:cstheme="minorHAnsi"/>
          <w:i/>
          <w:iCs/>
          <w:sz w:val="36"/>
          <w:szCs w:val="36"/>
        </w:rPr>
        <w:t>ou l’enfant en bas âge</w:t>
      </w:r>
      <w:r w:rsidR="00005075">
        <w:rPr>
          <w:rFonts w:cstheme="minorHAnsi"/>
          <w:sz w:val="36"/>
          <w:szCs w:val="36"/>
        </w:rPr>
        <w:t>) s’agite (</w:t>
      </w:r>
      <w:r w:rsidR="00005075" w:rsidRPr="00005075">
        <w:rPr>
          <w:rFonts w:cstheme="minorHAnsi"/>
          <w:i/>
          <w:iCs/>
          <w:sz w:val="36"/>
          <w:szCs w:val="36"/>
        </w:rPr>
        <w:t>gémit, pleure, etc</w:t>
      </w:r>
      <w:r w:rsidR="00005075">
        <w:rPr>
          <w:rFonts w:cstheme="minorHAnsi"/>
          <w:sz w:val="36"/>
          <w:szCs w:val="36"/>
        </w:rPr>
        <w:t xml:space="preserve">.) alors qu’en fait il dort profondément. Cette </w:t>
      </w:r>
      <w:r w:rsidR="00005075" w:rsidRPr="00005075">
        <w:rPr>
          <w:rFonts w:cstheme="minorHAnsi"/>
          <w:i/>
          <w:iCs/>
          <w:sz w:val="36"/>
          <w:szCs w:val="36"/>
        </w:rPr>
        <w:t>parasomnie</w:t>
      </w:r>
      <w:r w:rsidR="00005075">
        <w:rPr>
          <w:rFonts w:cstheme="minorHAnsi"/>
          <w:sz w:val="36"/>
          <w:szCs w:val="36"/>
        </w:rPr>
        <w:t xml:space="preserve">* disparait quand l’enfant grandit et est à distinguer des </w:t>
      </w:r>
      <w:r w:rsidR="00005075" w:rsidRPr="00005075">
        <w:rPr>
          <w:rFonts w:cstheme="minorHAnsi"/>
          <w:i/>
          <w:iCs/>
          <w:sz w:val="36"/>
          <w:szCs w:val="36"/>
          <w:u w:val="single"/>
        </w:rPr>
        <w:t>terreurs nocturnes</w:t>
      </w:r>
      <w:r w:rsidR="00005075">
        <w:rPr>
          <w:rFonts w:cstheme="minorHAnsi"/>
          <w:sz w:val="36"/>
          <w:szCs w:val="36"/>
        </w:rPr>
        <w:t xml:space="preserve">*. </w:t>
      </w:r>
    </w:p>
    <w:p w14:paraId="4D4FEF55" w14:textId="2A304119" w:rsidR="00C857D2" w:rsidRDefault="00C857D2" w:rsidP="00A27BB5">
      <w:pPr>
        <w:rPr>
          <w:rFonts w:cstheme="minorHAnsi"/>
          <w:b/>
          <w:bCs/>
          <w:sz w:val="36"/>
          <w:szCs w:val="36"/>
        </w:rPr>
      </w:pPr>
      <w:r w:rsidRPr="00C857D2">
        <w:rPr>
          <w:rFonts w:cstheme="minorHAnsi"/>
          <w:b/>
          <w:bCs/>
          <w:sz w:val="36"/>
          <w:szCs w:val="36"/>
        </w:rPr>
        <w:t xml:space="preserve"> « Evènement unique »</w:t>
      </w:r>
      <w:r>
        <w:rPr>
          <w:rFonts w:cstheme="minorHAnsi"/>
          <w:b/>
          <w:bCs/>
          <w:sz w:val="36"/>
          <w:szCs w:val="36"/>
        </w:rPr>
        <w:t xml:space="preserve"> ou </w:t>
      </w:r>
      <w:r w:rsidRPr="00C857D2">
        <w:rPr>
          <w:rFonts w:cstheme="minorHAnsi"/>
          <w:b/>
          <w:bCs/>
          <w:sz w:val="36"/>
          <w:szCs w:val="36"/>
        </w:rPr>
        <w:t xml:space="preserve">« Exception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r>
        <w:rPr>
          <w:b/>
          <w:sz w:val="36"/>
          <w:szCs w:val="36"/>
        </w:rPr>
        <w:t xml:space="preserve"> </w:t>
      </w:r>
      <w:r w:rsidRPr="00C57AAF">
        <w:rPr>
          <w:rFonts w:cstheme="minorHAnsi"/>
          <w:b/>
          <w:bCs/>
          <w:sz w:val="36"/>
          <w:szCs w:val="36"/>
        </w:rPr>
        <w:t>IH 06 2023</w:t>
      </w:r>
      <w:r>
        <w:rPr>
          <w:rFonts w:cstheme="minorHAnsi"/>
          <w:b/>
          <w:bCs/>
          <w:sz w:val="36"/>
          <w:szCs w:val="36"/>
        </w:rPr>
        <w:t xml:space="preserve"> / 12 2023</w:t>
      </w:r>
    </w:p>
    <w:p w14:paraId="74712AEC" w14:textId="2C420E77" w:rsidR="006D40C4" w:rsidRPr="00C857D2" w:rsidRDefault="00C857D2" w:rsidP="00A27BB5">
      <w:pPr>
        <w:rPr>
          <w:b/>
          <w:sz w:val="36"/>
          <w:szCs w:val="36"/>
        </w:rPr>
      </w:pPr>
      <w:bookmarkStart w:id="195" w:name="_Hlk135767169"/>
      <w:bookmarkStart w:id="196" w:name="_Hlk151298105"/>
      <w:r w:rsidRPr="00C857D2">
        <w:rPr>
          <w:rFonts w:cstheme="minorHAnsi"/>
          <w:b/>
          <w:bCs/>
          <w:sz w:val="36"/>
          <w:szCs w:val="36"/>
        </w:rPr>
        <w:t xml:space="preserve">« Exception » ou « Evènement unique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w:t>
      </w:r>
      <w:bookmarkEnd w:id="195"/>
      <w:r w:rsidRPr="00C857D2">
        <w:rPr>
          <w:rFonts w:cstheme="minorHAnsi"/>
          <w:sz w:val="36"/>
          <w:szCs w:val="36"/>
        </w:rPr>
        <w:t xml:space="preserve">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bookmarkEnd w:id="196"/>
      <w:r>
        <w:rPr>
          <w:b/>
          <w:sz w:val="36"/>
          <w:szCs w:val="36"/>
        </w:rPr>
        <w:t xml:space="preserve"> </w:t>
      </w:r>
      <w:r w:rsidR="00C57AAF" w:rsidRPr="00C57AAF">
        <w:rPr>
          <w:rFonts w:cstheme="minorHAnsi"/>
          <w:b/>
          <w:bCs/>
          <w:sz w:val="36"/>
          <w:szCs w:val="36"/>
        </w:rPr>
        <w:t>IH 06 2023</w:t>
      </w:r>
      <w:r>
        <w:rPr>
          <w:rFonts w:cstheme="minorHAnsi"/>
          <w:b/>
          <w:bCs/>
          <w:sz w:val="36"/>
          <w:szCs w:val="36"/>
        </w:rPr>
        <w:t xml:space="preserve"> / 12 2023</w:t>
      </w:r>
    </w:p>
    <w:p w14:paraId="1CBC28F3" w14:textId="419BDBC0" w:rsidR="00D85E7F" w:rsidRPr="00FD0A2B" w:rsidRDefault="00D85E7F" w:rsidP="00A27BB5">
      <w:pPr>
        <w:rPr>
          <w:rFonts w:cstheme="minorHAnsi"/>
          <w:b/>
          <w:sz w:val="36"/>
          <w:szCs w:val="36"/>
        </w:rPr>
      </w:pPr>
      <w:r>
        <w:rPr>
          <w:rFonts w:cstheme="minorHAnsi"/>
          <w:b/>
          <w:bCs/>
          <w:sz w:val="36"/>
          <w:szCs w:val="36"/>
        </w:rPr>
        <w:t xml:space="preserve">« Expansion temporelle » : </w:t>
      </w:r>
      <w:r w:rsidRPr="00D85E7F">
        <w:rPr>
          <w:rFonts w:cstheme="minorHAnsi"/>
          <w:sz w:val="36"/>
          <w:szCs w:val="36"/>
        </w:rPr>
        <w:t xml:space="preserve">Forme de </w:t>
      </w:r>
      <w:r w:rsidRPr="00D85E7F">
        <w:rPr>
          <w:rFonts w:cstheme="minorHAnsi"/>
          <w:i/>
          <w:iCs/>
          <w:sz w:val="36"/>
          <w:szCs w:val="36"/>
        </w:rPr>
        <w:t>distorsion temporelle</w:t>
      </w:r>
      <w:r w:rsidRPr="00D85E7F">
        <w:rPr>
          <w:rFonts w:cstheme="minorHAnsi"/>
          <w:sz w:val="36"/>
          <w:szCs w:val="36"/>
        </w:rPr>
        <w:t>* dans laquelle le temps semble plus long</w:t>
      </w:r>
      <w:r>
        <w:rPr>
          <w:rFonts w:cstheme="minorHAnsi"/>
          <w:sz w:val="36"/>
          <w:szCs w:val="36"/>
        </w:rPr>
        <w:t>.</w:t>
      </w:r>
    </w:p>
    <w:bookmarkEnd w:id="189"/>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Default="00F776D2" w:rsidP="00A27BB5">
      <w:pPr>
        <w:rPr>
          <w:rFonts w:cstheme="minorHAnsi"/>
          <w:b/>
          <w:bCs/>
          <w:color w:val="000000" w:themeColor="text1"/>
          <w:sz w:val="36"/>
          <w:szCs w:val="36"/>
          <w:shd w:val="clear" w:color="auto" w:fill="FFFFFF"/>
        </w:rPr>
      </w:pPr>
      <w:bookmarkStart w:id="197"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197"/>
      <w:r w:rsidR="00A90033" w:rsidRPr="00A90033">
        <w:rPr>
          <w:rFonts w:cstheme="minorHAnsi"/>
          <w:b/>
          <w:bCs/>
          <w:color w:val="000000" w:themeColor="text1"/>
          <w:sz w:val="36"/>
          <w:szCs w:val="36"/>
          <w:shd w:val="clear" w:color="auto" w:fill="FFFFFF"/>
        </w:rPr>
        <w:t>IH 06 2023</w:t>
      </w:r>
    </w:p>
    <w:p w14:paraId="3FBCED01" w14:textId="30431126" w:rsidR="00F31226" w:rsidRPr="00A90033" w:rsidRDefault="00F31226" w:rsidP="00A27BB5">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 Extinction » : </w:t>
      </w:r>
      <w:r w:rsidRPr="00F31226">
        <w:rPr>
          <w:rFonts w:cstheme="minorHAnsi"/>
          <w:color w:val="000000" w:themeColor="text1"/>
          <w:sz w:val="36"/>
          <w:szCs w:val="36"/>
          <w:shd w:val="clear" w:color="auto" w:fill="FFFFFF"/>
        </w:rPr>
        <w:t xml:space="preserve">L'extinction est souvent un objectif des </w:t>
      </w:r>
      <w:r w:rsidRPr="00F31226">
        <w:rPr>
          <w:rFonts w:cstheme="minorHAnsi"/>
          <w:b/>
          <w:bCs/>
          <w:i/>
          <w:iCs/>
          <w:color w:val="000000" w:themeColor="text1"/>
          <w:sz w:val="36"/>
          <w:szCs w:val="36"/>
          <w:shd w:val="clear" w:color="auto" w:fill="FFFFFF"/>
        </w:rPr>
        <w:t>T</w:t>
      </w:r>
      <w:r w:rsidRPr="00F31226">
        <w:rPr>
          <w:rFonts w:cstheme="minorHAnsi"/>
          <w:i/>
          <w:iCs/>
          <w:color w:val="000000" w:themeColor="text1"/>
          <w:sz w:val="36"/>
          <w:szCs w:val="36"/>
          <w:shd w:val="clear" w:color="auto" w:fill="FFFFFF"/>
        </w:rPr>
        <w:t xml:space="preserve">hérapies </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ognitivo-</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omportementales</w:t>
      </w:r>
      <w:r w:rsidRPr="00F31226">
        <w:rPr>
          <w:rFonts w:cstheme="minorHAnsi"/>
          <w:color w:val="000000" w:themeColor="text1"/>
          <w:sz w:val="36"/>
          <w:szCs w:val="36"/>
          <w:shd w:val="clear" w:color="auto" w:fill="FFFFFF"/>
        </w:rPr>
        <w:t>* et</w:t>
      </w:r>
      <w:r w:rsidRPr="00F31226">
        <w:rPr>
          <w:rFonts w:ascii="Arial" w:hAnsi="Arial" w:cs="Arial"/>
          <w:color w:val="4D5156"/>
          <w:sz w:val="21"/>
          <w:szCs w:val="21"/>
          <w:shd w:val="clear" w:color="auto" w:fill="FFFFFF"/>
        </w:rPr>
        <w:t xml:space="preserve"> </w:t>
      </w:r>
      <w:r w:rsidRPr="00F31226">
        <w:rPr>
          <w:rFonts w:cstheme="minorHAnsi"/>
          <w:color w:val="000000" w:themeColor="text1"/>
          <w:sz w:val="36"/>
          <w:szCs w:val="36"/>
          <w:shd w:val="clear" w:color="auto" w:fill="FFFFFF"/>
        </w:rPr>
        <w:t>désigne la fin d’un conditionnement</w:t>
      </w:r>
      <w:r>
        <w:rPr>
          <w:rFonts w:cstheme="minorHAnsi"/>
          <w:color w:val="000000" w:themeColor="text1"/>
          <w:sz w:val="36"/>
          <w:szCs w:val="36"/>
          <w:shd w:val="clear" w:color="auto" w:fill="FFFFFF"/>
        </w:rPr>
        <w:t xml:space="preserve"> (</w:t>
      </w:r>
      <w:r w:rsidRPr="00F31226">
        <w:rPr>
          <w:rFonts w:cstheme="minorHAnsi"/>
          <w:i/>
          <w:iCs/>
          <w:color w:val="000000" w:themeColor="text1"/>
          <w:sz w:val="36"/>
          <w:szCs w:val="36"/>
          <w:shd w:val="clear" w:color="auto" w:fill="FFFFFF"/>
        </w:rPr>
        <w:t>Par exemple disparition des réactions de panique à la vue de l’animal redouté dans les phobies</w:t>
      </w:r>
      <w:r>
        <w:rPr>
          <w:rFonts w:cstheme="minorHAnsi"/>
          <w:color w:val="000000" w:themeColor="text1"/>
          <w:sz w:val="36"/>
          <w:szCs w:val="36"/>
          <w:shd w:val="clear" w:color="auto" w:fill="FFFFFF"/>
        </w:rPr>
        <w:t>*).</w:t>
      </w:r>
    </w:p>
    <w:p w14:paraId="37806E98" w14:textId="38A7D29D" w:rsidR="00296A4B" w:rsidRPr="000E0B53" w:rsidRDefault="00296A4B"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7D027C">
        <w:rPr>
          <w:rFonts w:cstheme="minorHAnsi"/>
          <w:i/>
          <w:iCs/>
          <w:color w:val="1A1A1A"/>
          <w:sz w:val="36"/>
          <w:szCs w:val="36"/>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198" w:name="_Hlk21431425"/>
      <w:r w:rsidRPr="00726A22">
        <w:rPr>
          <w:rFonts w:cstheme="minorHAnsi"/>
          <w:b/>
          <w:bCs/>
          <w:sz w:val="36"/>
          <w:szCs w:val="36"/>
        </w:rPr>
        <w:t>« Faculté ideoplastique </w:t>
      </w:r>
      <w:bookmarkEnd w:id="198"/>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199"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199"/>
      <w:r w:rsidRPr="00590BA8">
        <w:rPr>
          <w:rFonts w:cstheme="minorHAnsi"/>
          <w:b/>
          <w:bCs/>
          <w:color w:val="202124"/>
          <w:sz w:val="36"/>
          <w:szCs w:val="36"/>
          <w:shd w:val="clear" w:color="auto" w:fill="FFFFFF"/>
        </w:rPr>
        <w:t>IH 02 2022</w:t>
      </w:r>
    </w:p>
    <w:p w14:paraId="7D9E888E" w14:textId="3B2E9F58" w:rsidR="00AC4C25" w:rsidRPr="00AC4C25" w:rsidRDefault="00AC4C25" w:rsidP="00B902AA">
      <w:pPr>
        <w:rPr>
          <w:rFonts w:cstheme="minorHAnsi"/>
          <w:color w:val="202124"/>
          <w:sz w:val="36"/>
          <w:szCs w:val="36"/>
          <w:shd w:val="clear" w:color="auto" w:fill="FFFFFF"/>
        </w:rPr>
      </w:pPr>
      <w:r>
        <w:rPr>
          <w:rFonts w:cstheme="minorHAnsi"/>
          <w:b/>
          <w:bCs/>
          <w:color w:val="202124"/>
          <w:sz w:val="36"/>
          <w:szCs w:val="36"/>
          <w:shd w:val="clear" w:color="auto" w:fill="FFFFFF"/>
        </w:rPr>
        <w:t>« FALC » </w:t>
      </w:r>
      <w:r w:rsidRPr="00AC4C25">
        <w:rPr>
          <w:rFonts w:cstheme="minorHAnsi"/>
          <w:color w:val="202124"/>
          <w:sz w:val="36"/>
          <w:szCs w:val="36"/>
          <w:shd w:val="clear" w:color="auto" w:fill="FFFFFF"/>
        </w:rPr>
        <w:t xml:space="preserve">: </w:t>
      </w:r>
      <w:r w:rsidRPr="007D027C">
        <w:rPr>
          <w:rFonts w:cstheme="minorHAnsi"/>
          <w:b/>
          <w:bCs/>
          <w:color w:val="202124"/>
          <w:sz w:val="36"/>
          <w:szCs w:val="36"/>
          <w:shd w:val="clear" w:color="auto" w:fill="FFFFFF"/>
        </w:rPr>
        <w:t>Facile A Lire et à Comprendre</w:t>
      </w:r>
      <w:r w:rsidRPr="00AC4C25">
        <w:rPr>
          <w:rFonts w:cstheme="minorHAnsi"/>
          <w:color w:val="202124"/>
          <w:sz w:val="36"/>
          <w:szCs w:val="36"/>
          <w:shd w:val="clear" w:color="auto" w:fill="FFFFFF"/>
        </w:rPr>
        <w:t>.</w:t>
      </w:r>
    </w:p>
    <w:p w14:paraId="2F62D539" w14:textId="7CBCCDC0" w:rsidR="008E78A9" w:rsidRDefault="008E78A9" w:rsidP="00B902AA">
      <w:pPr>
        <w:rPr>
          <w:rFonts w:cstheme="minorHAnsi"/>
          <w:b/>
          <w:bCs/>
          <w:sz w:val="36"/>
          <w:szCs w:val="36"/>
          <w:shd w:val="clear" w:color="auto" w:fill="FFFFFF" w:themeFill="background1"/>
        </w:rPr>
      </w:pPr>
      <w:bookmarkStart w:id="200"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200"/>
      <w:r w:rsidR="00474939" w:rsidRPr="00474939">
        <w:rPr>
          <w:rFonts w:cstheme="minorHAnsi"/>
          <w:b/>
          <w:bCs/>
          <w:sz w:val="36"/>
          <w:szCs w:val="36"/>
          <w:shd w:val="clear" w:color="auto" w:fill="FFFFFF" w:themeFill="background1"/>
        </w:rPr>
        <w:t>IH 10 2022</w:t>
      </w:r>
    </w:p>
    <w:p w14:paraId="722E45FE" w14:textId="34E9E800" w:rsidR="003462DA" w:rsidRDefault="003462DA" w:rsidP="00B902A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68D09277" w14:textId="3946D567" w:rsidR="0079185C" w:rsidRPr="003462DA" w:rsidRDefault="0079185C" w:rsidP="00B902AA">
      <w:pPr>
        <w:rPr>
          <w:rFonts w:cstheme="minorHAnsi"/>
          <w:color w:val="202124"/>
          <w:sz w:val="36"/>
          <w:szCs w:val="36"/>
          <w:shd w:val="clear" w:color="auto" w:fill="FFFFFF"/>
        </w:rPr>
      </w:pPr>
      <w:bookmarkStart w:id="201" w:name="_Hlk152233970"/>
      <w:r>
        <w:rPr>
          <w:rFonts w:cstheme="minorHAnsi"/>
          <w:sz w:val="36"/>
          <w:szCs w:val="36"/>
          <w:shd w:val="clear" w:color="auto" w:fill="FFFFFF" w:themeFill="background1"/>
        </w:rPr>
        <w:t>« </w:t>
      </w:r>
      <w:r w:rsidRPr="0079185C">
        <w:rPr>
          <w:rFonts w:cstheme="minorHAnsi"/>
          <w:b/>
          <w:bCs/>
          <w:sz w:val="36"/>
          <w:szCs w:val="36"/>
          <w:shd w:val="clear" w:color="auto" w:fill="FFFFFF" w:themeFill="background1"/>
        </w:rPr>
        <w:t>Feedback</w:t>
      </w:r>
      <w:r>
        <w:rPr>
          <w:rFonts w:cstheme="minorHAnsi"/>
          <w:sz w:val="36"/>
          <w:szCs w:val="36"/>
          <w:shd w:val="clear" w:color="auto" w:fill="FFFFFF" w:themeFill="background1"/>
        </w:rPr>
        <w:t> » </w:t>
      </w:r>
      <w:r w:rsidR="00FC72FF" w:rsidRPr="00FC72FF">
        <w:rPr>
          <w:rFonts w:cstheme="minorHAnsi"/>
          <w:b/>
          <w:bCs/>
          <w:sz w:val="36"/>
          <w:szCs w:val="36"/>
          <w:shd w:val="clear" w:color="auto" w:fill="FFFFFF" w:themeFill="background1"/>
        </w:rPr>
        <w:t>ou « </w:t>
      </w:r>
      <w:r w:rsidR="007D027C">
        <w:rPr>
          <w:rFonts w:cstheme="minorHAnsi"/>
          <w:b/>
          <w:bCs/>
          <w:sz w:val="36"/>
          <w:szCs w:val="36"/>
          <w:shd w:val="clear" w:color="auto" w:fill="FFFFFF" w:themeFill="background1"/>
        </w:rPr>
        <w:t xml:space="preserve">(Boucle de) </w:t>
      </w:r>
      <w:r w:rsidR="00EF0793">
        <w:rPr>
          <w:rFonts w:cstheme="minorHAnsi"/>
          <w:b/>
          <w:bCs/>
          <w:sz w:val="36"/>
          <w:szCs w:val="36"/>
          <w:shd w:val="clear" w:color="auto" w:fill="FFFFFF" w:themeFill="background1"/>
        </w:rPr>
        <w:t>R</w:t>
      </w:r>
      <w:r w:rsidR="00FC72FF" w:rsidRPr="00FC72FF">
        <w:rPr>
          <w:rFonts w:cstheme="minorHAnsi"/>
          <w:b/>
          <w:bCs/>
          <w:sz w:val="36"/>
          <w:szCs w:val="36"/>
          <w:shd w:val="clear" w:color="auto" w:fill="FFFFFF" w:themeFill="background1"/>
        </w:rPr>
        <w:t>étroaction</w:t>
      </w:r>
      <w:r w:rsidR="00FC72FF">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00FC72FF"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sidR="00FC72FF">
        <w:rPr>
          <w:rFonts w:cstheme="minorHAnsi"/>
          <w:sz w:val="36"/>
          <w:szCs w:val="36"/>
          <w:shd w:val="clear" w:color="auto" w:fill="FFFFFF" w:themeFill="background1"/>
        </w:rPr>
        <w:t xml:space="preserve"> En cybernétique on parle de « </w:t>
      </w:r>
      <w:r w:rsidR="00FC72FF" w:rsidRPr="00FC72FF">
        <w:rPr>
          <w:rFonts w:cstheme="minorHAnsi"/>
          <w:i/>
          <w:iCs/>
          <w:sz w:val="36"/>
          <w:szCs w:val="36"/>
          <w:shd w:val="clear" w:color="auto" w:fill="FFFFFF" w:themeFill="background1"/>
        </w:rPr>
        <w:t>principe d’asservissement</w:t>
      </w:r>
      <w:r w:rsidR="00FC72FF">
        <w:rPr>
          <w:rFonts w:cstheme="minorHAnsi"/>
          <w:sz w:val="36"/>
          <w:szCs w:val="36"/>
          <w:shd w:val="clear" w:color="auto" w:fill="FFFFFF" w:themeFill="background1"/>
        </w:rPr>
        <w:t> » quand la base de régulation d’un système est l’écart observé entre l’action effective et le résultat projeté. (</w:t>
      </w:r>
      <w:r w:rsidR="00FC72FF" w:rsidRPr="00FC72FF">
        <w:rPr>
          <w:rFonts w:cstheme="minorHAnsi"/>
          <w:i/>
          <w:iCs/>
          <w:sz w:val="36"/>
          <w:szCs w:val="36"/>
          <w:shd w:val="clear" w:color="auto" w:fill="FFFFFF" w:themeFill="background1"/>
        </w:rPr>
        <w:t>En endocrinologie par exemple la sécrétion d’insuline est régulée par le taux de sucre dans le sang</w:t>
      </w:r>
      <w:r w:rsidR="00FC72FF">
        <w:rPr>
          <w:rFonts w:cstheme="minorHAnsi"/>
          <w:sz w:val="36"/>
          <w:szCs w:val="36"/>
          <w:shd w:val="clear" w:color="auto" w:fill="FFFFFF" w:themeFill="background1"/>
        </w:rPr>
        <w:t>).</w:t>
      </w:r>
    </w:p>
    <w:p w14:paraId="3E8C2B7E" w14:textId="47D41B9A" w:rsidR="004D455C" w:rsidRDefault="004D455C" w:rsidP="00B902AA">
      <w:pPr>
        <w:rPr>
          <w:rFonts w:cstheme="minorHAnsi"/>
          <w:b/>
          <w:bCs/>
          <w:color w:val="202124"/>
          <w:sz w:val="36"/>
          <w:szCs w:val="36"/>
          <w:shd w:val="clear" w:color="auto" w:fill="FFFFFF"/>
        </w:rPr>
      </w:pPr>
      <w:bookmarkStart w:id="202" w:name="_Hlk95339182"/>
      <w:bookmarkEnd w:id="201"/>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202"/>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203"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203"/>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69F6D56D" w14:textId="25064370" w:rsidR="007D027C" w:rsidRPr="007D027C" w:rsidRDefault="007D027C" w:rsidP="007D027C">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Figure d’attachement » : </w:t>
      </w:r>
      <w:r>
        <w:rPr>
          <w:rFonts w:cstheme="minorHAnsi"/>
          <w:color w:val="202124"/>
          <w:sz w:val="36"/>
          <w:szCs w:val="36"/>
          <w:shd w:val="clear" w:color="auto" w:fill="FFFFFF"/>
        </w:rPr>
        <w:t xml:space="preserve">Dans la </w:t>
      </w:r>
      <w:r w:rsidRPr="004D3CD3">
        <w:rPr>
          <w:rFonts w:cstheme="minorHAnsi"/>
          <w:i/>
          <w:iCs/>
          <w:color w:val="202124"/>
          <w:sz w:val="36"/>
          <w:szCs w:val="36"/>
          <w:shd w:val="clear" w:color="auto" w:fill="FFFFFF"/>
        </w:rPr>
        <w:t>théorie de l’attachement</w:t>
      </w:r>
      <w:r>
        <w:rPr>
          <w:rFonts w:cstheme="minorHAnsi"/>
          <w:color w:val="202124"/>
          <w:sz w:val="36"/>
          <w:szCs w:val="36"/>
          <w:shd w:val="clear" w:color="auto" w:fill="FFFFFF"/>
        </w:rPr>
        <w:t xml:space="preserve">* de </w:t>
      </w:r>
      <w:r w:rsidRPr="004D3CD3">
        <w:rPr>
          <w:rFonts w:cstheme="minorHAnsi"/>
          <w:i/>
          <w:iCs/>
          <w:color w:val="202124"/>
          <w:sz w:val="36"/>
          <w:szCs w:val="36"/>
          <w:u w:val="single"/>
          <w:shd w:val="clear" w:color="auto" w:fill="FFFFFF"/>
        </w:rPr>
        <w:t>John Bowlby</w:t>
      </w:r>
      <w:r>
        <w:rPr>
          <w:rFonts w:cstheme="minorHAnsi"/>
          <w:color w:val="202124"/>
          <w:sz w:val="36"/>
          <w:szCs w:val="36"/>
          <w:shd w:val="clear" w:color="auto" w:fill="FFFFFF"/>
        </w:rPr>
        <w:t xml:space="preserve">* c’est </w:t>
      </w:r>
      <w:r w:rsidRPr="006C14D9">
        <w:rPr>
          <w:rFonts w:cstheme="minorHAnsi"/>
          <w:sz w:val="36"/>
          <w:szCs w:val="36"/>
        </w:rPr>
        <w:t>la personne qui répond au mieux aux besoins de sécurité de l'enfant</w:t>
      </w:r>
      <w:r>
        <w:rPr>
          <w:rFonts w:cstheme="minorHAnsi"/>
          <w:sz w:val="36"/>
          <w:szCs w:val="36"/>
          <w:shd w:val="clear" w:color="auto" w:fill="FFFFFF"/>
        </w:rPr>
        <w:t xml:space="preserve">, celle vers qui l’enfant dirige ses comportements d’attachement. </w:t>
      </w:r>
    </w:p>
    <w:p w14:paraId="13AFC92B" w14:textId="08A454A6" w:rsidR="008530D2" w:rsidRDefault="008530D2" w:rsidP="008530D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fINRS » ou « Imagerie spectroscopique proche infrarouge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w:t>
      </w:r>
      <w:r>
        <w:rPr>
          <w:rFonts w:cstheme="minorHAnsi"/>
          <w:sz w:val="36"/>
          <w:szCs w:val="36"/>
          <w:shd w:val="clear" w:color="auto" w:fill="FFFFFF"/>
        </w:rPr>
        <w:t>,</w:t>
      </w:r>
      <w:r w:rsidRPr="004D2B8C">
        <w:rPr>
          <w:rFonts w:cstheme="minorHAnsi"/>
          <w:sz w:val="36"/>
          <w:szCs w:val="36"/>
          <w:shd w:val="clear" w:color="auto" w:fill="FFFFFF"/>
        </w:rPr>
        <w:t xml:space="preserve">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p w14:paraId="668EB6C7" w14:textId="210FCC8C" w:rsidR="001514C3" w:rsidRPr="008530D2" w:rsidRDefault="001514C3" w:rsidP="008530D2">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514C3">
        <w:rPr>
          <w:rFonts w:cstheme="minorHAnsi"/>
          <w:b/>
          <w:bCs/>
          <w:sz w:val="36"/>
          <w:szCs w:val="36"/>
          <w:shd w:val="clear" w:color="auto" w:fill="FFFFFF"/>
        </w:rPr>
        <w:t>FIV » ou « Fécondation In Vitro</w:t>
      </w:r>
      <w:r>
        <w:rPr>
          <w:rFonts w:cstheme="minorHAnsi"/>
          <w:sz w:val="36"/>
          <w:szCs w:val="36"/>
          <w:shd w:val="clear" w:color="auto" w:fill="FFFFFF"/>
        </w:rPr>
        <w:t xml:space="preserve"> » : </w:t>
      </w:r>
      <w:r w:rsidRPr="001514C3">
        <w:rPr>
          <w:rFonts w:cstheme="minorHAnsi"/>
          <w:sz w:val="36"/>
          <w:szCs w:val="36"/>
          <w:shd w:val="clear" w:color="auto" w:fill="FFFFFF" w:themeFill="background1"/>
        </w:rPr>
        <w:t xml:space="preserve">Technique de traitement de l’infertilité qui consiste à </w:t>
      </w:r>
      <w:r w:rsidRPr="001514C3">
        <w:rPr>
          <w:rFonts w:cstheme="minorHAnsi"/>
          <w:sz w:val="36"/>
          <w:szCs w:val="36"/>
          <w:shd w:val="clear" w:color="auto" w:fill="FFFFFF" w:themeFill="background1"/>
        </w:rPr>
        <w:t>reproduire au laboratoire ce qui se passe naturellement dans les trompes</w:t>
      </w:r>
      <w:r w:rsidRPr="001514C3">
        <w:rPr>
          <w:rFonts w:cstheme="minorHAnsi"/>
          <w:sz w:val="36"/>
          <w:szCs w:val="36"/>
          <w:shd w:val="clear" w:color="auto" w:fill="FFFFFF" w:themeFill="background1"/>
        </w:rPr>
        <w:t xml:space="preserve"> </w:t>
      </w:r>
      <w:r w:rsidRPr="001514C3">
        <w:rPr>
          <w:rFonts w:cstheme="minorHAnsi"/>
          <w:sz w:val="36"/>
          <w:szCs w:val="36"/>
          <w:shd w:val="clear" w:color="auto" w:fill="FFFFFF" w:themeFill="background1"/>
        </w:rPr>
        <w:t>: la fécondation et les premières étapes du développement embryonnaire.</w:t>
      </w:r>
    </w:p>
    <w:p w14:paraId="3C840720" w14:textId="77777777" w:rsidR="00B76FF3" w:rsidRDefault="008860BE" w:rsidP="00B902AA">
      <w:pPr>
        <w:rPr>
          <w:rFonts w:cstheme="minorHAnsi"/>
          <w:b/>
          <w:bCs/>
          <w:color w:val="202124"/>
          <w:sz w:val="36"/>
          <w:szCs w:val="36"/>
          <w:shd w:val="clear" w:color="auto" w:fill="FFFFFF"/>
        </w:rPr>
      </w:pPr>
      <w:bookmarkStart w:id="204"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204"/>
      <w:r w:rsidRPr="008860BE">
        <w:rPr>
          <w:rFonts w:cstheme="minorHAnsi"/>
          <w:b/>
          <w:bCs/>
          <w:color w:val="202124"/>
          <w:sz w:val="36"/>
          <w:szCs w:val="36"/>
          <w:shd w:val="clear" w:color="auto" w:fill="FFFFFF"/>
        </w:rPr>
        <w:t>IH 06 2022.</w:t>
      </w:r>
    </w:p>
    <w:p w14:paraId="34E21618" w14:textId="7C55F64D"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 xml:space="preserve">Technique issue de l’hypnose, fréquemment employée en thérapie </w:t>
      </w:r>
      <w:r w:rsidR="00B76FF3" w:rsidRPr="007D027C">
        <w:rPr>
          <w:rFonts w:cstheme="minorHAnsi"/>
          <w:i/>
          <w:iCs/>
          <w:color w:val="202124"/>
          <w:sz w:val="36"/>
          <w:szCs w:val="36"/>
          <w:shd w:val="clear" w:color="auto" w:fill="FFFFFF"/>
        </w:rPr>
        <w:t>EMDR</w:t>
      </w:r>
      <w:r w:rsidR="00B76FF3" w:rsidRPr="00B76FF3">
        <w:rPr>
          <w:rFonts w:cstheme="minorHAnsi"/>
          <w:color w:val="202124"/>
          <w:sz w:val="36"/>
          <w:szCs w:val="36"/>
          <w:shd w:val="clear" w:color="auto" w:fill="FFFFFF"/>
        </w:rPr>
        <w:t>*.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r w:rsidR="00B76FF3" w:rsidRPr="00B76FF3">
        <w:rPr>
          <w:rFonts w:cstheme="minorHAnsi"/>
          <w:color w:val="202124"/>
          <w:sz w:val="36"/>
          <w:szCs w:val="36"/>
          <w:shd w:val="clear" w:color="auto" w:fill="FFFFFF"/>
        </w:rPr>
        <w:t> )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w:t>
      </w:r>
      <w:r w:rsidR="00B76FF3" w:rsidRPr="007D027C">
        <w:rPr>
          <w:rFonts w:cstheme="minorHAnsi"/>
          <w:i/>
          <w:iCs/>
          <w:color w:val="202124"/>
          <w:sz w:val="36"/>
          <w:szCs w:val="36"/>
          <w:shd w:val="clear" w:color="auto" w:fill="FFFFFF"/>
        </w:rPr>
        <w:t>EMDR</w:t>
      </w:r>
      <w:r w:rsidR="007D027C">
        <w:rPr>
          <w:rFonts w:cstheme="minorHAnsi"/>
          <w:color w:val="202124"/>
          <w:sz w:val="36"/>
          <w:szCs w:val="36"/>
          <w:shd w:val="clear" w:color="auto" w:fill="FFFFFF"/>
        </w:rPr>
        <w:t>*</w:t>
      </w:r>
      <w:r w:rsidR="00B76FF3" w:rsidRPr="00B76FF3">
        <w:rPr>
          <w:rFonts w:cstheme="minorHAnsi"/>
          <w:color w:val="202124"/>
          <w:sz w:val="36"/>
          <w:szCs w:val="36"/>
          <w:shd w:val="clear" w:color="auto" w:fill="FFFFFF"/>
        </w:rPr>
        <w:t xml:space="preserve">,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205" w:name="_Hlk107923646"/>
      <w:bookmarkStart w:id="206"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205"/>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206"/>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207"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207"/>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208"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208"/>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209"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209"/>
      <w:r w:rsidRPr="0042044F">
        <w:rPr>
          <w:rFonts w:cstheme="minorHAnsi"/>
          <w:b/>
          <w:bCs/>
          <w:sz w:val="36"/>
          <w:szCs w:val="36"/>
          <w:shd w:val="clear" w:color="auto" w:fill="FFFFFF"/>
        </w:rPr>
        <w:t>IH 05 2022</w:t>
      </w:r>
    </w:p>
    <w:p w14:paraId="6B2CC3C6" w14:textId="08D6E748" w:rsidR="003C7AB0" w:rsidRDefault="00D557F8" w:rsidP="00D557F8">
      <w:pPr>
        <w:shd w:val="clear" w:color="auto" w:fill="FFFFFF" w:themeFill="background1"/>
        <w:rPr>
          <w:rFonts w:cstheme="minorHAnsi"/>
          <w:b/>
          <w:bCs/>
          <w:sz w:val="36"/>
          <w:szCs w:val="36"/>
          <w:shd w:val="clear" w:color="auto" w:fill="FFFFFF"/>
        </w:rPr>
      </w:pPr>
      <w:bookmarkStart w:id="210"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 xml:space="preserve">En </w:t>
      </w:r>
      <w:r w:rsidRPr="007D027C">
        <w:rPr>
          <w:rFonts w:cstheme="minorHAnsi"/>
          <w:i/>
          <w:iCs/>
          <w:sz w:val="36"/>
          <w:szCs w:val="36"/>
          <w:shd w:val="clear" w:color="auto" w:fill="FFFFFF"/>
        </w:rPr>
        <w:t>psychologie positive</w:t>
      </w:r>
      <w:r w:rsidR="007D027C">
        <w:rPr>
          <w:rFonts w:cstheme="minorHAnsi"/>
          <w:sz w:val="36"/>
          <w:szCs w:val="36"/>
          <w:shd w:val="clear" w:color="auto" w:fill="FFFFFF"/>
        </w:rPr>
        <w:t>*</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210"/>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610DE8E2" w14:textId="36D14EEF" w:rsidR="00D557F8" w:rsidRPr="00D557F8" w:rsidRDefault="003C7AB0" w:rsidP="00D557F8">
      <w:pPr>
        <w:shd w:val="clear" w:color="auto" w:fill="FFFFFF" w:themeFill="background1"/>
        <w:rPr>
          <w:rFonts w:cstheme="minorHAnsi"/>
          <w:b/>
          <w:bCs/>
          <w:sz w:val="36"/>
          <w:szCs w:val="36"/>
          <w:shd w:val="clear" w:color="auto" w:fill="FFFFFF"/>
        </w:rPr>
      </w:pPr>
      <w:bookmarkStart w:id="211"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211"/>
      <w:r w:rsidRPr="003C7AB0">
        <w:rPr>
          <w:rFonts w:cstheme="minorHAnsi"/>
          <w:b/>
          <w:bCs/>
          <w:sz w:val="36"/>
          <w:szCs w:val="36"/>
          <w:shd w:val="clear" w:color="auto" w:fill="FFFFFF" w:themeFill="background1"/>
        </w:rPr>
        <w:t>IH 04 2023</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212" w:name="_Hlk107854652"/>
      <w:bookmarkStart w:id="213"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D557F8">
        <w:rPr>
          <w:rFonts w:cstheme="minorHAnsi"/>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212"/>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 xml:space="preserve">Ce nom, évoquant </w:t>
      </w:r>
      <w:r w:rsidR="00F76A23" w:rsidRPr="007D027C">
        <w:rPr>
          <w:rFonts w:cstheme="minorHAnsi"/>
          <w:i/>
          <w:iCs/>
          <w:sz w:val="36"/>
          <w:szCs w:val="36"/>
        </w:rPr>
        <w:t>l’éclairage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213"/>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214"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214"/>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215"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215"/>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216"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216"/>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B7B47FB" w:rsidR="00D301F2" w:rsidRPr="0042270F" w:rsidRDefault="00D301F2" w:rsidP="00D301F2">
      <w:pPr>
        <w:shd w:val="clear" w:color="auto" w:fill="FFFFFF" w:themeFill="background1"/>
        <w:rPr>
          <w:rFonts w:cstheme="minorHAnsi"/>
          <w:b/>
          <w:bCs/>
          <w:sz w:val="36"/>
          <w:szCs w:val="36"/>
          <w:shd w:val="clear" w:color="auto" w:fill="FFFFFF"/>
        </w:rPr>
      </w:pPr>
      <w:bookmarkStart w:id="217"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Variante d'arbre généalogique utilisé en</w:t>
      </w:r>
      <w:r w:rsidR="0042270F">
        <w:rPr>
          <w:rFonts w:cstheme="minorHAnsi"/>
          <w:sz w:val="36"/>
          <w:szCs w:val="36"/>
          <w:shd w:val="clear" w:color="auto" w:fill="FFFFFF" w:themeFill="background1"/>
        </w:rPr>
        <w:t xml:space="preserve"> </w:t>
      </w:r>
      <w:r w:rsidR="0042270F" w:rsidRPr="0042270F">
        <w:rPr>
          <w:rFonts w:cstheme="minorHAnsi"/>
          <w:i/>
          <w:iCs/>
          <w:sz w:val="36"/>
          <w:szCs w:val="36"/>
          <w:shd w:val="clear" w:color="auto" w:fill="FFFFFF" w:themeFill="background1"/>
        </w:rPr>
        <w:t>thérapie systémique</w:t>
      </w:r>
      <w:r w:rsidR="0042270F">
        <w:rPr>
          <w:rFonts w:cstheme="minorHAnsi"/>
          <w:sz w:val="36"/>
          <w:szCs w:val="36"/>
          <w:shd w:val="clear" w:color="auto" w:fill="FFFFFF" w:themeFill="background1"/>
        </w:rPr>
        <w:t xml:space="preserve">* et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w:t>
      </w:r>
      <w:r w:rsidR="0042270F">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42270F" w:rsidRPr="005115CF">
        <w:rPr>
          <w:rFonts w:cstheme="minorHAnsi"/>
          <w:sz w:val="36"/>
          <w:szCs w:val="36"/>
        </w:rPr>
        <w:t>permettant de fournir une représentation graphique de la structure familiale, et ce, sur plusieurs générations</w:t>
      </w:r>
      <w:r w:rsidR="0042270F">
        <w:rPr>
          <w:rFonts w:cstheme="minorHAnsi"/>
          <w:sz w:val="36"/>
          <w:szCs w:val="36"/>
          <w:shd w:val="clear" w:color="auto" w:fill="FFFFFF" w:themeFill="background1"/>
        </w:rPr>
        <w:t xml:space="preserve"> ainsi que</w:t>
      </w:r>
      <w:r w:rsidRPr="00D301F2">
        <w:rPr>
          <w:rFonts w:cstheme="minorHAnsi"/>
          <w:sz w:val="36"/>
          <w:szCs w:val="36"/>
          <w:shd w:val="clear" w:color="auto" w:fill="FFFFFF" w:themeFill="background1"/>
        </w:rPr>
        <w:t xml:space="preserve"> les liens psychologiques ayant affecté les ancêtres de la personne étudiée, voire les faits marquants et les liens affectifs.</w:t>
      </w:r>
      <w:bookmarkEnd w:id="217"/>
      <w:r w:rsidR="0042270F" w:rsidRPr="0042270F">
        <w:rPr>
          <w:rFonts w:cstheme="minorHAnsi"/>
          <w:sz w:val="36"/>
          <w:szCs w:val="36"/>
          <w:shd w:val="clear" w:color="auto" w:fill="FFFFFF"/>
        </w:rPr>
        <w:t xml:space="preserve"> </w:t>
      </w:r>
      <w:r w:rsidR="0042270F" w:rsidRPr="005115CF">
        <w:rPr>
          <w:rFonts w:cstheme="minorHAnsi"/>
          <w:sz w:val="36"/>
          <w:szCs w:val="36"/>
          <w:shd w:val="clear" w:color="auto" w:fill="FFFFFF"/>
        </w:rPr>
        <w:t>Il permet ainsi de mieux comprendre les relations entre les membres de la famille ainsi que les symptômes dont certains peuvent souffrir.</w:t>
      </w:r>
      <w:r w:rsidR="0042270F">
        <w:rPr>
          <w:rFonts w:cstheme="minorHAnsi"/>
          <w:sz w:val="36"/>
          <w:szCs w:val="36"/>
          <w:shd w:val="clear" w:color="auto" w:fill="FFFFFF"/>
        </w:rPr>
        <w:t xml:space="preserve"> </w:t>
      </w:r>
      <w:r w:rsidR="0042270F" w:rsidRPr="005115CF">
        <w:rPr>
          <w:rFonts w:cstheme="minorHAnsi"/>
          <w:b/>
          <w:bCs/>
          <w:sz w:val="36"/>
          <w:szCs w:val="36"/>
          <w:shd w:val="clear" w:color="auto" w:fill="FFFFFF"/>
        </w:rPr>
        <w:t>IH 04 2023</w:t>
      </w:r>
    </w:p>
    <w:p w14:paraId="6DF4E547" w14:textId="4E5FF1FC" w:rsidR="00D301F2" w:rsidRDefault="00D301F2" w:rsidP="00D301F2">
      <w:pPr>
        <w:shd w:val="clear" w:color="auto" w:fill="FFFFFF" w:themeFill="background1"/>
        <w:rPr>
          <w:rFonts w:cstheme="minorHAnsi"/>
          <w:sz w:val="36"/>
          <w:szCs w:val="36"/>
          <w:shd w:val="clear" w:color="auto" w:fill="FFFFFF" w:themeFill="background1"/>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4E56DCB2" w14:textId="0163080C" w:rsid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Génotype » : </w:t>
      </w:r>
      <w:r w:rsidRPr="008865A9">
        <w:rPr>
          <w:rFonts w:cstheme="minorHAnsi"/>
          <w:sz w:val="36"/>
          <w:szCs w:val="36"/>
          <w:shd w:val="clear" w:color="auto" w:fill="FFFFFF"/>
        </w:rPr>
        <w:t>Patrimoine héréditaire d'un individu</w:t>
      </w:r>
      <w:r>
        <w:rPr>
          <w:rFonts w:cstheme="minorHAnsi"/>
          <w:sz w:val="36"/>
          <w:szCs w:val="36"/>
          <w:shd w:val="clear" w:color="auto" w:fill="FFFFFF"/>
        </w:rPr>
        <w:t xml:space="preserve"> </w:t>
      </w:r>
      <w:r w:rsidRPr="008865A9">
        <w:rPr>
          <w:rFonts w:cstheme="minorHAnsi"/>
          <w:sz w:val="36"/>
          <w:szCs w:val="36"/>
          <w:shd w:val="clear" w:color="auto" w:fill="FFFFFF"/>
        </w:rPr>
        <w:t>dépendant de l'ensemble de</w:t>
      </w:r>
      <w:r>
        <w:rPr>
          <w:rFonts w:cstheme="minorHAnsi"/>
          <w:sz w:val="36"/>
          <w:szCs w:val="36"/>
          <w:shd w:val="clear" w:color="auto" w:fill="FFFFFF"/>
        </w:rPr>
        <w:t xml:space="preserve"> ses</w:t>
      </w:r>
      <w:r w:rsidRPr="008865A9">
        <w:rPr>
          <w:rFonts w:cstheme="minorHAnsi"/>
          <w:sz w:val="36"/>
          <w:szCs w:val="36"/>
          <w:shd w:val="clear" w:color="auto" w:fill="FFFFFF"/>
        </w:rPr>
        <w:t xml:space="preserve"> gène</w:t>
      </w:r>
      <w:r>
        <w:rPr>
          <w:rFonts w:cstheme="minorHAnsi"/>
          <w:sz w:val="36"/>
          <w:szCs w:val="36"/>
          <w:shd w:val="clear" w:color="auto" w:fill="FFFFFF"/>
        </w:rPr>
        <w:t xml:space="preserve">s ( </w:t>
      </w:r>
      <w:r w:rsidRPr="008865A9">
        <w:rPr>
          <w:rFonts w:cstheme="minorHAnsi"/>
          <w:i/>
          <w:iCs/>
          <w:sz w:val="36"/>
          <w:szCs w:val="36"/>
          <w:shd w:val="clear" w:color="auto" w:fill="FFFFFF"/>
        </w:rPr>
        <w:t>exprimés ou non</w:t>
      </w:r>
      <w:r>
        <w:rPr>
          <w:rFonts w:cstheme="minorHAnsi"/>
          <w:sz w:val="36"/>
          <w:szCs w:val="36"/>
          <w:shd w:val="clear" w:color="auto" w:fill="FFFFFF"/>
        </w:rPr>
        <w:t>).</w:t>
      </w:r>
    </w:p>
    <w:p w14:paraId="5E775FF4" w14:textId="1C86B2C0" w:rsidR="0042270F" w:rsidRP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218"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218"/>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41B7C236" w:rsidR="00073CE6" w:rsidRDefault="00A02596" w:rsidP="00A02596">
      <w:pPr>
        <w:shd w:val="clear" w:color="auto" w:fill="FFFFFF"/>
        <w:rPr>
          <w:rFonts w:cstheme="minorHAnsi"/>
          <w:sz w:val="36"/>
          <w:szCs w:val="36"/>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42270F">
        <w:rPr>
          <w:rFonts w:ascii="Calibri" w:eastAsia="Calibri" w:hAnsi="Calibri" w:cs="Calibri"/>
          <w:i/>
          <w:iCs/>
          <w:sz w:val="36"/>
          <w:szCs w:val="36"/>
        </w:rPr>
        <w:t>strokes</w:t>
      </w:r>
      <w:r w:rsidRPr="00A02596">
        <w:rPr>
          <w:rFonts w:ascii="Calibri" w:eastAsia="Calibri" w:hAnsi="Calibri" w:cs="Calibri"/>
          <w:sz w:val="36"/>
          <w:szCs w:val="36"/>
        </w:rPr>
        <w:t xml:space="preserve">* » il s’agit de gestes inconscients </w:t>
      </w:r>
      <w:r w:rsidR="0042270F">
        <w:rPr>
          <w:rFonts w:ascii="Calibri" w:eastAsia="Calibri" w:hAnsi="Calibri" w:cs="Calibri"/>
          <w:sz w:val="36"/>
          <w:szCs w:val="36"/>
        </w:rPr>
        <w:t>(</w:t>
      </w:r>
      <w:r w:rsidR="0042270F" w:rsidRPr="0042270F">
        <w:rPr>
          <w:rFonts w:ascii="Calibri" w:eastAsia="Calibri" w:hAnsi="Calibri" w:cs="Calibri"/>
          <w:i/>
          <w:iCs/>
          <w:sz w:val="36"/>
          <w:szCs w:val="36"/>
        </w:rPr>
        <w:t>phénomènes idéomoteurs</w:t>
      </w:r>
      <w:r w:rsidR="0042270F">
        <w:rPr>
          <w:rFonts w:ascii="Calibri" w:eastAsia="Calibri" w:hAnsi="Calibri" w:cs="Calibri"/>
          <w:sz w:val="36"/>
          <w:szCs w:val="36"/>
        </w:rPr>
        <w:t xml:space="preserve">*) </w:t>
      </w:r>
      <w:r w:rsidRPr="00A02596">
        <w:rPr>
          <w:rFonts w:ascii="Calibri" w:eastAsia="Calibri" w:hAnsi="Calibri" w:cs="Calibri"/>
          <w:sz w:val="36"/>
          <w:szCs w:val="36"/>
        </w:rPr>
        <w:t>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1DF17A2F" w14:textId="7B9D79C0" w:rsidR="0042270F" w:rsidRPr="00A02596" w:rsidRDefault="0042270F" w:rsidP="00A02596">
      <w:pPr>
        <w:shd w:val="clear" w:color="auto" w:fill="FFFFFF"/>
        <w:rPr>
          <w:rFonts w:ascii="Calibri" w:eastAsia="Calibri" w:hAnsi="Calibri" w:cs="Calibri"/>
          <w:sz w:val="36"/>
          <w:szCs w:val="36"/>
          <w:shd w:val="clear" w:color="auto" w:fill="FFFFFF"/>
        </w:rPr>
      </w:pPr>
      <w:r w:rsidRPr="00B84B6B">
        <w:rPr>
          <w:rFonts w:cstheme="minorHAnsi"/>
          <w:b/>
          <w:bCs/>
          <w:sz w:val="36"/>
          <w:szCs w:val="36"/>
        </w:rPr>
        <w:t>« Ghréline »</w:t>
      </w:r>
      <w:r>
        <w:rPr>
          <w:rFonts w:cstheme="minorHAnsi"/>
          <w:sz w:val="36"/>
          <w:szCs w:val="36"/>
        </w:rPr>
        <w:t> : Hormone de l’appétit. Produite (</w:t>
      </w:r>
      <w:r w:rsidRPr="00B84B6B">
        <w:rPr>
          <w:rFonts w:cstheme="minorHAnsi"/>
          <w:i/>
          <w:iCs/>
          <w:sz w:val="36"/>
          <w:szCs w:val="36"/>
        </w:rPr>
        <w:t>principalement dans l’estomac</w:t>
      </w:r>
      <w:r>
        <w:rPr>
          <w:rFonts w:cstheme="minorHAnsi"/>
          <w:sz w:val="36"/>
          <w:szCs w:val="36"/>
        </w:rPr>
        <w:t>) le jour.</w:t>
      </w:r>
    </w:p>
    <w:p w14:paraId="6EF2322A" w14:textId="2C4FA834" w:rsidR="00FB48E1" w:rsidRDefault="00FB48E1" w:rsidP="00FB48E1">
      <w:pPr>
        <w:shd w:val="clear" w:color="auto" w:fill="FFFFFF" w:themeFill="background1"/>
        <w:rPr>
          <w:rFonts w:cstheme="minorHAnsi"/>
          <w:b/>
          <w:bCs/>
          <w:sz w:val="36"/>
          <w:szCs w:val="36"/>
          <w:shd w:val="clear" w:color="auto" w:fill="FFFFFF" w:themeFill="background1"/>
        </w:rPr>
      </w:pPr>
      <w:bookmarkStart w:id="219"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w:t>
      </w:r>
      <w:r w:rsidRPr="0042270F">
        <w:rPr>
          <w:rFonts w:cstheme="minorHAnsi"/>
          <w:i/>
          <w:iCs/>
          <w:sz w:val="36"/>
          <w:szCs w:val="36"/>
          <w:shd w:val="clear" w:color="auto" w:fill="FFFFFF"/>
        </w:rPr>
        <w:t>cécité d’inattention</w:t>
      </w:r>
      <w:r>
        <w:rPr>
          <w:rFonts w:cstheme="minorHAnsi"/>
          <w:sz w:val="36"/>
          <w:szCs w:val="36"/>
          <w:shd w:val="clear" w:color="auto" w:fill="FFFFFF"/>
        </w:rPr>
        <w:t xml:space="preserve">*.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219"/>
      <w:r w:rsidRPr="00FB48E1">
        <w:rPr>
          <w:rFonts w:cstheme="minorHAnsi"/>
          <w:b/>
          <w:bCs/>
          <w:sz w:val="36"/>
          <w:szCs w:val="36"/>
          <w:shd w:val="clear" w:color="auto" w:fill="FFFFFF" w:themeFill="background1"/>
        </w:rPr>
        <w:t>IH 09 2022.</w:t>
      </w:r>
    </w:p>
    <w:p w14:paraId="5057A03A" w14:textId="347247F1" w:rsidR="00F95BA8" w:rsidRDefault="00F95BA8" w:rsidP="00FB48E1">
      <w:pPr>
        <w:shd w:val="clear" w:color="auto" w:fill="FFFFFF" w:themeFill="background1"/>
        <w:rPr>
          <w:rFonts w:cstheme="minorHAnsi"/>
          <w:sz w:val="36"/>
          <w:szCs w:val="36"/>
          <w:shd w:val="clear" w:color="auto" w:fill="FFFFFF"/>
        </w:rPr>
      </w:pPr>
      <w:bookmarkStart w:id="220"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122"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20"/>
      <w:r w:rsidRPr="00F95BA8">
        <w:rPr>
          <w:rFonts w:cstheme="minorHAnsi"/>
          <w:b/>
          <w:bCs/>
          <w:sz w:val="36"/>
          <w:szCs w:val="36"/>
          <w:shd w:val="clear" w:color="auto" w:fill="FFFFFF"/>
        </w:rPr>
        <w:t>IH 12 2022</w:t>
      </w:r>
      <w:r>
        <w:rPr>
          <w:rFonts w:cstheme="minorHAnsi"/>
          <w:sz w:val="36"/>
          <w:szCs w:val="36"/>
          <w:shd w:val="clear" w:color="auto" w:fill="FFFFFF"/>
        </w:rPr>
        <w:t>.</w:t>
      </w:r>
    </w:p>
    <w:p w14:paraId="137F18AA" w14:textId="0D7E0C39" w:rsidR="00367AAD" w:rsidRDefault="00367AAD" w:rsidP="00FB48E1">
      <w:pPr>
        <w:shd w:val="clear" w:color="auto" w:fill="FFFFFF" w:themeFill="background1"/>
        <w:rPr>
          <w:rFonts w:cstheme="minorHAnsi"/>
          <w:sz w:val="36"/>
          <w:szCs w:val="36"/>
          <w:shd w:val="clear" w:color="auto" w:fill="FFFFFF"/>
        </w:rPr>
      </w:pPr>
      <w:bookmarkStart w:id="221" w:name="_Hlk152321229"/>
      <w:r w:rsidRPr="00367AAD">
        <w:rPr>
          <w:rFonts w:cstheme="minorHAnsi"/>
          <w:b/>
          <w:bCs/>
          <w:sz w:val="36"/>
          <w:szCs w:val="36"/>
          <w:shd w:val="clear" w:color="auto" w:fill="FFFFFF"/>
        </w:rPr>
        <w:t>« Gyrus » ou « circonvolution cérébrale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r w:rsidRPr="00367AAD">
        <w:rPr>
          <w:rFonts w:cstheme="minorHAnsi"/>
          <w:sz w:val="36"/>
          <w:szCs w:val="36"/>
          <w:shd w:val="clear" w:color="auto" w:fill="FFFFFF"/>
        </w:rPr>
        <w:t> </w:t>
      </w:r>
    </w:p>
    <w:bookmarkEnd w:id="221"/>
    <w:p w14:paraId="1DE81947" w14:textId="0E46629A" w:rsidR="006D5EB5" w:rsidRDefault="00B3499E" w:rsidP="00367AA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3499E">
        <w:rPr>
          <w:rFonts w:cstheme="minorHAnsi"/>
          <w:b/>
          <w:bCs/>
          <w:sz w:val="36"/>
          <w:szCs w:val="36"/>
          <w:shd w:val="clear" w:color="auto" w:fill="FFFFFF"/>
        </w:rPr>
        <w:t>Gyrus fusiforme</w:t>
      </w:r>
      <w:r>
        <w:rPr>
          <w:rFonts w:cstheme="minorHAnsi"/>
          <w:sz w:val="36"/>
          <w:szCs w:val="36"/>
          <w:shd w:val="clear" w:color="auto" w:fill="FFFFFF"/>
        </w:rPr>
        <w:t xml:space="preserve"> » : </w:t>
      </w:r>
      <w:r w:rsidR="00367AAD" w:rsidRPr="00367AAD">
        <w:rPr>
          <w:rFonts w:cstheme="minorHAnsi"/>
          <w:i/>
          <w:iCs/>
          <w:sz w:val="36"/>
          <w:szCs w:val="36"/>
          <w:shd w:val="clear" w:color="auto" w:fill="FFFFFF"/>
        </w:rPr>
        <w:t>circonvolution cérébrale</w:t>
      </w:r>
      <w:r w:rsidR="00367AAD">
        <w:rPr>
          <w:rFonts w:cstheme="minorHAnsi"/>
          <w:sz w:val="36"/>
          <w:szCs w:val="36"/>
          <w:shd w:val="clear" w:color="auto" w:fill="FFFFFF"/>
        </w:rPr>
        <w:t>* (</w:t>
      </w:r>
      <w:r w:rsidR="00367AAD" w:rsidRPr="00367AAD">
        <w:rPr>
          <w:rFonts w:cstheme="minorHAnsi"/>
          <w:i/>
          <w:iCs/>
          <w:sz w:val="36"/>
          <w:szCs w:val="36"/>
          <w:shd w:val="clear" w:color="auto" w:fill="FFFFFF"/>
        </w:rPr>
        <w:t>gyrus</w:t>
      </w:r>
      <w:r w:rsidR="00367AAD">
        <w:rPr>
          <w:rFonts w:cstheme="minorHAnsi"/>
          <w:sz w:val="36"/>
          <w:szCs w:val="36"/>
          <w:shd w:val="clear" w:color="auto" w:fill="FFFFFF"/>
        </w:rPr>
        <w:t>*) de la face inférieure du lobe temporal du cortex cérébral, notamment impliquée dans la reconnaissance des visages (</w:t>
      </w:r>
      <w:r w:rsidR="00367AAD" w:rsidRPr="00367AAD">
        <w:rPr>
          <w:rFonts w:cstheme="minorHAnsi"/>
          <w:i/>
          <w:iCs/>
          <w:sz w:val="36"/>
          <w:szCs w:val="36"/>
          <w:shd w:val="clear" w:color="auto" w:fill="FFFFFF"/>
        </w:rPr>
        <w:t>aire fusiforme des visages</w:t>
      </w:r>
      <w:r w:rsidR="00367AAD">
        <w:rPr>
          <w:rFonts w:cstheme="minorHAnsi"/>
          <w:sz w:val="36"/>
          <w:szCs w:val="36"/>
          <w:shd w:val="clear" w:color="auto" w:fill="FFFFFF"/>
        </w:rPr>
        <w:t xml:space="preserve">). </w:t>
      </w:r>
    </w:p>
    <w:p w14:paraId="7093D622" w14:textId="77777777" w:rsidR="0042270F" w:rsidRPr="00367AAD" w:rsidRDefault="0042270F" w:rsidP="00367AAD">
      <w:pPr>
        <w:shd w:val="clear" w:color="auto" w:fill="FFFFFF" w:themeFill="background1"/>
        <w:rPr>
          <w:rFonts w:cstheme="minorHAnsi"/>
          <w:sz w:val="36"/>
          <w:szCs w:val="36"/>
        </w:rPr>
      </w:pPr>
    </w:p>
    <w:p w14:paraId="0B8C270F" w14:textId="365B36D5" w:rsidR="004634D8" w:rsidRDefault="004634D8" w:rsidP="00B902AA">
      <w:pPr>
        <w:rPr>
          <w:rFonts w:cstheme="minorHAnsi"/>
          <w:sz w:val="36"/>
          <w:szCs w:val="36"/>
          <w:shd w:val="clear" w:color="auto" w:fill="FFFFFF" w:themeFill="background1"/>
        </w:rPr>
      </w:pPr>
      <w:bookmarkStart w:id="222" w:name="_Hlk111298243"/>
      <w:bookmarkStart w:id="223"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4F469E11" w14:textId="5E5C70DB" w:rsidR="00BA45D6" w:rsidRP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négative</w:t>
      </w:r>
      <w:r>
        <w:rPr>
          <w:rFonts w:cstheme="minorHAnsi"/>
          <w:sz w:val="36"/>
          <w:szCs w:val="36"/>
          <w:shd w:val="clear" w:color="auto" w:fill="FFFFFF" w:themeFill="background1"/>
        </w:rPr>
        <w:t> » : Phénomène hypnotique qui suggère au patient de ne plus observer un fait (</w:t>
      </w:r>
      <w:r w:rsidRPr="00BA45D6">
        <w:rPr>
          <w:rFonts w:cstheme="minorHAnsi"/>
          <w:i/>
          <w:iCs/>
          <w:sz w:val="36"/>
          <w:szCs w:val="36"/>
          <w:shd w:val="clear" w:color="auto" w:fill="FFFFFF" w:themeFill="background1"/>
        </w:rPr>
        <w:t xml:space="preserve">son, image, odeur, </w:t>
      </w:r>
      <w:r>
        <w:rPr>
          <w:rFonts w:cstheme="minorHAnsi"/>
          <w:i/>
          <w:iCs/>
          <w:sz w:val="36"/>
          <w:szCs w:val="36"/>
          <w:shd w:val="clear" w:color="auto" w:fill="FFFFFF" w:themeFill="background1"/>
        </w:rPr>
        <w:t xml:space="preserve">personne, </w:t>
      </w:r>
      <w:r w:rsidRPr="00BA45D6">
        <w:rPr>
          <w:rFonts w:cstheme="minorHAnsi"/>
          <w:i/>
          <w:iCs/>
          <w:sz w:val="36"/>
          <w:szCs w:val="36"/>
          <w:shd w:val="clear" w:color="auto" w:fill="FFFFFF" w:themeFill="background1"/>
        </w:rPr>
        <w:t>etc.</w:t>
      </w:r>
      <w:r>
        <w:rPr>
          <w:rFonts w:cstheme="minorHAnsi"/>
          <w:sz w:val="36"/>
          <w:szCs w:val="36"/>
          <w:shd w:val="clear" w:color="auto" w:fill="FFFFFF" w:themeFill="background1"/>
        </w:rPr>
        <w:t>) qui existe réellement.</w:t>
      </w:r>
    </w:p>
    <w:p w14:paraId="629EF66A" w14:textId="5470A584" w:rsid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positive</w:t>
      </w:r>
      <w:r>
        <w:rPr>
          <w:rFonts w:cstheme="minorHAnsi"/>
          <w:sz w:val="36"/>
          <w:szCs w:val="36"/>
          <w:shd w:val="clear" w:color="auto" w:fill="FFFFFF" w:themeFill="background1"/>
        </w:rPr>
        <w:t xml:space="preserve"> » : </w:t>
      </w:r>
      <w:bookmarkStart w:id="224" w:name="_Hlk148098625"/>
      <w:r>
        <w:rPr>
          <w:rFonts w:cstheme="minorHAnsi"/>
          <w:sz w:val="36"/>
          <w:szCs w:val="36"/>
          <w:shd w:val="clear" w:color="auto" w:fill="FFFFFF" w:themeFill="background1"/>
        </w:rPr>
        <w:t>Phénomène hypnotique qui suggère au patient d’observer un fait (</w:t>
      </w:r>
      <w:r w:rsidRPr="00BA45D6">
        <w:rPr>
          <w:rFonts w:cstheme="minorHAnsi"/>
          <w:i/>
          <w:iCs/>
          <w:sz w:val="36"/>
          <w:szCs w:val="36"/>
          <w:shd w:val="clear" w:color="auto" w:fill="FFFFFF" w:themeFill="background1"/>
        </w:rPr>
        <w:t>son, image, odeur,</w:t>
      </w:r>
      <w:r>
        <w:rPr>
          <w:rFonts w:cstheme="minorHAnsi"/>
          <w:i/>
          <w:iCs/>
          <w:sz w:val="36"/>
          <w:szCs w:val="36"/>
          <w:shd w:val="clear" w:color="auto" w:fill="FFFFFF" w:themeFill="background1"/>
        </w:rPr>
        <w:t xml:space="preserve"> personne,</w:t>
      </w:r>
      <w:r w:rsidRPr="00BA45D6">
        <w:rPr>
          <w:rFonts w:cstheme="minorHAnsi"/>
          <w:i/>
          <w:iCs/>
          <w:sz w:val="36"/>
          <w:szCs w:val="36"/>
          <w:shd w:val="clear" w:color="auto" w:fill="FFFFFF" w:themeFill="background1"/>
        </w:rPr>
        <w:t xml:space="preserve"> etc.</w:t>
      </w:r>
      <w:r>
        <w:rPr>
          <w:rFonts w:cstheme="minorHAnsi"/>
          <w:sz w:val="36"/>
          <w:szCs w:val="36"/>
          <w:shd w:val="clear" w:color="auto" w:fill="FFFFFF" w:themeFill="background1"/>
        </w:rPr>
        <w:t>) qui n’existe pas réellement.</w:t>
      </w:r>
    </w:p>
    <w:bookmarkEnd w:id="224"/>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22"/>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23"/>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123"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25"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25"/>
      <w:r w:rsidRPr="00AD0699">
        <w:rPr>
          <w:rFonts w:cstheme="minorHAnsi"/>
          <w:b/>
          <w:bCs/>
          <w:color w:val="202122"/>
          <w:sz w:val="36"/>
          <w:szCs w:val="36"/>
          <w:shd w:val="clear" w:color="auto" w:fill="FFFFFF"/>
        </w:rPr>
        <w:t>IH 08 2022.</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26"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26"/>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5FCFE9F9" w14:textId="225521D5" w:rsidR="00343E09" w:rsidRPr="00343E09" w:rsidRDefault="00343E09" w:rsidP="00B902AA">
      <w:pPr>
        <w:rPr>
          <w:rFonts w:cstheme="minorHAnsi"/>
          <w:sz w:val="36"/>
          <w:szCs w:val="36"/>
          <w:shd w:val="clear" w:color="auto" w:fill="FFFFFF"/>
        </w:rPr>
      </w:pPr>
      <w:r>
        <w:rPr>
          <w:rFonts w:cstheme="minorHAnsi"/>
          <w:b/>
          <w:bCs/>
          <w:sz w:val="36"/>
          <w:szCs w:val="36"/>
          <w:shd w:val="clear" w:color="auto" w:fill="FFFFFF"/>
        </w:rPr>
        <w:t xml:space="preserve">« Head twitch » : </w:t>
      </w:r>
      <w:r w:rsidRPr="00343E09">
        <w:rPr>
          <w:rFonts w:cstheme="minorHAnsi"/>
          <w:sz w:val="36"/>
          <w:szCs w:val="36"/>
          <w:shd w:val="clear" w:color="auto" w:fill="FFFFFF"/>
        </w:rPr>
        <w:t>Mouvement rapide de la tête d'un côté à l'autre qui se produit chez la souris et le rat après l'activation du récepteur de la </w:t>
      </w:r>
      <w:hyperlink r:id="rId124" w:tooltip="Sérotonine" w:history="1">
        <w:r w:rsidRPr="00343E09">
          <w:rPr>
            <w:rStyle w:val="Lienhypertexte"/>
            <w:rFonts w:cstheme="minorHAnsi"/>
            <w:color w:val="auto"/>
            <w:sz w:val="36"/>
            <w:szCs w:val="36"/>
            <w:u w:val="none"/>
            <w:shd w:val="clear" w:color="auto" w:fill="FFFFFF"/>
          </w:rPr>
          <w:t>sérotonine </w:t>
        </w:r>
      </w:hyperlink>
      <w:hyperlink r:id="rId125" w:tooltip="Récepteur 5-HT2A" w:history="1">
        <w:r w:rsidRPr="00343E09">
          <w:rPr>
            <w:rStyle w:val="Lienhypertexte"/>
            <w:rFonts w:cstheme="minorHAnsi"/>
            <w:color w:val="auto"/>
            <w:sz w:val="36"/>
            <w:szCs w:val="36"/>
            <w:u w:val="none"/>
            <w:shd w:val="clear" w:color="auto" w:fill="FFFFFF"/>
          </w:rPr>
          <w:t>5-HT2A</w:t>
        </w:r>
      </w:hyperlink>
      <w:r w:rsidR="00F24C1D">
        <w:rPr>
          <w:rFonts w:cstheme="minorHAnsi"/>
          <w:sz w:val="36"/>
          <w:szCs w:val="36"/>
          <w:shd w:val="clear" w:color="auto" w:fill="FFFFFF"/>
        </w:rPr>
        <w:t xml:space="preserve"> et est considéré comme un signe d’hallucination. </w:t>
      </w:r>
    </w:p>
    <w:p w14:paraId="298220C5" w14:textId="2B5BD860" w:rsidR="00F67FAE" w:rsidRDefault="00F67FAE" w:rsidP="00B902AA">
      <w:pPr>
        <w:rPr>
          <w:rFonts w:cstheme="minorHAnsi"/>
          <w:b/>
          <w:bCs/>
          <w:sz w:val="36"/>
          <w:szCs w:val="36"/>
          <w:shd w:val="clear" w:color="auto" w:fill="FFFFFF"/>
        </w:rPr>
      </w:pPr>
      <w:bookmarkStart w:id="227"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27"/>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52B9B0A9" w14:textId="38709741" w:rsidR="0042270F" w:rsidRPr="0042270F" w:rsidRDefault="0042270F" w:rsidP="0042270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Herméneutique » : </w:t>
      </w:r>
      <w:r w:rsidRPr="00F06D90">
        <w:rPr>
          <w:rFonts w:cstheme="minorHAnsi"/>
          <w:sz w:val="36"/>
          <w:szCs w:val="36"/>
          <w:shd w:val="clear" w:color="auto" w:fill="FFFFFF"/>
        </w:rPr>
        <w:t>Système d'interprétation (</w:t>
      </w:r>
      <w:r w:rsidRPr="00F06D90">
        <w:rPr>
          <w:rFonts w:cstheme="minorHAnsi"/>
          <w:i/>
          <w:iCs/>
          <w:sz w:val="36"/>
          <w:szCs w:val="36"/>
          <w:shd w:val="clear" w:color="auto" w:fill="FFFFFF"/>
        </w:rPr>
        <w:t>décodage</w:t>
      </w:r>
      <w:r w:rsidRPr="00F06D90">
        <w:rPr>
          <w:rFonts w:cstheme="minorHAnsi"/>
          <w:sz w:val="36"/>
          <w:szCs w:val="36"/>
          <w:shd w:val="clear" w:color="auto" w:fill="FFFFFF"/>
        </w:rPr>
        <w:t>) d'une séquence de signes complexes (</w:t>
      </w:r>
      <w:r w:rsidRPr="00440A98">
        <w:rPr>
          <w:rFonts w:cstheme="minorHAnsi"/>
          <w:i/>
          <w:iCs/>
          <w:sz w:val="36"/>
          <w:szCs w:val="36"/>
          <w:shd w:val="clear" w:color="auto" w:fill="FFFFFF"/>
        </w:rPr>
        <w:t>symboles</w:t>
      </w:r>
      <w:r w:rsidRPr="00F06D90">
        <w:rPr>
          <w:rFonts w:cstheme="minorHAnsi"/>
          <w:sz w:val="36"/>
          <w:szCs w:val="36"/>
          <w:shd w:val="clear" w:color="auto" w:fill="FFFFFF"/>
        </w:rPr>
        <w:t>).</w:t>
      </w:r>
    </w:p>
    <w:p w14:paraId="7D88B263" w14:textId="32F231F5" w:rsidR="00781AFE" w:rsidRDefault="00781AFE" w:rsidP="00B902AA">
      <w:pPr>
        <w:rPr>
          <w:rStyle w:val="Lienhypertexte"/>
          <w:b/>
          <w:color w:val="auto"/>
          <w:sz w:val="36"/>
          <w:szCs w:val="36"/>
          <w:u w:val="none"/>
        </w:rPr>
      </w:pPr>
      <w:bookmarkStart w:id="228"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28"/>
      <w:r w:rsidR="00FF74B4" w:rsidRPr="00FF74B4">
        <w:rPr>
          <w:rStyle w:val="Lienhypertexte"/>
          <w:b/>
          <w:color w:val="auto"/>
          <w:sz w:val="36"/>
          <w:szCs w:val="36"/>
          <w:u w:val="none"/>
        </w:rPr>
        <w:t>IH 02 2023.</w:t>
      </w:r>
    </w:p>
    <w:p w14:paraId="3914B0F1" w14:textId="1FBBBEAE" w:rsidR="0042270F" w:rsidRDefault="0042270F" w:rsidP="00B902AA">
      <w:pPr>
        <w:rPr>
          <w:rFonts w:cstheme="minorHAnsi"/>
          <w:b/>
          <w:bCs/>
          <w:sz w:val="36"/>
          <w:szCs w:val="36"/>
          <w:shd w:val="clear" w:color="auto" w:fill="FFFFFF"/>
        </w:rPr>
      </w:pPr>
      <w:r>
        <w:rPr>
          <w:rStyle w:val="Lienhypertexte"/>
          <w:b/>
          <w:color w:val="auto"/>
          <w:sz w:val="36"/>
          <w:szCs w:val="36"/>
          <w:u w:val="none"/>
        </w:rPr>
        <w:t xml:space="preserve">« Hétérohypnose » : </w:t>
      </w:r>
      <w:r w:rsidRPr="005D4FAD">
        <w:rPr>
          <w:rStyle w:val="Lienhypertexte"/>
          <w:bCs/>
          <w:color w:val="auto"/>
          <w:sz w:val="36"/>
          <w:szCs w:val="36"/>
          <w:u w:val="none"/>
        </w:rPr>
        <w:t>Etat d’hypnose réalisé avec l’aide présentielle d’un tiers (</w:t>
      </w:r>
      <w:r w:rsidRPr="005D4FAD">
        <w:rPr>
          <w:rStyle w:val="Lienhypertexte"/>
          <w:bCs/>
          <w:i/>
          <w:iCs/>
          <w:color w:val="auto"/>
          <w:sz w:val="36"/>
          <w:szCs w:val="36"/>
          <w:u w:val="none"/>
        </w:rPr>
        <w:t>à la différence de l’autohypnose</w:t>
      </w:r>
      <w:r w:rsidRPr="005D4FAD">
        <w:rPr>
          <w:rStyle w:val="Lienhypertexte"/>
          <w:bCs/>
          <w:color w:val="auto"/>
          <w:sz w:val="36"/>
          <w:szCs w:val="36"/>
          <w:u w:val="none"/>
        </w:rPr>
        <w:t>*).</w:t>
      </w:r>
    </w:p>
    <w:p w14:paraId="22808D67" w14:textId="77777777" w:rsidR="00564D04" w:rsidRDefault="003B0EB7" w:rsidP="00B902AA">
      <w:pPr>
        <w:rPr>
          <w:rFonts w:cstheme="minorHAnsi"/>
          <w:sz w:val="36"/>
          <w:szCs w:val="36"/>
          <w:shd w:val="clear" w:color="auto" w:fill="FFFFFF"/>
        </w:rPr>
      </w:pPr>
      <w:bookmarkStart w:id="229"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0042270F">
        <w:rPr>
          <w:rFonts w:cstheme="minorHAnsi"/>
          <w:sz w:val="36"/>
          <w:szCs w:val="36"/>
          <w:shd w:val="clear" w:color="auto" w:fill="FFFFFF"/>
        </w:rPr>
        <w:t>Autre nom</w:t>
      </w:r>
      <w:r w:rsidR="00564D04">
        <w:rPr>
          <w:rFonts w:cstheme="minorHAnsi"/>
          <w:sz w:val="36"/>
          <w:szCs w:val="36"/>
          <w:shd w:val="clear" w:color="auto" w:fill="FFFFFF"/>
        </w:rPr>
        <w:t xml:space="preserve"> : </w:t>
      </w:r>
      <w:r w:rsidR="0042270F">
        <w:rPr>
          <w:rFonts w:cstheme="minorHAnsi"/>
          <w:sz w:val="36"/>
          <w:szCs w:val="36"/>
          <w:shd w:val="clear" w:color="auto" w:fill="FFFFFF"/>
        </w:rPr>
        <w:t xml:space="preserve"> </w:t>
      </w:r>
      <w:r w:rsidR="00564D04">
        <w:rPr>
          <w:rFonts w:cstheme="minorHAnsi"/>
          <w:sz w:val="36"/>
          <w:szCs w:val="36"/>
          <w:shd w:val="clear" w:color="auto" w:fill="FFFFFF"/>
        </w:rPr>
        <w:t xml:space="preserve">intuition, </w:t>
      </w:r>
    </w:p>
    <w:p w14:paraId="2AF3FB50" w14:textId="310EDEA7" w:rsidR="0051757D" w:rsidRPr="008A6E27" w:rsidRDefault="0042270F" w:rsidP="00B902AA">
      <w:pPr>
        <w:rPr>
          <w:rFonts w:cstheme="minorHAnsi"/>
          <w:sz w:val="36"/>
          <w:szCs w:val="36"/>
        </w:rPr>
      </w:pPr>
      <w:r>
        <w:rPr>
          <w:rFonts w:cstheme="minorHAnsi"/>
          <w:sz w:val="36"/>
          <w:szCs w:val="36"/>
          <w:shd w:val="clear" w:color="auto" w:fill="FFFFFF"/>
        </w:rPr>
        <w:t xml:space="preserve"> </w:t>
      </w:r>
      <w:r w:rsidRPr="0042270F">
        <w:rPr>
          <w:rFonts w:cstheme="minorHAnsi"/>
          <w:i/>
          <w:iCs/>
          <w:sz w:val="36"/>
          <w:szCs w:val="36"/>
          <w:shd w:val="clear" w:color="auto" w:fill="FFFFFF"/>
        </w:rPr>
        <w:t>biais cognitifs</w:t>
      </w:r>
      <w:r>
        <w:rPr>
          <w:rFonts w:cstheme="minorHAnsi"/>
          <w:sz w:val="36"/>
          <w:szCs w:val="36"/>
          <w:shd w:val="clear" w:color="auto" w:fill="FFFFFF"/>
        </w:rPr>
        <w:t xml:space="preserve">*. </w:t>
      </w:r>
      <w:r w:rsidR="003B0EB7"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sidRPr="0042270F">
        <w:rPr>
          <w:rFonts w:cstheme="minorHAnsi"/>
          <w:i/>
          <w:iCs/>
          <w:sz w:val="36"/>
          <w:szCs w:val="36"/>
          <w:u w:val="single"/>
        </w:rPr>
        <w:t>d’</w:t>
      </w:r>
      <w:r w:rsidR="006506B4" w:rsidRPr="0042270F">
        <w:rPr>
          <w:rFonts w:cstheme="minorHAnsi"/>
          <w:i/>
          <w:iCs/>
          <w:sz w:val="36"/>
          <w:szCs w:val="36"/>
          <w:u w:val="single"/>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29"/>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30" w:name="_Hlk76331159"/>
      <w:r w:rsidRPr="00590BA8">
        <w:rPr>
          <w:rFonts w:cstheme="minorHAnsi"/>
          <w:b/>
          <w:bCs/>
          <w:color w:val="222222"/>
          <w:sz w:val="36"/>
          <w:szCs w:val="36"/>
          <w:shd w:val="clear" w:color="auto" w:fill="FFFFFF"/>
        </w:rPr>
        <w:t xml:space="preserve">« Hikikomori » : </w:t>
      </w:r>
      <w:bookmarkStart w:id="231"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30"/>
      <w:bookmarkEnd w:id="231"/>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AC38069" w14:textId="668AC1CB" w:rsidR="00C857D2" w:rsidRDefault="003461FF" w:rsidP="00A27BB5">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126"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127"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128"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129"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130"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131"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132"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3A49BACD" w14:textId="43465359" w:rsidR="00C857D2" w:rsidRPr="00C857D2" w:rsidRDefault="00C857D2" w:rsidP="00C857D2">
      <w:pPr>
        <w:rPr>
          <w:b/>
          <w:bCs/>
          <w:sz w:val="36"/>
          <w:szCs w:val="36"/>
        </w:rPr>
      </w:pPr>
      <w:r w:rsidRPr="00C857D2">
        <w:rPr>
          <w:b/>
          <w:bCs/>
          <w:sz w:val="36"/>
          <w:szCs w:val="36"/>
        </w:rPr>
        <w:t xml:space="preserve">« Histoire alternative » : </w:t>
      </w:r>
      <w:r w:rsidRPr="00C857D2">
        <w:rPr>
          <w:sz w:val="36"/>
          <w:szCs w:val="36"/>
        </w:rPr>
        <w:t>En</w:t>
      </w:r>
      <w:r w:rsidRPr="00C857D2">
        <w:rPr>
          <w:b/>
          <w:bCs/>
          <w:sz w:val="36"/>
          <w:szCs w:val="36"/>
        </w:rPr>
        <w:t xml:space="preserve"> </w:t>
      </w:r>
      <w:r w:rsidRPr="00C857D2">
        <w:rPr>
          <w:i/>
          <w:iCs/>
          <w:sz w:val="36"/>
          <w:szCs w:val="36"/>
        </w:rPr>
        <w:t xml:space="preserve">thérapie narrative* </w:t>
      </w:r>
      <w:r w:rsidRPr="00C857D2">
        <w:rPr>
          <w:sz w:val="36"/>
          <w:szCs w:val="36"/>
        </w:rPr>
        <w:t xml:space="preserve">le thérapeute amène le patient à reconsidérer l’histoire de sa vie avec un éclairage nouveau, en travaillant sur les </w:t>
      </w:r>
      <w:r w:rsidRPr="00C857D2">
        <w:rPr>
          <w:i/>
          <w:iCs/>
          <w:sz w:val="36"/>
          <w:szCs w:val="36"/>
        </w:rPr>
        <w:t>exceptions</w:t>
      </w:r>
      <w:r w:rsidRPr="00C857D2">
        <w:rPr>
          <w:sz w:val="36"/>
          <w:szCs w:val="36"/>
        </w:rPr>
        <w:t xml:space="preserve">* ou </w:t>
      </w:r>
      <w:r w:rsidRPr="00C857D2">
        <w:rPr>
          <w:i/>
          <w:iCs/>
          <w:sz w:val="36"/>
          <w:szCs w:val="36"/>
        </w:rPr>
        <w:t>évènements uniques</w:t>
      </w:r>
      <w:r w:rsidRPr="00C857D2">
        <w:rPr>
          <w:sz w:val="36"/>
          <w:szCs w:val="36"/>
        </w:rPr>
        <w:t>* (</w:t>
      </w:r>
      <w:r w:rsidRPr="00C857D2">
        <w:rPr>
          <w:i/>
          <w:iCs/>
          <w:sz w:val="36"/>
          <w:szCs w:val="36"/>
        </w:rPr>
        <w:t>et les intentions qui les sous-tendent</w:t>
      </w:r>
      <w:r w:rsidRPr="00C857D2">
        <w:rPr>
          <w:sz w:val="36"/>
          <w:szCs w:val="36"/>
        </w:rPr>
        <w:t>), pour lui permettre d’écrire cette histoire différente de la version « </w:t>
      </w:r>
      <w:r w:rsidRPr="00C857D2">
        <w:rPr>
          <w:i/>
          <w:iCs/>
          <w:sz w:val="36"/>
          <w:szCs w:val="36"/>
        </w:rPr>
        <w:t>officielle</w:t>
      </w:r>
      <w:r w:rsidRPr="00C857D2">
        <w:rPr>
          <w:sz w:val="36"/>
          <w:szCs w:val="36"/>
        </w:rPr>
        <w:t> » (</w:t>
      </w:r>
      <w:r w:rsidRPr="00C857D2">
        <w:rPr>
          <w:i/>
          <w:iCs/>
          <w:sz w:val="36"/>
          <w:szCs w:val="36"/>
        </w:rPr>
        <w:t>histoire dominante</w:t>
      </w:r>
      <w:r w:rsidRPr="00C857D2">
        <w:rPr>
          <w:sz w:val="36"/>
          <w:szCs w:val="36"/>
        </w:rPr>
        <w:t xml:space="preserve">*). </w:t>
      </w:r>
      <w:r w:rsidRPr="00C857D2">
        <w:rPr>
          <w:b/>
          <w:bCs/>
          <w:sz w:val="36"/>
          <w:szCs w:val="36"/>
        </w:rPr>
        <w:t>IH 12 2023</w:t>
      </w:r>
    </w:p>
    <w:p w14:paraId="399022AA" w14:textId="3E754985" w:rsidR="00C857D2" w:rsidRDefault="00C857D2" w:rsidP="00C857D2">
      <w:pPr>
        <w:rPr>
          <w:b/>
          <w:bCs/>
          <w:sz w:val="36"/>
          <w:szCs w:val="36"/>
        </w:rPr>
      </w:pPr>
      <w:r w:rsidRPr="00C857D2">
        <w:rPr>
          <w:b/>
          <w:bCs/>
          <w:sz w:val="36"/>
          <w:szCs w:val="36"/>
        </w:rPr>
        <w:t xml:space="preserve">« Histoire dominante » ou « Histoire du problème » : </w:t>
      </w:r>
      <w:r w:rsidRPr="00C857D2">
        <w:rPr>
          <w:rFonts w:cstheme="minorHAnsi"/>
          <w:sz w:val="36"/>
          <w:szCs w:val="36"/>
          <w:shd w:val="clear" w:color="auto" w:fill="FFFFFF"/>
        </w:rPr>
        <w:t xml:space="preserve">En </w:t>
      </w:r>
      <w:r w:rsidRPr="00C857D2">
        <w:rPr>
          <w:rFonts w:cstheme="minorHAnsi"/>
          <w:i/>
          <w:iCs/>
          <w:sz w:val="36"/>
          <w:szCs w:val="36"/>
          <w:shd w:val="clear" w:color="auto" w:fill="FFFFFF"/>
        </w:rPr>
        <w:t>thérapie narrative</w:t>
      </w:r>
      <w:r w:rsidRPr="00C857D2">
        <w:rPr>
          <w:rFonts w:cstheme="minorHAnsi"/>
          <w:sz w:val="36"/>
          <w:szCs w:val="36"/>
          <w:shd w:val="clear" w:color="auto" w:fill="FFFFFF"/>
        </w:rPr>
        <w:t>* on considère que le patient est enfermé dans un système de définition (</w:t>
      </w:r>
      <w:r w:rsidRPr="00C857D2">
        <w:rPr>
          <w:rFonts w:cstheme="minorHAnsi"/>
          <w:i/>
          <w:iCs/>
          <w:sz w:val="36"/>
          <w:szCs w:val="36"/>
          <w:shd w:val="clear" w:color="auto" w:fill="FFFFFF"/>
        </w:rPr>
        <w:t>l’histoire dominante</w:t>
      </w:r>
      <w:r w:rsidRPr="00C857D2">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C857D2">
        <w:rPr>
          <w:rFonts w:cstheme="minorHAnsi"/>
          <w:i/>
          <w:iCs/>
          <w:sz w:val="36"/>
          <w:szCs w:val="36"/>
          <w:shd w:val="clear" w:color="auto" w:fill="FFFFFF"/>
        </w:rPr>
        <w:t>histoire alternative</w:t>
      </w:r>
      <w:r w:rsidRPr="00C857D2">
        <w:rPr>
          <w:rFonts w:cstheme="minorHAnsi"/>
          <w:sz w:val="36"/>
          <w:szCs w:val="36"/>
          <w:shd w:val="clear" w:color="auto" w:fill="FFFFFF"/>
        </w:rPr>
        <w:t>*.</w:t>
      </w:r>
      <w:r w:rsidRPr="00C857D2">
        <w:rPr>
          <w:b/>
          <w:bCs/>
          <w:sz w:val="36"/>
          <w:szCs w:val="36"/>
        </w:rPr>
        <w:t xml:space="preserve"> IH 12 2023</w:t>
      </w:r>
    </w:p>
    <w:p w14:paraId="596AA747" w14:textId="239EB607" w:rsidR="00C857D2" w:rsidRPr="0042270F" w:rsidRDefault="0042270F" w:rsidP="00A27BB5">
      <w:pPr>
        <w:rPr>
          <w:rFonts w:cstheme="minorHAnsi"/>
          <w:b/>
          <w:bCs/>
          <w:sz w:val="36"/>
          <w:szCs w:val="36"/>
          <w:shd w:val="clear" w:color="auto" w:fill="FFFFFF" w:themeFill="background1"/>
        </w:rPr>
      </w:pPr>
      <w:r>
        <w:rPr>
          <w:b/>
          <w:bCs/>
          <w:sz w:val="36"/>
          <w:szCs w:val="36"/>
        </w:rPr>
        <w:t xml:space="preserve">« Histoire du problème » ou </w:t>
      </w:r>
      <w:r w:rsidRPr="006522B9">
        <w:rPr>
          <w:b/>
          <w:bCs/>
          <w:sz w:val="36"/>
          <w:szCs w:val="36"/>
        </w:rPr>
        <w:t xml:space="preserve">« Histoire dominante » : </w:t>
      </w:r>
      <w:r>
        <w:rPr>
          <w:rFonts w:cstheme="minorHAnsi"/>
          <w:sz w:val="36"/>
          <w:szCs w:val="36"/>
          <w:shd w:val="clear" w:color="auto" w:fill="FFFFFF"/>
        </w:rPr>
        <w:t xml:space="preserve">En </w:t>
      </w:r>
      <w:r w:rsidRPr="000A7482">
        <w:rPr>
          <w:rFonts w:cstheme="minorHAnsi"/>
          <w:i/>
          <w:iCs/>
          <w:sz w:val="36"/>
          <w:szCs w:val="36"/>
          <w:shd w:val="clear" w:color="auto" w:fill="FFFFFF"/>
        </w:rPr>
        <w:t>thérapie narrative</w:t>
      </w:r>
      <w:r>
        <w:rPr>
          <w:rFonts w:cstheme="minorHAnsi"/>
          <w:sz w:val="36"/>
          <w:szCs w:val="36"/>
          <w:shd w:val="clear" w:color="auto" w:fill="FFFFFF"/>
        </w:rPr>
        <w:t>* on considère que le patient est enfermé dans un système de définition (</w:t>
      </w:r>
      <w:r w:rsidRPr="000D3836">
        <w:rPr>
          <w:rFonts w:cstheme="minorHAnsi"/>
          <w:b/>
          <w:bCs/>
          <w:sz w:val="36"/>
          <w:szCs w:val="36"/>
          <w:shd w:val="clear" w:color="auto" w:fill="FFFFFF"/>
        </w:rPr>
        <w:t>l’histoire dominante</w:t>
      </w:r>
      <w:r>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0D3836">
        <w:rPr>
          <w:rFonts w:cstheme="minorHAnsi"/>
          <w:i/>
          <w:iCs/>
          <w:sz w:val="36"/>
          <w:szCs w:val="36"/>
          <w:shd w:val="clear" w:color="auto" w:fill="FFFFFF"/>
        </w:rPr>
        <w:t>histoire alternative</w:t>
      </w:r>
      <w:r>
        <w:rPr>
          <w:rFonts w:cstheme="minorHAnsi"/>
          <w:sz w:val="36"/>
          <w:szCs w:val="36"/>
          <w:shd w:val="clear" w:color="auto" w:fill="FFFFFF"/>
        </w:rPr>
        <w:t xml:space="preserve">*.  </w:t>
      </w:r>
      <w:r w:rsidRPr="000D3836">
        <w:rPr>
          <w:rFonts w:cstheme="minorHAnsi"/>
          <w:b/>
          <w:bCs/>
          <w:sz w:val="36"/>
          <w:szCs w:val="36"/>
          <w:shd w:val="clear" w:color="auto" w:fill="FFFFFF"/>
        </w:rPr>
        <w:t>IH 12 2023</w:t>
      </w:r>
    </w:p>
    <w:p w14:paraId="0B475EEA" w14:textId="42ABE8B8" w:rsidR="0072598C" w:rsidRDefault="0072598C" w:rsidP="00A27BB5">
      <w:pPr>
        <w:rPr>
          <w:rFonts w:cstheme="minorHAnsi"/>
          <w:color w:val="202124"/>
          <w:sz w:val="36"/>
          <w:szCs w:val="36"/>
          <w:shd w:val="clear" w:color="auto" w:fill="FFFFFF"/>
        </w:rPr>
      </w:pPr>
      <w:bookmarkStart w:id="232"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32"/>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233"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33"/>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9033AFF" w:rsidR="000F78A5" w:rsidRDefault="000F78A5" w:rsidP="00A27BB5">
      <w:pPr>
        <w:rPr>
          <w:rFonts w:cstheme="minorHAnsi"/>
          <w:bCs/>
          <w:sz w:val="36"/>
          <w:szCs w:val="36"/>
        </w:rPr>
      </w:pPr>
      <w:bookmarkStart w:id="234" w:name="_Hlk147415183"/>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r w:rsidR="003A4FD8">
        <w:rPr>
          <w:rFonts w:cstheme="minorHAnsi"/>
          <w:bCs/>
          <w:sz w:val="36"/>
          <w:szCs w:val="36"/>
        </w:rPr>
        <w:t>Définition de l’</w:t>
      </w:r>
      <w:r w:rsidR="003A4FD8" w:rsidRPr="003A4FD8">
        <w:rPr>
          <w:rFonts w:cstheme="minorHAnsi"/>
          <w:b/>
          <w:sz w:val="36"/>
          <w:szCs w:val="36"/>
        </w:rPr>
        <w:t>A</w:t>
      </w:r>
      <w:r w:rsidR="003A4FD8">
        <w:rPr>
          <w:rFonts w:cstheme="minorHAnsi"/>
          <w:bCs/>
          <w:sz w:val="36"/>
          <w:szCs w:val="36"/>
        </w:rPr>
        <w:t xml:space="preserve">merican </w:t>
      </w:r>
      <w:r w:rsidR="003A4FD8" w:rsidRPr="003A4FD8">
        <w:rPr>
          <w:rFonts w:cstheme="minorHAnsi"/>
          <w:b/>
          <w:sz w:val="36"/>
          <w:szCs w:val="36"/>
        </w:rPr>
        <w:t>H</w:t>
      </w:r>
      <w:r w:rsidR="003A4FD8">
        <w:rPr>
          <w:rFonts w:cstheme="minorHAnsi"/>
          <w:bCs/>
          <w:sz w:val="36"/>
          <w:szCs w:val="36"/>
        </w:rPr>
        <w:t xml:space="preserve">orticultural </w:t>
      </w:r>
      <w:r w:rsidR="003A4FD8" w:rsidRPr="003A4FD8">
        <w:rPr>
          <w:rFonts w:cstheme="minorHAnsi"/>
          <w:b/>
          <w:sz w:val="36"/>
          <w:szCs w:val="36"/>
        </w:rPr>
        <w:t>T</w:t>
      </w:r>
      <w:r w:rsidR="003A4FD8">
        <w:rPr>
          <w:rFonts w:cstheme="minorHAnsi"/>
          <w:bCs/>
          <w:sz w:val="36"/>
          <w:szCs w:val="36"/>
        </w:rPr>
        <w:t xml:space="preserve">herapy </w:t>
      </w:r>
      <w:r w:rsidR="003A4FD8" w:rsidRPr="003A4FD8">
        <w:rPr>
          <w:rFonts w:cstheme="minorHAnsi"/>
          <w:b/>
          <w:sz w:val="36"/>
          <w:szCs w:val="36"/>
        </w:rPr>
        <w:t>A</w:t>
      </w:r>
      <w:r w:rsidR="003A4FD8">
        <w:rPr>
          <w:rFonts w:cstheme="minorHAnsi"/>
          <w:bCs/>
          <w:sz w:val="36"/>
          <w:szCs w:val="36"/>
        </w:rPr>
        <w:t xml:space="preserve">ssociation : </w:t>
      </w:r>
      <w:r w:rsidR="00600DA7">
        <w:rPr>
          <w:rFonts w:cstheme="minorHAnsi"/>
          <w:bCs/>
          <w:sz w:val="36"/>
          <w:szCs w:val="36"/>
        </w:rPr>
        <w:t>« </w:t>
      </w:r>
      <w:r w:rsidR="00600DA7" w:rsidRPr="003A4FD8">
        <w:rPr>
          <w:rFonts w:cstheme="minorHAnsi"/>
          <w:bCs/>
          <w:i/>
          <w:iCs/>
          <w:sz w:val="36"/>
          <w:szCs w:val="36"/>
        </w:rPr>
        <w:t xml:space="preserve">Utilisation des plantes et du </w:t>
      </w:r>
      <w:r w:rsidR="003A4FD8" w:rsidRPr="003A4FD8">
        <w:rPr>
          <w:rFonts w:cstheme="minorHAnsi"/>
          <w:bCs/>
          <w:i/>
          <w:iCs/>
          <w:sz w:val="36"/>
          <w:szCs w:val="36"/>
        </w:rPr>
        <w:t>végétal comme médiation thérapeutique sous la direction d’un professionnel formé à cette pratique</w:t>
      </w:r>
      <w:r w:rsidR="00600DA7" w:rsidRPr="003A4FD8">
        <w:rPr>
          <w:rFonts w:cstheme="minorHAnsi"/>
          <w:bCs/>
          <w:i/>
          <w:iCs/>
          <w:sz w:val="36"/>
          <w:szCs w:val="36"/>
        </w:rPr>
        <w:t xml:space="preserve"> </w:t>
      </w:r>
      <w:r w:rsidR="003A4FD8" w:rsidRPr="003A4FD8">
        <w:rPr>
          <w:rFonts w:cstheme="minorHAnsi"/>
          <w:bCs/>
          <w:i/>
          <w:iCs/>
          <w:sz w:val="36"/>
          <w:szCs w:val="36"/>
        </w:rPr>
        <w:t>pour atteindre des objectifs précis adaptés aux besoin du participant </w:t>
      </w:r>
      <w:r w:rsidR="003A4FD8">
        <w:rPr>
          <w:rFonts w:cstheme="minorHAnsi"/>
          <w:bCs/>
          <w:sz w:val="36"/>
          <w:szCs w:val="36"/>
        </w:rPr>
        <w:t xml:space="preserve">». </w:t>
      </w:r>
      <w:bookmarkEnd w:id="234"/>
      <w:r w:rsidR="003A4FD8" w:rsidRPr="003A4FD8">
        <w:rPr>
          <w:rFonts w:cstheme="minorHAnsi"/>
          <w:b/>
          <w:sz w:val="36"/>
          <w:szCs w:val="36"/>
        </w:rPr>
        <w:t>IH 10 2023</w:t>
      </w:r>
    </w:p>
    <w:p w14:paraId="34671854" w14:textId="5F8FFD3B"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35"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35"/>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36"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36"/>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5D8D521F" w:rsidR="00B67EA9" w:rsidRDefault="00B67EA9" w:rsidP="00B67EA9">
      <w:pPr>
        <w:rPr>
          <w:rFonts w:cstheme="minorHAnsi"/>
          <w:b/>
          <w:sz w:val="36"/>
          <w:szCs w:val="36"/>
        </w:rPr>
      </w:pPr>
      <w:bookmarkStart w:id="237"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xml:space="preserve">. </w:t>
      </w:r>
      <w:r w:rsidR="005F7581">
        <w:rPr>
          <w:rFonts w:cstheme="minorHAnsi"/>
          <w:bCs/>
          <w:sz w:val="36"/>
          <w:szCs w:val="36"/>
        </w:rPr>
        <w:t>Ce phénomène p</w:t>
      </w:r>
      <w:r w:rsidR="005F7581" w:rsidRPr="005F7581">
        <w:rPr>
          <w:rFonts w:cstheme="minorHAnsi"/>
          <w:bCs/>
          <w:sz w:val="36"/>
          <w:szCs w:val="36"/>
        </w:rPr>
        <w:t>eut être induit en hypnose</w:t>
      </w:r>
      <w:r w:rsidR="005F7581">
        <w:rPr>
          <w:rFonts w:cstheme="minorHAnsi"/>
          <w:b/>
          <w:sz w:val="36"/>
          <w:szCs w:val="36"/>
        </w:rPr>
        <w:t xml:space="preserve">. </w:t>
      </w:r>
      <w:r w:rsidRPr="00590BA8">
        <w:rPr>
          <w:rFonts w:cstheme="minorHAnsi"/>
          <w:b/>
          <w:sz w:val="36"/>
          <w:szCs w:val="36"/>
        </w:rPr>
        <w:t>IH 08 2021</w:t>
      </w:r>
      <w:r w:rsidR="00D9442B">
        <w:rPr>
          <w:rFonts w:cstheme="minorHAnsi"/>
          <w:b/>
          <w:sz w:val="36"/>
          <w:szCs w:val="36"/>
        </w:rPr>
        <w:t>.</w:t>
      </w:r>
    </w:p>
    <w:bookmarkEnd w:id="237"/>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448BD7A0" w14:textId="72DE6F86" w:rsidR="00DF718A" w:rsidRDefault="00DF718A" w:rsidP="007C3A46">
      <w:pPr>
        <w:shd w:val="clear" w:color="auto" w:fill="FFFFFF" w:themeFill="background1"/>
        <w:rPr>
          <w:rFonts w:cstheme="minorHAnsi"/>
          <w:i/>
          <w:iCs/>
          <w:sz w:val="36"/>
          <w:szCs w:val="36"/>
          <w:shd w:val="clear" w:color="auto" w:fill="FFFFFF"/>
        </w:rPr>
      </w:pPr>
      <w:r>
        <w:rPr>
          <w:rFonts w:cstheme="minorHAnsi"/>
          <w:sz w:val="36"/>
          <w:szCs w:val="36"/>
          <w:shd w:val="clear" w:color="auto" w:fill="FFFFFF"/>
        </w:rPr>
        <w:t>« </w:t>
      </w:r>
      <w:r w:rsidRPr="00DF718A">
        <w:rPr>
          <w:rFonts w:cstheme="minorHAnsi"/>
          <w:b/>
          <w:bCs/>
          <w:sz w:val="36"/>
          <w:szCs w:val="36"/>
          <w:shd w:val="clear" w:color="auto" w:fill="FFFFFF"/>
        </w:rPr>
        <w:t>Hyperphantasie </w:t>
      </w:r>
      <w:r>
        <w:rPr>
          <w:rFonts w:cstheme="minorHAnsi"/>
          <w:sz w:val="36"/>
          <w:szCs w:val="36"/>
          <w:shd w:val="clear" w:color="auto" w:fill="FFFFFF"/>
        </w:rPr>
        <w:t>» : Capacité de visualiser des images mentales aussi précises et vives que si elles étaient réellement vues (</w:t>
      </w:r>
      <w:r w:rsidRPr="00DF718A">
        <w:rPr>
          <w:rFonts w:cstheme="minorHAnsi"/>
          <w:i/>
          <w:iCs/>
          <w:sz w:val="36"/>
          <w:szCs w:val="36"/>
          <w:shd w:val="clear" w:color="auto" w:fill="FFFFFF"/>
        </w:rPr>
        <w:t>ou entendues, senties, et</w:t>
      </w:r>
      <w:r>
        <w:rPr>
          <w:rFonts w:cstheme="minorHAnsi"/>
          <w:i/>
          <w:iCs/>
          <w:sz w:val="36"/>
          <w:szCs w:val="36"/>
          <w:shd w:val="clear" w:color="auto" w:fill="FFFFFF"/>
        </w:rPr>
        <w:t>c</w:t>
      </w:r>
      <w:r w:rsidRPr="00DF718A">
        <w:rPr>
          <w:rFonts w:cstheme="minorHAnsi"/>
          <w:i/>
          <w:iCs/>
          <w:sz w:val="36"/>
          <w:szCs w:val="36"/>
          <w:shd w:val="clear" w:color="auto" w:fill="FFFFFF"/>
        </w:rPr>
        <w:t>.)</w:t>
      </w:r>
      <w:r w:rsidR="005B46AF">
        <w:rPr>
          <w:rFonts w:cstheme="minorHAnsi"/>
          <w:i/>
          <w:iCs/>
          <w:sz w:val="36"/>
          <w:szCs w:val="36"/>
          <w:shd w:val="clear" w:color="auto" w:fill="FFFFFF"/>
        </w:rPr>
        <w:t>.</w:t>
      </w:r>
    </w:p>
    <w:p w14:paraId="156D6156" w14:textId="19F84F34" w:rsidR="005B46AF" w:rsidRPr="001F6ECD" w:rsidRDefault="005B46AF" w:rsidP="007C3A46">
      <w:pPr>
        <w:shd w:val="clear" w:color="auto" w:fill="FFFFFF" w:themeFill="background1"/>
        <w:rPr>
          <w:rFonts w:cstheme="minorHAnsi"/>
          <w:sz w:val="36"/>
          <w:szCs w:val="36"/>
          <w:shd w:val="clear" w:color="auto" w:fill="FFFFFF"/>
        </w:rPr>
      </w:pPr>
      <w:bookmarkStart w:id="238" w:name="_Hlk152841891"/>
      <w:r>
        <w:rPr>
          <w:rFonts w:cstheme="minorHAnsi"/>
          <w:b/>
          <w:bCs/>
          <w:sz w:val="36"/>
          <w:szCs w:val="36"/>
          <w:shd w:val="clear" w:color="auto" w:fill="FFFFFF"/>
        </w:rPr>
        <w:t xml:space="preserve">« Hypersuggestibilité » : </w:t>
      </w:r>
      <w:r w:rsidR="001F6ECD">
        <w:rPr>
          <w:rFonts w:cstheme="minorHAnsi"/>
          <w:sz w:val="36"/>
          <w:szCs w:val="36"/>
          <w:shd w:val="clear" w:color="auto" w:fill="FFFFFF"/>
        </w:rPr>
        <w:t xml:space="preserve">Acceptation accrue des suggestions reçues qui, selon </w:t>
      </w:r>
      <w:r w:rsidR="001F6ECD" w:rsidRPr="001F6ECD">
        <w:rPr>
          <w:rFonts w:cstheme="minorHAnsi"/>
          <w:i/>
          <w:iCs/>
          <w:sz w:val="36"/>
          <w:szCs w:val="36"/>
          <w:shd w:val="clear" w:color="auto" w:fill="FFFFFF"/>
        </w:rPr>
        <w:t>Dominique Megglé</w:t>
      </w:r>
      <w:r w:rsidR="001F6ECD">
        <w:rPr>
          <w:rFonts w:cstheme="minorHAnsi"/>
          <w:sz w:val="36"/>
          <w:szCs w:val="36"/>
          <w:shd w:val="clear" w:color="auto" w:fill="FFFFFF"/>
        </w:rPr>
        <w:t>*, peut être due à une attention soit diminuée (</w:t>
      </w:r>
      <w:r w:rsidR="001F6ECD" w:rsidRPr="001F6ECD">
        <w:rPr>
          <w:rFonts w:cstheme="minorHAnsi"/>
          <w:i/>
          <w:iCs/>
          <w:sz w:val="36"/>
          <w:szCs w:val="36"/>
          <w:shd w:val="clear" w:color="auto" w:fill="FFFFFF"/>
        </w:rPr>
        <w:t>fatigue physique et/ou psychique</w:t>
      </w:r>
      <w:r w:rsidR="001F6ECD">
        <w:rPr>
          <w:rFonts w:cstheme="minorHAnsi"/>
          <w:sz w:val="36"/>
          <w:szCs w:val="36"/>
          <w:shd w:val="clear" w:color="auto" w:fill="FFFFFF"/>
        </w:rPr>
        <w:t>), soit dispersée (</w:t>
      </w:r>
      <w:r w:rsidR="001F6ECD" w:rsidRPr="001F6ECD">
        <w:rPr>
          <w:rFonts w:cstheme="minorHAnsi"/>
          <w:i/>
          <w:iCs/>
          <w:sz w:val="36"/>
          <w:szCs w:val="36"/>
          <w:shd w:val="clear" w:color="auto" w:fill="FFFFFF"/>
        </w:rPr>
        <w:t>propagande, anxiété</w:t>
      </w:r>
      <w:r w:rsidR="001F6ECD">
        <w:rPr>
          <w:rFonts w:cstheme="minorHAnsi"/>
          <w:sz w:val="36"/>
          <w:szCs w:val="36"/>
          <w:shd w:val="clear" w:color="auto" w:fill="FFFFFF"/>
        </w:rPr>
        <w:t>), soit explosée (</w:t>
      </w:r>
      <w:r w:rsidR="001F6ECD" w:rsidRPr="001F6ECD">
        <w:rPr>
          <w:rFonts w:cstheme="minorHAnsi"/>
          <w:i/>
          <w:iCs/>
          <w:sz w:val="36"/>
          <w:szCs w:val="36"/>
          <w:shd w:val="clear" w:color="auto" w:fill="FFFFFF"/>
        </w:rPr>
        <w:t>confusion</w:t>
      </w:r>
      <w:r w:rsidR="001F6ECD">
        <w:rPr>
          <w:rFonts w:cstheme="minorHAnsi"/>
          <w:sz w:val="36"/>
          <w:szCs w:val="36"/>
          <w:shd w:val="clear" w:color="auto" w:fill="FFFFFF"/>
        </w:rPr>
        <w:t xml:space="preserve">*). En hypnose les patients sont au contraire hyposuggestibles car leur attention est puissamment renforcée et focalisée. </w:t>
      </w:r>
      <w:bookmarkEnd w:id="238"/>
      <w:r w:rsidR="001F6ECD" w:rsidRPr="001F6ECD">
        <w:rPr>
          <w:rFonts w:cstheme="minorHAnsi"/>
          <w:b/>
          <w:bCs/>
          <w:sz w:val="36"/>
          <w:szCs w:val="36"/>
          <w:shd w:val="clear" w:color="auto" w:fill="FFFFFF"/>
        </w:rPr>
        <w:t>IH 12 2023.</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39"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39"/>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40"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40"/>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41"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41"/>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13EF9B92" w14:textId="16A630E1" w:rsidR="004764F7" w:rsidRDefault="004764F7" w:rsidP="00A27BB5">
      <w:pPr>
        <w:rPr>
          <w:rFonts w:cstheme="minorHAnsi"/>
          <w:b/>
          <w:sz w:val="36"/>
          <w:szCs w:val="36"/>
        </w:rPr>
      </w:pPr>
      <w:r>
        <w:rPr>
          <w:rFonts w:cstheme="minorHAnsi"/>
          <w:b/>
          <w:sz w:val="36"/>
          <w:szCs w:val="36"/>
        </w:rPr>
        <w:t xml:space="preserve">« Hypnologie » : </w:t>
      </w:r>
      <w:r w:rsidRPr="004764F7">
        <w:rPr>
          <w:rFonts w:cstheme="minorHAnsi"/>
          <w:bCs/>
          <w:sz w:val="36"/>
          <w:szCs w:val="36"/>
        </w:rPr>
        <w:t>Branche de la physiologie qui explore le sommeil.</w:t>
      </w:r>
    </w:p>
    <w:p w14:paraId="343F2F18" w14:textId="7F41A1C4" w:rsidR="00A17FB6" w:rsidRDefault="00A17FB6" w:rsidP="00A27BB5">
      <w:pPr>
        <w:rPr>
          <w:rFonts w:cstheme="minorHAnsi"/>
          <w:b/>
          <w:sz w:val="36"/>
          <w:szCs w:val="36"/>
        </w:rPr>
      </w:pPr>
      <w:bookmarkStart w:id="242"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42"/>
      <w:r>
        <w:rPr>
          <w:rFonts w:cstheme="minorHAnsi"/>
          <w:b/>
          <w:sz w:val="36"/>
          <w:szCs w:val="36"/>
        </w:rPr>
        <w:t xml:space="preserve"> IH 07 2022</w:t>
      </w:r>
      <w:r w:rsidR="00D9442B">
        <w:rPr>
          <w:rFonts w:cstheme="minorHAnsi"/>
          <w:b/>
          <w:sz w:val="36"/>
          <w:szCs w:val="36"/>
        </w:rPr>
        <w:t>.</w:t>
      </w:r>
    </w:p>
    <w:p w14:paraId="13E7DDC2" w14:textId="0AB7B3D2" w:rsidR="00052A78" w:rsidRPr="00590BA8" w:rsidRDefault="00052A78" w:rsidP="00A27BB5">
      <w:pPr>
        <w:rPr>
          <w:rFonts w:cstheme="minorHAnsi"/>
          <w:bCs/>
          <w:sz w:val="36"/>
          <w:szCs w:val="36"/>
        </w:rPr>
      </w:pPr>
      <w:bookmarkStart w:id="243"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w:t>
      </w:r>
      <w:r w:rsidRPr="005A4D1D">
        <w:rPr>
          <w:rFonts w:cstheme="minorHAnsi"/>
          <w:i/>
          <w:iCs/>
          <w:sz w:val="36"/>
          <w:szCs w:val="36"/>
          <w:shd w:val="clear" w:color="auto" w:fill="FFFFFF" w:themeFill="background1"/>
        </w:rPr>
        <w:t> suggestibilité</w:t>
      </w:r>
      <w:r w:rsidRPr="004C5ED2">
        <w:rPr>
          <w:rFonts w:cstheme="minorHAnsi"/>
          <w:i/>
          <w:iCs/>
          <w:sz w:val="36"/>
          <w:szCs w:val="36"/>
          <w:shd w:val="clear" w:color="auto" w:fill="FFFFFF" w:themeFill="background1"/>
        </w:rPr>
        <w:t>*</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w:t>
      </w:r>
      <w:r w:rsidR="004C5ED2" w:rsidRPr="005A4D1D">
        <w:rPr>
          <w:rFonts w:cstheme="minorHAnsi"/>
          <w:sz w:val="36"/>
          <w:szCs w:val="36"/>
          <w:shd w:val="clear" w:color="auto" w:fill="FFFFFF" w:themeFill="background1"/>
        </w:rPr>
        <w:t> </w:t>
      </w:r>
      <w:r w:rsidR="004C5ED2" w:rsidRPr="005A4D1D">
        <w:rPr>
          <w:rFonts w:cstheme="minorHAnsi"/>
          <w:i/>
          <w:iCs/>
          <w:sz w:val="36"/>
          <w:szCs w:val="36"/>
          <w:shd w:val="clear" w:color="auto" w:fill="FFFFFF" w:themeFill="background1"/>
        </w:rPr>
        <w:t>Echelle de Stanford*</w:t>
      </w:r>
      <w:r w:rsidR="004C5ED2">
        <w:rPr>
          <w:rFonts w:cstheme="minorHAnsi"/>
          <w:sz w:val="36"/>
          <w:szCs w:val="36"/>
          <w:shd w:val="clear" w:color="auto" w:fill="FFFFFF" w:themeFill="background1"/>
        </w:rPr>
        <w:t> </w:t>
      </w:r>
      <w:bookmarkEnd w:id="243"/>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44"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44"/>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221F36AA"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005A4D1D">
        <w:rPr>
          <w:rFonts w:cstheme="minorHAnsi"/>
          <w:b/>
          <w:sz w:val="36"/>
          <w:szCs w:val="36"/>
        </w:rPr>
        <w:t>T</w:t>
      </w:r>
      <w:r w:rsidRPr="003074CA">
        <w:rPr>
          <w:rFonts w:cstheme="minorHAnsi"/>
          <w:b/>
          <w:sz w:val="36"/>
          <w:szCs w:val="36"/>
        </w:rPr>
        <w: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45"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45"/>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DD29B76" w14:textId="3CB42E0F" w:rsidR="00D93885" w:rsidRDefault="00D93885" w:rsidP="00D93885">
      <w:pPr>
        <w:shd w:val="clear" w:color="auto" w:fill="FFFFFF" w:themeFill="background1"/>
        <w:rPr>
          <w:rFonts w:cstheme="minorHAnsi"/>
          <w:b/>
          <w:bCs/>
          <w:sz w:val="36"/>
          <w:szCs w:val="36"/>
          <w:shd w:val="clear" w:color="auto" w:fill="FFFFFF"/>
        </w:rPr>
      </w:pPr>
      <w:r>
        <w:rPr>
          <w:rFonts w:cstheme="minorHAnsi"/>
          <w:bCs/>
          <w:sz w:val="36"/>
          <w:szCs w:val="36"/>
        </w:rPr>
        <w:t>« </w:t>
      </w:r>
      <w:r w:rsidRPr="00D93885">
        <w:rPr>
          <w:rFonts w:cstheme="minorHAnsi"/>
          <w:b/>
          <w:sz w:val="36"/>
          <w:szCs w:val="36"/>
        </w:rPr>
        <w:t>Hypocrétine</w:t>
      </w:r>
      <w:r>
        <w:rPr>
          <w:rFonts w:cstheme="minorHAnsi"/>
          <w:b/>
          <w:sz w:val="36"/>
          <w:szCs w:val="36"/>
        </w:rPr>
        <w:t>s</w:t>
      </w:r>
      <w:r>
        <w:rPr>
          <w:rFonts w:cstheme="minorHAnsi"/>
          <w:bCs/>
          <w:sz w:val="36"/>
          <w:szCs w:val="36"/>
        </w:rPr>
        <w:t> » </w:t>
      </w:r>
      <w:r w:rsidRPr="00D93885">
        <w:rPr>
          <w:rFonts w:cstheme="minorHAnsi"/>
          <w:b/>
          <w:sz w:val="36"/>
          <w:szCs w:val="36"/>
        </w:rPr>
        <w:t>ou</w:t>
      </w:r>
      <w:r>
        <w:rPr>
          <w:rFonts w:cstheme="minorHAnsi"/>
          <w:bCs/>
          <w:sz w:val="36"/>
          <w:szCs w:val="36"/>
        </w:rPr>
        <w:t xml:space="preserve"> </w:t>
      </w:r>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w:t>
      </w:r>
      <w:r>
        <w:rPr>
          <w:rFonts w:cstheme="minorHAnsi"/>
          <w:sz w:val="36"/>
          <w:szCs w:val="36"/>
          <w:shd w:val="clear" w:color="auto" w:fill="FFFFFF"/>
        </w:rPr>
        <w:t>N</w:t>
      </w:r>
      <w:r w:rsidRPr="00702AA6">
        <w:rPr>
          <w:rFonts w:cstheme="minorHAnsi"/>
          <w:sz w:val="36"/>
          <w:szCs w:val="36"/>
          <w:shd w:val="clear" w:color="auto" w:fill="FFFFFF"/>
        </w:rPr>
        <w:t>eurotransmetteurs localisés au niveau de l'</w:t>
      </w:r>
      <w:r w:rsidRPr="00D93885">
        <w:rPr>
          <w:rFonts w:cstheme="minorHAnsi"/>
          <w:i/>
          <w:iCs/>
          <w:sz w:val="36"/>
          <w:szCs w:val="36"/>
          <w:shd w:val="clear" w:color="auto" w:fill="FFFFFF"/>
        </w:rPr>
        <w:t>hypothalamus</w:t>
      </w:r>
      <w:r>
        <w:rPr>
          <w:rFonts w:cstheme="minorHAnsi"/>
          <w:sz w:val="36"/>
          <w:szCs w:val="36"/>
          <w:shd w:val="clear" w:color="auto" w:fill="FFFFFF"/>
        </w:rPr>
        <w:t>*</w:t>
      </w:r>
      <w:r w:rsidRPr="00702AA6">
        <w:rPr>
          <w:rFonts w:cstheme="minorHAnsi"/>
          <w:sz w:val="36"/>
          <w:szCs w:val="36"/>
          <w:shd w:val="clear" w:color="auto" w:fill="FFFFFF"/>
        </w:rPr>
        <w:t xml:space="preserve"> qui jouent un rôle important dans l'appétit et dans l'état d'éveil et interviennent également dans la </w:t>
      </w:r>
      <w:r w:rsidRPr="00D93885">
        <w:rPr>
          <w:rFonts w:cstheme="minorHAnsi"/>
          <w:i/>
          <w:iCs/>
          <w:sz w:val="36"/>
          <w:szCs w:val="36"/>
          <w:shd w:val="clear" w:color="auto" w:fill="FFFFFF"/>
        </w:rPr>
        <w:t>narcolepsie</w:t>
      </w:r>
      <w:r>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Pr>
          <w:rFonts w:cstheme="minorHAnsi"/>
          <w:b/>
          <w:bCs/>
          <w:sz w:val="36"/>
          <w:szCs w:val="36"/>
          <w:shd w:val="clear" w:color="auto" w:fill="FFFFFF"/>
        </w:rPr>
        <w:t>.</w:t>
      </w:r>
    </w:p>
    <w:p w14:paraId="495F84C7" w14:textId="65DE773A" w:rsidR="001F6ECD" w:rsidRPr="00D91ACD" w:rsidRDefault="001F6ECD" w:rsidP="00D93885">
      <w:pPr>
        <w:shd w:val="clear" w:color="auto" w:fill="FFFFFF" w:themeFill="background1"/>
        <w:rPr>
          <w:rFonts w:cstheme="minorHAnsi"/>
          <w:sz w:val="36"/>
          <w:szCs w:val="36"/>
          <w:shd w:val="clear" w:color="auto" w:fill="FFFFFF"/>
        </w:rPr>
      </w:pPr>
      <w:bookmarkStart w:id="246" w:name="_Hlk152841852"/>
      <w:r>
        <w:rPr>
          <w:rFonts w:cstheme="minorHAnsi"/>
          <w:b/>
          <w:bCs/>
          <w:sz w:val="36"/>
          <w:szCs w:val="36"/>
          <w:shd w:val="clear" w:color="auto" w:fill="FFFFFF"/>
        </w:rPr>
        <w:t xml:space="preserve">« Hyposuggestibilité » : </w:t>
      </w:r>
      <w:r>
        <w:rPr>
          <w:rFonts w:cstheme="minorHAnsi"/>
          <w:sz w:val="36"/>
          <w:szCs w:val="36"/>
          <w:shd w:val="clear" w:color="auto" w:fill="FFFFFF"/>
        </w:rPr>
        <w:t xml:space="preserve">Acceptation diminuée des suggestions reçues. Selon </w:t>
      </w:r>
      <w:r w:rsidRPr="00D91ACD">
        <w:rPr>
          <w:rFonts w:cstheme="minorHAnsi"/>
          <w:i/>
          <w:iCs/>
          <w:sz w:val="36"/>
          <w:szCs w:val="36"/>
          <w:u w:val="single"/>
          <w:shd w:val="clear" w:color="auto" w:fill="FFFFFF"/>
        </w:rPr>
        <w:t>Dominique Megglé</w:t>
      </w:r>
      <w:r>
        <w:rPr>
          <w:rFonts w:cstheme="minorHAnsi"/>
          <w:sz w:val="36"/>
          <w:szCs w:val="36"/>
          <w:shd w:val="clear" w:color="auto" w:fill="FFFFFF"/>
        </w:rPr>
        <w:t xml:space="preserve">*, en hypnose, contrairement à ce qui a longtemps été cru,  les patients sont non pas </w:t>
      </w:r>
      <w:r w:rsidRPr="00D91ACD">
        <w:rPr>
          <w:rFonts w:cstheme="minorHAnsi"/>
          <w:i/>
          <w:iCs/>
          <w:sz w:val="36"/>
          <w:szCs w:val="36"/>
          <w:shd w:val="clear" w:color="auto" w:fill="FFFFFF"/>
        </w:rPr>
        <w:t>hypersuggestible</w:t>
      </w:r>
      <w:r>
        <w:rPr>
          <w:rFonts w:cstheme="minorHAnsi"/>
          <w:sz w:val="36"/>
          <w:szCs w:val="36"/>
          <w:shd w:val="clear" w:color="auto" w:fill="FFFFFF"/>
        </w:rPr>
        <w:t>s</w:t>
      </w:r>
      <w:r w:rsidR="00D91ACD">
        <w:rPr>
          <w:rFonts w:cstheme="minorHAnsi"/>
          <w:sz w:val="36"/>
          <w:szCs w:val="36"/>
          <w:shd w:val="clear" w:color="auto" w:fill="FFFFFF"/>
        </w:rPr>
        <w:t>*</w:t>
      </w:r>
      <w:r>
        <w:rPr>
          <w:rFonts w:cstheme="minorHAnsi"/>
          <w:sz w:val="36"/>
          <w:szCs w:val="36"/>
          <w:shd w:val="clear" w:color="auto" w:fill="FFFFFF"/>
        </w:rPr>
        <w:t xml:space="preserve"> mais au contraire </w:t>
      </w:r>
      <w:r w:rsidRPr="00D91ACD">
        <w:rPr>
          <w:rFonts w:cstheme="minorHAnsi"/>
          <w:i/>
          <w:iCs/>
          <w:sz w:val="36"/>
          <w:szCs w:val="36"/>
          <w:shd w:val="clear" w:color="auto" w:fill="FFFFFF"/>
        </w:rPr>
        <w:t>hyposuggestibles</w:t>
      </w:r>
      <w:r w:rsidR="00D91ACD">
        <w:rPr>
          <w:rFonts w:cstheme="minorHAnsi"/>
          <w:i/>
          <w:iCs/>
          <w:sz w:val="36"/>
          <w:szCs w:val="36"/>
          <w:shd w:val="clear" w:color="auto" w:fill="FFFFFF"/>
        </w:rPr>
        <w:t>*</w:t>
      </w:r>
      <w:r>
        <w:rPr>
          <w:rFonts w:cstheme="minorHAnsi"/>
          <w:sz w:val="36"/>
          <w:szCs w:val="36"/>
          <w:shd w:val="clear" w:color="auto" w:fill="FFFFFF"/>
        </w:rPr>
        <w:t xml:space="preserve"> car leur attention est puissamment renforcée et focalisée. </w:t>
      </w:r>
      <w:bookmarkEnd w:id="246"/>
      <w:r w:rsidRPr="001F6ECD">
        <w:rPr>
          <w:rFonts w:cstheme="minorHAnsi"/>
          <w:b/>
          <w:bCs/>
          <w:sz w:val="36"/>
          <w:szCs w:val="36"/>
          <w:shd w:val="clear" w:color="auto" w:fill="FFFFFF"/>
        </w:rPr>
        <w:t>IH 12 2023.</w:t>
      </w:r>
    </w:p>
    <w:p w14:paraId="122A2725" w14:textId="0CF02C09" w:rsidR="00B93EE1" w:rsidRDefault="00B93EE1" w:rsidP="00A27BB5">
      <w:pPr>
        <w:rPr>
          <w:rFonts w:cstheme="minorHAnsi"/>
          <w:sz w:val="36"/>
          <w:szCs w:val="36"/>
          <w:shd w:val="clear" w:color="auto" w:fill="FFFFFF"/>
        </w:rPr>
      </w:pPr>
      <w:r w:rsidRPr="00B93EE1">
        <w:rPr>
          <w:rFonts w:cstheme="minorHAnsi"/>
          <w:b/>
          <w:sz w:val="36"/>
          <w:szCs w:val="36"/>
        </w:rPr>
        <w:t>« Hypothalamus »</w:t>
      </w:r>
      <w:r>
        <w:rPr>
          <w:rFonts w:cstheme="minorHAnsi"/>
          <w:bCs/>
          <w:sz w:val="36"/>
          <w:szCs w:val="36"/>
        </w:rPr>
        <w:t xml:space="preserve"> : Partie du cerveau située sous le </w:t>
      </w:r>
      <w:r w:rsidRPr="00C3149C">
        <w:rPr>
          <w:rFonts w:cstheme="minorHAnsi"/>
          <w:bCs/>
          <w:i/>
          <w:iCs/>
          <w:sz w:val="36"/>
          <w:szCs w:val="36"/>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w:t>
      </w:r>
      <w:r w:rsidRPr="005A4D1D">
        <w:rPr>
          <w:rFonts w:cstheme="minorHAnsi"/>
          <w:i/>
          <w:iCs/>
          <w:sz w:val="36"/>
          <w:szCs w:val="36"/>
          <w:shd w:val="clear" w:color="auto" w:fill="FFFFFF"/>
        </w:rPr>
        <w:t>microbiote intestinal</w:t>
      </w:r>
      <w:r>
        <w:rPr>
          <w:rFonts w:cstheme="minorHAnsi"/>
          <w:sz w:val="36"/>
          <w:szCs w:val="36"/>
          <w:shd w:val="clear" w:color="auto" w:fill="FFFFFF"/>
        </w:rPr>
        <w:t>*</w:t>
      </w:r>
      <w:r w:rsidR="005A4D1D">
        <w:rPr>
          <w:rFonts w:cstheme="minorHAnsi"/>
          <w:sz w:val="36"/>
          <w:szCs w:val="36"/>
          <w:shd w:val="clear" w:color="auto" w:fill="FFFFFF"/>
        </w:rPr>
        <w:t>.</w:t>
      </w:r>
      <w:r>
        <w:rPr>
          <w:rFonts w:cstheme="minorHAnsi"/>
          <w:sz w:val="36"/>
          <w:szCs w:val="36"/>
          <w:shd w:val="clear" w:color="auto" w:fill="FFFFFF"/>
        </w:rPr>
        <w:t xml:space="preserve"> </w:t>
      </w:r>
    </w:p>
    <w:p w14:paraId="280A4C08" w14:textId="560AC799" w:rsidR="00865CEE" w:rsidRPr="00590BA8" w:rsidRDefault="00865CEE" w:rsidP="00A27BB5">
      <w:pPr>
        <w:rPr>
          <w:rFonts w:cstheme="minorHAnsi"/>
          <w:bCs/>
          <w:sz w:val="36"/>
          <w:szCs w:val="36"/>
        </w:rPr>
      </w:pPr>
      <w:r>
        <w:rPr>
          <w:rFonts w:cstheme="minorHAnsi"/>
          <w:b/>
          <w:bCs/>
          <w:sz w:val="36"/>
          <w:szCs w:val="36"/>
        </w:rPr>
        <w:t xml:space="preserve">« Hystérie » </w:t>
      </w:r>
      <w:r>
        <w:rPr>
          <w:rFonts w:cstheme="minorHAnsi"/>
          <w:b/>
          <w:bCs/>
          <w:sz w:val="36"/>
          <w:szCs w:val="36"/>
        </w:rPr>
        <w:t xml:space="preserve">ou </w:t>
      </w:r>
      <w:r>
        <w:rPr>
          <w:rFonts w:cstheme="minorHAnsi"/>
          <w:b/>
          <w:bCs/>
          <w:sz w:val="36"/>
          <w:szCs w:val="36"/>
        </w:rPr>
        <w:t xml:space="preserve">« Trouble de la personnalité histrionique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w:t>
      </w:r>
    </w:p>
    <w:p w14:paraId="6415FD47" w14:textId="77777777" w:rsidR="00F36579" w:rsidRPr="00F83C88" w:rsidRDefault="00F36579" w:rsidP="00A27BB5">
      <w:pPr>
        <w:rPr>
          <w:rFonts w:cstheme="minorHAnsi"/>
          <w:bCs/>
          <w:sz w:val="28"/>
          <w:szCs w:val="28"/>
        </w:rPr>
      </w:pPr>
    </w:p>
    <w:p w14:paraId="514B124F" w14:textId="5450F358" w:rsidR="00084389" w:rsidRDefault="00084389" w:rsidP="00DD3B1C">
      <w:pPr>
        <w:shd w:val="clear" w:color="auto" w:fill="FFFFFF" w:themeFill="background1"/>
        <w:rPr>
          <w:rFonts w:cstheme="minorHAnsi"/>
          <w:sz w:val="36"/>
          <w:szCs w:val="36"/>
          <w:shd w:val="clear" w:color="auto" w:fill="FFFFFF" w:themeFill="background1"/>
        </w:rPr>
      </w:pPr>
      <w:bookmarkStart w:id="247" w:name="_Hlk95474196"/>
      <w:bookmarkStart w:id="248" w:name="_Hlk93673331"/>
      <w:r w:rsidRPr="00084389">
        <w:rPr>
          <w:rFonts w:cstheme="minorHAnsi"/>
          <w:b/>
          <w:bCs/>
          <w:sz w:val="36"/>
          <w:szCs w:val="36"/>
          <w:shd w:val="clear" w:color="auto" w:fill="FFFFFF" w:themeFill="background1"/>
        </w:rPr>
        <w:t>«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0CC5F608" w14:textId="576E28B6" w:rsidR="005A4D1D" w:rsidRPr="00084389" w:rsidRDefault="005A4D1D" w:rsidP="00DD3B1C">
      <w:pPr>
        <w:shd w:val="clear" w:color="auto" w:fill="FFFFFF" w:themeFill="background1"/>
        <w:rPr>
          <w:rFonts w:cstheme="minorHAnsi"/>
          <w:sz w:val="36"/>
          <w:szCs w:val="36"/>
          <w:shd w:val="clear" w:color="auto" w:fill="FFFFFF" w:themeFill="background1"/>
        </w:rPr>
      </w:pPr>
      <w:bookmarkStart w:id="249" w:name="_Hlk152774886"/>
      <w:r>
        <w:rPr>
          <w:rFonts w:cstheme="minorHAnsi"/>
          <w:sz w:val="36"/>
          <w:szCs w:val="36"/>
          <w:shd w:val="clear" w:color="auto" w:fill="FFFFFF" w:themeFill="background1"/>
        </w:rPr>
        <w:t>« </w:t>
      </w:r>
      <w:r w:rsidRPr="006F12AF">
        <w:rPr>
          <w:rFonts w:cstheme="minorHAnsi"/>
          <w:b/>
          <w:bCs/>
          <w:sz w:val="36"/>
          <w:szCs w:val="36"/>
          <w:shd w:val="clear" w:color="auto" w:fill="FFFFFF" w:themeFill="background1"/>
        </w:rPr>
        <w:t>Idéomoteur</w:t>
      </w:r>
      <w:r>
        <w:rPr>
          <w:rFonts w:cstheme="minorHAnsi"/>
          <w:sz w:val="36"/>
          <w:szCs w:val="36"/>
          <w:shd w:val="clear" w:color="auto" w:fill="FFFFFF" w:themeFill="background1"/>
        </w:rPr>
        <w:t xml:space="preserve"> » : </w:t>
      </w:r>
      <w:r w:rsidRPr="006F12AF">
        <w:rPr>
          <w:rFonts w:cstheme="minorHAnsi"/>
          <w:sz w:val="36"/>
          <w:szCs w:val="36"/>
          <w:shd w:val="clear" w:color="auto" w:fill="FFFFFF" w:themeFill="background1"/>
        </w:rPr>
        <w:t>Déclenché directement par une représentation mentale</w:t>
      </w:r>
      <w:r>
        <w:rPr>
          <w:rFonts w:cstheme="minorHAnsi"/>
          <w:sz w:val="36"/>
          <w:szCs w:val="36"/>
          <w:shd w:val="clear" w:color="auto" w:fill="FFFFFF" w:themeFill="background1"/>
        </w:rPr>
        <w:t>.</w:t>
      </w:r>
      <w:r w:rsidRPr="006F12AF">
        <w:rPr>
          <w:rFonts w:cstheme="minorHAnsi"/>
          <w:sz w:val="36"/>
          <w:szCs w:val="36"/>
          <w:shd w:val="clear" w:color="auto" w:fill="FFFFFF" w:themeFill="background1"/>
        </w:rPr>
        <w:t> Phénomène psychologique où un sujet exécute des mouvements musculaires inconscients. </w:t>
      </w:r>
      <w:r>
        <w:rPr>
          <w:rFonts w:cstheme="minorHAnsi"/>
          <w:sz w:val="36"/>
          <w:szCs w:val="36"/>
          <w:shd w:val="clear" w:color="auto" w:fill="FFFFFF" w:themeFill="background1"/>
        </w:rPr>
        <w:t>Par exemple : l</w:t>
      </w:r>
      <w:r w:rsidRPr="009E5351">
        <w:rPr>
          <w:rFonts w:cstheme="minorHAnsi"/>
          <w:i/>
          <w:iCs/>
          <w:sz w:val="36"/>
          <w:szCs w:val="36"/>
          <w:shd w:val="clear" w:color="auto" w:fill="FFFFFF" w:themeFill="background1"/>
        </w:rPr>
        <w:t>évitation</w:t>
      </w:r>
      <w:r>
        <w:rPr>
          <w:rFonts w:cstheme="minorHAnsi"/>
          <w:sz w:val="36"/>
          <w:szCs w:val="36"/>
          <w:shd w:val="clear" w:color="auto" w:fill="FFFFFF" w:themeFill="background1"/>
        </w:rPr>
        <w:t xml:space="preserve">*, </w:t>
      </w:r>
      <w:r w:rsidRPr="009E5351">
        <w:rPr>
          <w:rFonts w:cstheme="minorHAnsi"/>
          <w:i/>
          <w:iCs/>
          <w:sz w:val="36"/>
          <w:szCs w:val="36"/>
          <w:shd w:val="clear" w:color="auto" w:fill="FFFFFF" w:themeFill="background1"/>
        </w:rPr>
        <w:t>signaling</w:t>
      </w:r>
      <w:r>
        <w:rPr>
          <w:rFonts w:cstheme="minorHAnsi"/>
          <w:sz w:val="36"/>
          <w:szCs w:val="36"/>
          <w:shd w:val="clear" w:color="auto" w:fill="FFFFFF" w:themeFill="background1"/>
        </w:rPr>
        <w:t xml:space="preserve">*, écriture automatique, </w:t>
      </w:r>
      <w:r w:rsidRPr="009E5351">
        <w:rPr>
          <w:rFonts w:cstheme="minorHAnsi"/>
          <w:i/>
          <w:iCs/>
          <w:sz w:val="36"/>
          <w:szCs w:val="36"/>
          <w:shd w:val="clear" w:color="auto" w:fill="FFFFFF" w:themeFill="background1"/>
        </w:rPr>
        <w:t>stroke</w:t>
      </w:r>
      <w:r>
        <w:rPr>
          <w:rFonts w:cstheme="minorHAnsi"/>
          <w:sz w:val="36"/>
          <w:szCs w:val="36"/>
          <w:shd w:val="clear" w:color="auto" w:fill="FFFFFF" w:themeFill="background1"/>
        </w:rPr>
        <w:t>*, etc.</w:t>
      </w:r>
      <w:bookmarkEnd w:id="249"/>
    </w:p>
    <w:p w14:paraId="551314AC" w14:textId="3340A01C" w:rsidR="00397D61" w:rsidRDefault="00397D6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IFSI » : </w:t>
      </w:r>
      <w:r w:rsidRPr="005A4D1D">
        <w:rPr>
          <w:rFonts w:cstheme="minorHAnsi"/>
          <w:b/>
          <w:bCs/>
          <w:sz w:val="36"/>
          <w:szCs w:val="36"/>
          <w:shd w:val="clear" w:color="auto" w:fill="FFFFFF"/>
        </w:rPr>
        <w:t>Institut de Formation en Soins Infirmiers</w:t>
      </w:r>
      <w:r w:rsidRPr="00397D61">
        <w:rPr>
          <w:rFonts w:cstheme="minorHAnsi"/>
          <w:sz w:val="36"/>
          <w:szCs w:val="36"/>
          <w:shd w:val="clear" w:color="auto" w:fill="FFFFFF"/>
        </w:rPr>
        <w:t>.</w:t>
      </w:r>
    </w:p>
    <w:p w14:paraId="4F5EC525" w14:textId="35FD66E6"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133" w:tooltip="Biais cognitif" w:history="1">
        <w:r w:rsidRPr="005A4D1D">
          <w:rPr>
            <w:rFonts w:cstheme="minorHAnsi"/>
            <w:i/>
            <w:iCs/>
            <w:sz w:val="36"/>
            <w:szCs w:val="36"/>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w:t>
      </w:r>
      <w:r w:rsidR="005A4D1D">
        <w:rPr>
          <w:rFonts w:cstheme="minorHAnsi"/>
          <w:sz w:val="36"/>
          <w:szCs w:val="36"/>
          <w:shd w:val="clear" w:color="auto" w:fill="FFFFFF"/>
        </w:rPr>
        <w:t>croient</w:t>
      </w:r>
      <w:r w:rsidRPr="00DD3B1C">
        <w:rPr>
          <w:rFonts w:cstheme="minorHAnsi"/>
          <w:sz w:val="36"/>
          <w:szCs w:val="36"/>
          <w:shd w:val="clear" w:color="auto" w:fill="FFFFFF"/>
        </w:rPr>
        <w:t xml:space="preserve">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5A4D1D">
        <w:rPr>
          <w:rFonts w:cstheme="minorHAnsi"/>
          <w:b/>
          <w:bCs/>
          <w:sz w:val="36"/>
          <w:szCs w:val="36"/>
          <w:shd w:val="clear" w:color="auto" w:fill="FFFFFF"/>
        </w:rPr>
        <w:t>Installation d’un Lieu Sur</w:t>
      </w:r>
      <w:r>
        <w:rPr>
          <w:rFonts w:cstheme="minorHAnsi"/>
          <w:sz w:val="36"/>
          <w:szCs w:val="36"/>
          <w:shd w:val="clear" w:color="auto" w:fill="FFFFFF"/>
        </w:rPr>
        <w:t>.</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50B8CB5D" w14:textId="75437108" w:rsidR="004D2B8C" w:rsidRPr="004D2B8C" w:rsidRDefault="004D2B8C" w:rsidP="00DD3B1C">
      <w:pPr>
        <w:shd w:val="clear" w:color="auto" w:fill="FFFFFF" w:themeFill="background1"/>
        <w:rPr>
          <w:rFonts w:cstheme="minorHAnsi"/>
          <w:sz w:val="36"/>
          <w:szCs w:val="36"/>
          <w:shd w:val="clear" w:color="auto" w:fill="FFFFFF"/>
        </w:rPr>
      </w:pPr>
      <w:bookmarkStart w:id="250" w:name="_Hlk148705711"/>
      <w:r>
        <w:rPr>
          <w:rFonts w:cstheme="minorHAnsi"/>
          <w:b/>
          <w:bCs/>
          <w:sz w:val="36"/>
          <w:szCs w:val="36"/>
          <w:shd w:val="clear" w:color="auto" w:fill="FFFFFF"/>
        </w:rPr>
        <w:t>« Imagerie spectroscopique proche infrarouge » ou « fINRS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bookmarkEnd w:id="250"/>
    <w:p w14:paraId="65C16619" w14:textId="5561610B" w:rsidR="00632009" w:rsidRDefault="0063200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6A845E5" w14:textId="314472CB" w:rsidR="00D91ACD" w:rsidRPr="005A4D1D" w:rsidRDefault="00D91ACD" w:rsidP="00DD3B1C">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D91ACD">
        <w:rPr>
          <w:rFonts w:cstheme="minorHAnsi"/>
          <w:b/>
          <w:bCs/>
          <w:sz w:val="36"/>
          <w:szCs w:val="36"/>
          <w:shd w:val="clear" w:color="auto" w:fill="FFFFFF"/>
        </w:rPr>
        <w:t>Implication </w:t>
      </w:r>
      <w:r>
        <w:rPr>
          <w:rFonts w:cstheme="minorHAnsi"/>
          <w:sz w:val="36"/>
          <w:szCs w:val="36"/>
          <w:shd w:val="clear" w:color="auto" w:fill="FFFFFF"/>
        </w:rPr>
        <w:t xml:space="preserve">» : Relation logique par laquelle une chose en implique une autre. En hypnose c’est une </w:t>
      </w:r>
      <w:r w:rsidR="00570261">
        <w:rPr>
          <w:rFonts w:cstheme="minorHAnsi"/>
          <w:sz w:val="36"/>
          <w:szCs w:val="36"/>
          <w:shd w:val="clear" w:color="auto" w:fill="FFFFFF"/>
        </w:rPr>
        <w:t xml:space="preserve">puissante technique de </w:t>
      </w:r>
      <w:r w:rsidRPr="00570261">
        <w:rPr>
          <w:rFonts w:cstheme="minorHAnsi"/>
          <w:i/>
          <w:iCs/>
          <w:sz w:val="36"/>
          <w:szCs w:val="36"/>
          <w:shd w:val="clear" w:color="auto" w:fill="FFFFFF"/>
        </w:rPr>
        <w:t>suggestion indirecte</w:t>
      </w:r>
      <w:r>
        <w:rPr>
          <w:rFonts w:cstheme="minorHAnsi"/>
          <w:sz w:val="36"/>
          <w:szCs w:val="36"/>
          <w:shd w:val="clear" w:color="auto" w:fill="FFFFFF"/>
        </w:rPr>
        <w:t xml:space="preserve">* </w:t>
      </w:r>
      <w:r w:rsidR="00570261">
        <w:rPr>
          <w:rFonts w:cstheme="minorHAnsi"/>
          <w:sz w:val="36"/>
          <w:szCs w:val="36"/>
          <w:shd w:val="clear" w:color="auto" w:fill="FFFFFF"/>
        </w:rPr>
        <w:t>(</w:t>
      </w:r>
      <w:r>
        <w:rPr>
          <w:rFonts w:cstheme="minorHAnsi"/>
          <w:sz w:val="36"/>
          <w:szCs w:val="36"/>
          <w:shd w:val="clear" w:color="auto" w:fill="FFFFFF"/>
        </w:rPr>
        <w:t xml:space="preserve">de type </w:t>
      </w:r>
      <w:r w:rsidRPr="00570261">
        <w:rPr>
          <w:rFonts w:cstheme="minorHAnsi"/>
          <w:i/>
          <w:iCs/>
          <w:sz w:val="36"/>
          <w:szCs w:val="36"/>
          <w:shd w:val="clear" w:color="auto" w:fill="FFFFFF"/>
        </w:rPr>
        <w:t>suggestion composée</w:t>
      </w:r>
      <w:r>
        <w:rPr>
          <w:rFonts w:cstheme="minorHAnsi"/>
          <w:sz w:val="36"/>
          <w:szCs w:val="36"/>
          <w:shd w:val="clear" w:color="auto" w:fill="FFFFFF"/>
        </w:rPr>
        <w:t>*</w:t>
      </w:r>
      <w:r w:rsidR="00570261">
        <w:rPr>
          <w:rFonts w:cstheme="minorHAnsi"/>
          <w:sz w:val="36"/>
          <w:szCs w:val="36"/>
          <w:shd w:val="clear" w:color="auto" w:fill="FFFFFF"/>
        </w:rPr>
        <w:t>)</w:t>
      </w:r>
      <w:r>
        <w:rPr>
          <w:rFonts w:cstheme="minorHAnsi"/>
          <w:sz w:val="36"/>
          <w:szCs w:val="36"/>
          <w:shd w:val="clear" w:color="auto" w:fill="FFFFFF"/>
        </w:rPr>
        <w:t xml:space="preserve"> qui </w:t>
      </w:r>
      <w:r w:rsidR="00570261">
        <w:rPr>
          <w:rFonts w:cstheme="minorHAnsi"/>
          <w:sz w:val="36"/>
          <w:szCs w:val="36"/>
          <w:shd w:val="clear" w:color="auto" w:fill="FFFFFF"/>
        </w:rPr>
        <w:t>associe</w:t>
      </w:r>
      <w:r>
        <w:rPr>
          <w:rFonts w:cstheme="minorHAnsi"/>
          <w:sz w:val="36"/>
          <w:szCs w:val="36"/>
          <w:shd w:val="clear" w:color="auto" w:fill="FFFFFF"/>
        </w:rPr>
        <w:t xml:space="preserve"> une observation </w:t>
      </w:r>
      <w:r w:rsidRPr="00D91ACD">
        <w:rPr>
          <w:rFonts w:cstheme="minorHAnsi"/>
          <w:i/>
          <w:iCs/>
          <w:sz w:val="36"/>
          <w:szCs w:val="36"/>
          <w:shd w:val="clear" w:color="auto" w:fill="FFFFFF"/>
        </w:rPr>
        <w:t>(« Votre respiration se ralentit</w:t>
      </w:r>
      <w:r>
        <w:rPr>
          <w:rFonts w:cstheme="minorHAnsi"/>
          <w:sz w:val="36"/>
          <w:szCs w:val="36"/>
          <w:shd w:val="clear" w:color="auto" w:fill="FFFFFF"/>
        </w:rPr>
        <w:t xml:space="preserve"> » ) ou un </w:t>
      </w:r>
      <w:r w:rsidRPr="00D91ACD">
        <w:rPr>
          <w:rFonts w:cstheme="minorHAnsi"/>
          <w:i/>
          <w:iCs/>
          <w:sz w:val="36"/>
          <w:szCs w:val="36"/>
          <w:shd w:val="clear" w:color="auto" w:fill="FFFFFF"/>
        </w:rPr>
        <w:t>truisme</w:t>
      </w:r>
      <w:r>
        <w:rPr>
          <w:rFonts w:cstheme="minorHAnsi"/>
          <w:sz w:val="36"/>
          <w:szCs w:val="36"/>
          <w:shd w:val="clear" w:color="auto" w:fill="FFFFFF"/>
        </w:rPr>
        <w:t>* (</w:t>
      </w:r>
      <w:r w:rsidRPr="00D91ACD">
        <w:rPr>
          <w:rFonts w:cstheme="minorHAnsi"/>
          <w:i/>
          <w:iCs/>
          <w:sz w:val="36"/>
          <w:szCs w:val="36"/>
          <w:shd w:val="clear" w:color="auto" w:fill="FFFFFF"/>
        </w:rPr>
        <w:t>« Vous êtes assis dans un fauteuil »)</w:t>
      </w:r>
      <w:r>
        <w:rPr>
          <w:rFonts w:cstheme="minorHAnsi"/>
          <w:i/>
          <w:iCs/>
          <w:sz w:val="36"/>
          <w:szCs w:val="36"/>
          <w:shd w:val="clear" w:color="auto" w:fill="FFFFFF"/>
        </w:rPr>
        <w:t xml:space="preserve"> </w:t>
      </w:r>
      <w:r w:rsidRPr="00D91ACD">
        <w:rPr>
          <w:rFonts w:cstheme="minorHAnsi"/>
          <w:sz w:val="36"/>
          <w:szCs w:val="36"/>
          <w:shd w:val="clear" w:color="auto" w:fill="FFFFFF"/>
        </w:rPr>
        <w:t xml:space="preserve">à </w:t>
      </w:r>
      <w:r>
        <w:rPr>
          <w:rFonts w:cstheme="minorHAnsi"/>
          <w:sz w:val="36"/>
          <w:szCs w:val="36"/>
          <w:shd w:val="clear" w:color="auto" w:fill="FFFFFF"/>
        </w:rPr>
        <w:t xml:space="preserve">une </w:t>
      </w:r>
      <w:r w:rsidRPr="00570261">
        <w:rPr>
          <w:rFonts w:cstheme="minorHAnsi"/>
          <w:i/>
          <w:iCs/>
          <w:sz w:val="36"/>
          <w:szCs w:val="36"/>
          <w:shd w:val="clear" w:color="auto" w:fill="FFFFFF"/>
        </w:rPr>
        <w:t>suggestion</w:t>
      </w:r>
      <w:r>
        <w:rPr>
          <w:rFonts w:cstheme="minorHAnsi"/>
          <w:sz w:val="36"/>
          <w:szCs w:val="36"/>
          <w:shd w:val="clear" w:color="auto" w:fill="FFFFFF"/>
        </w:rPr>
        <w:t>* (« </w:t>
      </w:r>
      <w:r w:rsidRPr="00D91ACD">
        <w:rPr>
          <w:rFonts w:cstheme="minorHAnsi"/>
          <w:i/>
          <w:iCs/>
          <w:sz w:val="36"/>
          <w:szCs w:val="36"/>
          <w:shd w:val="clear" w:color="auto" w:fill="FFFFFF"/>
        </w:rPr>
        <w:t>Votre corps se détend</w:t>
      </w:r>
      <w:r>
        <w:rPr>
          <w:rFonts w:cstheme="minorHAnsi"/>
          <w:sz w:val="36"/>
          <w:szCs w:val="36"/>
          <w:shd w:val="clear" w:color="auto" w:fill="FFFFFF"/>
        </w:rPr>
        <w:t> »)</w:t>
      </w:r>
      <w:r w:rsidR="00570261">
        <w:rPr>
          <w:rFonts w:cstheme="minorHAnsi"/>
          <w:sz w:val="36"/>
          <w:szCs w:val="36"/>
          <w:shd w:val="clear" w:color="auto" w:fill="FFFFFF"/>
        </w:rPr>
        <w:t xml:space="preserve"> en les reliant par un mot (« </w:t>
      </w:r>
      <w:r w:rsidR="00570261" w:rsidRPr="00570261">
        <w:rPr>
          <w:rFonts w:cstheme="minorHAnsi"/>
          <w:i/>
          <w:iCs/>
          <w:sz w:val="36"/>
          <w:szCs w:val="36"/>
          <w:shd w:val="clear" w:color="auto" w:fill="FFFFFF"/>
        </w:rPr>
        <w:t>et </w:t>
      </w:r>
      <w:r w:rsidR="00570261">
        <w:rPr>
          <w:rFonts w:cstheme="minorHAnsi"/>
          <w:sz w:val="36"/>
          <w:szCs w:val="36"/>
          <w:shd w:val="clear" w:color="auto" w:fill="FFFFFF"/>
        </w:rPr>
        <w:t>») ou une expression (« </w:t>
      </w:r>
      <w:r w:rsidR="00570261" w:rsidRPr="00570261">
        <w:rPr>
          <w:rFonts w:cstheme="minorHAnsi"/>
          <w:i/>
          <w:iCs/>
          <w:sz w:val="36"/>
          <w:szCs w:val="36"/>
          <w:shd w:val="clear" w:color="auto" w:fill="FFFFFF"/>
        </w:rPr>
        <w:t>et peut-être que</w:t>
      </w:r>
      <w:r w:rsidR="00570261">
        <w:rPr>
          <w:rFonts w:cstheme="minorHAnsi"/>
          <w:sz w:val="36"/>
          <w:szCs w:val="36"/>
          <w:shd w:val="clear" w:color="auto" w:fill="FFFFFF"/>
        </w:rPr>
        <w:t>, et tandis que, etc. » . Par exemple : « </w:t>
      </w:r>
      <w:r w:rsidR="00570261" w:rsidRPr="00570261">
        <w:rPr>
          <w:rFonts w:cstheme="minorHAnsi"/>
          <w:i/>
          <w:iCs/>
          <w:sz w:val="36"/>
          <w:szCs w:val="36"/>
          <w:shd w:val="clear" w:color="auto" w:fill="FFFFFF"/>
        </w:rPr>
        <w:t>Et tandis que votre corps s’installe dans ce fauteuil,  vos paupières deviennent de plus en plus lourdes…</w:t>
      </w:r>
      <w:r w:rsidR="00570261">
        <w:rPr>
          <w:rFonts w:cstheme="minorHAnsi"/>
          <w:sz w:val="36"/>
          <w:szCs w:val="36"/>
          <w:shd w:val="clear" w:color="auto" w:fill="FFFFFF"/>
        </w:rPr>
        <w:t xml:space="preserve"> ». </w:t>
      </w:r>
    </w:p>
    <w:p w14:paraId="525E227D" w14:textId="76082B06" w:rsidR="009473F1" w:rsidRDefault="009473F1" w:rsidP="00DD3B1C">
      <w:pPr>
        <w:shd w:val="clear" w:color="auto" w:fill="FFFFFF" w:themeFill="background1"/>
        <w:rPr>
          <w:b/>
          <w:sz w:val="36"/>
          <w:szCs w:val="36"/>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5150BEF6" w14:textId="1B0A4D35" w:rsidR="009B0EC5" w:rsidRPr="006F1CD6" w:rsidRDefault="00823EFE" w:rsidP="00DD3B1C">
      <w:pPr>
        <w:shd w:val="clear" w:color="auto" w:fill="FFFFFF" w:themeFill="background1"/>
        <w:rPr>
          <w:rFonts w:cstheme="minorHAnsi"/>
          <w:bCs/>
          <w:sz w:val="36"/>
          <w:szCs w:val="36"/>
          <w:shd w:val="clear" w:color="auto" w:fill="FFFFFF"/>
        </w:rPr>
      </w:pPr>
      <w:bookmarkStart w:id="251" w:name="_Hlk152836882"/>
      <w:r>
        <w:rPr>
          <w:b/>
          <w:sz w:val="36"/>
          <w:szCs w:val="36"/>
        </w:rPr>
        <w:t xml:space="preserve">« Imprit » : </w:t>
      </w:r>
      <w:bookmarkStart w:id="252" w:name="_Hlk152836290"/>
      <w:r w:rsidR="006F1CD6" w:rsidRPr="006F1CD6">
        <w:rPr>
          <w:bCs/>
          <w:sz w:val="36"/>
          <w:szCs w:val="36"/>
        </w:rPr>
        <w:t xml:space="preserve">Pour </w:t>
      </w:r>
      <w:r w:rsidR="006F1CD6" w:rsidRPr="006F1CD6">
        <w:rPr>
          <w:bCs/>
          <w:i/>
          <w:iCs/>
          <w:sz w:val="36"/>
          <w:szCs w:val="36"/>
          <w:u w:val="single"/>
        </w:rPr>
        <w:t>David Cheek</w:t>
      </w:r>
      <w:r w:rsidR="006F1CD6" w:rsidRPr="006F1CD6">
        <w:rPr>
          <w:bCs/>
          <w:sz w:val="36"/>
          <w:szCs w:val="36"/>
        </w:rPr>
        <w:t>*</w:t>
      </w:r>
      <w:r w:rsidR="006F1CD6">
        <w:rPr>
          <w:b/>
          <w:sz w:val="36"/>
          <w:szCs w:val="36"/>
        </w:rPr>
        <w:t xml:space="preserve"> </w:t>
      </w:r>
      <w:r w:rsidR="006F1CD6" w:rsidRPr="006F1CD6">
        <w:rPr>
          <w:bCs/>
          <w:sz w:val="36"/>
          <w:szCs w:val="36"/>
        </w:rPr>
        <w:t xml:space="preserve">il s’agit d’une sorte de </w:t>
      </w:r>
      <w:r w:rsidR="006F1CD6" w:rsidRPr="006F1CD6">
        <w:rPr>
          <w:bCs/>
          <w:i/>
          <w:iCs/>
          <w:sz w:val="36"/>
          <w:szCs w:val="36"/>
        </w:rPr>
        <w:t>suggestion post</w:t>
      </w:r>
      <w:r w:rsidR="006F1CD6">
        <w:rPr>
          <w:bCs/>
          <w:i/>
          <w:iCs/>
          <w:sz w:val="36"/>
          <w:szCs w:val="36"/>
        </w:rPr>
        <w:t>-</w:t>
      </w:r>
      <w:r w:rsidR="006F1CD6" w:rsidRPr="006F1CD6">
        <w:rPr>
          <w:bCs/>
          <w:i/>
          <w:iCs/>
          <w:sz w:val="36"/>
          <w:szCs w:val="36"/>
        </w:rPr>
        <w:t>hypnotique</w:t>
      </w:r>
      <w:r w:rsidR="006F1CD6">
        <w:rPr>
          <w:bCs/>
          <w:sz w:val="36"/>
          <w:szCs w:val="36"/>
        </w:rPr>
        <w:t xml:space="preserve">* de type </w:t>
      </w:r>
      <w:r w:rsidR="006F1CD6" w:rsidRPr="006F1CD6">
        <w:rPr>
          <w:bCs/>
          <w:i/>
          <w:iCs/>
          <w:sz w:val="36"/>
          <w:szCs w:val="36"/>
        </w:rPr>
        <w:t>pensée limitante</w:t>
      </w:r>
      <w:r w:rsidR="006F1CD6">
        <w:rPr>
          <w:bCs/>
          <w:sz w:val="36"/>
          <w:szCs w:val="36"/>
        </w:rPr>
        <w:t>* implantée dans l’inconscient à l’occasion d’un moment de faiblesse psychique (</w:t>
      </w:r>
      <w:r w:rsidR="006F1CD6" w:rsidRPr="006F1CD6">
        <w:rPr>
          <w:bCs/>
          <w:i/>
          <w:iCs/>
          <w:sz w:val="36"/>
          <w:szCs w:val="36"/>
        </w:rPr>
        <w:t>hypersuggestibilité</w:t>
      </w:r>
      <w:r w:rsidR="006F1CD6">
        <w:rPr>
          <w:bCs/>
          <w:sz w:val="36"/>
          <w:szCs w:val="36"/>
        </w:rPr>
        <w:t xml:space="preserve">*) ou de formulations répétées dans l’enfance ou plus tard. </w:t>
      </w:r>
      <w:bookmarkEnd w:id="251"/>
      <w:r w:rsidR="006F1CD6" w:rsidRPr="006F1CD6">
        <w:rPr>
          <w:b/>
          <w:sz w:val="36"/>
          <w:szCs w:val="36"/>
        </w:rPr>
        <w:t>IH 12 2023</w:t>
      </w:r>
    </w:p>
    <w:bookmarkEnd w:id="252"/>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47"/>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54AC23A6" w14:textId="05C285E1" w:rsidR="009F57CD" w:rsidRDefault="009F57CD" w:rsidP="00A27BB5">
      <w:pPr>
        <w:rPr>
          <w:rFonts w:cstheme="minorHAnsi"/>
          <w:sz w:val="36"/>
          <w:szCs w:val="36"/>
          <w:shd w:val="clear" w:color="auto" w:fill="FFFFFF" w:themeFill="background1"/>
        </w:rPr>
      </w:pPr>
      <w:bookmarkStart w:id="253" w:name="_Hlk147517502"/>
      <w:r>
        <w:rPr>
          <w:rFonts w:cstheme="minorHAnsi"/>
          <w:sz w:val="36"/>
          <w:szCs w:val="36"/>
          <w:shd w:val="clear" w:color="auto" w:fill="FFFFFF" w:themeFill="background1"/>
        </w:rPr>
        <w:t>« </w:t>
      </w:r>
      <w:r w:rsidRPr="00AA0A6A">
        <w:rPr>
          <w:rFonts w:cstheme="minorHAnsi"/>
          <w:b/>
          <w:bCs/>
          <w:sz w:val="36"/>
          <w:szCs w:val="36"/>
          <w:shd w:val="clear" w:color="auto" w:fill="FFFFFF" w:themeFill="background1"/>
        </w:rPr>
        <w:t>Inédie »</w:t>
      </w:r>
      <w:r w:rsidR="00AA0A6A" w:rsidRPr="00AA0A6A">
        <w:rPr>
          <w:rFonts w:cstheme="minorHAnsi"/>
          <w:b/>
          <w:bCs/>
          <w:sz w:val="36"/>
          <w:szCs w:val="36"/>
          <w:shd w:val="clear" w:color="auto" w:fill="FFFFFF" w:themeFill="background1"/>
        </w:rPr>
        <w:t xml:space="preserve"> ou « Respirianisme » ou « Pranisme</w:t>
      </w:r>
      <w:r w:rsidR="00AA0A6A">
        <w:rPr>
          <w:rFonts w:cstheme="minorHAnsi"/>
          <w:sz w:val="36"/>
          <w:szCs w:val="36"/>
          <w:shd w:val="clear" w:color="auto" w:fill="FFFFFF" w:themeFill="background1"/>
        </w:rPr>
        <w:t> » </w:t>
      </w:r>
      <w:r w:rsidR="00AA0A6A"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253"/>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48"/>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54"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54"/>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4F4E0008" w14:textId="50398110" w:rsidR="00216C78" w:rsidRDefault="00216C78" w:rsidP="00A27BB5">
      <w:pPr>
        <w:rPr>
          <w:rFonts w:cstheme="minorHAnsi"/>
          <w:color w:val="202124"/>
          <w:sz w:val="36"/>
          <w:szCs w:val="36"/>
          <w:shd w:val="clear" w:color="auto" w:fill="FFFFFF"/>
        </w:rPr>
      </w:pPr>
      <w:bookmarkStart w:id="255" w:name="_Hlk146116292"/>
      <w:r>
        <w:rPr>
          <w:rFonts w:cstheme="minorHAnsi"/>
          <w:b/>
          <w:bCs/>
          <w:color w:val="202124"/>
          <w:sz w:val="36"/>
          <w:szCs w:val="36"/>
          <w:shd w:val="clear" w:color="auto" w:fill="FFFFFF"/>
        </w:rPr>
        <w:t xml:space="preserve">« INM » ou « Interventions Non Médicamenteuses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3868E509" w14:textId="711D75ED" w:rsidR="005A4D1D" w:rsidRPr="00D16884" w:rsidRDefault="005A4D1D" w:rsidP="00A27BB5">
      <w:pPr>
        <w:rPr>
          <w:rFonts w:cstheme="minorHAnsi"/>
          <w:b/>
          <w:bCs/>
          <w:color w:val="202124"/>
          <w:sz w:val="36"/>
          <w:szCs w:val="36"/>
          <w:shd w:val="clear" w:color="auto" w:fill="FFFFFF"/>
        </w:rPr>
      </w:pPr>
      <w:r w:rsidRPr="00DA544E">
        <w:rPr>
          <w:rFonts w:cstheme="minorHAnsi"/>
          <w:b/>
          <w:bCs/>
          <w:color w:val="202124"/>
          <w:sz w:val="36"/>
          <w:szCs w:val="36"/>
          <w:shd w:val="clear" w:color="auto" w:fill="FFFFFF"/>
        </w:rPr>
        <w:t>« Inné »</w:t>
      </w:r>
      <w:r>
        <w:rPr>
          <w:rFonts w:cstheme="minorHAnsi"/>
          <w:color w:val="202124"/>
          <w:sz w:val="36"/>
          <w:szCs w:val="36"/>
          <w:shd w:val="clear" w:color="auto" w:fill="FFFFFF"/>
        </w:rPr>
        <w:t> : Que l’on a en naissant ; qui ne dépend que du capital génétique. Opposé : acquis.</w:t>
      </w:r>
    </w:p>
    <w:p w14:paraId="7CC4FB60" w14:textId="75C0B8AB" w:rsidR="0028368D" w:rsidRDefault="0028368D" w:rsidP="00A27BB5">
      <w:pPr>
        <w:rPr>
          <w:rFonts w:cstheme="minorHAnsi"/>
          <w:b/>
          <w:bCs/>
          <w:sz w:val="36"/>
          <w:szCs w:val="36"/>
          <w:shd w:val="clear" w:color="auto" w:fill="FFFFFF"/>
        </w:rPr>
      </w:pPr>
      <w:bookmarkStart w:id="256" w:name="_Hlk113976347"/>
      <w:bookmarkEnd w:id="255"/>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56"/>
      <w:r w:rsidR="003778DB" w:rsidRPr="003778DB">
        <w:rPr>
          <w:rFonts w:cstheme="minorHAnsi"/>
          <w:b/>
          <w:bCs/>
          <w:sz w:val="36"/>
          <w:szCs w:val="36"/>
          <w:shd w:val="clear" w:color="auto" w:fill="FFFFFF"/>
        </w:rPr>
        <w:t>IH 09 2022</w:t>
      </w:r>
    </w:p>
    <w:p w14:paraId="70CC8B1F" w14:textId="26AB1070" w:rsidR="00D20345" w:rsidRDefault="00D20345" w:rsidP="00A27BB5">
      <w:pPr>
        <w:rPr>
          <w:rFonts w:cstheme="minorHAnsi"/>
          <w:sz w:val="36"/>
          <w:szCs w:val="36"/>
          <w:shd w:val="clear" w:color="auto" w:fill="FFFFFF"/>
        </w:rPr>
      </w:pPr>
      <w:bookmarkStart w:id="257"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r w:rsidR="00A0147B" w:rsidRPr="005A4D1D">
        <w:rPr>
          <w:rFonts w:cstheme="minorHAnsi"/>
          <w:i/>
          <w:iCs/>
          <w:sz w:val="36"/>
          <w:szCs w:val="36"/>
          <w:shd w:val="clear" w:color="auto" w:fill="FFFFFF"/>
        </w:rPr>
        <w:t>eurêka</w:t>
      </w:r>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r w:rsidR="00A0147B" w:rsidRPr="005A4D1D">
        <w:rPr>
          <w:rFonts w:cstheme="minorHAnsi"/>
          <w:i/>
          <w:iCs/>
          <w:sz w:val="36"/>
          <w:szCs w:val="36"/>
          <w:shd w:val="clear" w:color="auto" w:fill="FFFFFF"/>
        </w:rPr>
        <w:t>illumination </w:t>
      </w:r>
      <w:r w:rsidR="00A0147B" w:rsidRPr="00A0147B">
        <w:rPr>
          <w:rFonts w:cstheme="minorHAnsi"/>
          <w:i/>
          <w:iCs/>
          <w:sz w:val="36"/>
          <w:szCs w:val="36"/>
          <w:shd w:val="clear" w:color="auto" w:fill="FFFFFF"/>
        </w:rPr>
        <w:t>» d’</w:t>
      </w:r>
      <w:r w:rsidR="00A0147B" w:rsidRPr="005A4D1D">
        <w:rPr>
          <w:rFonts w:cstheme="minorHAnsi"/>
          <w:i/>
          <w:iCs/>
          <w:sz w:val="36"/>
          <w:szCs w:val="36"/>
          <w:u w:val="single"/>
          <w:shd w:val="clear" w:color="auto" w:fill="FFFFFF"/>
        </w:rPr>
        <w:t>Henri Poincaré</w:t>
      </w:r>
      <w:r w:rsidR="00A0147B" w:rsidRPr="00A0147B">
        <w:rPr>
          <w:rFonts w:cstheme="minorHAnsi"/>
          <w:i/>
          <w:iCs/>
          <w:sz w:val="36"/>
          <w:szCs w:val="36"/>
          <w:shd w:val="clear" w:color="auto" w:fill="FFFFFF"/>
        </w:rPr>
        <w:t>*</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57"/>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F163FF">
        <w:rPr>
          <w:rFonts w:cstheme="minorHAnsi"/>
          <w:b/>
          <w:bCs/>
          <w:sz w:val="36"/>
          <w:szCs w:val="36"/>
          <w:shd w:val="clear" w:color="auto" w:fill="FFFFFF"/>
        </w:rPr>
        <w:t>Inspir </w:t>
      </w:r>
      <w:r>
        <w:rPr>
          <w:rFonts w:cstheme="minorHAnsi"/>
          <w:sz w:val="36"/>
          <w:szCs w:val="36"/>
          <w:shd w:val="clear" w:color="auto" w:fill="FFFFFF"/>
        </w:rPr>
        <w:t>» : Terme utilisé en méditation pour désigner l’inspiration.</w:t>
      </w:r>
    </w:p>
    <w:p w14:paraId="72DF0C4A" w14:textId="6BEEA9F0"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r w:rsidR="00993E41">
        <w:rPr>
          <w:rFonts w:cstheme="minorHAnsi"/>
          <w:sz w:val="36"/>
          <w:szCs w:val="36"/>
          <w:shd w:val="clear" w:color="auto" w:fill="FFFFFF"/>
        </w:rPr>
        <w:t xml:space="preserve"> Impliquée dans l’</w:t>
      </w:r>
      <w:r w:rsidR="00993E41" w:rsidRPr="005A4D1D">
        <w:rPr>
          <w:rFonts w:cstheme="minorHAnsi"/>
          <w:i/>
          <w:iCs/>
          <w:sz w:val="36"/>
          <w:szCs w:val="36"/>
          <w:shd w:val="clear" w:color="auto" w:fill="FFFFFF"/>
        </w:rPr>
        <w:t>intéroception</w:t>
      </w:r>
      <w:r w:rsidR="00993E41">
        <w:rPr>
          <w:rFonts w:cstheme="minorHAnsi"/>
          <w:sz w:val="36"/>
          <w:szCs w:val="36"/>
          <w:shd w:val="clear" w:color="auto" w:fill="FFFFFF"/>
        </w:rPr>
        <w:t>*.</w:t>
      </w:r>
      <w:r w:rsidR="000C559E">
        <w:rPr>
          <w:rFonts w:cstheme="minorHAnsi"/>
          <w:sz w:val="36"/>
          <w:szCs w:val="36"/>
          <w:shd w:val="clear" w:color="auto" w:fill="FFFFFF"/>
        </w:rPr>
        <w:t xml:space="preserve"> Fait partie du </w:t>
      </w:r>
      <w:r w:rsidR="000C559E" w:rsidRPr="000C559E">
        <w:rPr>
          <w:rFonts w:cstheme="minorHAnsi"/>
          <w:i/>
          <w:iCs/>
          <w:sz w:val="36"/>
          <w:szCs w:val="36"/>
          <w:shd w:val="clear" w:color="auto" w:fill="FFFFFF"/>
        </w:rPr>
        <w:t>réseau de saillance</w:t>
      </w:r>
      <w:r w:rsidR="000C559E">
        <w:rPr>
          <w:rFonts w:cstheme="minorHAnsi"/>
          <w:sz w:val="36"/>
          <w:szCs w:val="36"/>
          <w:shd w:val="clear" w:color="auto" w:fill="FFFFFF"/>
        </w:rPr>
        <w:t>*.</w:t>
      </w:r>
    </w:p>
    <w:p w14:paraId="0AC3EBF9" w14:textId="4716696E"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r w:rsidR="000C559E">
        <w:rPr>
          <w:rFonts w:cstheme="minorHAnsi"/>
          <w:sz w:val="36"/>
          <w:szCs w:val="36"/>
          <w:shd w:val="clear" w:color="auto" w:fill="FFFFFF" w:themeFill="background1"/>
        </w:rPr>
        <w:t xml:space="preserve"> </w:t>
      </w:r>
      <w:r w:rsidR="000C559E" w:rsidRPr="000C559E">
        <w:rPr>
          <w:rFonts w:cstheme="minorHAnsi"/>
          <w:i/>
          <w:iCs/>
          <w:sz w:val="36"/>
          <w:szCs w:val="36"/>
          <w:shd w:val="clear" w:color="auto" w:fill="FFFFFF" w:themeFill="background1"/>
        </w:rPr>
        <w:t>Pseudoscience</w:t>
      </w:r>
      <w:r w:rsidR="000C559E">
        <w:rPr>
          <w:rFonts w:cstheme="minorHAnsi"/>
          <w:sz w:val="36"/>
          <w:szCs w:val="36"/>
          <w:shd w:val="clear" w:color="auto" w:fill="FFFFFF" w:themeFill="background1"/>
        </w:rPr>
        <w:t>*.</w:t>
      </w:r>
    </w:p>
    <w:p w14:paraId="41C5B55A" w14:textId="2FC8BE4A" w:rsidR="005A4D1D" w:rsidRPr="005A4D1D" w:rsidRDefault="005A4D1D" w:rsidP="009506C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w:t>
      </w:r>
      <w:r w:rsidRPr="009156B4">
        <w:rPr>
          <w:rFonts w:cstheme="minorHAnsi"/>
          <w:b/>
          <w:bCs/>
          <w:sz w:val="36"/>
          <w:szCs w:val="36"/>
          <w:shd w:val="clear" w:color="auto" w:fill="FFFFFF" w:themeFill="background1"/>
        </w:rPr>
        <w:t>Intelligence Artificielle</w:t>
      </w:r>
      <w:r>
        <w:rPr>
          <w:rFonts w:cstheme="minorHAnsi"/>
          <w:sz w:val="36"/>
          <w:szCs w:val="36"/>
          <w:shd w:val="clear" w:color="auto" w:fill="FFFFFF" w:themeFill="background1"/>
        </w:rPr>
        <w:t> » </w:t>
      </w:r>
      <w:r>
        <w:rPr>
          <w:rFonts w:cstheme="minorHAnsi"/>
          <w:b/>
          <w:bCs/>
          <w:sz w:val="36"/>
          <w:szCs w:val="36"/>
          <w:shd w:val="clear" w:color="auto" w:fill="FFFFFF" w:themeFill="background1"/>
        </w:rPr>
        <w:t>ou « IA » </w:t>
      </w:r>
      <w:r>
        <w:rPr>
          <w:rFonts w:cstheme="minorHAnsi"/>
          <w:sz w:val="36"/>
          <w:szCs w:val="36"/>
          <w:shd w:val="clear" w:color="auto" w:fill="FFFFFF" w:themeFill="background1"/>
        </w:rPr>
        <w:t>: E</w:t>
      </w:r>
      <w:r w:rsidRPr="009156B4">
        <w:rPr>
          <w:rFonts w:cstheme="minorHAnsi"/>
          <w:sz w:val="36"/>
          <w:szCs w:val="36"/>
          <w:shd w:val="clear" w:color="auto" w:fill="FFFFFF" w:themeFill="background1"/>
        </w:rPr>
        <w:t>nsemble de théories et de techniques visant à réaliser des machines capables de simuler l'intelligence humaine. </w:t>
      </w:r>
    </w:p>
    <w:p w14:paraId="59711A32" w14:textId="7DC7F552"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w:t>
      </w:r>
      <w:r w:rsidR="00AE257E">
        <w:rPr>
          <w:rFonts w:cstheme="minorHAnsi"/>
          <w:i/>
          <w:iCs/>
          <w:sz w:val="36"/>
          <w:szCs w:val="36"/>
          <w:shd w:val="clear" w:color="auto" w:fill="FFFFFF" w:themeFill="background1"/>
        </w:rPr>
        <w:t xml:space="preserve"> </w:t>
      </w:r>
      <w:r w:rsidR="00AE257E" w:rsidRPr="00AE257E">
        <w:rPr>
          <w:rFonts w:cstheme="minorHAnsi"/>
          <w:sz w:val="36"/>
          <w:szCs w:val="36"/>
          <w:shd w:val="clear" w:color="auto" w:fill="FFFFFF" w:themeFill="background1"/>
        </w:rPr>
        <w:t xml:space="preserve">ou </w:t>
      </w:r>
      <w:r w:rsidR="00AE257E">
        <w:rPr>
          <w:rFonts w:cstheme="minorHAnsi"/>
          <w:sz w:val="36"/>
          <w:szCs w:val="36"/>
          <w:shd w:val="clear" w:color="auto" w:fill="FFFFFF" w:themeFill="background1"/>
        </w:rPr>
        <w:t xml:space="preserve">la </w:t>
      </w:r>
      <w:r>
        <w:rPr>
          <w:rFonts w:cstheme="minorHAnsi"/>
          <w:i/>
          <w:iCs/>
          <w:sz w:val="36"/>
          <w:szCs w:val="36"/>
          <w:shd w:val="clear" w:color="auto" w:fill="FFFFFF" w:themeFill="background1"/>
        </w:rPr>
        <w:t xml:space="preserve"> </w:t>
      </w:r>
      <w:bookmarkStart w:id="258" w:name="_Hlk147518360"/>
      <w:r w:rsidR="00AE257E">
        <w:rPr>
          <w:rFonts w:cstheme="minorHAnsi"/>
          <w:i/>
          <w:iCs/>
          <w:sz w:val="36"/>
          <w:szCs w:val="36"/>
          <w:shd w:val="clear" w:color="auto" w:fill="FFFFFF" w:themeFill="background1"/>
        </w:rPr>
        <w:t>« capacité à percevoir, aborder et générer des émotions de manière à faciliter la pensée, comprendre les émotions et les connaissances émotionnelles, et réguler les émotions de manière à promouvoir la croissance émotionnelle et intellectuelle ».</w:t>
      </w:r>
      <w:bookmarkEnd w:id="258"/>
    </w:p>
    <w:p w14:paraId="5B8FA3B4" w14:textId="653DDBF8" w:rsidR="005A4D1D" w:rsidRDefault="005A4D1D" w:rsidP="005A4D1D">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6F76F4">
        <w:rPr>
          <w:rFonts w:asciiTheme="minorHAnsi" w:hAnsiTheme="minorHAnsi" w:cstheme="minorHAnsi"/>
          <w:b/>
          <w:bCs/>
          <w:color w:val="000000" w:themeColor="text1"/>
          <w:sz w:val="36"/>
          <w:szCs w:val="36"/>
        </w:rPr>
        <w:t xml:space="preserve">« Internal working model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76278B54" w14:textId="77777777" w:rsidR="005A4D1D" w:rsidRPr="005A4D1D" w:rsidRDefault="005A4D1D" w:rsidP="005A4D1D">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46ED5525" w14:textId="150BB66E" w:rsidR="00993E41" w:rsidRPr="00993E41" w:rsidRDefault="00993E41" w:rsidP="009506C3">
      <w:pPr>
        <w:shd w:val="clear" w:color="auto" w:fill="FFFFFF" w:themeFill="background1"/>
        <w:rPr>
          <w:rFonts w:cstheme="minorHAnsi"/>
          <w:sz w:val="36"/>
          <w:szCs w:val="36"/>
          <w:shd w:val="clear" w:color="auto" w:fill="FFFFFF" w:themeFill="background1"/>
        </w:rPr>
      </w:pPr>
      <w:bookmarkStart w:id="259" w:name="_Hlk149047820"/>
      <w:r w:rsidRPr="00993E41">
        <w:rPr>
          <w:rFonts w:cstheme="minorHAnsi"/>
          <w:b/>
          <w:bCs/>
          <w:sz w:val="36"/>
          <w:szCs w:val="36"/>
          <w:shd w:val="clear" w:color="auto" w:fill="FFFFFF" w:themeFill="background1"/>
        </w:rPr>
        <w:t>« Intéroception »</w:t>
      </w:r>
      <w:r>
        <w:rPr>
          <w:rFonts w:cstheme="minorHAnsi"/>
          <w:i/>
          <w:iCs/>
          <w:sz w:val="36"/>
          <w:szCs w:val="36"/>
          <w:shd w:val="clear" w:color="auto" w:fill="FFFFFF" w:themeFill="background1"/>
        </w:rPr>
        <w:t xml:space="preserve"> : </w:t>
      </w:r>
      <w:r w:rsidR="00E30DFC">
        <w:rPr>
          <w:rFonts w:cstheme="minorHAnsi"/>
          <w:sz w:val="36"/>
          <w:szCs w:val="36"/>
          <w:shd w:val="clear" w:color="auto" w:fill="FFFFFF" w:themeFill="background1"/>
        </w:rPr>
        <w:t>Perception des signaux provenant du corps</w:t>
      </w:r>
      <w:r w:rsidRPr="00993E41">
        <w:rPr>
          <w:rFonts w:cstheme="minorHAnsi"/>
          <w:sz w:val="36"/>
          <w:szCs w:val="36"/>
          <w:shd w:val="clear" w:color="auto" w:fill="FFFFFF" w:themeFill="background1"/>
        </w:rPr>
        <w:t xml:space="preserve">. Cette </w:t>
      </w:r>
      <w:r w:rsidR="00E30DFC">
        <w:rPr>
          <w:rFonts w:cstheme="minorHAnsi"/>
          <w:sz w:val="36"/>
          <w:szCs w:val="36"/>
          <w:shd w:val="clear" w:color="auto" w:fill="FFFFFF" w:themeFill="background1"/>
        </w:rPr>
        <w:t>faculté met en jeu</w:t>
      </w:r>
      <w:r w:rsidRPr="00993E41">
        <w:rPr>
          <w:rFonts w:cstheme="minorHAnsi"/>
          <w:sz w:val="36"/>
          <w:szCs w:val="36"/>
          <w:shd w:val="clear" w:color="auto" w:fill="FFFFFF" w:themeFill="background1"/>
        </w:rPr>
        <w:t xml:space="preserve"> différentes régions corticales</w:t>
      </w:r>
      <w:r w:rsidR="00E30DFC">
        <w:rPr>
          <w:rFonts w:cstheme="minorHAnsi"/>
          <w:sz w:val="36"/>
          <w:szCs w:val="36"/>
          <w:shd w:val="clear" w:color="auto" w:fill="FFFFFF" w:themeFill="background1"/>
        </w:rPr>
        <w:t xml:space="preserve"> </w:t>
      </w:r>
      <w:r w:rsidRPr="00993E41">
        <w:rPr>
          <w:rFonts w:cstheme="minorHAnsi"/>
          <w:sz w:val="36"/>
          <w:szCs w:val="36"/>
          <w:shd w:val="clear" w:color="auto" w:fill="FFFFFF" w:themeFill="background1"/>
        </w:rPr>
        <w:t>: le cortex somato-sensoriel, le gyrus cingulaire, le cortex frontal et le cortex insulaire.</w:t>
      </w:r>
      <w:r w:rsidR="00E30DFC">
        <w:rPr>
          <w:rFonts w:cstheme="minorHAnsi"/>
          <w:sz w:val="36"/>
          <w:szCs w:val="36"/>
          <w:shd w:val="clear" w:color="auto" w:fill="FFFFFF" w:themeFill="background1"/>
        </w:rPr>
        <w:t xml:space="preserve"> </w:t>
      </w:r>
      <w:bookmarkEnd w:id="259"/>
      <w:r w:rsidR="00E30DFC" w:rsidRPr="00E30DFC">
        <w:rPr>
          <w:rFonts w:cstheme="minorHAnsi"/>
          <w:b/>
          <w:bCs/>
          <w:sz w:val="36"/>
          <w:szCs w:val="36"/>
          <w:shd w:val="clear" w:color="auto" w:fill="FFFFFF" w:themeFill="background1"/>
        </w:rPr>
        <w:t>IH 11 2023</w:t>
      </w:r>
    </w:p>
    <w:p w14:paraId="2058E819" w14:textId="1098805C" w:rsidR="00216C78" w:rsidRPr="00216C78" w:rsidRDefault="00216C78" w:rsidP="00216C78">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 Interventions Non Médicamenteuses » ou « INM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70E8AE1D" w14:textId="7AF94BBA" w:rsidR="00D110A9" w:rsidRP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2A4295DE" w14:textId="544BF3B4" w:rsid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7C376A8" w14:textId="4E4BBB19" w:rsidR="00E1730A" w:rsidRPr="00084389" w:rsidRDefault="00E1730A"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5A4D1D">
        <w:rPr>
          <w:rFonts w:cstheme="minorHAnsi"/>
          <w:b/>
          <w:bCs/>
          <w:sz w:val="36"/>
          <w:szCs w:val="36"/>
          <w:shd w:val="clear" w:color="auto" w:fill="FFFFFF" w:themeFill="background1"/>
        </w:rPr>
        <w:t>Iridologie </w:t>
      </w:r>
      <w:r>
        <w:rPr>
          <w:rFonts w:cstheme="minorHAnsi"/>
          <w:sz w:val="36"/>
          <w:szCs w:val="36"/>
          <w:shd w:val="clear" w:color="auto" w:fill="FFFFFF" w:themeFill="background1"/>
        </w:rPr>
        <w:t>» : Pseudo médecine prétendant faire des diagnostics à partir de l’examen de l’iris de l’</w:t>
      </w:r>
      <w:r w:rsidR="00993E41">
        <w:rPr>
          <w:rFonts w:cstheme="minorHAnsi"/>
          <w:sz w:val="36"/>
          <w:szCs w:val="36"/>
          <w:shd w:val="clear" w:color="auto" w:fill="FFFFFF" w:themeFill="background1"/>
        </w:rPr>
        <w:t>œil</w:t>
      </w:r>
      <w:r>
        <w:rPr>
          <w:rFonts w:cstheme="minorHAnsi"/>
          <w:sz w:val="36"/>
          <w:szCs w:val="36"/>
          <w:shd w:val="clear" w:color="auto" w:fill="FFFFFF" w:themeFill="background1"/>
        </w:rPr>
        <w: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2AC642D7"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w:t>
      </w:r>
      <w:r w:rsidR="005A4D1D">
        <w:rPr>
          <w:rFonts w:cstheme="minorHAnsi"/>
          <w:sz w:val="36"/>
          <w:szCs w:val="36"/>
          <w:shd w:val="clear" w:color="auto" w:fill="FFFFFF"/>
        </w:rPr>
        <w:t xml:space="preserve"> </w:t>
      </w:r>
      <w:r>
        <w:rPr>
          <w:rFonts w:cstheme="minorHAnsi"/>
          <w:sz w:val="36"/>
          <w:szCs w:val="36"/>
          <w:shd w:val="clear" w:color="auto" w:fill="FFFFFF"/>
        </w:rPr>
        <w:t xml:space="preserve">: </w:t>
      </w:r>
      <w:r w:rsidR="00032653" w:rsidRPr="00590BA8">
        <w:rPr>
          <w:rFonts w:cstheme="minorHAnsi"/>
          <w:sz w:val="36"/>
          <w:szCs w:val="36"/>
          <w:shd w:val="clear" w:color="auto" w:fill="FFFFFF"/>
        </w:rPr>
        <w:t xml:space="preserve"> </w:t>
      </w:r>
      <w:r w:rsidRPr="005A4D1D">
        <w:rPr>
          <w:rFonts w:cstheme="minorHAnsi"/>
          <w:b/>
          <w:bCs/>
          <w:sz w:val="34"/>
          <w:szCs w:val="34"/>
          <w:shd w:val="clear" w:color="auto" w:fill="FFFFFF"/>
        </w:rPr>
        <w:t>Informations Stockées de manière Dysfonctionnelle</w:t>
      </w:r>
      <w:r>
        <w:rPr>
          <w:rFonts w:cstheme="minorHAnsi"/>
          <w:sz w:val="36"/>
          <w:szCs w:val="36"/>
          <w:shd w:val="clear" w:color="auto" w:fill="FFFFFF"/>
        </w:rPr>
        <w:t>.</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5A4D1D">
        <w:rPr>
          <w:rFonts w:cstheme="minorHAnsi"/>
          <w:b/>
          <w:bCs/>
          <w:sz w:val="36"/>
          <w:szCs w:val="36"/>
          <w:shd w:val="clear" w:color="auto" w:fill="FFFFFF"/>
        </w:rPr>
        <w:t>International Society for Hypnosis</w:t>
      </w:r>
      <w:r>
        <w:rPr>
          <w:rFonts w:cstheme="minorHAnsi"/>
          <w:sz w:val="36"/>
          <w:szCs w:val="36"/>
          <w:shd w:val="clear" w:color="auto" w:fill="FFFFFF"/>
        </w:rPr>
        <w:t xml:space="preserve">. </w:t>
      </w:r>
    </w:p>
    <w:p w14:paraId="2DFE1E6B" w14:textId="2CD01A7B" w:rsidR="00B43968" w:rsidRDefault="00B43968" w:rsidP="00A27BB5">
      <w:pPr>
        <w:rPr>
          <w:rFonts w:cstheme="minorHAnsi"/>
          <w:b/>
          <w:bCs/>
          <w:sz w:val="36"/>
          <w:szCs w:val="36"/>
          <w:shd w:val="clear" w:color="auto" w:fill="FFFFFF"/>
        </w:rPr>
      </w:pPr>
      <w:bookmarkStart w:id="260"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3451F3">
        <w:rPr>
          <w:rFonts w:cstheme="minorHAnsi"/>
          <w:b/>
          <w:bCs/>
          <w:sz w:val="36"/>
          <w:szCs w:val="36"/>
          <w:shd w:val="clear" w:color="auto" w:fill="FFFFFF"/>
        </w:rPr>
        <w:t>Infections Sexuellement Transmissibles</w:t>
      </w:r>
      <w:r w:rsidR="005C3344">
        <w:rPr>
          <w:rFonts w:cstheme="minorHAnsi"/>
          <w:sz w:val="36"/>
          <w:szCs w:val="36"/>
          <w:shd w:val="clear" w:color="auto" w:fill="FFFFFF"/>
        </w:rPr>
        <w:t xml:space="preserve">. </w:t>
      </w:r>
      <w:bookmarkEnd w:id="260"/>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61"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3451F3">
        <w:rPr>
          <w:rFonts w:cstheme="minorHAnsi"/>
          <w:b/>
          <w:bCs/>
          <w:sz w:val="36"/>
          <w:szCs w:val="36"/>
          <w:shd w:val="clear" w:color="auto" w:fill="FFFFFF"/>
        </w:rPr>
        <w:t>Institut Thérapeutique Educatif et Pédagogique</w:t>
      </w:r>
      <w:r w:rsidRPr="00C51148">
        <w:rPr>
          <w:rFonts w:cstheme="minorHAnsi"/>
          <w:sz w:val="36"/>
          <w:szCs w:val="36"/>
          <w:shd w:val="clear" w:color="auto" w:fill="FFFFFF"/>
        </w:rPr>
        <w:t>.</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61"/>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62"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62"/>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523D1C75" w14:textId="12005448" w:rsidR="003052E0" w:rsidRPr="003052E0" w:rsidRDefault="003052E0" w:rsidP="00A27BB5">
      <w:pPr>
        <w:rPr>
          <w:rFonts w:cstheme="minorHAnsi"/>
          <w:sz w:val="36"/>
          <w:szCs w:val="36"/>
          <w:shd w:val="clear" w:color="auto" w:fill="FFFFFF"/>
        </w:rPr>
      </w:pPr>
      <w:r>
        <w:rPr>
          <w:rFonts w:cstheme="minorHAnsi"/>
          <w:b/>
          <w:bCs/>
          <w:sz w:val="36"/>
          <w:szCs w:val="36"/>
          <w:shd w:val="clear" w:color="auto" w:fill="FFFFFF"/>
        </w:rPr>
        <w:t xml:space="preserve">« Je » : </w:t>
      </w:r>
      <w:r>
        <w:rPr>
          <w:rFonts w:cstheme="minorHAnsi"/>
          <w:sz w:val="36"/>
          <w:szCs w:val="36"/>
          <w:shd w:val="clear" w:color="auto" w:fill="FFFFFF"/>
        </w:rPr>
        <w:t>Perception du monde environnant et de son propre corps.</w:t>
      </w:r>
      <w:bookmarkStart w:id="263" w:name="_Hlk152749996"/>
      <w:r w:rsidR="00F163FF" w:rsidRPr="00F163FF">
        <w:rPr>
          <w:rFonts w:cstheme="minorHAnsi"/>
          <w:sz w:val="36"/>
          <w:szCs w:val="36"/>
          <w:shd w:val="clear" w:color="auto" w:fill="FFFFFF"/>
        </w:rPr>
        <w:t xml:space="preserv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w:t>
      </w:r>
      <w:bookmarkEnd w:id="263"/>
    </w:p>
    <w:p w14:paraId="3743A8DC" w14:textId="40D0C5A7" w:rsidR="00E8237D" w:rsidRDefault="00E8237D" w:rsidP="00A27BB5">
      <w:pPr>
        <w:rPr>
          <w:rFonts w:ascii="Arial" w:hAnsi="Arial" w:cs="Arial"/>
          <w:color w:val="202124"/>
          <w:shd w:val="clear" w:color="auto" w:fill="FFFFFF"/>
        </w:rPr>
      </w:pPr>
      <w:bookmarkStart w:id="264"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64"/>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 xml:space="preserve">e troisième week-end de septembre par </w:t>
      </w:r>
      <w:r w:rsidR="00B87DD7" w:rsidRPr="003451F3">
        <w:rPr>
          <w:rFonts w:cstheme="minorHAnsi"/>
          <w:bCs/>
          <w:sz w:val="36"/>
          <w:szCs w:val="36"/>
          <w:u w:val="single"/>
          <w:shd w:val="clear" w:color="auto" w:fill="FFFFFF"/>
        </w:rPr>
        <w:t>l’</w:t>
      </w:r>
      <w:r w:rsidR="00B87DD7" w:rsidRPr="003451F3">
        <w:rPr>
          <w:rFonts w:cstheme="minorHAnsi"/>
          <w:b/>
          <w:sz w:val="36"/>
          <w:szCs w:val="36"/>
          <w:u w:val="single"/>
          <w:shd w:val="clear" w:color="auto" w:fill="FFFFFF"/>
        </w:rPr>
        <w:t>I</w:t>
      </w:r>
      <w:r w:rsidR="00B87DD7" w:rsidRPr="003451F3">
        <w:rPr>
          <w:rFonts w:cstheme="minorHAnsi"/>
          <w:bCs/>
          <w:sz w:val="36"/>
          <w:szCs w:val="36"/>
          <w:u w:val="single"/>
          <w:shd w:val="clear" w:color="auto" w:fill="FFFFFF"/>
        </w:rPr>
        <w:t xml:space="preserve">nstitut </w:t>
      </w:r>
      <w:r w:rsidR="00B87DD7" w:rsidRPr="003451F3">
        <w:rPr>
          <w:rFonts w:cstheme="minorHAnsi"/>
          <w:b/>
          <w:sz w:val="36"/>
          <w:szCs w:val="36"/>
          <w:u w:val="single"/>
          <w:shd w:val="clear" w:color="auto" w:fill="FFFFFF"/>
        </w:rPr>
        <w:t>M</w:t>
      </w:r>
      <w:r w:rsidR="00B87DD7" w:rsidRPr="003451F3">
        <w:rPr>
          <w:rFonts w:cstheme="minorHAnsi"/>
          <w:bCs/>
          <w:sz w:val="36"/>
          <w:szCs w:val="36"/>
          <w:u w:val="single"/>
          <w:shd w:val="clear" w:color="auto" w:fill="FFFFFF"/>
        </w:rPr>
        <w:t xml:space="preserve">ilton </w:t>
      </w:r>
      <w:r w:rsidR="00B87DD7" w:rsidRPr="003451F3">
        <w:rPr>
          <w:rFonts w:cstheme="minorHAnsi"/>
          <w:b/>
          <w:sz w:val="36"/>
          <w:szCs w:val="36"/>
          <w:u w:val="single"/>
          <w:shd w:val="clear" w:color="auto" w:fill="FFFFFF"/>
        </w:rPr>
        <w:t>H</w:t>
      </w:r>
      <w:r w:rsidR="00B87DD7" w:rsidRPr="003451F3">
        <w:rPr>
          <w:rFonts w:cstheme="minorHAnsi"/>
          <w:bCs/>
          <w:sz w:val="36"/>
          <w:szCs w:val="36"/>
          <w:u w:val="single"/>
          <w:shd w:val="clear" w:color="auto" w:fill="FFFFFF"/>
        </w:rPr>
        <w:t xml:space="preserve">. </w:t>
      </w:r>
      <w:r w:rsidR="00B87DD7" w:rsidRPr="003451F3">
        <w:rPr>
          <w:rFonts w:cstheme="minorHAnsi"/>
          <w:b/>
          <w:sz w:val="36"/>
          <w:szCs w:val="36"/>
          <w:u w:val="single"/>
          <w:shd w:val="clear" w:color="auto" w:fill="FFFFFF"/>
        </w:rPr>
        <w:t>E</w:t>
      </w:r>
      <w:r w:rsidR="00B87DD7" w:rsidRPr="003451F3">
        <w:rPr>
          <w:rFonts w:cstheme="minorHAnsi"/>
          <w:bCs/>
          <w:sz w:val="36"/>
          <w:szCs w:val="36"/>
          <w:u w:val="single"/>
          <w:shd w:val="clear" w:color="auto" w:fill="FFFFFF"/>
        </w:rPr>
        <w:t>rickson de Biarritz</w:t>
      </w:r>
      <w:r w:rsidR="00B87DD7">
        <w:rPr>
          <w:rFonts w:cstheme="minorHAnsi"/>
          <w:bCs/>
          <w:sz w:val="36"/>
          <w:szCs w:val="36"/>
          <w:shd w:val="clear" w:color="auto" w:fill="FFFFFF"/>
        </w:rPr>
        <w:t xml:space="preserve">. </w:t>
      </w:r>
    </w:p>
    <w:p w14:paraId="7F7D76EC" w14:textId="77777777" w:rsidR="00BF1945" w:rsidRDefault="00BF1945" w:rsidP="00A27BB5">
      <w:pPr>
        <w:rPr>
          <w:rFonts w:cstheme="minorHAnsi"/>
          <w:b/>
          <w:bCs/>
          <w:sz w:val="36"/>
          <w:szCs w:val="36"/>
          <w:shd w:val="clear" w:color="auto" w:fill="FFFFFF"/>
        </w:rPr>
      </w:pPr>
    </w:p>
    <w:p w14:paraId="6E8FF41F" w14:textId="388ADC8D" w:rsidR="00E3501C" w:rsidRDefault="00E3501C" w:rsidP="00A27BB5">
      <w:pPr>
        <w:rPr>
          <w:rFonts w:cstheme="minorHAnsi"/>
          <w:b/>
          <w:bCs/>
          <w:sz w:val="36"/>
          <w:szCs w:val="36"/>
          <w:shd w:val="clear" w:color="auto" w:fill="FFFFFF"/>
        </w:rPr>
      </w:pPr>
      <w:bookmarkStart w:id="265"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ychotrope, proche du LSD, à la fois hypnotique et analgésique</w:t>
      </w:r>
      <w:r w:rsidR="00194608">
        <w:rPr>
          <w:rFonts w:cstheme="minorHAnsi"/>
          <w:sz w:val="36"/>
          <w:szCs w:val="36"/>
          <w:shd w:val="clear" w:color="auto" w:fill="FFFFFF"/>
        </w:rPr>
        <w:t xml:space="preserve"> (</w:t>
      </w:r>
      <w:r w:rsidR="00194608" w:rsidRPr="00194608">
        <w:rPr>
          <w:rFonts w:cstheme="minorHAnsi"/>
          <w:i/>
          <w:iCs/>
          <w:sz w:val="36"/>
          <w:szCs w:val="36"/>
          <w:shd w:val="clear" w:color="auto" w:fill="FFFFFF"/>
        </w:rPr>
        <w:t>détourné en usage « récréatif </w:t>
      </w:r>
      <w:r w:rsidR="00194608">
        <w:rPr>
          <w:rFonts w:cstheme="minorHAnsi"/>
          <w:sz w:val="36"/>
          <w:szCs w:val="36"/>
          <w:shd w:val="clear" w:color="auto" w:fill="FFFFFF"/>
        </w:rPr>
        <w:t xml:space="preserve">»). </w:t>
      </w:r>
      <w:r w:rsidR="00F40111">
        <w:rPr>
          <w:rFonts w:cstheme="minorHAnsi"/>
          <w:sz w:val="36"/>
          <w:szCs w:val="36"/>
          <w:shd w:val="clear" w:color="auto" w:fill="FFFFFF"/>
        </w:rPr>
        <w:t xml:space="preserve">Utilisé en anesthésie et analgésie et plus récemment dans le traitement des dépressions résistantes. </w:t>
      </w:r>
      <w:bookmarkEnd w:id="265"/>
      <w:r w:rsidR="00F40111" w:rsidRPr="00F40111">
        <w:rPr>
          <w:rFonts w:cstheme="minorHAnsi"/>
          <w:b/>
          <w:bCs/>
          <w:sz w:val="36"/>
          <w:szCs w:val="36"/>
          <w:shd w:val="clear" w:color="auto" w:fill="FFFFFF"/>
        </w:rPr>
        <w:t>IH 02 2022</w:t>
      </w:r>
    </w:p>
    <w:p w14:paraId="2D221C76" w14:textId="51E764FC" w:rsidR="00586785" w:rsidRDefault="00586785" w:rsidP="00A27BB5">
      <w:pPr>
        <w:rPr>
          <w:rStyle w:val="Accentuation"/>
          <w:rFonts w:cstheme="minorHAnsi"/>
          <w:b/>
          <w:bCs/>
          <w:i w:val="0"/>
          <w:iCs w:val="0"/>
          <w:sz w:val="36"/>
          <w:szCs w:val="36"/>
          <w:shd w:val="clear" w:color="auto" w:fill="FFFFFF" w:themeFill="background1"/>
        </w:rPr>
      </w:pPr>
      <w:bookmarkStart w:id="266"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 xml:space="preserve">Technique psycho-corporelle qui </w:t>
      </w:r>
      <w:r w:rsidR="000C73AA">
        <w:rPr>
          <w:rStyle w:val="lev"/>
          <w:rFonts w:cstheme="minorHAnsi"/>
          <w:b w:val="0"/>
          <w:bCs w:val="0"/>
          <w:sz w:val="36"/>
          <w:szCs w:val="36"/>
          <w:shd w:val="clear" w:color="auto" w:fill="FFFFFF" w:themeFill="background1"/>
        </w:rPr>
        <w:t>prétend s’appuyer</w:t>
      </w:r>
      <w:r w:rsidRPr="00586785">
        <w:rPr>
          <w:rStyle w:val="lev"/>
          <w:rFonts w:cstheme="minorHAnsi"/>
          <w:b w:val="0"/>
          <w:bCs w:val="0"/>
          <w:sz w:val="36"/>
          <w:szCs w:val="36"/>
          <w:shd w:val="clear" w:color="auto" w:fill="FFFFFF" w:themeFill="background1"/>
        </w:rPr>
        <w:t xml:space="preserv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w:t>
      </w:r>
      <w:r w:rsidRPr="000C73AA">
        <w:rPr>
          <w:rStyle w:val="Accentuation"/>
          <w:rFonts w:cstheme="minorHAnsi"/>
          <w:sz w:val="36"/>
          <w:szCs w:val="36"/>
          <w:shd w:val="clear" w:color="auto" w:fill="FFFFFF" w:themeFill="background1"/>
        </w:rPr>
        <w:t>pseudo-science</w:t>
      </w:r>
      <w:r w:rsidR="000C73AA">
        <w:rPr>
          <w:rStyle w:val="Accentuation"/>
          <w:rFonts w:cstheme="minorHAnsi"/>
          <w:i w:val="0"/>
          <w:iCs w:val="0"/>
          <w:sz w:val="36"/>
          <w:szCs w:val="36"/>
          <w:shd w:val="clear" w:color="auto" w:fill="FFFFFF" w:themeFill="background1"/>
        </w:rPr>
        <w:t>*</w:t>
      </w:r>
      <w:r>
        <w:rPr>
          <w:rStyle w:val="Accentuation"/>
          <w:rFonts w:cstheme="minorHAnsi"/>
          <w:i w:val="0"/>
          <w:iCs w:val="0"/>
          <w:sz w:val="36"/>
          <w:szCs w:val="36"/>
          <w:shd w:val="clear" w:color="auto" w:fill="FFFFFF" w:themeFill="background1"/>
        </w:rPr>
        <w:t xml:space="preserve">. </w:t>
      </w:r>
      <w:bookmarkEnd w:id="266"/>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Default="00323C70" w:rsidP="00A27BB5">
      <w:pPr>
        <w:rPr>
          <w:rStyle w:val="Accentuation"/>
          <w:rFonts w:cstheme="minorHAnsi"/>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F2F0FC2" w14:textId="77777777" w:rsidR="003451F3" w:rsidRPr="00586785" w:rsidRDefault="003451F3" w:rsidP="00A27BB5">
      <w:pPr>
        <w:rPr>
          <w:rFonts w:cstheme="minorHAnsi"/>
          <w:i/>
          <w:iCs/>
          <w:sz w:val="36"/>
          <w:szCs w:val="36"/>
          <w:shd w:val="clear" w:color="auto" w:fill="FFFFFF"/>
        </w:rPr>
      </w:pPr>
    </w:p>
    <w:p w14:paraId="433AD341" w14:textId="0B7C5534" w:rsidR="003451F3" w:rsidRDefault="003451F3"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Lampe hypnagogique » : </w:t>
      </w:r>
      <w:r w:rsidRPr="00214CB4">
        <w:rPr>
          <w:rFonts w:cstheme="minorHAnsi"/>
          <w:sz w:val="36"/>
          <w:szCs w:val="36"/>
          <w:shd w:val="clear" w:color="auto" w:fill="FFFFFF" w:themeFill="background1"/>
        </w:rPr>
        <w:t>Lampe à leds émettant une lumière stroboscopique</w:t>
      </w:r>
      <w:r>
        <w:rPr>
          <w:rFonts w:cstheme="minorHAnsi"/>
          <w:sz w:val="36"/>
          <w:szCs w:val="36"/>
          <w:shd w:val="clear" w:color="auto" w:fill="FFFFFF" w:themeFill="background1"/>
        </w:rPr>
        <w:t xml:space="preserve"> sensée avoir des vertus relaxantes. Je n’ai trouvé aucune référence scientifique. </w:t>
      </w:r>
      <w:bookmarkStart w:id="267" w:name="_Hlk111319185"/>
      <w:bookmarkStart w:id="268" w:name="_Hlk45535957"/>
      <w:bookmarkStart w:id="269" w:name="_Hlk58689349"/>
    </w:p>
    <w:p w14:paraId="08B66570" w14:textId="4539533B" w:rsidR="005F1AF5" w:rsidRDefault="005F1AF5"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67"/>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sz w:val="36"/>
          <w:szCs w:val="36"/>
          <w:shd w:val="clear" w:color="auto" w:fill="FFFFFF" w:themeFill="background1"/>
        </w:rPr>
      </w:pPr>
      <w:bookmarkStart w:id="270"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70"/>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589714CF" w14:textId="6D099C9F" w:rsidR="003451F3" w:rsidRPr="003451F3" w:rsidRDefault="003451F3" w:rsidP="00A27BB5">
      <w:pPr>
        <w:rPr>
          <w:rFonts w:cstheme="minorHAnsi"/>
          <w:sz w:val="36"/>
          <w:szCs w:val="36"/>
          <w:shd w:val="clear" w:color="auto" w:fill="FFFFFF" w:themeFill="background1"/>
        </w:rPr>
      </w:pPr>
      <w:r w:rsidRPr="00B84B6B">
        <w:rPr>
          <w:rFonts w:cstheme="minorHAnsi"/>
          <w:b/>
          <w:bCs/>
          <w:sz w:val="36"/>
          <w:szCs w:val="36"/>
          <w:shd w:val="clear" w:color="auto" w:fill="FFFFFF" w:themeFill="background1"/>
        </w:rPr>
        <w:t>« Leptine » </w:t>
      </w:r>
      <w:r>
        <w:rPr>
          <w:rFonts w:cstheme="minorHAnsi"/>
          <w:sz w:val="36"/>
          <w:szCs w:val="36"/>
          <w:shd w:val="clear" w:color="auto" w:fill="FFFFFF" w:themeFill="background1"/>
        </w:rPr>
        <w:t>: Hormone de la satiété, produite, dans l’estomac, la nuit.</w:t>
      </w:r>
    </w:p>
    <w:p w14:paraId="18557298" w14:textId="2C5B6355" w:rsidR="00CE6910" w:rsidRDefault="00CE6910" w:rsidP="00A27BB5">
      <w:pPr>
        <w:rPr>
          <w:rFonts w:cstheme="minorHAnsi"/>
          <w:sz w:val="36"/>
          <w:szCs w:val="36"/>
          <w:shd w:val="clear" w:color="auto" w:fill="FFFFFF"/>
        </w:rPr>
      </w:pPr>
      <w:bookmarkStart w:id="271"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xml:space="preserve">) de façon inconsciente soit spontanément, soit en réponse à des suggestions sans aucune </w:t>
      </w:r>
      <w:r w:rsidR="00002811">
        <w:rPr>
          <w:rFonts w:cstheme="minorHAnsi"/>
          <w:sz w:val="36"/>
          <w:szCs w:val="36"/>
          <w:shd w:val="clear" w:color="auto" w:fill="FFFFFF"/>
        </w:rPr>
        <w:t xml:space="preserve">autre </w:t>
      </w:r>
      <w:r w:rsidR="00F7361F">
        <w:rPr>
          <w:rFonts w:cstheme="minorHAnsi"/>
          <w:sz w:val="36"/>
          <w:szCs w:val="36"/>
          <w:shd w:val="clear" w:color="auto" w:fill="FFFFFF"/>
        </w:rPr>
        <w:t>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qui approfondit et stabilise la transe. </w:t>
      </w:r>
      <w:bookmarkEnd w:id="271"/>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72"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72"/>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48CA5A79" w14:textId="16AD3935" w:rsidR="0018254A" w:rsidRPr="0018254A" w:rsidRDefault="0018254A" w:rsidP="003155E4">
      <w:pPr>
        <w:shd w:val="clear" w:color="auto" w:fill="FFFFFF" w:themeFill="background1"/>
        <w:rPr>
          <w:rFonts w:cstheme="minorHAnsi"/>
          <w:sz w:val="36"/>
          <w:szCs w:val="36"/>
          <w:shd w:val="clear" w:color="auto" w:fill="FFFFFF" w:themeFill="background1"/>
        </w:rPr>
      </w:pPr>
      <w:r w:rsidRPr="0018254A">
        <w:rPr>
          <w:rFonts w:cstheme="minorHAnsi"/>
          <w:b/>
          <w:bCs/>
          <w:sz w:val="36"/>
          <w:szCs w:val="36"/>
          <w:shd w:val="clear" w:color="auto" w:fill="FFFFFF" w:themeFill="background1"/>
        </w:rPr>
        <w:t>« Lobe pariétal »</w:t>
      </w:r>
      <w:r>
        <w:rPr>
          <w:rFonts w:cstheme="minorHAnsi"/>
          <w:sz w:val="36"/>
          <w:szCs w:val="36"/>
          <w:shd w:val="clear" w:color="auto" w:fill="FFFFFF" w:themeFill="background1"/>
        </w:rPr>
        <w:t xml:space="preserve"> ou «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Partie du cortex cérébral située en arrière du lobe frontal,  au-dessus des lobes temporal et occipital. C’est le cortex sensitif. </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Default="00BE4307" w:rsidP="00A27BB5">
      <w:pPr>
        <w:rPr>
          <w:rFonts w:cstheme="minorHAnsi"/>
          <w:sz w:val="36"/>
          <w:szCs w:val="36"/>
          <w:shd w:val="clear" w:color="auto" w:fill="FFFFFF"/>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4103250" w14:textId="68A34585" w:rsidR="00C70780" w:rsidRPr="00842BCE" w:rsidRDefault="00C70780" w:rsidP="00A27BB5">
      <w:pPr>
        <w:rPr>
          <w:rFonts w:cstheme="minorHAnsi"/>
          <w:b/>
          <w:bCs/>
          <w:sz w:val="36"/>
          <w:szCs w:val="36"/>
          <w:shd w:val="clear" w:color="auto" w:fill="FFFFFF" w:themeFill="background1"/>
        </w:rPr>
      </w:pPr>
      <w:r w:rsidRPr="00C70780">
        <w:rPr>
          <w:rFonts w:cstheme="minorHAnsi"/>
          <w:b/>
          <w:bCs/>
          <w:sz w:val="36"/>
          <w:szCs w:val="36"/>
          <w:shd w:val="clear" w:color="auto" w:fill="FFFFFF"/>
        </w:rPr>
        <w:t>« Logopède »</w:t>
      </w:r>
      <w:r>
        <w:rPr>
          <w:rFonts w:cstheme="minorHAnsi"/>
          <w:sz w:val="36"/>
          <w:szCs w:val="36"/>
          <w:shd w:val="clear" w:color="auto" w:fill="FFFFFF"/>
        </w:rPr>
        <w:t> : orthophoniste.</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68"/>
      <w:bookmarkEnd w:id="269"/>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73"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8D3C339" w14:textId="397A0A30" w:rsidR="00BF5A0B" w:rsidRPr="00BF5A0B" w:rsidRDefault="00BF5A0B" w:rsidP="00A05C2C">
      <w:pPr>
        <w:shd w:val="clear" w:color="auto" w:fill="FFFFFF" w:themeFill="background1"/>
        <w:rPr>
          <w:rFonts w:cstheme="minorHAnsi"/>
          <w:b/>
          <w:bCs/>
          <w:sz w:val="36"/>
          <w:szCs w:val="36"/>
          <w:shd w:val="clear" w:color="auto" w:fill="FFFFFF"/>
        </w:rPr>
      </w:pPr>
      <w:bookmarkStart w:id="274" w:name="_Hlk125465237"/>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74"/>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1B3EBC06" w14:textId="75D21DD1" w:rsidR="003451F3" w:rsidRDefault="003451F3" w:rsidP="00A05C2C">
      <w:pPr>
        <w:shd w:val="clear" w:color="auto" w:fill="FFFFFF" w:themeFill="background1"/>
        <w:rPr>
          <w:rFonts w:cstheme="minorHAnsi"/>
          <w:sz w:val="36"/>
          <w:szCs w:val="36"/>
          <w:shd w:val="clear" w:color="auto" w:fill="FFFFFF"/>
        </w:rPr>
      </w:pPr>
      <w:r w:rsidRPr="00982214">
        <w:rPr>
          <w:rFonts w:cstheme="minorHAnsi"/>
          <w:b/>
          <w:bCs/>
          <w:sz w:val="36"/>
          <w:szCs w:val="36"/>
          <w:shd w:val="clear" w:color="auto" w:fill="FFFFFF"/>
        </w:rPr>
        <w:t>« Main de soutien »</w:t>
      </w:r>
      <w:r>
        <w:rPr>
          <w:rFonts w:cstheme="minorHAnsi"/>
          <w:sz w:val="36"/>
          <w:szCs w:val="36"/>
          <w:shd w:val="clear" w:color="auto" w:fill="FFFFFF"/>
        </w:rPr>
        <w:t xml:space="preserve"> : Outil de thérapie, inventé par </w:t>
      </w:r>
      <w:r w:rsidRPr="00982214">
        <w:rPr>
          <w:rFonts w:cstheme="minorHAnsi"/>
          <w:i/>
          <w:iCs/>
          <w:sz w:val="36"/>
          <w:szCs w:val="36"/>
          <w:u w:val="single"/>
          <w:shd w:val="clear" w:color="auto" w:fill="FFFFFF"/>
        </w:rPr>
        <w:t>Eric Bardot</w:t>
      </w:r>
      <w:r>
        <w:rPr>
          <w:rFonts w:cstheme="minorHAnsi"/>
          <w:sz w:val="36"/>
          <w:szCs w:val="36"/>
          <w:shd w:val="clear" w:color="auto" w:fill="FFFFFF"/>
        </w:rPr>
        <w:t>*, qui consiste à proposer à un patient en souffrance de poser le dos de sa main sur la paume de celle du thérapeute et de l’y laisser reposer jusqu’à ce qu’il se sente suffisamment sécurisé dans cette relation pour l’intérioriser et détacher sa main spontanément (</w:t>
      </w:r>
      <w:r w:rsidRPr="00703AED">
        <w:rPr>
          <w:rFonts w:cstheme="minorHAnsi"/>
          <w:i/>
          <w:iCs/>
          <w:sz w:val="36"/>
          <w:szCs w:val="36"/>
          <w:shd w:val="clear" w:color="auto" w:fill="FFFFFF"/>
        </w:rPr>
        <w:t>et ancrer* la sensation de sécurité dans son propre corps</w:t>
      </w:r>
      <w:r>
        <w:rPr>
          <w:rFonts w:cstheme="minorHAnsi"/>
          <w:sz w:val="36"/>
          <w:szCs w:val="36"/>
          <w:shd w:val="clear" w:color="auto" w:fill="FFFFFF"/>
        </w:rPr>
        <w:t>).</w:t>
      </w:r>
    </w:p>
    <w:p w14:paraId="7440443B" w14:textId="4F5925E3" w:rsidR="000D0FB2" w:rsidRDefault="000D0FB2" w:rsidP="00A05C2C">
      <w:pPr>
        <w:shd w:val="clear" w:color="auto" w:fill="FFFFFF" w:themeFill="background1"/>
        <w:rPr>
          <w:rFonts w:cstheme="minorHAnsi"/>
          <w:sz w:val="36"/>
          <w:szCs w:val="36"/>
          <w:shd w:val="clear" w:color="auto" w:fill="FFFFFF"/>
        </w:rPr>
      </w:pPr>
      <w:r w:rsidRPr="000D0FB2">
        <w:rPr>
          <w:rFonts w:cstheme="minorHAnsi"/>
          <w:b/>
          <w:bCs/>
          <w:sz w:val="36"/>
          <w:szCs w:val="36"/>
          <w:shd w:val="clear" w:color="auto" w:fill="FFFFFF"/>
        </w:rPr>
        <w:t>« Mains de Rossi</w:t>
      </w:r>
      <w:r>
        <w:rPr>
          <w:rFonts w:cstheme="minorHAnsi"/>
          <w:sz w:val="36"/>
          <w:szCs w:val="36"/>
          <w:shd w:val="clear" w:color="auto" w:fill="FFFFFF"/>
        </w:rPr>
        <w:t> » : cf. « </w:t>
      </w:r>
      <w:r w:rsidRPr="000D0FB2">
        <w:rPr>
          <w:rFonts w:cstheme="minorHAnsi"/>
          <w:b/>
          <w:bCs/>
          <w:sz w:val="36"/>
          <w:szCs w:val="36"/>
          <w:shd w:val="clear" w:color="auto" w:fill="FFFFFF"/>
        </w:rPr>
        <w:t>Technique des mains de Rossi</w:t>
      </w:r>
      <w:r>
        <w:rPr>
          <w:rFonts w:cstheme="minorHAnsi"/>
          <w:sz w:val="36"/>
          <w:szCs w:val="36"/>
          <w:shd w:val="clear" w:color="auto" w:fill="FFFFFF"/>
        </w:rPr>
        <w:t xml:space="preserve"> ». </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275"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275"/>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4F897D33" w14:textId="3F281C53" w:rsid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2566E72" w14:textId="6E20D92B" w:rsidR="003451F3" w:rsidRPr="003451F3" w:rsidRDefault="003451F3" w:rsidP="00A27BB5">
      <w:pPr>
        <w:rPr>
          <w:rFonts w:cstheme="minorHAnsi"/>
          <w:b/>
          <w:bCs/>
          <w:sz w:val="36"/>
          <w:szCs w:val="36"/>
          <w:shd w:val="clear" w:color="auto" w:fill="FFFFFF"/>
        </w:rPr>
      </w:pPr>
      <w:bookmarkStart w:id="276"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276"/>
      <w:r>
        <w:rPr>
          <w:rFonts w:cstheme="minorHAnsi"/>
          <w:sz w:val="36"/>
          <w:szCs w:val="36"/>
          <w:shd w:val="clear" w:color="auto" w:fill="FFFFFF"/>
        </w:rPr>
        <w:t xml:space="preserve">. </w:t>
      </w:r>
      <w:r w:rsidRPr="00F035C5">
        <w:rPr>
          <w:rFonts w:cstheme="minorHAnsi"/>
          <w:b/>
          <w:bCs/>
          <w:sz w:val="36"/>
          <w:szCs w:val="36"/>
          <w:shd w:val="clear" w:color="auto" w:fill="FFFFFF"/>
        </w:rPr>
        <w:t>IH 02 2022</w:t>
      </w:r>
      <w:r>
        <w:rPr>
          <w:rFonts w:cstheme="minorHAnsi"/>
          <w:b/>
          <w:bCs/>
          <w:sz w:val="36"/>
          <w:szCs w:val="36"/>
          <w:shd w:val="clear" w:color="auto" w:fill="FFFFFF"/>
        </w:rPr>
        <w:t>.</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05D94318"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MATH »</w:t>
      </w:r>
      <w:r w:rsidR="003451F3">
        <w:rPr>
          <w:rFonts w:cstheme="minorHAnsi"/>
          <w:b/>
          <w:bCs/>
          <w:sz w:val="36"/>
          <w:szCs w:val="36"/>
          <w:shd w:val="clear" w:color="auto" w:fill="FFFFFF"/>
        </w:rPr>
        <w:t xml:space="preserve"> ou « </w:t>
      </w:r>
      <w:r w:rsidRPr="003451F3">
        <w:rPr>
          <w:rFonts w:cstheme="minorHAnsi"/>
          <w:sz w:val="36"/>
          <w:szCs w:val="36"/>
          <w:shd w:val="clear" w:color="auto" w:fill="FFFFFF"/>
        </w:rPr>
        <w:t>Mouvements Alternatifs en Thérapie et en Hypnose</w:t>
      </w:r>
      <w:r w:rsidR="003451F3" w:rsidRPr="003451F3">
        <w:rPr>
          <w:rFonts w:cstheme="minorHAnsi"/>
          <w:sz w:val="36"/>
          <w:szCs w:val="36"/>
          <w:shd w:val="clear" w:color="auto" w:fill="FFFFFF"/>
        </w:rPr>
        <w:t> </w:t>
      </w:r>
      <w:r w:rsidR="003451F3">
        <w:rPr>
          <w:rFonts w:cstheme="minorHAnsi"/>
          <w:sz w:val="36"/>
          <w:szCs w:val="36"/>
          <w:shd w:val="clear" w:color="auto" w:fill="FFFFFF"/>
        </w:rPr>
        <w:t>»</w:t>
      </w:r>
      <w:r w:rsidRPr="00E83793">
        <w:rPr>
          <w:rFonts w:cstheme="minorHAnsi"/>
          <w:sz w:val="36"/>
          <w:szCs w:val="36"/>
          <w:shd w:val="clear" w:color="auto" w:fill="FFFFFF"/>
        </w:rPr>
        <w:t xml:space="preserve">. Association de </w:t>
      </w:r>
      <w:r w:rsidRPr="003451F3">
        <w:rPr>
          <w:rFonts w:cstheme="minorHAnsi"/>
          <w:i/>
          <w:iCs/>
          <w:sz w:val="36"/>
          <w:szCs w:val="36"/>
          <w:shd w:val="clear" w:color="auto" w:fill="FFFFFF"/>
        </w:rPr>
        <w:t>mouvements alternatifs</w:t>
      </w:r>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xml:space="preserve">), </w:t>
      </w:r>
      <w:r w:rsidR="003451F3">
        <w:rPr>
          <w:rFonts w:cstheme="minorHAnsi"/>
          <w:sz w:val="36"/>
          <w:szCs w:val="36"/>
          <w:shd w:val="clear" w:color="auto" w:fill="FFFFFF"/>
        </w:rPr>
        <w:t>d’</w:t>
      </w:r>
      <w:r w:rsidRPr="00E83793">
        <w:rPr>
          <w:rFonts w:cstheme="minorHAnsi"/>
          <w:sz w:val="36"/>
          <w:szCs w:val="36"/>
          <w:shd w:val="clear" w:color="auto" w:fill="FFFFFF"/>
        </w:rPr>
        <w:t xml:space="preserve">hypnose et </w:t>
      </w:r>
      <w:r w:rsidR="003451F3">
        <w:rPr>
          <w:rFonts w:cstheme="minorHAnsi"/>
          <w:sz w:val="36"/>
          <w:szCs w:val="36"/>
          <w:shd w:val="clear" w:color="auto" w:fill="FFFFFF"/>
        </w:rPr>
        <w:t xml:space="preserve">de </w:t>
      </w:r>
      <w:r w:rsidRPr="003451F3">
        <w:rPr>
          <w:rFonts w:cstheme="minorHAnsi"/>
          <w:i/>
          <w:iCs/>
          <w:sz w:val="36"/>
          <w:szCs w:val="36"/>
          <w:shd w:val="clear" w:color="auto" w:fill="FFFFFF"/>
        </w:rPr>
        <w:t>thérapies orientées solution</w:t>
      </w:r>
      <w:bookmarkEnd w:id="273"/>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61241060" w14:textId="7909571E" w:rsidR="00C00371" w:rsidRPr="003451F3" w:rsidRDefault="00C00371" w:rsidP="00A27BB5">
      <w:pPr>
        <w:rPr>
          <w:rFonts w:cstheme="minorHAnsi"/>
          <w:sz w:val="36"/>
          <w:szCs w:val="36"/>
          <w:shd w:val="clear" w:color="auto" w:fill="FFFFFF"/>
        </w:rPr>
      </w:pPr>
      <w:r>
        <w:rPr>
          <w:rFonts w:cstheme="minorHAnsi"/>
          <w:b/>
          <w:bCs/>
          <w:sz w:val="36"/>
          <w:szCs w:val="36"/>
          <w:shd w:val="clear" w:color="auto" w:fill="FFFFFF"/>
        </w:rPr>
        <w:t>« MBCT » </w:t>
      </w:r>
      <w:r w:rsidR="003451F3">
        <w:rPr>
          <w:rFonts w:cstheme="minorHAnsi"/>
          <w:b/>
          <w:bCs/>
          <w:sz w:val="36"/>
          <w:szCs w:val="36"/>
          <w:shd w:val="clear" w:color="auto" w:fill="FFFFFF"/>
        </w:rPr>
        <w:t>ou</w:t>
      </w:r>
      <w:r>
        <w:rPr>
          <w:rFonts w:cstheme="minorHAnsi"/>
          <w:b/>
          <w:bCs/>
          <w:sz w:val="36"/>
          <w:szCs w:val="36"/>
          <w:shd w:val="clear" w:color="auto" w:fill="FFFFFF"/>
        </w:rPr>
        <w:t xml:space="preserve"> </w:t>
      </w:r>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Cognitive Therapy</w:t>
      </w:r>
      <w:r w:rsidR="003451F3">
        <w:rPr>
          <w:rStyle w:val="Accentuation"/>
          <w:rFonts w:cstheme="minorHAnsi"/>
          <w:i w:val="0"/>
          <w:iCs w:val="0"/>
          <w:sz w:val="36"/>
          <w:szCs w:val="36"/>
          <w:shd w:val="clear" w:color="auto" w:fill="FFFFFF" w:themeFill="background1"/>
        </w:rPr>
        <w:t> » :</w:t>
      </w:r>
      <w:r>
        <w:rPr>
          <w:rFonts w:ascii="Arial" w:hAnsi="Arial" w:cs="Arial"/>
          <w:color w:val="4D5156"/>
          <w:sz w:val="21"/>
          <w:szCs w:val="21"/>
          <w:shd w:val="clear" w:color="auto" w:fill="FFFFFF"/>
        </w:rPr>
        <w:t xml:space="preserve">. </w:t>
      </w:r>
      <w:r w:rsidRPr="003451F3">
        <w:rPr>
          <w:rFonts w:cstheme="minorHAnsi"/>
          <w:sz w:val="36"/>
          <w:szCs w:val="36"/>
          <w:shd w:val="clear" w:color="auto" w:fill="FFFFFF"/>
        </w:rPr>
        <w:t>Thérapie cognitive basée sur la méditation de pleine conscience.</w:t>
      </w:r>
    </w:p>
    <w:p w14:paraId="4746849A" w14:textId="64F9B83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 </w:t>
      </w:r>
      <w:r w:rsidR="003451F3">
        <w:rPr>
          <w:rFonts w:cstheme="minorHAnsi"/>
          <w:sz w:val="36"/>
          <w:szCs w:val="36"/>
          <w:shd w:val="clear" w:color="auto" w:fill="FFFFFF"/>
        </w:rPr>
        <w:t xml:space="preserve">ou </w:t>
      </w:r>
      <w:r w:rsidRPr="000E11D1">
        <w:rPr>
          <w:rFonts w:cstheme="minorHAnsi"/>
          <w:sz w:val="36"/>
          <w:szCs w:val="36"/>
          <w:shd w:val="clear" w:color="auto" w:fill="FFFFFF"/>
        </w:rPr>
        <w:t xml:space="preserve"> </w:t>
      </w:r>
      <w:r w:rsidR="003451F3">
        <w:rPr>
          <w:rFonts w:cstheme="minorHAnsi"/>
          <w:sz w:val="36"/>
          <w:szCs w:val="36"/>
          <w:shd w:val="clear" w:color="auto" w:fill="FFFFFF"/>
        </w:rPr>
        <w:t>« </w:t>
      </w:r>
      <w:r w:rsidRPr="003451F3">
        <w:rPr>
          <w:rFonts w:cstheme="minorHAnsi"/>
          <w:b/>
          <w:bCs/>
          <w:sz w:val="36"/>
          <w:szCs w:val="36"/>
          <w:shd w:val="clear" w:color="auto" w:fill="FFFFFF"/>
        </w:rPr>
        <w:t>Mindfulness-Based Relapse Prevention</w:t>
      </w:r>
      <w:r w:rsidR="003451F3">
        <w:rPr>
          <w:rFonts w:cstheme="minorHAnsi"/>
          <w:b/>
          <w:bCs/>
          <w:sz w:val="36"/>
          <w:szCs w:val="36"/>
          <w:shd w:val="clear" w:color="auto" w:fill="FFFFFF"/>
        </w:rPr>
        <w:t> » :</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3FA03C6B"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MBSR » </w:t>
      </w:r>
      <w:r w:rsidR="003451F3">
        <w:rPr>
          <w:rFonts w:cstheme="minorHAnsi"/>
          <w:b/>
          <w:bCs/>
          <w:sz w:val="36"/>
          <w:szCs w:val="36"/>
          <w:shd w:val="clear" w:color="auto" w:fill="FFFFFF"/>
        </w:rPr>
        <w:t>ou</w:t>
      </w:r>
      <w:r w:rsidRPr="00C00371">
        <w:rPr>
          <w:rFonts w:cstheme="minorHAnsi"/>
          <w:b/>
          <w:bCs/>
          <w:sz w:val="36"/>
          <w:szCs w:val="36"/>
          <w:shd w:val="clear" w:color="auto" w:fill="FFFFFF"/>
        </w:rPr>
        <w:t xml:space="preserve"> </w:t>
      </w:r>
      <w:bookmarkStart w:id="277" w:name="_Hlk94606140"/>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Stress Reduction</w:t>
      </w:r>
      <w:r w:rsidR="003451F3">
        <w:rPr>
          <w:rStyle w:val="Accentuation"/>
          <w:rFonts w:cstheme="minorHAnsi"/>
          <w:i w:val="0"/>
          <w:iCs w:val="0"/>
          <w:sz w:val="36"/>
          <w:szCs w:val="36"/>
          <w:shd w:val="clear" w:color="auto" w:fill="FFFFFF" w:themeFill="background1"/>
        </w:rPr>
        <w:t> » :</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77"/>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724A4E4"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BC3435">
        <w:rPr>
          <w:rFonts w:cstheme="minorHAnsi"/>
          <w:b/>
          <w:bCs/>
          <w:color w:val="212529"/>
          <w:sz w:val="36"/>
          <w:szCs w:val="36"/>
          <w:shd w:val="clear" w:color="auto" w:fill="FFFFFF"/>
        </w:rPr>
        <w:t xml:space="preserve">ou </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INM</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 xml:space="preserve">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559095A3"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ou « Médecines alternatives » ou « Thérapies non conventionnelles » ou « Thérapies complémentaires »</w:t>
      </w:r>
      <w:r w:rsidR="00BC3435">
        <w:rPr>
          <w:rFonts w:cstheme="minorHAnsi"/>
          <w:b/>
          <w:bCs/>
          <w:color w:val="212529"/>
          <w:sz w:val="36"/>
          <w:szCs w:val="36"/>
          <w:shd w:val="clear" w:color="auto" w:fill="FFFFFF"/>
        </w:rPr>
        <w:t xml:space="preserve"> ou INM</w:t>
      </w:r>
      <w:r>
        <w:rPr>
          <w:rFonts w:cstheme="minorHAnsi"/>
          <w:b/>
          <w:bCs/>
          <w:color w:val="212529"/>
          <w:sz w:val="36"/>
          <w:szCs w:val="36"/>
          <w:shd w:val="clear" w:color="auto" w:fill="FFFFFF"/>
        </w:rPr>
        <w:t xml:space="preserve">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69F86B55"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 </w:t>
      </w:r>
      <w:r w:rsidRPr="003451F3">
        <w:rPr>
          <w:rFonts w:cstheme="minorHAnsi"/>
          <w:i/>
          <w:iCs/>
          <w:sz w:val="36"/>
          <w:szCs w:val="36"/>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78"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78"/>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0050C5">
        <w:rPr>
          <w:rFonts w:cstheme="minorHAnsi"/>
          <w:i/>
          <w:iCs/>
          <w:sz w:val="36"/>
          <w:szCs w:val="36"/>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DF718A"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129E86C7" w14:textId="795CC6E5" w:rsidR="00EF7024" w:rsidRPr="00DF718A"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DF718A">
        <w:rPr>
          <w:rFonts w:cstheme="minorHAnsi"/>
          <w:i/>
          <w:iCs/>
          <w:sz w:val="36"/>
          <w:szCs w:val="36"/>
          <w:shd w:val="clear" w:color="auto" w:fill="FFFFFF" w:themeFill="background1"/>
        </w:rPr>
        <w:t>mémoire à court terme</w:t>
      </w:r>
      <w:r w:rsidR="006F3F52" w:rsidRPr="00DF718A">
        <w:rPr>
          <w:rFonts w:cstheme="minorHAnsi"/>
          <w:sz w:val="36"/>
          <w:szCs w:val="36"/>
          <w:shd w:val="clear" w:color="auto" w:fill="FFFFFF" w:themeFill="background1"/>
        </w:rPr>
        <w:t>*</w:t>
      </w:r>
      <w:r w:rsidRPr="00DF718A">
        <w:rPr>
          <w:rFonts w:cstheme="minorHAnsi"/>
          <w:sz w:val="36"/>
          <w:szCs w:val="36"/>
          <w:shd w:val="clear" w:color="auto" w:fill="FFFFFF" w:themeFill="background1"/>
        </w:rPr>
        <w:t xml:space="preserve"> qui permet de stocker et manipuler des informations pendant une courte durée (</w:t>
      </w:r>
      <w:r w:rsidRPr="00DF718A">
        <w:rPr>
          <w:rFonts w:cstheme="minorHAnsi"/>
          <w:i/>
          <w:iCs/>
          <w:sz w:val="36"/>
          <w:szCs w:val="36"/>
          <w:shd w:val="clear" w:color="auto" w:fill="FFFFFF" w:themeFill="background1"/>
        </w:rPr>
        <w:t>Par exemple retenir des chiffres pour faire une opération, ou un numéro de téléphone</w:t>
      </w:r>
      <w:r w:rsidRPr="00DF718A">
        <w:rPr>
          <w:rFonts w:cstheme="minorHAnsi"/>
          <w:sz w:val="36"/>
          <w:szCs w:val="36"/>
          <w:shd w:val="clear" w:color="auto" w:fill="FFFFFF" w:themeFill="background1"/>
        </w:rPr>
        <w:t>).</w:t>
      </w:r>
    </w:p>
    <w:p w14:paraId="0291A589" w14:textId="661EE7D2" w:rsidR="00337F6C" w:rsidRPr="00DF718A" w:rsidRDefault="00337F6C" w:rsidP="00556658">
      <w:pPr>
        <w:rPr>
          <w:rFonts w:cstheme="minorHAnsi"/>
          <w:b/>
          <w:bCs/>
          <w:color w:val="1A1A1A"/>
          <w:sz w:val="36"/>
          <w:szCs w:val="36"/>
          <w:shd w:val="clear" w:color="auto" w:fill="FFFFFF"/>
        </w:rPr>
      </w:pPr>
      <w:r w:rsidRPr="00DF718A">
        <w:rPr>
          <w:rFonts w:cstheme="minorHAnsi"/>
          <w:b/>
          <w:bCs/>
          <w:color w:val="1A1A1A"/>
          <w:sz w:val="36"/>
          <w:szCs w:val="36"/>
          <w:shd w:val="clear" w:color="auto" w:fill="FFFFFF"/>
        </w:rPr>
        <w:t>« Mémoire du futur »</w:t>
      </w:r>
      <w:r w:rsidRPr="00DF718A">
        <w:rPr>
          <w:rFonts w:cstheme="minorHAnsi"/>
          <w:color w:val="1A1A1A"/>
          <w:sz w:val="36"/>
          <w:szCs w:val="36"/>
          <w:shd w:val="clear" w:color="auto" w:fill="FFFFFF"/>
        </w:rPr>
        <w:t xml:space="preserve"> : Capacité à élaborer des scénarios plausibles pour le futur en faisant appel à nos </w:t>
      </w:r>
      <w:r w:rsidRPr="00DF718A">
        <w:rPr>
          <w:rFonts w:cstheme="minorHAnsi"/>
          <w:i/>
          <w:iCs/>
          <w:color w:val="1A1A1A"/>
          <w:sz w:val="36"/>
          <w:szCs w:val="36"/>
          <w:shd w:val="clear" w:color="auto" w:fill="FFFFFF"/>
        </w:rPr>
        <w:t>mémoires épisodique</w:t>
      </w:r>
      <w:r w:rsidRPr="00DF718A">
        <w:rPr>
          <w:rFonts w:cstheme="minorHAnsi"/>
          <w:color w:val="1A1A1A"/>
          <w:sz w:val="36"/>
          <w:szCs w:val="36"/>
          <w:shd w:val="clear" w:color="auto" w:fill="FFFFFF"/>
        </w:rPr>
        <w:t xml:space="preserve">* et </w:t>
      </w:r>
      <w:r w:rsidRPr="00DF718A">
        <w:rPr>
          <w:rFonts w:cstheme="minorHAnsi"/>
          <w:i/>
          <w:iCs/>
          <w:color w:val="1A1A1A"/>
          <w:sz w:val="36"/>
          <w:szCs w:val="36"/>
          <w:shd w:val="clear" w:color="auto" w:fill="FFFFFF"/>
        </w:rPr>
        <w:t>sémantique</w:t>
      </w:r>
      <w:r w:rsidRPr="00DF718A">
        <w:rPr>
          <w:rFonts w:cstheme="minorHAnsi"/>
          <w:color w:val="1A1A1A"/>
          <w:sz w:val="36"/>
          <w:szCs w:val="36"/>
          <w:shd w:val="clear" w:color="auto" w:fill="FFFFFF"/>
        </w:rPr>
        <w:t xml:space="preserve">*. </w:t>
      </w:r>
      <w:r w:rsidRPr="00DF718A">
        <w:rPr>
          <w:rFonts w:cstheme="minorHAnsi"/>
          <w:b/>
          <w:bCs/>
          <w:color w:val="1A1A1A"/>
          <w:sz w:val="36"/>
          <w:szCs w:val="36"/>
          <w:shd w:val="clear" w:color="auto" w:fill="FFFFFF"/>
        </w:rPr>
        <w:t>IH 11 2022</w:t>
      </w:r>
    </w:p>
    <w:p w14:paraId="6449C7C2" w14:textId="1DA01BB1" w:rsidR="00496A12" w:rsidRPr="00DF718A" w:rsidRDefault="00337F6C" w:rsidP="00556658">
      <w:pPr>
        <w:rPr>
          <w:rFonts w:cstheme="minorHAnsi"/>
          <w:color w:val="1A1A1A"/>
          <w:sz w:val="36"/>
          <w:szCs w:val="36"/>
          <w:shd w:val="clear" w:color="auto" w:fill="FFFFFF"/>
        </w:rPr>
      </w:pPr>
      <w:r w:rsidRPr="00DF718A">
        <w:rPr>
          <w:rFonts w:cstheme="minorHAnsi"/>
          <w:b/>
          <w:bCs/>
          <w:color w:val="1A1A1A"/>
          <w:sz w:val="36"/>
          <w:szCs w:val="36"/>
          <w:shd w:val="clear" w:color="auto" w:fill="FFFFFF"/>
        </w:rPr>
        <w:t>« Mémoire épisodique » </w:t>
      </w:r>
      <w:r w:rsidRPr="00DF718A">
        <w:rPr>
          <w:rFonts w:cstheme="minorHAnsi"/>
          <w:color w:val="1A1A1A"/>
          <w:sz w:val="36"/>
          <w:szCs w:val="36"/>
          <w:shd w:val="clear" w:color="auto" w:fill="FFFFFF"/>
        </w:rPr>
        <w:t xml:space="preserve">: </w:t>
      </w:r>
      <w:r w:rsidR="001E424F" w:rsidRPr="00DF718A">
        <w:rPr>
          <w:rFonts w:cstheme="minorHAnsi"/>
          <w:color w:val="1A1A1A"/>
          <w:sz w:val="36"/>
          <w:szCs w:val="36"/>
          <w:shd w:val="clear" w:color="auto" w:fill="FFFFFF"/>
        </w:rPr>
        <w:t xml:space="preserve">Sous </w:t>
      </w:r>
      <w:r w:rsidR="006F3F52" w:rsidRPr="00DF718A">
        <w:rPr>
          <w:rFonts w:cstheme="minorHAnsi"/>
          <w:color w:val="1A1A1A"/>
          <w:sz w:val="36"/>
          <w:szCs w:val="36"/>
          <w:shd w:val="clear" w:color="auto" w:fill="FFFFFF"/>
        </w:rPr>
        <w:t>système</w:t>
      </w:r>
      <w:r w:rsidR="001E424F" w:rsidRPr="00DF718A">
        <w:rPr>
          <w:rFonts w:cstheme="minorHAnsi"/>
          <w:color w:val="1A1A1A"/>
          <w:sz w:val="36"/>
          <w:szCs w:val="36"/>
          <w:shd w:val="clear" w:color="auto" w:fill="FFFFFF"/>
        </w:rPr>
        <w:t xml:space="preserve"> de la </w:t>
      </w:r>
      <w:r w:rsidR="001E424F" w:rsidRPr="00DF718A">
        <w:rPr>
          <w:rFonts w:cstheme="minorHAnsi"/>
          <w:i/>
          <w:iCs/>
          <w:color w:val="1A1A1A"/>
          <w:sz w:val="36"/>
          <w:szCs w:val="36"/>
          <w:shd w:val="clear" w:color="auto" w:fill="FFFFFF"/>
        </w:rPr>
        <w:t>mémoire à long terme</w:t>
      </w:r>
      <w:r w:rsidR="006F3F52" w:rsidRPr="00DF718A">
        <w:rPr>
          <w:rFonts w:cstheme="minorHAnsi"/>
          <w:color w:val="1A1A1A"/>
          <w:sz w:val="36"/>
          <w:szCs w:val="36"/>
          <w:shd w:val="clear" w:color="auto" w:fill="FFFFFF"/>
        </w:rPr>
        <w:t>*</w:t>
      </w:r>
      <w:r w:rsidR="001E424F" w:rsidRPr="00DF718A">
        <w:rPr>
          <w:rFonts w:cstheme="minorHAnsi"/>
          <w:color w:val="1A1A1A"/>
          <w:sz w:val="36"/>
          <w:szCs w:val="36"/>
          <w:shd w:val="clear" w:color="auto" w:fill="FFFFFF"/>
        </w:rPr>
        <w:t xml:space="preserve"> qui permet de se souvenir des évènements que l’on a vécus en étant capable de les resituer dans un contexte spatial et temporel précis (</w:t>
      </w:r>
      <w:r w:rsidR="001E424F" w:rsidRPr="00DF718A">
        <w:rPr>
          <w:rFonts w:cstheme="minorHAnsi"/>
          <w:i/>
          <w:iCs/>
          <w:color w:val="1A1A1A"/>
          <w:sz w:val="36"/>
          <w:szCs w:val="36"/>
          <w:shd w:val="clear" w:color="auto" w:fill="FFFFFF"/>
        </w:rPr>
        <w:t>quoi, qui, où, quand, comment</w:t>
      </w:r>
      <w:r w:rsidR="001E424F" w:rsidRPr="00DF718A">
        <w:rPr>
          <w:rFonts w:cstheme="minorHAnsi"/>
          <w:color w:val="1A1A1A"/>
          <w:sz w:val="36"/>
          <w:szCs w:val="36"/>
          <w:shd w:val="clear" w:color="auto" w:fill="FFFFFF"/>
        </w:rPr>
        <w:t>).</w:t>
      </w:r>
    </w:p>
    <w:p w14:paraId="09FAC440" w14:textId="7E1D0945" w:rsidR="00F00C71" w:rsidRPr="00DF718A" w:rsidRDefault="00F00C71" w:rsidP="00F00C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Mémoire explicite » ou « Mémoire déclarative » </w:t>
      </w:r>
      <w:r w:rsidRPr="00DF718A">
        <w:rPr>
          <w:rFonts w:cstheme="minorHAnsi"/>
          <w:color w:val="1A1A1A"/>
          <w:sz w:val="36"/>
          <w:szCs w:val="36"/>
          <w:shd w:val="clear" w:color="auto" w:fill="FFFFFF"/>
        </w:rPr>
        <w:t xml:space="preserve">: </w:t>
      </w:r>
      <w:r w:rsidRPr="00DF718A">
        <w:rPr>
          <w:rFonts w:cstheme="minorHAnsi"/>
          <w:sz w:val="36"/>
          <w:szCs w:val="36"/>
          <w:shd w:val="clear" w:color="auto" w:fill="FFFFFF"/>
        </w:rPr>
        <w:t xml:space="preserve">Partie de la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xml:space="preserve">* qui concerne le stockage et la récupération de données qu'un individu peut faire émerger consciemment puis exprimer par le langage.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4AB040F3" w14:textId="70E6602E" w:rsidR="00337F6C" w:rsidRPr="00DF718A" w:rsidRDefault="00496A12"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implicite » ou « Mémoire non déclarative »</w:t>
      </w:r>
      <w:r w:rsidRPr="00DF718A">
        <w:rPr>
          <w:rFonts w:cstheme="minorHAnsi"/>
          <w:color w:val="1A1A1A"/>
          <w:sz w:val="36"/>
          <w:szCs w:val="36"/>
          <w:shd w:val="clear" w:color="auto" w:fill="FFFFFF"/>
        </w:rPr>
        <w:t xml:space="preserve"> : </w:t>
      </w:r>
      <w:r w:rsidR="001E424F" w:rsidRPr="00DF718A">
        <w:rPr>
          <w:rFonts w:cstheme="minorHAnsi"/>
          <w:color w:val="1A1A1A"/>
          <w:sz w:val="36"/>
          <w:szCs w:val="36"/>
          <w:shd w:val="clear" w:color="auto" w:fill="FFFFFF"/>
        </w:rPr>
        <w:t xml:space="preserve"> </w:t>
      </w:r>
      <w:r w:rsidR="003B2771" w:rsidRPr="00DF718A">
        <w:rPr>
          <w:rFonts w:cstheme="minorHAnsi"/>
          <w:sz w:val="36"/>
          <w:szCs w:val="36"/>
          <w:shd w:val="clear" w:color="auto" w:fill="FFFFFF"/>
        </w:rPr>
        <w:t xml:space="preserve">Type de </w:t>
      </w:r>
      <w:r w:rsidR="003B2771" w:rsidRPr="00DF718A">
        <w:rPr>
          <w:rFonts w:cstheme="minorHAnsi"/>
          <w:i/>
          <w:iCs/>
          <w:sz w:val="36"/>
          <w:szCs w:val="36"/>
          <w:shd w:val="clear" w:color="auto" w:fill="FFFFFF"/>
        </w:rPr>
        <w:t>mémoire à long terme</w:t>
      </w:r>
      <w:r w:rsidR="003B2771" w:rsidRPr="00DF718A">
        <w:rPr>
          <w:rFonts w:cstheme="minorHAnsi"/>
          <w:sz w:val="36"/>
          <w:szCs w:val="36"/>
          <w:shd w:val="clear" w:color="auto" w:fill="FFFFFF"/>
        </w:rPr>
        <w:t>* qui, contrairement à la </w:t>
      </w:r>
      <w:hyperlink r:id="rId134" w:history="1">
        <w:r w:rsidR="003B2771" w:rsidRPr="00DF718A">
          <w:rPr>
            <w:rFonts w:cstheme="minorHAnsi"/>
            <w:i/>
            <w:iCs/>
            <w:sz w:val="36"/>
            <w:szCs w:val="36"/>
            <w:bdr w:val="none" w:sz="0" w:space="0" w:color="auto" w:frame="1"/>
            <w:shd w:val="clear" w:color="auto" w:fill="FFFFFF"/>
          </w:rPr>
          <w:t>mémoire explicite</w:t>
        </w:r>
      </w:hyperlink>
      <w:r w:rsidR="003B2771" w:rsidRPr="00DF718A">
        <w:rPr>
          <w:rFonts w:cstheme="minorHAnsi"/>
          <w:sz w:val="36"/>
          <w:szCs w:val="36"/>
        </w:rPr>
        <w:t>*</w:t>
      </w:r>
      <w:r w:rsidR="003B2771" w:rsidRPr="00DF718A">
        <w:rPr>
          <w:rFonts w:cstheme="minorHAnsi"/>
          <w:sz w:val="36"/>
          <w:szCs w:val="36"/>
          <w:shd w:val="clear" w:color="auto" w:fill="FFFFFF"/>
        </w:rPr>
        <w:t>, ne requiert aucune pensée consciente. Elle nous permet de faire des choses de façon routinière.</w:t>
      </w:r>
    </w:p>
    <w:p w14:paraId="479E975E" w14:textId="3AF9A496" w:rsidR="003B2771" w:rsidRPr="00DF718A" w:rsidRDefault="003B2771"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 Mémoire non déclarative »</w:t>
      </w:r>
      <w:r w:rsidRPr="00DF718A">
        <w:rPr>
          <w:rFonts w:cstheme="minorHAnsi"/>
          <w:color w:val="1A1A1A"/>
          <w:sz w:val="36"/>
          <w:szCs w:val="36"/>
          <w:shd w:val="clear" w:color="auto" w:fill="FFFFFF"/>
        </w:rPr>
        <w:t> </w:t>
      </w:r>
      <w:r w:rsidRPr="00DF718A">
        <w:rPr>
          <w:rFonts w:cstheme="minorHAnsi"/>
          <w:b/>
          <w:bCs/>
          <w:color w:val="1A1A1A"/>
          <w:sz w:val="36"/>
          <w:szCs w:val="36"/>
          <w:shd w:val="clear" w:color="auto" w:fill="FFFFFF"/>
        </w:rPr>
        <w:t xml:space="preserve">ou « Mémoire implicite » : </w:t>
      </w:r>
      <w:r w:rsidRPr="00DF718A">
        <w:rPr>
          <w:rFonts w:cstheme="minorHAnsi"/>
          <w:sz w:val="36"/>
          <w:szCs w:val="36"/>
          <w:shd w:val="clear" w:color="auto" w:fill="FFFFFF"/>
        </w:rPr>
        <w:t xml:space="preserve">Type de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qui, contrairement à la </w:t>
      </w:r>
      <w:hyperlink r:id="rId135" w:history="1">
        <w:r w:rsidRPr="00DF718A">
          <w:rPr>
            <w:rFonts w:cstheme="minorHAnsi"/>
            <w:i/>
            <w:iCs/>
            <w:sz w:val="36"/>
            <w:szCs w:val="36"/>
            <w:bdr w:val="none" w:sz="0" w:space="0" w:color="auto" w:frame="1"/>
            <w:shd w:val="clear" w:color="auto" w:fill="FFFFFF"/>
          </w:rPr>
          <w:t>mémoire explicite</w:t>
        </w:r>
      </w:hyperlink>
      <w:r w:rsidRPr="00DF718A">
        <w:rPr>
          <w:rFonts w:cstheme="minorHAnsi"/>
          <w:sz w:val="36"/>
          <w:szCs w:val="36"/>
        </w:rPr>
        <w:t>*</w:t>
      </w:r>
      <w:r w:rsidRPr="00DF718A">
        <w:rPr>
          <w:rFonts w:cstheme="minorHAnsi"/>
          <w:sz w:val="36"/>
          <w:szCs w:val="36"/>
          <w:shd w:val="clear" w:color="auto" w:fill="FFFFFF"/>
        </w:rPr>
        <w:t>, ne requiert aucune pensée consciente. Elle nous permet de faire des choses de façon routinière.</w:t>
      </w:r>
    </w:p>
    <w:p w14:paraId="162BE689" w14:textId="07E913C8" w:rsidR="00F00C71" w:rsidRPr="00DF718A" w:rsidRDefault="00F00C71" w:rsidP="003B2771">
      <w:pPr>
        <w:shd w:val="clear" w:color="auto" w:fill="FFFFFF" w:themeFill="background1"/>
        <w:rPr>
          <w:rFonts w:cstheme="minorHAnsi"/>
          <w:b/>
          <w:bCs/>
          <w:sz w:val="36"/>
          <w:szCs w:val="36"/>
          <w:shd w:val="clear" w:color="auto" w:fill="FFFFFF"/>
        </w:rPr>
      </w:pPr>
      <w:r w:rsidRPr="00DF718A">
        <w:rPr>
          <w:rFonts w:cstheme="minorHAnsi"/>
          <w:b/>
          <w:bCs/>
          <w:sz w:val="36"/>
          <w:szCs w:val="36"/>
          <w:shd w:val="clear" w:color="auto" w:fill="FFFFFF"/>
        </w:rPr>
        <w:t xml:space="preserve">« Mémoire perceptive » ou « Mémoire sensorielle » : </w:t>
      </w:r>
      <w:r w:rsidR="006F3F52" w:rsidRPr="00DF718A">
        <w:rPr>
          <w:rFonts w:cstheme="minorHAnsi"/>
          <w:sz w:val="36"/>
          <w:szCs w:val="36"/>
          <w:shd w:val="clear" w:color="auto" w:fill="FFFFFF"/>
        </w:rPr>
        <w:t>Sous système de la</w:t>
      </w:r>
      <w:r w:rsidR="006F3F52" w:rsidRPr="00DF718A">
        <w:rPr>
          <w:rFonts w:cstheme="minorHAnsi"/>
          <w:b/>
          <w:bCs/>
          <w:sz w:val="36"/>
          <w:szCs w:val="36"/>
          <w:shd w:val="clear" w:color="auto" w:fill="FFFFFF"/>
        </w:rPr>
        <w:t xml:space="preserve"> </w:t>
      </w:r>
      <w:r w:rsidR="006F3F52" w:rsidRPr="00DF718A">
        <w:rPr>
          <w:rStyle w:val="Accentuation"/>
          <w:rFonts w:cstheme="minorHAnsi"/>
          <w:i w:val="0"/>
          <w:iCs w:val="0"/>
          <w:sz w:val="36"/>
          <w:szCs w:val="36"/>
          <w:shd w:val="clear" w:color="auto" w:fill="FFFFFF" w:themeFill="background1"/>
        </w:rPr>
        <w:t>m</w:t>
      </w:r>
      <w:r w:rsidRPr="00DF718A">
        <w:rPr>
          <w:rStyle w:val="Accentuation"/>
          <w:rFonts w:cstheme="minorHAnsi"/>
          <w:i w:val="0"/>
          <w:iCs w:val="0"/>
          <w:sz w:val="36"/>
          <w:szCs w:val="36"/>
          <w:shd w:val="clear" w:color="auto" w:fill="FFFFFF" w:themeFill="background1"/>
        </w:rPr>
        <w:t>émoire</w:t>
      </w:r>
      <w:r w:rsidRPr="00DF718A">
        <w:rPr>
          <w:rFonts w:cstheme="minorHAnsi"/>
          <w:sz w:val="36"/>
          <w:szCs w:val="36"/>
          <w:shd w:val="clear" w:color="auto" w:fill="FFFFFF" w:themeFill="background1"/>
        </w:rPr>
        <w:t> </w:t>
      </w:r>
      <w:r w:rsidR="006F3F52" w:rsidRPr="00DF718A">
        <w:rPr>
          <w:rFonts w:cstheme="minorHAnsi"/>
          <w:sz w:val="36"/>
          <w:szCs w:val="36"/>
          <w:shd w:val="clear" w:color="auto" w:fill="FFFFFF" w:themeFill="background1"/>
        </w:rPr>
        <w:t>qui mémorise</w:t>
      </w:r>
      <w:r w:rsidRPr="00DF718A">
        <w:rPr>
          <w:rFonts w:cstheme="minorHAnsi"/>
          <w:sz w:val="36"/>
          <w:szCs w:val="36"/>
          <w:shd w:val="clear" w:color="auto" w:fill="FFFFFF" w:themeFill="background1"/>
        </w:rPr>
        <w:t xml:space="preserve"> </w:t>
      </w:r>
      <w:r w:rsidR="006F3F52" w:rsidRPr="00DF718A">
        <w:rPr>
          <w:rFonts w:cstheme="minorHAnsi"/>
          <w:sz w:val="36"/>
          <w:szCs w:val="36"/>
          <w:shd w:val="clear" w:color="auto" w:fill="FFFFFF" w:themeFill="background1"/>
        </w:rPr>
        <w:t>l</w:t>
      </w:r>
      <w:r w:rsidRPr="00DF718A">
        <w:rPr>
          <w:rFonts w:cstheme="minorHAnsi"/>
          <w:sz w:val="36"/>
          <w:szCs w:val="36"/>
          <w:shd w:val="clear" w:color="auto" w:fill="FFFFFF" w:themeFill="background1"/>
        </w:rPr>
        <w:t>es sensations procurées par nos cinq sens</w:t>
      </w:r>
      <w:r w:rsidR="006F3F52" w:rsidRPr="00DF718A">
        <w:rPr>
          <w:rFonts w:cstheme="minorHAnsi"/>
          <w:sz w:val="36"/>
          <w:szCs w:val="36"/>
          <w:shd w:val="clear" w:color="auto" w:fill="FFFFFF" w:themeFill="background1"/>
        </w:rPr>
        <w:t xml:space="preserve"> et leur interprétation</w:t>
      </w:r>
      <w:r w:rsidRPr="00DF718A">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procédurale »</w:t>
      </w:r>
      <w:r w:rsidRPr="00DF718A">
        <w:rPr>
          <w:rFonts w:cstheme="minorHAnsi"/>
          <w:color w:val="1A1A1A"/>
          <w:sz w:val="36"/>
          <w:szCs w:val="36"/>
          <w:shd w:val="clear" w:color="auto" w:fill="FFFFFF"/>
        </w:rPr>
        <w:t xml:space="preserve"> : </w:t>
      </w:r>
      <w:r w:rsidR="006F3F52" w:rsidRPr="00DF718A">
        <w:rPr>
          <w:rFonts w:cstheme="minorHAnsi"/>
          <w:sz w:val="36"/>
          <w:szCs w:val="36"/>
          <w:shd w:val="clear" w:color="auto" w:fill="FFFFFF"/>
        </w:rPr>
        <w:t xml:space="preserve">Sous système de </w:t>
      </w:r>
      <w:r w:rsidR="0038454D" w:rsidRPr="00DF718A">
        <w:rPr>
          <w:rFonts w:cstheme="minorHAnsi"/>
          <w:sz w:val="36"/>
          <w:szCs w:val="36"/>
          <w:shd w:val="clear" w:color="auto" w:fill="FFFFFF"/>
        </w:rPr>
        <w:t xml:space="preserve">la </w:t>
      </w:r>
      <w:r w:rsidR="0038454D" w:rsidRPr="00DF718A">
        <w:rPr>
          <w:rFonts w:cstheme="minorHAnsi"/>
          <w:i/>
          <w:iCs/>
          <w:sz w:val="36"/>
          <w:szCs w:val="36"/>
          <w:shd w:val="clear" w:color="auto" w:fill="FFFFFF"/>
        </w:rPr>
        <w:t>m</w:t>
      </w:r>
      <w:r w:rsidRPr="00DF718A">
        <w:rPr>
          <w:rFonts w:cstheme="minorHAnsi"/>
          <w:i/>
          <w:iCs/>
          <w:sz w:val="36"/>
          <w:szCs w:val="36"/>
          <w:shd w:val="clear" w:color="auto" w:fill="FFFFFF"/>
        </w:rPr>
        <w:t>émoire à long terme implicite</w:t>
      </w:r>
      <w:r w:rsidR="0038454D" w:rsidRPr="00DF718A">
        <w:rPr>
          <w:rFonts w:cstheme="minorHAnsi"/>
          <w:sz w:val="36"/>
          <w:szCs w:val="36"/>
          <w:shd w:val="clear" w:color="auto" w:fill="FFFFFF"/>
        </w:rPr>
        <w:t>*</w:t>
      </w:r>
      <w:r w:rsidRPr="00DF718A">
        <w:rPr>
          <w:rFonts w:cstheme="minorHAnsi"/>
          <w:sz w:val="36"/>
          <w:szCs w:val="36"/>
          <w:shd w:val="clear" w:color="auto" w:fill="FFFFFF"/>
        </w:rPr>
        <w:t xml:space="preserve"> qui permet d'acquérir des automatismes de manière inconsciente, afin d'accomplir des tâches</w:t>
      </w:r>
      <w:r w:rsidRPr="00EF7024">
        <w:rPr>
          <w:rFonts w:cstheme="minorHAnsi"/>
          <w:sz w:val="36"/>
          <w:szCs w:val="36"/>
          <w:shd w:val="clear" w:color="auto" w:fill="FFFFFF"/>
        </w:rPr>
        <w:t xml:space="preserve">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DF718A">
        <w:rPr>
          <w:rFonts w:cstheme="minorHAnsi"/>
          <w:i/>
          <w:iCs/>
          <w:sz w:val="36"/>
          <w:szCs w:val="36"/>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79"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280"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280"/>
      <w:r w:rsidR="00B4425B" w:rsidRPr="00B4425B">
        <w:rPr>
          <w:rFonts w:cstheme="minorHAnsi"/>
          <w:b/>
          <w:bCs/>
          <w:sz w:val="36"/>
          <w:szCs w:val="36"/>
          <w:shd w:val="clear" w:color="auto" w:fill="FFFFFF" w:themeFill="background1"/>
        </w:rPr>
        <w:t>IH 07 2023</w:t>
      </w:r>
    </w:p>
    <w:p w14:paraId="585D7DDF" w14:textId="00C625D3" w:rsidR="0035564B" w:rsidRPr="00BB243A" w:rsidRDefault="0035564B" w:rsidP="0035564B">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644E30DA" w14:textId="46796054"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9EE12B3" w14:textId="6A058F8B" w:rsidR="009C5ACB" w:rsidRPr="009C5ACB" w:rsidRDefault="009C5ACB" w:rsidP="006F3F52">
      <w:pPr>
        <w:shd w:val="clear" w:color="auto" w:fill="FFFFFF" w:themeFill="background1"/>
        <w:rPr>
          <w:rFonts w:cstheme="minorHAnsi"/>
          <w:b/>
          <w:bCs/>
          <w:sz w:val="36"/>
          <w:szCs w:val="36"/>
          <w:shd w:val="clear" w:color="auto" w:fill="FFFFFF" w:themeFill="background1"/>
        </w:rPr>
      </w:pPr>
      <w:bookmarkStart w:id="281" w:name="_Hlk147831545"/>
      <w:r>
        <w:rPr>
          <w:rFonts w:cstheme="minorHAnsi"/>
          <w:b/>
          <w:bCs/>
          <w:sz w:val="36"/>
          <w:szCs w:val="36"/>
          <w:shd w:val="clear" w:color="auto" w:fill="FFFFFF" w:themeFill="background1"/>
        </w:rPr>
        <w:t>« </w:t>
      </w:r>
      <w:r w:rsidRPr="009C5ACB">
        <w:rPr>
          <w:rFonts w:cstheme="minorHAnsi"/>
          <w:b/>
          <w:bCs/>
          <w:sz w:val="36"/>
          <w:szCs w:val="36"/>
          <w:shd w:val="clear" w:color="auto" w:fill="FFFFFF" w:themeFill="background1"/>
        </w:rPr>
        <w:t>M</w:t>
      </w:r>
      <w:r>
        <w:rPr>
          <w:rFonts w:cstheme="minorHAnsi"/>
          <w:b/>
          <w:bCs/>
          <w:sz w:val="36"/>
          <w:szCs w:val="36"/>
          <w:shd w:val="clear" w:color="auto" w:fill="FFFFFF" w:themeFill="background1"/>
        </w:rPr>
        <w:t>ES</w:t>
      </w:r>
      <w:r w:rsidRPr="009C5ACB">
        <w:rPr>
          <w:rFonts w:cstheme="minorHAnsi"/>
          <w:b/>
          <w:bCs/>
          <w:sz w:val="36"/>
          <w:szCs w:val="36"/>
          <w:shd w:val="clear" w:color="auto" w:fill="FFFFFF" w:themeFill="background1"/>
        </w:rPr>
        <w:t xml:space="preserve"> Mouvements Alternatifs des Yeux »</w:t>
      </w:r>
      <w:r>
        <w:rPr>
          <w:rFonts w:cstheme="minorHAnsi"/>
          <w:sz w:val="36"/>
          <w:szCs w:val="36"/>
          <w:shd w:val="clear" w:color="auto" w:fill="FFFFFF" w:themeFill="background1"/>
        </w:rPr>
        <w:t xml:space="preserve"> « </w:t>
      </w:r>
      <w:r w:rsidRPr="009C5ACB">
        <w:rPr>
          <w:rFonts w:cstheme="minorHAnsi"/>
          <w:b/>
          <w:bCs/>
          <w:sz w:val="36"/>
          <w:szCs w:val="36"/>
          <w:shd w:val="clear" w:color="auto" w:fill="FFFFFF" w:themeFill="background1"/>
        </w:rPr>
        <w:t>MESMAY » </w:t>
      </w:r>
      <w:r>
        <w:rPr>
          <w:rFonts w:cstheme="minorHAnsi"/>
          <w:sz w:val="36"/>
          <w:szCs w:val="36"/>
          <w:shd w:val="clear" w:color="auto" w:fill="FFFFFF" w:themeFill="background1"/>
        </w:rPr>
        <w:t>: Technique de </w:t>
      </w:r>
      <w:r w:rsidRPr="003642EE">
        <w:rPr>
          <w:rFonts w:cstheme="minorHAnsi"/>
          <w:i/>
          <w:iCs/>
          <w:sz w:val="36"/>
          <w:szCs w:val="36"/>
          <w:shd w:val="clear" w:color="auto" w:fill="FFFFFF" w:themeFill="background1"/>
        </w:rPr>
        <w:t>mouvements alternatifs</w:t>
      </w:r>
      <w:r>
        <w:rPr>
          <w:rFonts w:cstheme="minorHAnsi"/>
          <w:sz w:val="36"/>
          <w:szCs w:val="36"/>
          <w:shd w:val="clear" w:color="auto" w:fill="FFFFFF" w:themeFill="background1"/>
        </w:rPr>
        <w:t>*des yeux,</w:t>
      </w:r>
      <w:r>
        <w:rPr>
          <w:bCs/>
          <w:sz w:val="36"/>
          <w:szCs w:val="36"/>
        </w:rPr>
        <w:t xml:space="preserve"> libérée des rigidités de l’</w:t>
      </w:r>
      <w:r w:rsidRPr="00587403">
        <w:rPr>
          <w:bCs/>
          <w:i/>
          <w:iCs/>
          <w:sz w:val="36"/>
          <w:szCs w:val="36"/>
        </w:rPr>
        <w:t>EMDR</w:t>
      </w:r>
      <w:r>
        <w:rPr>
          <w:bCs/>
          <w:sz w:val="36"/>
          <w:szCs w:val="36"/>
        </w:rPr>
        <w:t xml:space="preserve">*, </w:t>
      </w:r>
      <w:r>
        <w:rPr>
          <w:rFonts w:cstheme="minorHAnsi"/>
          <w:sz w:val="36"/>
          <w:szCs w:val="36"/>
          <w:shd w:val="clear" w:color="auto" w:fill="FFFFFF" w:themeFill="background1"/>
        </w:rPr>
        <w:t xml:space="preserve">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bookmarkEnd w:id="281"/>
      <w:r w:rsidRPr="009C5A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dans le traitement du </w:t>
      </w:r>
      <w:r w:rsidRPr="004A2085">
        <w:rPr>
          <w:rFonts w:cstheme="minorHAnsi"/>
          <w:i/>
          <w:iCs/>
          <w:sz w:val="36"/>
          <w:szCs w:val="36"/>
          <w:shd w:val="clear" w:color="auto" w:fill="FFFFFF" w:themeFill="background1"/>
        </w:rPr>
        <w:t>traumatisme mental</w:t>
      </w:r>
      <w:r>
        <w:rPr>
          <w:rFonts w:cstheme="minorHAnsi"/>
          <w:sz w:val="36"/>
          <w:szCs w:val="36"/>
          <w:shd w:val="clear" w:color="auto" w:fill="FFFFFF" w:themeFill="background1"/>
        </w:rPr>
        <w:t xml:space="preserve">*. </w:t>
      </w:r>
      <w:r w:rsidRPr="009C5ACB">
        <w:rPr>
          <w:rFonts w:cstheme="minorHAnsi"/>
          <w:b/>
          <w:bCs/>
          <w:sz w:val="36"/>
          <w:szCs w:val="36"/>
          <w:shd w:val="clear" w:color="auto" w:fill="FFFFFF" w:themeFill="background1"/>
        </w:rPr>
        <w:t>IH 10 2023</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79"/>
    </w:p>
    <w:p w14:paraId="7E00FFF8" w14:textId="371CCA34" w:rsidR="00480C98" w:rsidRDefault="00480C98" w:rsidP="0078270A">
      <w:pPr>
        <w:rPr>
          <w:rFonts w:cstheme="minorHAnsi"/>
          <w:b/>
          <w:bCs/>
          <w:color w:val="202124"/>
          <w:sz w:val="36"/>
          <w:szCs w:val="36"/>
          <w:shd w:val="clear" w:color="auto" w:fill="FFFFFF"/>
        </w:rPr>
      </w:pPr>
      <w:bookmarkStart w:id="282"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82"/>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0EBAEF5" w14:textId="7DC00800" w:rsidR="00CF3A65" w:rsidRDefault="00CF3A65" w:rsidP="0078270A">
      <w:pPr>
        <w:rPr>
          <w:rFonts w:cstheme="minorHAnsi"/>
          <w:sz w:val="36"/>
          <w:szCs w:val="36"/>
          <w:shd w:val="clear" w:color="auto" w:fill="FFFFFF"/>
        </w:rPr>
      </w:pPr>
      <w:bookmarkStart w:id="283" w:name="_Hlk147513950"/>
      <w:r>
        <w:rPr>
          <w:rFonts w:cstheme="minorHAnsi"/>
          <w:sz w:val="36"/>
          <w:szCs w:val="36"/>
          <w:shd w:val="clear" w:color="auto" w:fill="FFFFFF"/>
        </w:rPr>
        <w:t>« </w:t>
      </w:r>
      <w:bookmarkStart w:id="284" w:name="_Hlk147514273"/>
      <w:r w:rsidRPr="006A7D58">
        <w:rPr>
          <w:rFonts w:cstheme="minorHAnsi"/>
          <w:b/>
          <w:bCs/>
          <w:sz w:val="36"/>
          <w:szCs w:val="36"/>
          <w:shd w:val="clear" w:color="auto" w:fill="FFFFFF"/>
        </w:rPr>
        <w:t>Méthode de la préoccupation partagée</w:t>
      </w:r>
      <w:r w:rsidR="006A7D58">
        <w:rPr>
          <w:rFonts w:cstheme="minorHAnsi"/>
          <w:sz w:val="36"/>
          <w:szCs w:val="36"/>
          <w:shd w:val="clear" w:color="auto" w:fill="FFFFFF"/>
        </w:rPr>
        <w:t> </w:t>
      </w:r>
      <w:bookmarkEnd w:id="284"/>
      <w:r w:rsidR="006A7D58">
        <w:rPr>
          <w:rFonts w:cstheme="minorHAnsi"/>
          <w:sz w:val="36"/>
          <w:szCs w:val="36"/>
          <w:shd w:val="clear" w:color="auto" w:fill="FFFFFF"/>
        </w:rPr>
        <w:t xml:space="preserve">» ou </w:t>
      </w:r>
      <w:r w:rsidR="006A7D58" w:rsidRPr="006A7D58">
        <w:rPr>
          <w:rFonts w:cstheme="minorHAnsi"/>
          <w:sz w:val="36"/>
          <w:szCs w:val="36"/>
          <w:shd w:val="clear" w:color="auto" w:fill="FFFFFF"/>
        </w:rPr>
        <w:t>« </w:t>
      </w:r>
      <w:r w:rsidR="006A7D58" w:rsidRPr="006A7D58">
        <w:rPr>
          <w:rFonts w:cstheme="minorHAnsi"/>
          <w:b/>
          <w:bCs/>
          <w:sz w:val="36"/>
          <w:szCs w:val="36"/>
          <w:shd w:val="clear" w:color="auto" w:fill="FFFFFF" w:themeFill="background1"/>
        </w:rPr>
        <w:t>Shared concern method</w:t>
      </w:r>
      <w:r w:rsidR="006A7D58" w:rsidRPr="006A7D58">
        <w:rPr>
          <w:rFonts w:cstheme="minorHAnsi"/>
          <w:sz w:val="36"/>
          <w:szCs w:val="36"/>
          <w:shd w:val="clear" w:color="auto" w:fill="FFFFFF"/>
        </w:rPr>
        <w:t> »</w:t>
      </w:r>
      <w:r w:rsidR="006A7D58">
        <w:rPr>
          <w:rFonts w:cstheme="minorHAnsi"/>
          <w:sz w:val="36"/>
          <w:szCs w:val="36"/>
          <w:shd w:val="clear" w:color="auto" w:fill="FFFFFF"/>
        </w:rPr>
        <w:t xml:space="preserve">  : Méthode de prise en charge des problèmes de harcèlement scolaire mise au point en Suède dans les années 1970 par </w:t>
      </w:r>
      <w:r w:rsidR="006A7D58" w:rsidRPr="006A7D58">
        <w:rPr>
          <w:rFonts w:cstheme="minorHAnsi"/>
          <w:i/>
          <w:iCs/>
          <w:sz w:val="36"/>
          <w:szCs w:val="36"/>
          <w:u w:val="single"/>
          <w:shd w:val="clear" w:color="auto" w:fill="FFFFFF"/>
        </w:rPr>
        <w:t>Anatol Pikas</w:t>
      </w:r>
      <w:r w:rsidR="006A7D58">
        <w:rPr>
          <w:rFonts w:cstheme="minorHAnsi"/>
          <w:sz w:val="36"/>
          <w:szCs w:val="36"/>
          <w:shd w:val="clear" w:color="auto" w:fill="FFFFFF"/>
        </w:rPr>
        <w:t xml:space="preserve">*. </w:t>
      </w:r>
      <w:bookmarkEnd w:id="283"/>
      <w:r w:rsidR="006A7D58" w:rsidRPr="006A7D58">
        <w:rPr>
          <w:rFonts w:cstheme="minorHAnsi"/>
          <w:b/>
          <w:bCs/>
          <w:sz w:val="36"/>
          <w:szCs w:val="36"/>
          <w:shd w:val="clear" w:color="auto" w:fill="FFFFFF"/>
        </w:rPr>
        <w:t>IH 10 2023</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3434D0DB" w:rsidR="00323C70" w:rsidRDefault="00323C70" w:rsidP="0078270A">
      <w:pPr>
        <w:rPr>
          <w:rFonts w:cstheme="minorHAnsi"/>
          <w:sz w:val="36"/>
          <w:szCs w:val="36"/>
          <w:shd w:val="clear" w:color="auto" w:fill="FFFFFF"/>
        </w:rPr>
      </w:pPr>
      <w:bookmarkStart w:id="285"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 </w:t>
      </w:r>
      <w:r w:rsidR="003642EE">
        <w:rPr>
          <w:rFonts w:cstheme="minorHAnsi"/>
          <w:sz w:val="36"/>
          <w:szCs w:val="36"/>
          <w:shd w:val="clear" w:color="auto" w:fill="FFFFFF"/>
        </w:rPr>
        <w:t>ou</w:t>
      </w:r>
      <w:r>
        <w:rPr>
          <w:rFonts w:cstheme="minorHAnsi"/>
          <w:sz w:val="36"/>
          <w:szCs w:val="36"/>
          <w:shd w:val="clear" w:color="auto" w:fill="FFFFFF"/>
        </w:rPr>
        <w:t xml:space="preserve"> </w:t>
      </w:r>
      <w:r w:rsidR="003642EE">
        <w:rPr>
          <w:rFonts w:cstheme="minorHAnsi"/>
          <w:sz w:val="36"/>
          <w:szCs w:val="36"/>
          <w:shd w:val="clear" w:color="auto" w:fill="FFFFFF"/>
        </w:rPr>
        <w:t>« </w:t>
      </w:r>
      <w:r w:rsidRPr="003642EE">
        <w:rPr>
          <w:rFonts w:cstheme="minorHAnsi"/>
          <w:b/>
          <w:bCs/>
          <w:sz w:val="36"/>
          <w:szCs w:val="36"/>
          <w:shd w:val="clear" w:color="auto" w:fill="FFFFFF"/>
        </w:rPr>
        <w:t>Olfactive Stimulation Therapy and Memory Reconstruction</w:t>
      </w:r>
      <w:r w:rsidR="003642EE">
        <w:rPr>
          <w:rFonts w:cstheme="minorHAnsi"/>
          <w:b/>
          <w:bCs/>
          <w:sz w:val="36"/>
          <w:szCs w:val="36"/>
          <w:shd w:val="clear" w:color="auto" w:fill="FFFFFF"/>
        </w:rPr>
        <w:t xml:space="preserve"> » : </w:t>
      </w:r>
      <w:r>
        <w:rPr>
          <w:rFonts w:cstheme="minorHAnsi"/>
          <w:sz w:val="36"/>
          <w:szCs w:val="36"/>
          <w:shd w:val="clear" w:color="auto" w:fill="FFFFFF"/>
        </w:rPr>
        <w:t xml:space="preserve">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b/>
          <w:bCs/>
          <w:sz w:val="36"/>
          <w:szCs w:val="36"/>
          <w:shd w:val="clear" w:color="auto" w:fill="FFFFFF"/>
        </w:rPr>
      </w:pPr>
      <w:bookmarkStart w:id="286"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286"/>
      <w:r w:rsidRPr="009901EE">
        <w:rPr>
          <w:rFonts w:cstheme="minorHAnsi"/>
          <w:b/>
          <w:bCs/>
          <w:sz w:val="36"/>
          <w:szCs w:val="36"/>
          <w:shd w:val="clear" w:color="auto" w:fill="FFFFFF"/>
        </w:rPr>
        <w:t>IH 04 2023</w:t>
      </w:r>
    </w:p>
    <w:p w14:paraId="4A574F82" w14:textId="775A26E1" w:rsidR="003642EE" w:rsidRPr="003642EE" w:rsidRDefault="003642EE" w:rsidP="003642EE">
      <w:pPr>
        <w:shd w:val="clear" w:color="auto" w:fill="FFFFFF" w:themeFill="background1"/>
        <w:rPr>
          <w:rFonts w:cstheme="minorHAnsi"/>
          <w:sz w:val="36"/>
          <w:szCs w:val="36"/>
          <w:shd w:val="clear" w:color="auto" w:fill="FFFFFF"/>
        </w:rPr>
      </w:pPr>
      <w:r w:rsidRPr="000D152E">
        <w:rPr>
          <w:rFonts w:cstheme="minorHAnsi"/>
          <w:b/>
          <w:bCs/>
          <w:sz w:val="36"/>
          <w:szCs w:val="36"/>
          <w:shd w:val="clear" w:color="auto" w:fill="FFFFFF"/>
        </w:rPr>
        <w:t>« mHealth »</w:t>
      </w:r>
      <w:r>
        <w:rPr>
          <w:rFonts w:cstheme="minorHAnsi"/>
          <w:sz w:val="36"/>
          <w:szCs w:val="36"/>
          <w:shd w:val="clear" w:color="auto" w:fill="FFFFFF"/>
        </w:rPr>
        <w:t xml:space="preserve"> ou </w:t>
      </w:r>
      <w:r w:rsidRPr="000D152E">
        <w:rPr>
          <w:rFonts w:cstheme="minorHAnsi"/>
          <w:b/>
          <w:bCs/>
          <w:sz w:val="36"/>
          <w:szCs w:val="36"/>
          <w:shd w:val="clear" w:color="auto" w:fill="FFFFFF"/>
        </w:rPr>
        <w:t>« Santé mobile » </w:t>
      </w:r>
      <w:r>
        <w:rPr>
          <w:rFonts w:cstheme="minorHAnsi"/>
          <w:sz w:val="36"/>
          <w:szCs w:val="36"/>
          <w:shd w:val="clear" w:color="auto" w:fill="FFFFFF"/>
        </w:rPr>
        <w:t>: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p w14:paraId="3F2BEA07" w14:textId="0E110ECC" w:rsidR="00FA4C19" w:rsidRPr="00FA4C19" w:rsidRDefault="00FA4C19" w:rsidP="00FA4C19">
      <w:pPr>
        <w:shd w:val="clear" w:color="auto" w:fill="FFFFFF" w:themeFill="background1"/>
        <w:rPr>
          <w:rFonts w:cstheme="minorHAnsi"/>
          <w:sz w:val="36"/>
          <w:szCs w:val="36"/>
          <w:shd w:val="clear" w:color="auto" w:fill="FFFFFF" w:themeFill="background1"/>
        </w:rPr>
      </w:pPr>
      <w:r w:rsidRPr="00F85FC3">
        <w:rPr>
          <w:rFonts w:cstheme="minorHAnsi"/>
          <w:b/>
          <w:bCs/>
          <w:sz w:val="36"/>
          <w:szCs w:val="36"/>
          <w:shd w:val="clear" w:color="auto" w:fill="FFFFFF" w:themeFill="background1"/>
        </w:rPr>
        <w:t>« MHIM </w:t>
      </w:r>
      <w:r>
        <w:rPr>
          <w:rFonts w:cstheme="minorHAnsi"/>
          <w:sz w:val="36"/>
          <w:szCs w:val="36"/>
          <w:shd w:val="clear" w:color="auto" w:fill="FFFFFF" w:themeFill="background1"/>
        </w:rPr>
        <w:t>»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Modification Hypnotique de l’Imagerie Mentale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xml:space="preserve">: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bookmarkEnd w:id="285"/>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3642EE">
        <w:rPr>
          <w:rFonts w:cstheme="minorHAnsi"/>
          <w:i/>
          <w:iCs/>
          <w:sz w:val="36"/>
          <w:szCs w:val="36"/>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287"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287"/>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288" w:name="_Hlk102056038"/>
      <w:r>
        <w:rPr>
          <w:rFonts w:cstheme="minorHAnsi"/>
          <w:b/>
          <w:bCs/>
          <w:sz w:val="36"/>
          <w:szCs w:val="36"/>
          <w:shd w:val="clear" w:color="auto" w:fill="FFFFFF"/>
        </w:rPr>
        <w:t>Méditation de pleine conscience </w:t>
      </w:r>
      <w:bookmarkEnd w:id="288"/>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3642EE">
        <w:rPr>
          <w:rFonts w:asciiTheme="minorHAnsi" w:hAnsiTheme="minorHAnsi" w:cstheme="minorHAnsi"/>
          <w:color w:val="000000" w:themeColor="text1"/>
          <w:sz w:val="36"/>
          <w:szCs w:val="36"/>
          <w:shd w:val="clear" w:color="auto" w:fill="FFFFFF" w:themeFill="background1"/>
        </w:rPr>
        <w:t>une</w:t>
      </w:r>
      <w:r w:rsidRPr="003642EE">
        <w:rPr>
          <w:rFonts w:asciiTheme="minorHAnsi" w:hAnsiTheme="minorHAnsi" w:cstheme="minorHAnsi"/>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3642EE">
        <w:rPr>
          <w:rStyle w:val="lev"/>
          <w:rFonts w:asciiTheme="minorHAnsi" w:hAnsiTheme="minorHAnsi" w:cstheme="minorHAnsi"/>
          <w:b w:val="0"/>
          <w:bCs w:val="0"/>
          <w:i/>
          <w:iCs/>
          <w:color w:val="000000" w:themeColor="text1"/>
          <w:sz w:val="36"/>
          <w:szCs w:val="36"/>
          <w:bdr w:val="none" w:sz="0" w:space="0" w:color="auto" w:frame="1"/>
        </w:rPr>
        <w:t>Mind Map</w:t>
      </w:r>
      <w:r w:rsidRPr="00692746">
        <w:rPr>
          <w:rStyle w:val="lev"/>
          <w:rFonts w:asciiTheme="minorHAnsi" w:hAnsiTheme="minorHAnsi" w:cstheme="minorHAnsi"/>
          <w:i/>
          <w:iCs/>
          <w:color w:val="000000" w:themeColor="text1"/>
          <w:sz w:val="36"/>
          <w:szCs w:val="36"/>
          <w:bdr w:val="none" w:sz="0" w:space="0" w:color="auto" w:frame="1"/>
        </w:rPr>
        <w:t>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3642EE">
        <w:rPr>
          <w:rStyle w:val="lev"/>
          <w:rFonts w:asciiTheme="minorHAnsi" w:hAnsiTheme="minorHAnsi" w:cstheme="minorHAnsi"/>
          <w:b w:val="0"/>
          <w:bCs w:val="0"/>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3642EE">
        <w:rPr>
          <w:rFonts w:asciiTheme="minorHAnsi" w:hAnsiTheme="minorHAnsi" w:cstheme="minorHAnsi"/>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3642EE">
        <w:rPr>
          <w:rFonts w:asciiTheme="minorHAnsi" w:hAnsiTheme="minorHAnsi" w:cstheme="minorHAnsi"/>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3642EE">
        <w:rPr>
          <w:rFonts w:asciiTheme="minorHAnsi" w:hAnsiTheme="minorHAnsi" w:cstheme="minorHAnsi"/>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3642EE">
        <w:rPr>
          <w:rFonts w:asciiTheme="minorHAnsi" w:hAnsiTheme="minorHAnsi" w:cstheme="minorHAnsi"/>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89" w:name="_Hlk132382147"/>
      <w:bookmarkStart w:id="290"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289"/>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290"/>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5F66D01F" w14:textId="77777777" w:rsidR="003642EE" w:rsidRPr="00EA0CC2" w:rsidRDefault="003642EE"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64B2CED" w14:textId="77777777" w:rsidR="003642EE" w:rsidRPr="00EA0CC2" w:rsidRDefault="003642EE" w:rsidP="003642EE">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ou « Internal working model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91"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291"/>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92"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292"/>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293" w:name="_Hlk113952791"/>
      <w:bookmarkStart w:id="294"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293"/>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294"/>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95"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295"/>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296" w:name="_Hlk65173533"/>
      <w:bookmarkStart w:id="297"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296"/>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297"/>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298"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298"/>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38882EE9" w14:textId="7B44A0A4" w:rsidR="00725EFA" w:rsidRPr="003642EE" w:rsidRDefault="00725EFA" w:rsidP="00032653">
      <w:pPr>
        <w:rPr>
          <w:rFonts w:cstheme="minorHAnsi"/>
          <w:b/>
          <w:bCs/>
          <w:sz w:val="36"/>
          <w:szCs w:val="36"/>
          <w:shd w:val="clear" w:color="auto" w:fill="F8F7FD"/>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w:t>
      </w:r>
      <w:r w:rsidRPr="003642EE">
        <w:rPr>
          <w:rFonts w:cstheme="minorHAnsi"/>
          <w:b/>
          <w:bCs/>
          <w:sz w:val="36"/>
          <w:szCs w:val="36"/>
          <w:shd w:val="clear" w:color="auto" w:fill="FFFFFF"/>
        </w:rPr>
        <w:t xml:space="preserve">: </w:t>
      </w:r>
      <w:r w:rsidR="006B75EA" w:rsidRPr="003642EE">
        <w:rPr>
          <w:rFonts w:cstheme="minorHAnsi"/>
          <w:sz w:val="36"/>
          <w:szCs w:val="36"/>
          <w:shd w:val="clear" w:color="auto" w:fill="FFFFFF"/>
        </w:rPr>
        <w:t xml:space="preserve">En neurosciences ce terme désigne un </w:t>
      </w:r>
      <w:r w:rsidRPr="003642EE">
        <w:rPr>
          <w:rFonts w:cstheme="minorHAnsi"/>
          <w:sz w:val="36"/>
          <w:szCs w:val="36"/>
          <w:shd w:val="clear" w:color="auto" w:fill="FFFFFF"/>
        </w:rPr>
        <w:t>réseau constitué des régions cérébrales actives lorsqu'un individu n'est pas focalisé sur le monde extérieur, et lorsque le cerveau est au repos, mais actif</w:t>
      </w:r>
      <w:r w:rsidR="006B75EA" w:rsidRPr="003642EE">
        <w:rPr>
          <w:rFonts w:cstheme="minorHAnsi"/>
          <w:sz w:val="36"/>
          <w:szCs w:val="36"/>
          <w:shd w:val="clear" w:color="auto" w:fill="FFFFFF"/>
        </w:rPr>
        <w:t xml:space="preserve">. </w:t>
      </w:r>
    </w:p>
    <w:p w14:paraId="6C40C46B" w14:textId="526128E6" w:rsidR="00CE47B2" w:rsidRDefault="00CE47B2" w:rsidP="00032653">
      <w:pPr>
        <w:rPr>
          <w:rFonts w:cstheme="minorHAnsi"/>
          <w:sz w:val="36"/>
          <w:szCs w:val="36"/>
        </w:rPr>
      </w:pPr>
      <w:bookmarkStart w:id="299"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300" w:name="_Hlk103594945"/>
      <w:r w:rsidR="00476BD1" w:rsidRPr="00476BD1">
        <w:rPr>
          <w:rFonts w:cstheme="minorHAnsi"/>
          <w:sz w:val="36"/>
          <w:szCs w:val="36"/>
        </w:rPr>
        <w:t>orientent leurs futures relations avec leurs partenaires, amoureux ou amicaux</w:t>
      </w:r>
      <w:bookmarkEnd w:id="300"/>
      <w:r w:rsidR="00476BD1">
        <w:rPr>
          <w:rFonts w:cstheme="minorHAnsi"/>
          <w:sz w:val="36"/>
          <w:szCs w:val="36"/>
        </w:rPr>
        <w:t xml:space="preserve">. </w:t>
      </w:r>
      <w:bookmarkEnd w:id="299"/>
      <w:r w:rsidR="00476BD1" w:rsidRPr="00476BD1">
        <w:rPr>
          <w:rFonts w:cstheme="minorHAnsi"/>
          <w:b/>
          <w:bCs/>
          <w:sz w:val="36"/>
          <w:szCs w:val="36"/>
        </w:rPr>
        <w:t>IH 05 2022.</w:t>
      </w:r>
      <w:r w:rsidR="00476BD1">
        <w:rPr>
          <w:rFonts w:cstheme="minorHAnsi"/>
          <w:sz w:val="36"/>
          <w:szCs w:val="36"/>
        </w:rPr>
        <w:t xml:space="preserve"> </w:t>
      </w:r>
    </w:p>
    <w:p w14:paraId="11BD73EE" w14:textId="6F9A752E" w:rsidR="00FA4C19" w:rsidRDefault="00FA4C19" w:rsidP="00FA4C19">
      <w:pPr>
        <w:shd w:val="clear" w:color="auto" w:fill="FFFFFF" w:themeFill="background1"/>
        <w:rPr>
          <w:rFonts w:cstheme="minorHAnsi"/>
          <w:b/>
          <w:bCs/>
          <w:sz w:val="36"/>
          <w:szCs w:val="36"/>
          <w:shd w:val="clear" w:color="auto" w:fill="FFFFFF" w:themeFill="background1"/>
        </w:rPr>
      </w:pPr>
      <w:r w:rsidRPr="00F85FC3">
        <w:rPr>
          <w:rFonts w:cstheme="minorHAnsi"/>
          <w:b/>
          <w:bCs/>
          <w:sz w:val="36"/>
          <w:szCs w:val="36"/>
          <w:shd w:val="clear" w:color="auto" w:fill="FFFFFF" w:themeFill="background1"/>
        </w:rPr>
        <w:t>« Modification Hypnotique de l’Imagerie Mentale »</w:t>
      </w:r>
      <w:r>
        <w:rPr>
          <w:rFonts w:cstheme="minorHAnsi"/>
          <w:b/>
          <w:bCs/>
          <w:sz w:val="36"/>
          <w:szCs w:val="36"/>
          <w:shd w:val="clear" w:color="auto" w:fill="FFFFFF" w:themeFill="background1"/>
        </w:rPr>
        <w:t xml:space="preserve">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MHIM </w:t>
      </w:r>
      <w:r>
        <w:rPr>
          <w:rFonts w:cstheme="minorHAnsi"/>
          <w:sz w:val="36"/>
          <w:szCs w:val="36"/>
          <w:shd w:val="clear" w:color="auto" w:fill="FFFFFF" w:themeFill="background1"/>
        </w:rPr>
        <w:t xml:space="preserve">» :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p w14:paraId="6D34D815" w14:textId="686CA652" w:rsidR="003052E0" w:rsidRPr="00FA4C19" w:rsidRDefault="003052E0" w:rsidP="00FA4C1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Moi » : </w:t>
      </w:r>
      <w:r w:rsidR="00F163FF" w:rsidRPr="003052E0">
        <w:rPr>
          <w:rFonts w:cstheme="minorHAnsi"/>
          <w:sz w:val="36"/>
          <w:szCs w:val="36"/>
          <w:shd w:val="clear" w:color="auto" w:fill="FFFFFF" w:themeFill="background1"/>
        </w:rPr>
        <w:t>R</w:t>
      </w:r>
      <w:r w:rsidR="00F163FF">
        <w:rPr>
          <w:rFonts w:cstheme="minorHAnsi"/>
          <w:sz w:val="36"/>
          <w:szCs w:val="36"/>
          <w:shd w:val="clear" w:color="auto" w:fill="FFFFFF" w:themeFill="background1"/>
        </w:rPr>
        <w:t xml:space="preserve">écit mental que l’on se fait sur soi-même.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 xml:space="preserve">*. </w:t>
      </w:r>
    </w:p>
    <w:p w14:paraId="746AE322" w14:textId="1791D5D8" w:rsidR="00432381" w:rsidRPr="00EC45D3" w:rsidRDefault="00432381" w:rsidP="00EC45D3">
      <w:pPr>
        <w:shd w:val="clear" w:color="auto" w:fill="FFFFFF" w:themeFill="background1"/>
        <w:rPr>
          <w:rFonts w:cstheme="minorHAnsi"/>
          <w:b/>
          <w:bCs/>
          <w:sz w:val="36"/>
          <w:szCs w:val="36"/>
        </w:rPr>
      </w:pPr>
      <w:bookmarkStart w:id="301"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301"/>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302"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302"/>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303" w:name="_Hlk29751036"/>
      <w:bookmarkStart w:id="304"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303"/>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66E95527" w14:textId="4896AED0" w:rsidR="006850E7" w:rsidRDefault="006850E7" w:rsidP="00E83793">
      <w:pPr>
        <w:rPr>
          <w:rFonts w:cstheme="minorHAnsi"/>
          <w:bCs/>
          <w:sz w:val="36"/>
          <w:szCs w:val="36"/>
        </w:rPr>
      </w:pPr>
      <w:r w:rsidRPr="006850E7">
        <w:rPr>
          <w:rFonts w:cstheme="minorHAnsi"/>
          <w:b/>
          <w:sz w:val="36"/>
          <w:szCs w:val="36"/>
        </w:rPr>
        <w:t>« Mot »</w:t>
      </w:r>
      <w:r>
        <w:rPr>
          <w:rFonts w:cstheme="minorHAnsi"/>
          <w:bCs/>
          <w:sz w:val="36"/>
          <w:szCs w:val="36"/>
        </w:rPr>
        <w:t xml:space="preserve"> : Ensemble de </w:t>
      </w:r>
      <w:r w:rsidRPr="006850E7">
        <w:rPr>
          <w:rFonts w:cstheme="minorHAnsi"/>
          <w:bCs/>
          <w:i/>
          <w:iCs/>
          <w:sz w:val="36"/>
          <w:szCs w:val="36"/>
        </w:rPr>
        <w:t>phonèmes</w:t>
      </w:r>
      <w:r>
        <w:rPr>
          <w:rFonts w:cstheme="minorHAnsi"/>
          <w:bCs/>
          <w:sz w:val="36"/>
          <w:szCs w:val="36"/>
        </w:rPr>
        <w:t xml:space="preserve">*, ou de caractères graphiques, auquel on attribue une signification. </w:t>
      </w:r>
    </w:p>
    <w:p w14:paraId="1791F638" w14:textId="61E90B05" w:rsidR="001F618A" w:rsidRDefault="001F618A" w:rsidP="00E83793">
      <w:pPr>
        <w:rPr>
          <w:rFonts w:cstheme="minorHAnsi"/>
          <w:bCs/>
          <w:sz w:val="36"/>
          <w:szCs w:val="36"/>
        </w:rPr>
      </w:pPr>
      <w:bookmarkStart w:id="305" w:name="_Hlk147757434"/>
      <w:r>
        <w:rPr>
          <w:rFonts w:cstheme="minorHAnsi"/>
          <w:bCs/>
          <w:sz w:val="36"/>
          <w:szCs w:val="36"/>
        </w:rPr>
        <w:t>« </w:t>
      </w:r>
      <w:r w:rsidRPr="001F618A">
        <w:rPr>
          <w:rFonts w:cstheme="minorHAnsi"/>
          <w:b/>
          <w:sz w:val="36"/>
          <w:szCs w:val="36"/>
        </w:rPr>
        <w:t>Mouth taping</w:t>
      </w:r>
      <w:r>
        <w:rPr>
          <w:rFonts w:cstheme="minorHAnsi"/>
          <w:bCs/>
          <w:sz w:val="36"/>
          <w:szCs w:val="36"/>
        </w:rPr>
        <w:t xml:space="preserve"> » : Pratique censée améliorer le sommeil qui consiste à se scotcher la bouche pour se forcer à respirer par le nez. A éviter. </w:t>
      </w:r>
      <w:bookmarkEnd w:id="305"/>
      <w:r w:rsidRPr="001F618A">
        <w:rPr>
          <w:rFonts w:cstheme="minorHAnsi"/>
          <w:b/>
          <w:sz w:val="36"/>
          <w:szCs w:val="36"/>
        </w:rPr>
        <w:t>IH 10 2023</w:t>
      </w:r>
    </w:p>
    <w:p w14:paraId="2554DCC6" w14:textId="67BCED73" w:rsidR="00CC389C" w:rsidRDefault="00CC389C" w:rsidP="00E83793">
      <w:pPr>
        <w:rPr>
          <w:rFonts w:cstheme="minorHAnsi"/>
          <w:b/>
          <w:sz w:val="36"/>
          <w:szCs w:val="36"/>
        </w:rPr>
      </w:pPr>
      <w:bookmarkStart w:id="306"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3642EE">
        <w:rPr>
          <w:rFonts w:cstheme="minorHAnsi"/>
          <w:bCs/>
          <w:i/>
          <w:iCs/>
          <w:sz w:val="36"/>
          <w:szCs w:val="36"/>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3642EE">
        <w:rPr>
          <w:rFonts w:cstheme="minorHAnsi"/>
          <w:bCs/>
          <w:i/>
          <w:iCs/>
          <w:sz w:val="36"/>
          <w:szCs w:val="36"/>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3642EE">
        <w:rPr>
          <w:rFonts w:cstheme="minorHAnsi"/>
          <w:bCs/>
          <w:i/>
          <w:iCs/>
          <w:sz w:val="36"/>
          <w:szCs w:val="36"/>
        </w:rPr>
        <w:t>HTSMA</w:t>
      </w:r>
      <w:r w:rsidR="00A94320">
        <w:rPr>
          <w:rFonts w:cstheme="minorHAnsi"/>
          <w:bCs/>
          <w:sz w:val="36"/>
          <w:szCs w:val="36"/>
        </w:rPr>
        <w:t xml:space="preserve">*, </w:t>
      </w:r>
      <w:r w:rsidR="00A94320" w:rsidRPr="003642EE">
        <w:rPr>
          <w:rFonts w:cstheme="minorHAnsi"/>
          <w:bCs/>
          <w:i/>
          <w:iCs/>
          <w:sz w:val="36"/>
          <w:szCs w:val="36"/>
        </w:rPr>
        <w:t>EMDR</w:t>
      </w:r>
      <w:r w:rsidR="00A94320">
        <w:rPr>
          <w:rFonts w:cstheme="minorHAnsi"/>
          <w:bCs/>
          <w:sz w:val="36"/>
          <w:szCs w:val="36"/>
        </w:rPr>
        <w:t xml:space="preserve">*, </w:t>
      </w:r>
      <w:r w:rsidR="00A94320" w:rsidRPr="003642EE">
        <w:rPr>
          <w:rFonts w:cstheme="minorHAnsi"/>
          <w:bCs/>
          <w:i/>
          <w:iCs/>
          <w:sz w:val="36"/>
          <w:szCs w:val="36"/>
        </w:rPr>
        <w:t>MATH</w:t>
      </w:r>
      <w:r w:rsidR="00A94320">
        <w:rPr>
          <w:rFonts w:cstheme="minorHAnsi"/>
          <w:bCs/>
          <w:sz w:val="36"/>
          <w:szCs w:val="36"/>
        </w:rPr>
        <w:t>*,</w:t>
      </w:r>
      <w:r w:rsidR="003642EE">
        <w:rPr>
          <w:rFonts w:cstheme="minorHAnsi"/>
          <w:bCs/>
          <w:sz w:val="36"/>
          <w:szCs w:val="36"/>
        </w:rPr>
        <w:t xml:space="preserve"> MESMAY*,</w:t>
      </w:r>
      <w:r w:rsidR="00A94320">
        <w:rPr>
          <w:rFonts w:cstheme="minorHAnsi"/>
          <w:bCs/>
          <w:sz w:val="36"/>
          <w:szCs w:val="36"/>
        </w:rPr>
        <w:t xml:space="preserve"> etc. Leur mode d’action est encore sujet à controverses. </w:t>
      </w:r>
      <w:bookmarkEnd w:id="306"/>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307"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307"/>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308" w:name="_Hlk112870084"/>
      <w:r>
        <w:rPr>
          <w:rFonts w:cstheme="minorHAnsi"/>
          <w:b/>
          <w:sz w:val="36"/>
          <w:szCs w:val="36"/>
        </w:rPr>
        <w:t>« Musicothérapie » </w:t>
      </w:r>
      <w:r w:rsidRPr="003642EE">
        <w:rPr>
          <w:rFonts w:cstheme="minorHAnsi"/>
          <w:bCs/>
          <w:sz w:val="36"/>
          <w:szCs w:val="36"/>
        </w:rPr>
        <w:t xml:space="preserve">: </w:t>
      </w:r>
      <w:r w:rsidRPr="003642EE">
        <w:rPr>
          <w:rFonts w:cstheme="minorHAnsi"/>
          <w:bCs/>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308"/>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602B734" w14:textId="1CAEA34C" w:rsidR="00F6573F" w:rsidRDefault="00F6573F" w:rsidP="00E83793">
      <w:pPr>
        <w:rPr>
          <w:rFonts w:cstheme="minorHAnsi"/>
          <w:b/>
          <w:bCs/>
          <w:sz w:val="36"/>
          <w:szCs w:val="36"/>
          <w:shd w:val="clear" w:color="auto" w:fill="FFFFFF"/>
        </w:rPr>
      </w:pPr>
      <w:r>
        <w:rPr>
          <w:rFonts w:cstheme="minorHAnsi"/>
          <w:b/>
          <w:bCs/>
          <w:sz w:val="36"/>
          <w:szCs w:val="36"/>
          <w:shd w:val="clear" w:color="auto" w:fill="FFFFFF"/>
        </w:rPr>
        <w:t xml:space="preserve">« Myoclonie » : </w:t>
      </w:r>
      <w:r w:rsidRPr="00F6573F">
        <w:rPr>
          <w:rFonts w:cstheme="minorHAnsi"/>
          <w:color w:val="000000" w:themeColor="text1"/>
          <w:sz w:val="36"/>
          <w:szCs w:val="36"/>
          <w:shd w:val="clear" w:color="auto" w:fill="FFFFFF" w:themeFill="background1"/>
        </w:rPr>
        <w:t>Contractions rapides et brutales d'un muscle ou d'un groupe de muscles.</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309"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309"/>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310"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310"/>
      <w:r w:rsidRPr="00751013">
        <w:rPr>
          <w:rFonts w:cstheme="minorHAnsi"/>
          <w:b/>
          <w:bCs/>
          <w:sz w:val="36"/>
          <w:szCs w:val="36"/>
          <w:shd w:val="clear" w:color="auto" w:fill="FFFFFF"/>
        </w:rPr>
        <w:t>IH 08 2022</w:t>
      </w:r>
    </w:p>
    <w:p w14:paraId="4C365ACA" w14:textId="4E1627A1" w:rsidR="003642EE" w:rsidRPr="003642EE" w:rsidRDefault="003642EE" w:rsidP="003642E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Narcissisme » : </w:t>
      </w:r>
      <w:r w:rsidRPr="000346E9">
        <w:rPr>
          <w:rFonts w:cstheme="minorHAnsi"/>
          <w:sz w:val="36"/>
          <w:szCs w:val="36"/>
          <w:shd w:val="clear" w:color="auto" w:fill="FFFFFF"/>
        </w:rPr>
        <w:t>Admiration, contemplation de soi-même. Fixation affective à soi-même</w:t>
      </w:r>
      <w:r>
        <w:rPr>
          <w:rFonts w:cstheme="minorHAnsi"/>
          <w:sz w:val="36"/>
          <w:szCs w:val="36"/>
          <w:shd w:val="clear" w:color="auto" w:fill="FFFFFF"/>
        </w:rPr>
        <w:t xml:space="preserve">. Oscille entre le trait de </w:t>
      </w:r>
      <w:r w:rsidRPr="007655C1">
        <w:rPr>
          <w:rFonts w:cstheme="minorHAnsi"/>
          <w:i/>
          <w:iCs/>
          <w:sz w:val="36"/>
          <w:szCs w:val="36"/>
          <w:shd w:val="clear" w:color="auto" w:fill="FFFFFF"/>
        </w:rPr>
        <w:t>personnalité</w:t>
      </w:r>
      <w:r>
        <w:rPr>
          <w:rFonts w:cstheme="minorHAnsi"/>
          <w:sz w:val="36"/>
          <w:szCs w:val="36"/>
          <w:shd w:val="clear" w:color="auto" w:fill="FFFFFF"/>
        </w:rPr>
        <w:t>* et la pathologie jusqu’à la forme « </w:t>
      </w:r>
      <w:r w:rsidRPr="007655C1">
        <w:rPr>
          <w:rFonts w:cstheme="minorHAnsi"/>
          <w:i/>
          <w:iCs/>
          <w:sz w:val="36"/>
          <w:szCs w:val="36"/>
          <w:shd w:val="clear" w:color="auto" w:fill="FFFFFF"/>
        </w:rPr>
        <w:t>malfaisante</w:t>
      </w:r>
      <w:r>
        <w:rPr>
          <w:rFonts w:cstheme="minorHAnsi"/>
          <w:sz w:val="36"/>
          <w:szCs w:val="36"/>
          <w:shd w:val="clear" w:color="auto" w:fill="FFFFFF"/>
        </w:rPr>
        <w:t> » particulièrement dangereuse. Il existerait au sein du même individu une coexistence entre une forme « </w:t>
      </w:r>
      <w:r w:rsidRPr="007655C1">
        <w:rPr>
          <w:rFonts w:cstheme="minorHAnsi"/>
          <w:i/>
          <w:iCs/>
          <w:sz w:val="36"/>
          <w:szCs w:val="36"/>
          <w:shd w:val="clear" w:color="auto" w:fill="FFFFFF"/>
        </w:rPr>
        <w:t>grandiose</w:t>
      </w:r>
      <w:r>
        <w:rPr>
          <w:rFonts w:cstheme="minorHAnsi"/>
          <w:sz w:val="36"/>
          <w:szCs w:val="36"/>
          <w:shd w:val="clear" w:color="auto" w:fill="FFFFFF"/>
        </w:rPr>
        <w:t> » et une forme « </w:t>
      </w:r>
      <w:r w:rsidRPr="007655C1">
        <w:rPr>
          <w:rFonts w:cstheme="minorHAnsi"/>
          <w:i/>
          <w:iCs/>
          <w:sz w:val="36"/>
          <w:szCs w:val="36"/>
          <w:shd w:val="clear" w:color="auto" w:fill="FFFFFF"/>
        </w:rPr>
        <w:t>vulnérable</w:t>
      </w:r>
      <w:r>
        <w:rPr>
          <w:rFonts w:cstheme="minorHAnsi"/>
          <w:sz w:val="36"/>
          <w:szCs w:val="36"/>
          <w:shd w:val="clear" w:color="auto" w:fill="FFFFFF"/>
        </w:rPr>
        <w:t> ».</w:t>
      </w:r>
    </w:p>
    <w:p w14:paraId="7DDE1F57" w14:textId="11ECEC9E" w:rsidR="00671B41" w:rsidRDefault="00671B41" w:rsidP="005A54A0">
      <w:pPr>
        <w:rPr>
          <w:rFonts w:cstheme="minorHAnsi"/>
          <w:b/>
          <w:bCs/>
          <w:sz w:val="36"/>
          <w:szCs w:val="36"/>
          <w:shd w:val="clear" w:color="auto" w:fill="FFFFFF"/>
        </w:rPr>
      </w:pPr>
      <w:r>
        <w:rPr>
          <w:rFonts w:cstheme="minorHAnsi"/>
          <w:b/>
          <w:bCs/>
          <w:sz w:val="36"/>
          <w:szCs w:val="36"/>
          <w:shd w:val="clear" w:color="auto" w:fill="FFFFFF"/>
        </w:rPr>
        <w:t xml:space="preserve">« Narcolepsie » : </w:t>
      </w:r>
      <w:r w:rsidRPr="00671B41">
        <w:rPr>
          <w:rFonts w:cstheme="minorHAnsi"/>
          <w:i/>
          <w:iCs/>
          <w:color w:val="000000" w:themeColor="text1"/>
          <w:sz w:val="36"/>
          <w:szCs w:val="36"/>
          <w:shd w:val="clear" w:color="auto" w:fill="FFFFFF" w:themeFill="background1"/>
        </w:rPr>
        <w:t>Parasomnie*</w:t>
      </w:r>
      <w:r w:rsidRPr="00671B41">
        <w:rPr>
          <w:rFonts w:cstheme="minorHAnsi"/>
          <w:color w:val="000000" w:themeColor="text1"/>
          <w:sz w:val="36"/>
          <w:szCs w:val="36"/>
          <w:shd w:val="clear" w:color="auto" w:fill="FFFFFF" w:themeFill="background1"/>
        </w:rPr>
        <w:t>caractérisée par un sommeil nocturne de durée normale mais de qualité médiocre, une somnolence diurne excessive et des endormissements irrépressibles</w:t>
      </w:r>
      <w:r>
        <w:rPr>
          <w:rFonts w:cstheme="minorHAnsi"/>
          <w:color w:val="000000" w:themeColor="text1"/>
          <w:sz w:val="36"/>
          <w:szCs w:val="36"/>
          <w:shd w:val="clear" w:color="auto" w:fill="FFFFFF" w:themeFill="background1"/>
        </w:rPr>
        <w:t xml:space="preserve"> (</w:t>
      </w:r>
      <w:r w:rsidRPr="00671B41">
        <w:rPr>
          <w:rFonts w:cstheme="minorHAnsi"/>
          <w:i/>
          <w:iCs/>
          <w:color w:val="000000" w:themeColor="text1"/>
          <w:sz w:val="36"/>
          <w:szCs w:val="36"/>
          <w:shd w:val="clear" w:color="auto" w:fill="FFFFFF" w:themeFill="background1"/>
        </w:rPr>
        <w:t>directement en sommeil paradoxal</w:t>
      </w:r>
      <w:r>
        <w:rPr>
          <w:rFonts w:cstheme="minorHAnsi"/>
          <w:color w:val="000000" w:themeColor="text1"/>
          <w:sz w:val="36"/>
          <w:szCs w:val="36"/>
          <w:shd w:val="clear" w:color="auto" w:fill="FFFFFF" w:themeFill="background1"/>
        </w:rPr>
        <w:t>*)</w:t>
      </w:r>
      <w:r w:rsidRPr="00671B41">
        <w:rPr>
          <w:rFonts w:cstheme="minorHAnsi"/>
          <w:color w:val="000000" w:themeColor="text1"/>
          <w:sz w:val="36"/>
          <w:szCs w:val="36"/>
          <w:shd w:val="clear" w:color="auto" w:fill="FFFFFF" w:themeFill="background1"/>
        </w:rPr>
        <w:t xml:space="preserve"> qui peuvent survenir à tout moment de la journée, même en pleine activité</w:t>
      </w:r>
      <w:r>
        <w:rPr>
          <w:rFonts w:cstheme="minorHAnsi"/>
          <w:color w:val="000000" w:themeColor="text1"/>
          <w:sz w:val="36"/>
          <w:szCs w:val="36"/>
          <w:shd w:val="clear" w:color="auto" w:fill="FFFFFF" w:themeFill="background1"/>
        </w:rPr>
        <w:t xml:space="preserve">, parfois associée à la </w:t>
      </w:r>
      <w:r w:rsidRPr="00671B41">
        <w:rPr>
          <w:rFonts w:cstheme="minorHAnsi"/>
          <w:i/>
          <w:iCs/>
          <w:color w:val="000000" w:themeColor="text1"/>
          <w:sz w:val="36"/>
          <w:szCs w:val="36"/>
          <w:shd w:val="clear" w:color="auto" w:fill="FFFFFF" w:themeFill="background1"/>
        </w:rPr>
        <w:t>cataplexie</w:t>
      </w:r>
      <w:r>
        <w:rPr>
          <w:rFonts w:cstheme="minorHAnsi"/>
          <w:color w:val="000000" w:themeColor="text1"/>
          <w:sz w:val="36"/>
          <w:szCs w:val="36"/>
          <w:shd w:val="clear" w:color="auto" w:fill="FFFFFF" w:themeFill="background1"/>
        </w:rPr>
        <w:t xml:space="preserve">* et probablement due à un maladie auto-immune perturbant </w:t>
      </w:r>
      <w:r w:rsidR="00D93885">
        <w:rPr>
          <w:rFonts w:cstheme="minorHAnsi"/>
          <w:color w:val="000000" w:themeColor="text1"/>
          <w:sz w:val="36"/>
          <w:szCs w:val="36"/>
          <w:shd w:val="clear" w:color="auto" w:fill="FFFFFF" w:themeFill="background1"/>
        </w:rPr>
        <w:t>la production d’</w:t>
      </w:r>
      <w:r w:rsidR="00D93885" w:rsidRPr="00D93885">
        <w:rPr>
          <w:rFonts w:cstheme="minorHAnsi"/>
          <w:i/>
          <w:iCs/>
          <w:color w:val="000000" w:themeColor="text1"/>
          <w:sz w:val="36"/>
          <w:szCs w:val="36"/>
          <w:shd w:val="clear" w:color="auto" w:fill="FFFFFF" w:themeFill="background1"/>
        </w:rPr>
        <w:t>hypocrétine</w:t>
      </w:r>
      <w:r w:rsidR="00D93885">
        <w:rPr>
          <w:rFonts w:cstheme="minorHAnsi"/>
          <w:color w:val="000000" w:themeColor="text1"/>
          <w:sz w:val="36"/>
          <w:szCs w:val="36"/>
          <w:shd w:val="clear" w:color="auto" w:fill="FFFFFF" w:themeFill="background1"/>
        </w:rPr>
        <w:t>*.</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642EE">
        <w:rPr>
          <w:rFonts w:cstheme="minorHAnsi"/>
          <w:b/>
          <w:sz w:val="36"/>
          <w:szCs w:val="36"/>
        </w:rPr>
        <w:t>Nouvelles Drogues de Synthèse</w:t>
      </w:r>
      <w:r>
        <w:rPr>
          <w:rFonts w:cstheme="minorHAnsi"/>
          <w:bCs/>
          <w:sz w:val="36"/>
          <w:szCs w:val="36"/>
        </w:rPr>
        <w:t>.</w:t>
      </w:r>
    </w:p>
    <w:p w14:paraId="19E48B37" w14:textId="26E5B1B4" w:rsidR="00CC60DB" w:rsidRDefault="00E83793" w:rsidP="00032653">
      <w:pPr>
        <w:rPr>
          <w:rFonts w:cstheme="minorHAnsi"/>
          <w:bCs/>
          <w:sz w:val="36"/>
          <w:szCs w:val="36"/>
        </w:rPr>
      </w:pPr>
      <w:bookmarkStart w:id="311" w:name="_Hlk93685002"/>
      <w:bookmarkEnd w:id="304"/>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5D3FAA">
        <w:rPr>
          <w:rFonts w:cstheme="minorHAnsi"/>
          <w:b/>
          <w:i/>
          <w:iCs/>
          <w:sz w:val="36"/>
          <w:szCs w:val="36"/>
        </w:rPr>
        <w:t>E</w:t>
      </w:r>
      <w:r w:rsidRPr="005D3FAA">
        <w:rPr>
          <w:rFonts w:cstheme="minorHAnsi"/>
          <w:bCs/>
          <w:i/>
          <w:iCs/>
          <w:sz w:val="36"/>
          <w:szCs w:val="36"/>
        </w:rPr>
        <w:t xml:space="preserve">xpériences de </w:t>
      </w:r>
      <w:r w:rsidRPr="005D3FAA">
        <w:rPr>
          <w:rFonts w:cstheme="minorHAnsi"/>
          <w:b/>
          <w:i/>
          <w:iCs/>
          <w:sz w:val="36"/>
          <w:szCs w:val="36"/>
        </w:rPr>
        <w:t>M</w:t>
      </w:r>
      <w:r w:rsidRPr="005D3FAA">
        <w:rPr>
          <w:rFonts w:cstheme="minorHAnsi"/>
          <w:bCs/>
          <w:i/>
          <w:iCs/>
          <w:sz w:val="36"/>
          <w:szCs w:val="36"/>
        </w:rPr>
        <w:t xml:space="preserve">ort </w:t>
      </w:r>
      <w:r w:rsidRPr="005D3FAA">
        <w:rPr>
          <w:rFonts w:cstheme="minorHAnsi"/>
          <w:b/>
          <w:i/>
          <w:iCs/>
          <w:sz w:val="36"/>
          <w:szCs w:val="36"/>
        </w:rPr>
        <w:t>I</w:t>
      </w:r>
      <w:r w:rsidRPr="005D3FAA">
        <w:rPr>
          <w:rFonts w:cstheme="minorHAnsi"/>
          <w:bCs/>
          <w:i/>
          <w:iCs/>
          <w:sz w:val="36"/>
          <w:szCs w:val="36"/>
        </w:rPr>
        <w:t>mminente</w:t>
      </w:r>
      <w:r>
        <w:rPr>
          <w:rFonts w:cstheme="minorHAnsi"/>
          <w:bCs/>
          <w:sz w:val="36"/>
          <w:szCs w:val="36"/>
        </w:rPr>
        <w:t xml:space="preserve">* (EMI). </w:t>
      </w:r>
      <w:bookmarkEnd w:id="311"/>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312"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312"/>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AF602D0" w:rsidR="00084CA7" w:rsidRDefault="00084CA7" w:rsidP="00FB48E1">
      <w:pPr>
        <w:shd w:val="clear" w:color="auto" w:fill="FFFFFF" w:themeFill="background1"/>
        <w:rPr>
          <w:rFonts w:cstheme="minorHAnsi"/>
          <w:b/>
          <w:bCs/>
          <w:sz w:val="36"/>
          <w:szCs w:val="36"/>
          <w:shd w:val="clear" w:color="auto" w:fill="FFFFFF"/>
        </w:rPr>
      </w:pPr>
      <w:bookmarkStart w:id="313"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 xml:space="preserve">à partir de la théorie de la </w:t>
      </w:r>
      <w:r w:rsidRPr="003642EE">
        <w:rPr>
          <w:rFonts w:cstheme="minorHAnsi"/>
          <w:i/>
          <w:iCs/>
          <w:sz w:val="36"/>
          <w:szCs w:val="36"/>
          <w:shd w:val="clear" w:color="auto" w:fill="FFFFFF"/>
        </w:rPr>
        <w:t>dissociation</w:t>
      </w:r>
      <w:r w:rsidRPr="00084CA7">
        <w:rPr>
          <w:rFonts w:cstheme="minorHAnsi"/>
          <w:i/>
          <w:iCs/>
          <w:sz w:val="36"/>
          <w:szCs w:val="36"/>
          <w:shd w:val="clear" w:color="auto" w:fill="FFFFFF"/>
        </w:rPr>
        <w:t>*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313"/>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314"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314"/>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136"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315"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315"/>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316" w:name="_Hlk26299769"/>
      <w:bookmarkStart w:id="317"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137"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316"/>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317"/>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138"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139"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140"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41"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42"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318"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43"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44"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45"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46"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47"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48"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318"/>
      <w:r w:rsidR="00513E60" w:rsidRPr="00513E60">
        <w:rPr>
          <w:rFonts w:cstheme="minorHAnsi"/>
          <w:b/>
          <w:bCs/>
          <w:sz w:val="36"/>
          <w:szCs w:val="36"/>
          <w:shd w:val="clear" w:color="auto" w:fill="FFFFFF" w:themeFill="background1"/>
        </w:rPr>
        <w:t>IH 11 2022.</w:t>
      </w:r>
    </w:p>
    <w:p w14:paraId="2886213E" w14:textId="66A77E29" w:rsidR="004764F7" w:rsidRDefault="004764F7"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Neuropsychologue » : </w:t>
      </w:r>
      <w:r w:rsidRPr="004764F7">
        <w:rPr>
          <w:rFonts w:cstheme="minorHAnsi"/>
          <w:sz w:val="36"/>
          <w:szCs w:val="36"/>
          <w:shd w:val="clear" w:color="auto" w:fill="FFFFFF" w:themeFill="background1"/>
        </w:rPr>
        <w:t>Expert des relations entre le cerveau et le fonctionnement psychologique (</w:t>
      </w:r>
      <w:r w:rsidRPr="004764F7">
        <w:rPr>
          <w:rFonts w:cstheme="minorHAnsi"/>
          <w:i/>
          <w:iCs/>
          <w:sz w:val="36"/>
          <w:szCs w:val="36"/>
          <w:shd w:val="clear" w:color="auto" w:fill="FFFFFF" w:themeFill="background1"/>
        </w:rPr>
        <w:t>normal ou pathologique</w:t>
      </w:r>
      <w:r w:rsidRPr="004764F7">
        <w:rPr>
          <w:rFonts w:cstheme="minorHAnsi"/>
          <w:sz w:val="36"/>
          <w:szCs w:val="36"/>
          <w:shd w:val="clear" w:color="auto" w:fill="FFFFFF" w:themeFill="background1"/>
        </w:rPr>
        <w:t>).</w:t>
      </w:r>
      <w:r>
        <w:rPr>
          <w:rFonts w:cstheme="minorHAnsi"/>
          <w:b/>
          <w:bCs/>
          <w:sz w:val="36"/>
          <w:szCs w:val="36"/>
          <w:shd w:val="clear" w:color="auto" w:fill="FFFFFF" w:themeFill="background1"/>
        </w:rPr>
        <w:t xml:space="preserve"> </w:t>
      </w:r>
    </w:p>
    <w:p w14:paraId="2C8D0DAA" w14:textId="4B01B3B9" w:rsidR="00BA58B3" w:rsidRDefault="00BA58B3" w:rsidP="00C66DA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49"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50"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51"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52"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53"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r w:rsidR="006D340C">
        <w:rPr>
          <w:rFonts w:cstheme="minorHAnsi"/>
          <w:sz w:val="36"/>
          <w:szCs w:val="36"/>
          <w:shd w:val="clear" w:color="auto" w:fill="FFFFFF" w:themeFill="background1"/>
        </w:rPr>
        <w:t xml:space="preserve"> Par exemple le </w:t>
      </w:r>
      <w:r w:rsidR="006D340C" w:rsidRPr="006D340C">
        <w:rPr>
          <w:rFonts w:cstheme="minorHAnsi"/>
          <w:i/>
          <w:iCs/>
          <w:sz w:val="36"/>
          <w:szCs w:val="36"/>
          <w:shd w:val="clear" w:color="auto" w:fill="FFFFFF" w:themeFill="background1"/>
        </w:rPr>
        <w:t>TENS</w:t>
      </w:r>
      <w:r w:rsidR="006D340C">
        <w:rPr>
          <w:rFonts w:cstheme="minorHAnsi"/>
          <w:sz w:val="36"/>
          <w:szCs w:val="36"/>
          <w:shd w:val="clear" w:color="auto" w:fill="FFFFFF" w:themeFill="background1"/>
        </w:rPr>
        <w:t>*.</w:t>
      </w:r>
    </w:p>
    <w:p w14:paraId="352DAF9B" w14:textId="0B2A9AF3" w:rsidR="00352165" w:rsidRDefault="00352165" w:rsidP="00C66DA9">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352165">
        <w:rPr>
          <w:rFonts w:cstheme="minorHAnsi"/>
          <w:b/>
          <w:bCs/>
          <w:sz w:val="36"/>
          <w:szCs w:val="36"/>
          <w:shd w:val="clear" w:color="auto" w:fill="FFFFFF" w:themeFill="background1"/>
        </w:rPr>
        <w:t>Neurotechnologie</w:t>
      </w:r>
      <w:r>
        <w:rPr>
          <w:rFonts w:cstheme="minorHAnsi"/>
          <w:sz w:val="36"/>
          <w:szCs w:val="36"/>
          <w:shd w:val="clear" w:color="auto" w:fill="FFFFFF" w:themeFill="background1"/>
        </w:rPr>
        <w:t xml:space="preserve"> » : Tout type de dispositif ou de procédure pour visualiser, étudier, évaluer, manipuler et/ou reproduire la structure et le fonctionnement des systèmes neuronaux. </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6D08386F" w14:textId="5E0F5A73" w:rsidR="0078541F" w:rsidRDefault="0078541F"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Nociceptive » : </w:t>
      </w:r>
      <w:r w:rsidRPr="0078541F">
        <w:rPr>
          <w:rFonts w:eastAsia="Times New Roman" w:cstheme="minorHAnsi"/>
          <w:sz w:val="36"/>
          <w:szCs w:val="36"/>
          <w:lang w:eastAsia="fr-FR"/>
        </w:rPr>
        <w:t xml:space="preserve">cf. </w:t>
      </w:r>
      <w:r w:rsidRPr="0078541F">
        <w:rPr>
          <w:rFonts w:eastAsia="Times New Roman" w:cstheme="minorHAnsi"/>
          <w:i/>
          <w:iCs/>
          <w:sz w:val="36"/>
          <w:szCs w:val="36"/>
          <w:lang w:eastAsia="fr-FR"/>
        </w:rPr>
        <w:t>Douleur nociceptive*.</w:t>
      </w:r>
    </w:p>
    <w:p w14:paraId="340E7E78" w14:textId="5AFDD802"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w:t>
      </w:r>
      <w:r w:rsidRPr="003642EE">
        <w:rPr>
          <w:rFonts w:eastAsia="Times New Roman" w:cstheme="minorHAnsi"/>
          <w:i/>
          <w:iCs/>
          <w:sz w:val="36"/>
          <w:szCs w:val="36"/>
          <w:lang w:eastAsia="fr-FR"/>
        </w:rPr>
        <w:t>Douleur nociplastique</w:t>
      </w:r>
      <w:r w:rsidRPr="000C654D">
        <w:rPr>
          <w:rFonts w:eastAsia="Times New Roman" w:cstheme="minorHAnsi"/>
          <w:sz w:val="36"/>
          <w:szCs w:val="36"/>
          <w:lang w:eastAsia="fr-FR"/>
        </w:rPr>
        <w:t>*</w:t>
      </w:r>
      <w:r w:rsidR="00BF6E63">
        <w:rPr>
          <w:rFonts w:eastAsia="Times New Roman" w:cstheme="minorHAnsi"/>
          <w:sz w:val="36"/>
          <w:szCs w:val="36"/>
          <w:lang w:eastAsia="fr-FR"/>
        </w:rPr>
        <w:t>.</w:t>
      </w:r>
    </w:p>
    <w:p w14:paraId="2EB87056" w14:textId="68984134" w:rsidR="00A01879" w:rsidRPr="00A01879" w:rsidRDefault="00A01879" w:rsidP="00F72D57">
      <w:pPr>
        <w:shd w:val="clear" w:color="auto" w:fill="FFFFFF"/>
        <w:rPr>
          <w:rFonts w:ascii="Arial" w:eastAsia="Times New Roman" w:hAnsi="Arial" w:cs="Arial"/>
          <w:color w:val="4D5156"/>
          <w:sz w:val="21"/>
          <w:szCs w:val="21"/>
          <w:lang w:eastAsia="fr-FR"/>
        </w:rPr>
      </w:pPr>
      <w:bookmarkStart w:id="319" w:name="_Hlk118102210"/>
      <w:r>
        <w:rPr>
          <w:rFonts w:eastAsia="Times New Roman" w:cstheme="minorHAnsi"/>
          <w:b/>
          <w:bCs/>
          <w:sz w:val="36"/>
          <w:szCs w:val="36"/>
          <w:lang w:eastAsia="fr-FR"/>
        </w:rPr>
        <w:t xml:space="preserve">« Nod » : </w:t>
      </w:r>
      <w:r w:rsidR="00BF6E63">
        <w:rPr>
          <w:rFonts w:eastAsia="Times New Roman" w:cstheme="minorHAnsi"/>
          <w:sz w:val="36"/>
          <w:szCs w:val="36"/>
          <w:lang w:eastAsia="fr-FR"/>
        </w:rPr>
        <w:t>H</w:t>
      </w:r>
      <w:r>
        <w:rPr>
          <w:rFonts w:eastAsia="Times New Roman" w:cstheme="minorHAnsi"/>
          <w:sz w:val="36"/>
          <w:szCs w:val="36"/>
          <w:lang w:eastAsia="fr-FR"/>
        </w:rPr>
        <w:t xml:space="preserve">ochement de tête. </w:t>
      </w:r>
      <w:bookmarkEnd w:id="319"/>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320"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320"/>
      <w:r w:rsidRPr="0013483D">
        <w:rPr>
          <w:rFonts w:cstheme="minorHAnsi"/>
          <w:b/>
          <w:bCs/>
          <w:sz w:val="36"/>
          <w:szCs w:val="36"/>
          <w:shd w:val="clear" w:color="auto" w:fill="FFFFFF" w:themeFill="background1"/>
        </w:rPr>
        <w:t>IH 07 2021</w:t>
      </w:r>
    </w:p>
    <w:p w14:paraId="27579D12" w14:textId="0EC70C2B" w:rsidR="00811438" w:rsidRDefault="00811438" w:rsidP="00045ADA">
      <w:pPr>
        <w:rPr>
          <w:rFonts w:cstheme="minorHAnsi"/>
          <w:b/>
          <w:bCs/>
          <w:sz w:val="36"/>
          <w:szCs w:val="36"/>
          <w:shd w:val="clear" w:color="auto" w:fill="FFFFFF" w:themeFill="background1"/>
        </w:rPr>
      </w:pPr>
      <w:bookmarkStart w:id="321"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w:t>
      </w:r>
      <w:r w:rsidR="00DF40C0" w:rsidRPr="00BF6E63">
        <w:rPr>
          <w:rFonts w:cstheme="minorHAnsi"/>
          <w:i/>
          <w:iCs/>
          <w:sz w:val="36"/>
          <w:szCs w:val="36"/>
          <w:shd w:val="clear" w:color="auto" w:fill="FFFFFF" w:themeFill="background1"/>
        </w:rPr>
        <w:t>Yes-set</w:t>
      </w:r>
      <w:r w:rsidR="00DF40C0">
        <w:rPr>
          <w:rFonts w:cstheme="minorHAnsi"/>
          <w:sz w:val="36"/>
          <w:szCs w:val="36"/>
          <w:shd w:val="clear" w:color="auto" w:fill="FFFFFF" w:themeFill="background1"/>
        </w:rPr>
        <w:t>*</w:t>
      </w:r>
      <w:r w:rsid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où la réponse recherchée aux </w:t>
      </w:r>
      <w:r w:rsidR="00DF40C0" w:rsidRPr="00BF6E63">
        <w:rPr>
          <w:rFonts w:cstheme="minorHAnsi"/>
          <w:i/>
          <w:iCs/>
          <w:sz w:val="36"/>
          <w:szCs w:val="36"/>
          <w:shd w:val="clear" w:color="auto" w:fill="FFFFFF" w:themeFill="background1"/>
        </w:rPr>
        <w:t>truismes*</w:t>
      </w:r>
      <w:r w:rsidR="00DF40C0" w:rsidRP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w:t>
      </w:r>
      <w:r w:rsidR="00DF40C0" w:rsidRPr="00DF40C0">
        <w:rPr>
          <w:rFonts w:cstheme="minorHAnsi"/>
          <w:i/>
          <w:iCs/>
          <w:sz w:val="36"/>
          <w:szCs w:val="36"/>
          <w:shd w:val="clear" w:color="auto" w:fill="FFFFFF" w:themeFill="background1"/>
        </w:rPr>
        <w:t>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BF6E63">
        <w:rPr>
          <w:rFonts w:cstheme="minorHAnsi"/>
          <w:sz w:val="36"/>
          <w:szCs w:val="36"/>
          <w:shd w:val="clear" w:color="auto" w:fill="FFFFFF" w:themeFill="background1"/>
        </w:rPr>
        <w:t>« </w:t>
      </w:r>
      <w:r w:rsidR="00DF40C0" w:rsidRPr="00BF6E63">
        <w:rPr>
          <w:rFonts w:cstheme="minorHAnsi"/>
          <w:i/>
          <w:iCs/>
          <w:sz w:val="36"/>
          <w:szCs w:val="36"/>
          <w:shd w:val="clear" w:color="auto" w:fill="FFFFFF" w:themeFill="background1"/>
        </w:rPr>
        <w:t>Vous n’êtes pas mort</w:t>
      </w:r>
      <w:r w:rsidR="00DF40C0">
        <w:rPr>
          <w:rFonts w:cstheme="minorHAnsi"/>
          <w:sz w:val="36"/>
          <w:szCs w:val="36"/>
          <w:shd w:val="clear" w:color="auto" w:fill="FFFFFF" w:themeFill="background1"/>
        </w:rPr>
        <w:t> », « </w:t>
      </w:r>
      <w:r w:rsidR="00DF40C0" w:rsidRPr="00BF6E63">
        <w:rPr>
          <w:rFonts w:cstheme="minorHAnsi"/>
          <w:i/>
          <w:iCs/>
          <w:sz w:val="36"/>
          <w:szCs w:val="36"/>
          <w:shd w:val="clear" w:color="auto" w:fill="FFFFFF" w:themeFill="background1"/>
        </w:rPr>
        <w:t>Vous ne dormez pas</w:t>
      </w:r>
      <w:r w:rsidR="00DF40C0">
        <w:rPr>
          <w:rFonts w:cstheme="minorHAnsi"/>
          <w:sz w:val="36"/>
          <w:szCs w:val="36"/>
          <w:shd w:val="clear" w:color="auto" w:fill="FFFFFF" w:themeFill="background1"/>
        </w:rPr>
        <w:t> </w:t>
      </w:r>
      <w:r w:rsidR="00BF6E63" w:rsidRPr="00BF6E63">
        <w:rPr>
          <w:rFonts w:cstheme="minorHAnsi"/>
          <w:i/>
          <w:iCs/>
          <w:sz w:val="36"/>
          <w:szCs w:val="36"/>
          <w:shd w:val="clear" w:color="auto" w:fill="FFFFFF" w:themeFill="background1"/>
        </w:rPr>
        <w:t>encore</w:t>
      </w:r>
      <w:r w:rsidR="00DF40C0">
        <w:rPr>
          <w:rFonts w:cstheme="minorHAnsi"/>
          <w:sz w:val="36"/>
          <w:szCs w:val="36"/>
          <w:shd w:val="clear" w:color="auto" w:fill="FFFFFF" w:themeFill="background1"/>
        </w:rPr>
        <w:t>», « </w:t>
      </w:r>
      <w:r w:rsidR="00DF40C0" w:rsidRPr="00BF6E63">
        <w:rPr>
          <w:rFonts w:cstheme="minorHAnsi"/>
          <w:i/>
          <w:iCs/>
          <w:sz w:val="36"/>
          <w:szCs w:val="36"/>
          <w:shd w:val="clear" w:color="auto" w:fill="FFFFFF" w:themeFill="background1"/>
        </w:rPr>
        <w:t>Vous n’êtes pas aveugle </w:t>
      </w:r>
      <w:r w:rsidR="00DF40C0">
        <w:rPr>
          <w:rFonts w:cstheme="minorHAnsi"/>
          <w:sz w:val="36"/>
          <w:szCs w:val="36"/>
          <w:shd w:val="clear" w:color="auto" w:fill="FFFFFF" w:themeFill="background1"/>
        </w:rPr>
        <w:t>»,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321"/>
      <w:r w:rsidR="00DF40C0" w:rsidRPr="00DF40C0">
        <w:rPr>
          <w:rFonts w:cstheme="minorHAnsi"/>
          <w:b/>
          <w:bCs/>
          <w:sz w:val="36"/>
          <w:szCs w:val="36"/>
          <w:shd w:val="clear" w:color="auto" w:fill="FFFFFF" w:themeFill="background1"/>
        </w:rPr>
        <w:t>IH 10 2022</w:t>
      </w:r>
    </w:p>
    <w:p w14:paraId="027EEAF3" w14:textId="74D5A37B" w:rsidR="002F7ECB" w:rsidRPr="00DF40C0" w:rsidRDefault="002F7ECB" w:rsidP="00045ADA">
      <w:pPr>
        <w:rPr>
          <w:rFonts w:cstheme="minorHAnsi"/>
          <w:sz w:val="36"/>
          <w:szCs w:val="36"/>
          <w:shd w:val="clear" w:color="auto" w:fill="F8F7FD"/>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57D40D06" w14:textId="6BE923DB" w:rsidR="00DD30B4" w:rsidRPr="00D65B3B" w:rsidRDefault="00DD30B4" w:rsidP="002C5B38">
      <w:pPr>
        <w:rPr>
          <w:rFonts w:cstheme="minorHAnsi"/>
          <w:b/>
          <w:bCs/>
          <w:sz w:val="36"/>
          <w:szCs w:val="36"/>
          <w:shd w:val="clear" w:color="auto" w:fill="FFFFFF"/>
        </w:rPr>
      </w:pPr>
      <w:bookmarkStart w:id="322" w:name="_Hlk74573535"/>
      <w:bookmarkStart w:id="323"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BF6E63">
        <w:rPr>
          <w:rFonts w:cstheme="minorHAnsi"/>
          <w:sz w:val="36"/>
          <w:szCs w:val="36"/>
          <w:shd w:val="clear" w:color="auto" w:fill="FFFFFF"/>
        </w:rPr>
        <w:t>La théorie du Nudge</w:t>
      </w:r>
      <w:r w:rsidRPr="00D65B3B">
        <w:rPr>
          <w:rFonts w:cstheme="minorHAnsi"/>
          <w:b/>
          <w:bCs/>
          <w:sz w:val="36"/>
          <w:szCs w:val="36"/>
          <w:shd w:val="clear" w:color="auto" w:fill="FFFFFF"/>
        </w:rPr>
        <w:t>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BF6E63">
        <w:rPr>
          <w:rFonts w:cstheme="minorHAnsi"/>
          <w:i/>
          <w:iCs/>
          <w:sz w:val="36"/>
          <w:szCs w:val="36"/>
          <w:shd w:val="clear" w:color="auto" w:fill="FFFFFF"/>
        </w:rPr>
        <w:t>paternalisme libéral</w:t>
      </w:r>
      <w:r w:rsidRPr="00D65B3B">
        <w:rPr>
          <w:rFonts w:cstheme="minorHAnsi"/>
          <w:sz w:val="36"/>
          <w:szCs w:val="36"/>
          <w:shd w:val="clear" w:color="auto" w:fill="FFFFFF"/>
        </w:rPr>
        <w:t>) est un concept des </w:t>
      </w:r>
      <w:hyperlink r:id="rId154"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55"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56"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57"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58"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322"/>
      <w:r w:rsidRPr="00D65B3B">
        <w:rPr>
          <w:rFonts w:cstheme="minorHAnsi"/>
          <w:sz w:val="36"/>
          <w:szCs w:val="36"/>
          <w:shd w:val="clear" w:color="auto" w:fill="FFFFFF"/>
        </w:rPr>
        <w:t xml:space="preserve">. </w:t>
      </w:r>
      <w:bookmarkEnd w:id="323"/>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324"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324"/>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736D4129" w14:textId="0B076C4A" w:rsidR="001E7927" w:rsidRPr="001E7927" w:rsidRDefault="001E7927" w:rsidP="00E21034">
      <w:pPr>
        <w:shd w:val="clear" w:color="auto" w:fill="FFFFFF" w:themeFill="background1"/>
        <w:ind w:right="-1417"/>
        <w:rPr>
          <w:rFonts w:cstheme="minorHAnsi"/>
          <w:sz w:val="36"/>
          <w:szCs w:val="36"/>
          <w:shd w:val="clear" w:color="auto" w:fill="F8F7FD"/>
        </w:rPr>
      </w:pPr>
      <w:r w:rsidRPr="001E7927">
        <w:rPr>
          <w:rFonts w:cstheme="minorHAnsi"/>
          <w:b/>
          <w:bCs/>
          <w:sz w:val="36"/>
          <w:szCs w:val="36"/>
          <w:shd w:val="clear" w:color="auto" w:fill="F8F7FD"/>
        </w:rPr>
        <w:t>« Nycturie »</w:t>
      </w:r>
      <w:r>
        <w:rPr>
          <w:rFonts w:cstheme="minorHAnsi"/>
          <w:sz w:val="36"/>
          <w:szCs w:val="36"/>
          <w:shd w:val="clear" w:color="auto" w:fill="F8F7FD"/>
        </w:rPr>
        <w:t xml:space="preserve"> : </w:t>
      </w:r>
      <w:r w:rsidRPr="001E7927">
        <w:rPr>
          <w:rFonts w:cstheme="minorHAnsi"/>
          <w:sz w:val="36"/>
          <w:szCs w:val="36"/>
          <w:shd w:val="clear" w:color="auto" w:fill="F8F7FD"/>
        </w:rPr>
        <w:t>Plainte d'avoir à se réveiller la nuit en raison d'une envie d'uriner.</w:t>
      </w:r>
    </w:p>
    <w:p w14:paraId="538A8749" w14:textId="2644C21C" w:rsidR="00CF6BD2" w:rsidRDefault="00CF6BD2" w:rsidP="00E21034">
      <w:pPr>
        <w:ind w:right="-450"/>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325" w:name="_Hlk102126107"/>
      <w:bookmarkStart w:id="326"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325"/>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6CCE3F0" w14:textId="1678A3D9" w:rsidR="00C658D5" w:rsidRDefault="00C658D5" w:rsidP="00390B7B">
      <w:pPr>
        <w:rPr>
          <w:rFonts w:cstheme="minorHAnsi"/>
          <w:sz w:val="36"/>
          <w:szCs w:val="36"/>
          <w:shd w:val="clear" w:color="auto" w:fill="FFFFFF"/>
        </w:rPr>
      </w:pPr>
      <w:r w:rsidRPr="00C658D5">
        <w:rPr>
          <w:rFonts w:cstheme="minorHAnsi"/>
          <w:b/>
          <w:bCs/>
          <w:sz w:val="36"/>
          <w:szCs w:val="36"/>
          <w:shd w:val="clear" w:color="auto" w:fill="FFFFFF"/>
        </w:rPr>
        <w:t>« Oblatif »</w:t>
      </w:r>
      <w:r>
        <w:rPr>
          <w:rFonts w:cstheme="minorHAnsi"/>
          <w:sz w:val="36"/>
          <w:szCs w:val="36"/>
          <w:shd w:val="clear" w:color="auto" w:fill="FFFFFF"/>
        </w:rPr>
        <w:t xml:space="preserve"> : Qui pousse à donner, à se sacrifier. </w:t>
      </w:r>
      <w:proofErr w:type="spellStart"/>
      <w:r>
        <w:rPr>
          <w:rFonts w:cstheme="minorHAnsi"/>
          <w:sz w:val="36"/>
          <w:szCs w:val="36"/>
          <w:shd w:val="clear" w:color="auto" w:fill="FFFFFF"/>
        </w:rPr>
        <w:t>Altuiste</w:t>
      </w:r>
      <w:proofErr w:type="spellEnd"/>
      <w:r>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327"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327"/>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328"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328"/>
      <w:r w:rsidR="00144449" w:rsidRPr="00144449">
        <w:rPr>
          <w:rFonts w:cstheme="minorHAnsi"/>
          <w:b/>
          <w:bCs/>
          <w:sz w:val="36"/>
          <w:szCs w:val="36"/>
          <w:shd w:val="clear" w:color="auto" w:fill="FFFFFF"/>
        </w:rPr>
        <w:t>IH 10 2022</w:t>
      </w:r>
    </w:p>
    <w:p w14:paraId="414DE507" w14:textId="0CD356CC" w:rsidR="00144449" w:rsidRDefault="00144449" w:rsidP="00390B7B">
      <w:pPr>
        <w:rPr>
          <w:rFonts w:cstheme="minorHAnsi"/>
          <w:b/>
          <w:bCs/>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3F96724C" w14:textId="5DD26D63" w:rsidR="00BF6E63" w:rsidRPr="00BF6E63" w:rsidRDefault="00BF6E63" w:rsidP="00390B7B">
      <w:pPr>
        <w:rPr>
          <w:rFonts w:cstheme="minorHAnsi"/>
          <w:b/>
          <w:bCs/>
          <w:sz w:val="36"/>
          <w:szCs w:val="36"/>
          <w:shd w:val="clear" w:color="auto" w:fill="FFFFFF"/>
        </w:rPr>
      </w:pPr>
      <w:r>
        <w:rPr>
          <w:rFonts w:cstheme="minorHAnsi"/>
          <w:b/>
          <w:bCs/>
          <w:sz w:val="36"/>
          <w:szCs w:val="36"/>
          <w:shd w:val="clear" w:color="auto" w:fill="FFFFFF"/>
        </w:rPr>
        <w:t xml:space="preserve">« Olfactothérapie » ou </w:t>
      </w:r>
      <w:r w:rsidRPr="002C55CF">
        <w:rPr>
          <w:rFonts w:cstheme="minorHAnsi"/>
          <w:b/>
          <w:bCs/>
          <w:sz w:val="36"/>
          <w:szCs w:val="36"/>
          <w:shd w:val="clear" w:color="auto" w:fill="FFFFFF"/>
        </w:rPr>
        <w:t xml:space="preserve">« Aromachologie » : </w:t>
      </w:r>
      <w:r w:rsidRPr="007B2360">
        <w:rPr>
          <w:rFonts w:cstheme="minorHAnsi"/>
          <w:sz w:val="36"/>
          <w:szCs w:val="36"/>
          <w:shd w:val="clear" w:color="auto" w:fill="FFFFFF"/>
        </w:rPr>
        <w:t>Etude</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76E8BD93" w:rsidR="00FC7DFB"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xml:space="preserve"> » : </w:t>
      </w:r>
      <w:r w:rsidRPr="00BF6E63">
        <w:rPr>
          <w:rFonts w:cstheme="minorHAnsi"/>
          <w:b/>
          <w:bCs/>
          <w:sz w:val="36"/>
          <w:szCs w:val="36"/>
          <w:shd w:val="clear" w:color="auto" w:fill="FFFFFF"/>
        </w:rPr>
        <w:t>Organisation Mondiale de la Santé</w:t>
      </w:r>
      <w:r>
        <w:rPr>
          <w:rFonts w:cstheme="minorHAnsi"/>
          <w:sz w:val="36"/>
          <w:szCs w:val="36"/>
          <w:shd w:val="clear" w:color="auto" w:fill="FFFFFF"/>
        </w:rPr>
        <w:t>.</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329"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329"/>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330"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330"/>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326"/>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Default="009D2AA8" w:rsidP="007B7E6F">
      <w:pPr>
        <w:shd w:val="clear" w:color="auto" w:fill="FFFFFF" w:themeFill="background1"/>
        <w:rPr>
          <w:rFonts w:cstheme="minorHAnsi"/>
          <w:sz w:val="36"/>
          <w:szCs w:val="36"/>
          <w:shd w:val="clear" w:color="auto" w:fill="FFFFFF" w:themeFill="background1"/>
        </w:rPr>
      </w:pPr>
      <w:bookmarkStart w:id="331"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331"/>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50E68E54" w14:textId="25C02262" w:rsidR="00754109" w:rsidRPr="002B23F2" w:rsidRDefault="00754109" w:rsidP="007B7E6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54109">
        <w:rPr>
          <w:rFonts w:cstheme="minorHAnsi"/>
          <w:b/>
          <w:bCs/>
          <w:sz w:val="36"/>
          <w:szCs w:val="36"/>
          <w:shd w:val="clear" w:color="auto" w:fill="FFFFFF" w:themeFill="background1"/>
        </w:rPr>
        <w:t>Orexigène</w:t>
      </w:r>
      <w:r>
        <w:rPr>
          <w:rFonts w:cstheme="minorHAnsi"/>
          <w:sz w:val="36"/>
          <w:szCs w:val="36"/>
          <w:shd w:val="clear" w:color="auto" w:fill="FFFFFF" w:themeFill="background1"/>
        </w:rPr>
        <w:t> » : Qui stimule l’appétit.</w:t>
      </w:r>
    </w:p>
    <w:p w14:paraId="2CB9CF6D" w14:textId="54DD9741" w:rsidR="00702AA6" w:rsidRPr="00702AA6" w:rsidRDefault="00702AA6" w:rsidP="007B7E6F">
      <w:pPr>
        <w:shd w:val="clear" w:color="auto" w:fill="FFFFFF" w:themeFill="background1"/>
        <w:rPr>
          <w:rFonts w:cstheme="minorHAnsi"/>
          <w:sz w:val="36"/>
          <w:szCs w:val="36"/>
          <w:shd w:val="clear" w:color="auto" w:fill="F8F7FD"/>
        </w:rPr>
      </w:pPr>
      <w:bookmarkStart w:id="332" w:name="_Hlk105746511"/>
      <w:r w:rsidRPr="003A2335">
        <w:rPr>
          <w:rFonts w:cstheme="minorHAnsi"/>
          <w:b/>
          <w:bCs/>
          <w:sz w:val="36"/>
          <w:szCs w:val="36"/>
          <w:shd w:val="clear" w:color="auto" w:fill="FFFFFF" w:themeFill="background1"/>
        </w:rPr>
        <w:t>« Orexines »</w:t>
      </w:r>
      <w:r w:rsidR="00D93885">
        <w:rPr>
          <w:rFonts w:cstheme="minorHAnsi"/>
          <w:b/>
          <w:bCs/>
          <w:sz w:val="36"/>
          <w:szCs w:val="36"/>
          <w:shd w:val="clear" w:color="auto" w:fill="FFFFFF" w:themeFill="background1"/>
        </w:rPr>
        <w:t xml:space="preserve"> ou « Hypocrétines »</w:t>
      </w:r>
      <w:r w:rsidRPr="003A2335">
        <w:rPr>
          <w:rFonts w:cstheme="minorHAnsi"/>
          <w:sz w:val="36"/>
          <w:szCs w:val="36"/>
          <w:shd w:val="clear" w:color="auto" w:fill="FFFFFF" w:themeFill="background1"/>
        </w:rPr>
        <w:t xml:space="preserve"> : </w:t>
      </w:r>
      <w:r w:rsidR="00D93885">
        <w:rPr>
          <w:rFonts w:cstheme="minorHAnsi"/>
          <w:sz w:val="36"/>
          <w:szCs w:val="36"/>
          <w:shd w:val="clear" w:color="auto" w:fill="FFFFFF"/>
        </w:rPr>
        <w:t>N</w:t>
      </w:r>
      <w:r w:rsidRPr="00702AA6">
        <w:rPr>
          <w:rFonts w:cstheme="minorHAnsi"/>
          <w:sz w:val="36"/>
          <w:szCs w:val="36"/>
          <w:shd w:val="clear" w:color="auto" w:fill="FFFFFF"/>
        </w:rPr>
        <w:t xml:space="preserve">eurotransmetteurs localisés au niveau de l'hypothalamus qui jouent un rôle important dans l'appétit et dans l'état d'éveil et interviennent également dans la </w:t>
      </w:r>
      <w:r w:rsidRPr="00D93885">
        <w:rPr>
          <w:rFonts w:cstheme="minorHAnsi"/>
          <w:i/>
          <w:iCs/>
          <w:sz w:val="36"/>
          <w:szCs w:val="36"/>
          <w:shd w:val="clear" w:color="auto" w:fill="FFFFFF"/>
        </w:rPr>
        <w:t>narcolepsie</w:t>
      </w:r>
      <w:bookmarkEnd w:id="332"/>
      <w:r w:rsidR="00D93885">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333" w:name="_Hlk105523918"/>
      <w:r w:rsidRPr="003A2335">
        <w:rPr>
          <w:rFonts w:cstheme="minorHAnsi"/>
          <w:b/>
          <w:bCs/>
          <w:sz w:val="36"/>
          <w:szCs w:val="36"/>
          <w:shd w:val="clear" w:color="auto" w:fill="FFFFFF" w:themeFill="background1"/>
        </w:rPr>
        <w:t>« Orthorexie » :</w:t>
      </w:r>
      <w:r w:rsidRPr="00D93885">
        <w:rPr>
          <w:rFonts w:cstheme="minorHAnsi"/>
          <w:b/>
          <w:bCs/>
          <w:sz w:val="36"/>
          <w:szCs w:val="36"/>
          <w:shd w:val="clear" w:color="auto" w:fill="FFFFFF" w:themeFill="background1"/>
        </w:rPr>
        <w:t xml:space="preserve"> </w:t>
      </w:r>
      <w:r w:rsidRPr="00D93885">
        <w:rPr>
          <w:rFonts w:cstheme="minorHAnsi"/>
          <w:sz w:val="36"/>
          <w:szCs w:val="36"/>
          <w:shd w:val="clear" w:color="auto" w:fill="FFFFFF" w:themeFill="background1"/>
        </w:rPr>
        <w:t>T</w:t>
      </w:r>
      <w:r w:rsidRPr="00D93885">
        <w:rPr>
          <w:rStyle w:val="jpfdse"/>
          <w:rFonts w:cstheme="minorHAnsi"/>
          <w:sz w:val="36"/>
          <w:szCs w:val="36"/>
          <w:shd w:val="clear" w:color="auto" w:fill="FFFFFF" w:themeFill="background1"/>
        </w:rPr>
        <w:t>rouble</w:t>
      </w:r>
      <w:r w:rsidRPr="000309F1">
        <w:rPr>
          <w:rStyle w:val="jpfdse"/>
          <w:rFonts w:cstheme="minorHAnsi"/>
          <w:sz w:val="36"/>
          <w:szCs w:val="36"/>
          <w:shd w:val="clear" w:color="auto" w:fill="FFFFFF"/>
        </w:rPr>
        <w:t xml:space="preserv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333"/>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BF6E63">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7B6BDEFF"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BF6E63">
        <w:rPr>
          <w:rFonts w:cstheme="minorHAnsi"/>
          <w:b/>
          <w:bCs/>
          <w:sz w:val="36"/>
          <w:szCs w:val="36"/>
          <w:u w:val="single"/>
          <w:shd w:val="clear" w:color="auto" w:fill="FFFFFF"/>
        </w:rPr>
        <w:t>« OSTMR</w:t>
      </w:r>
      <w:r w:rsidRPr="00C772E6">
        <w:rPr>
          <w:rFonts w:cstheme="minorHAnsi"/>
          <w:sz w:val="36"/>
          <w:szCs w:val="36"/>
          <w:shd w:val="clear" w:color="auto" w:fill="FFFFFF"/>
        </w:rPr>
        <w:t> » </w:t>
      </w:r>
      <w:r w:rsidR="00BF6E63">
        <w:rPr>
          <w:rFonts w:cstheme="minorHAnsi"/>
          <w:sz w:val="36"/>
          <w:szCs w:val="36"/>
          <w:shd w:val="clear" w:color="auto" w:fill="FFFFFF"/>
        </w:rPr>
        <w:t>ou</w:t>
      </w:r>
      <w:r w:rsidRPr="00C772E6">
        <w:rPr>
          <w:rFonts w:cstheme="minorHAnsi"/>
          <w:sz w:val="36"/>
          <w:szCs w:val="36"/>
          <w:shd w:val="clear" w:color="auto" w:fill="FFFFFF"/>
        </w:rPr>
        <w:t xml:space="preserve"> </w:t>
      </w:r>
      <w:r w:rsidR="00BF6E63" w:rsidRPr="00BF6E63">
        <w:rPr>
          <w:rFonts w:cstheme="minorHAnsi"/>
          <w:b/>
          <w:bCs/>
          <w:sz w:val="36"/>
          <w:szCs w:val="36"/>
          <w:shd w:val="clear" w:color="auto" w:fill="FFFFFF"/>
        </w:rPr>
        <w:t>« </w:t>
      </w:r>
      <w:r w:rsidRPr="00BF6E63">
        <w:rPr>
          <w:rFonts w:cstheme="minorHAnsi"/>
          <w:b/>
          <w:bCs/>
          <w:sz w:val="36"/>
          <w:szCs w:val="36"/>
          <w:shd w:val="clear" w:color="auto" w:fill="FFFFFF"/>
        </w:rPr>
        <w:t>Olfactive Stimulation Therapy and Memory Reconstruction</w:t>
      </w:r>
      <w:r w:rsidR="00BF6E63">
        <w:rPr>
          <w:rFonts w:cstheme="minorHAnsi"/>
          <w:sz w:val="36"/>
          <w:szCs w:val="36"/>
          <w:shd w:val="clear" w:color="auto" w:fill="FFFFFF"/>
        </w:rPr>
        <w:t> » :</w:t>
      </w:r>
      <w:r w:rsidRPr="00C772E6">
        <w:rPr>
          <w:rFonts w:cstheme="minorHAnsi"/>
          <w:sz w:val="36"/>
          <w:szCs w:val="36"/>
          <w:shd w:val="clear" w:color="auto" w:fill="FFFFFF"/>
        </w:rPr>
        <w:t xml:space="preserve">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65583F7C" w14:textId="59B19592" w:rsidR="00D74971" w:rsidRPr="0093253B" w:rsidRDefault="0093253B" w:rsidP="00C772E6">
      <w:pPr>
        <w:rPr>
          <w:b/>
          <w:sz w:val="44"/>
          <w:szCs w:val="44"/>
          <w:u w:val="single"/>
        </w:rPr>
      </w:pPr>
      <w:r>
        <w:rPr>
          <w:rFonts w:cstheme="minorHAnsi"/>
          <w:b/>
          <w:bCs/>
          <w:sz w:val="36"/>
          <w:szCs w:val="36"/>
          <w:shd w:val="clear" w:color="auto" w:fill="FFFFFF"/>
        </w:rPr>
        <w:t>« </w:t>
      </w:r>
      <w:r w:rsidRPr="00D74971">
        <w:rPr>
          <w:rFonts w:cstheme="minorHAnsi"/>
          <w:b/>
          <w:bCs/>
          <w:sz w:val="36"/>
          <w:szCs w:val="36"/>
          <w:shd w:val="clear" w:color="auto" w:fill="FFFFFF"/>
        </w:rPr>
        <w:t xml:space="preserve">Out-of-body experience » </w:t>
      </w:r>
      <w:r w:rsidR="00D74971" w:rsidRPr="00D74971">
        <w:rPr>
          <w:rFonts w:cstheme="minorHAnsi"/>
          <w:b/>
          <w:bCs/>
          <w:sz w:val="36"/>
          <w:szCs w:val="36"/>
          <w:shd w:val="clear" w:color="auto" w:fill="FFFFFF"/>
        </w:rPr>
        <w:t xml:space="preserve">« Sortie de corps » ou « Décorporation » ou « Voyage astral » : </w:t>
      </w:r>
      <w:r w:rsidR="00D74971" w:rsidRPr="00D74971">
        <w:rPr>
          <w:rFonts w:cstheme="minorHAnsi"/>
          <w:sz w:val="36"/>
          <w:szCs w:val="36"/>
          <w:shd w:val="clear" w:color="auto" w:fill="FFFFFF"/>
        </w:rPr>
        <w:t>Phénomène psychologique dans lequel</w:t>
      </w:r>
      <w:r w:rsidR="00D74971" w:rsidRPr="00D74971">
        <w:rPr>
          <w:rFonts w:ascii="Arial" w:hAnsi="Arial" w:cs="Arial"/>
          <w:sz w:val="30"/>
          <w:szCs w:val="30"/>
          <w:shd w:val="clear" w:color="auto" w:fill="FFFFFF"/>
        </w:rPr>
        <w:t xml:space="preserve"> </w:t>
      </w:r>
      <w:r w:rsidR="00D74971" w:rsidRPr="00D74971">
        <w:rPr>
          <w:rFonts w:cstheme="minorHAnsi"/>
          <w:sz w:val="36"/>
          <w:szCs w:val="36"/>
          <w:shd w:val="clear" w:color="auto" w:fill="FFFFFF"/>
        </w:rPr>
        <w:t xml:space="preserve">la personne a la sensation de flotter dans les airs et de voir son propre corps de l'extérieur, souvent d'un point de vue. C’est une </w:t>
      </w:r>
      <w:r w:rsidR="00D74971" w:rsidRPr="00D74971">
        <w:rPr>
          <w:rFonts w:cstheme="minorHAnsi"/>
          <w:i/>
          <w:iCs/>
          <w:sz w:val="36"/>
          <w:szCs w:val="36"/>
          <w:shd w:val="clear" w:color="auto" w:fill="FFFFFF"/>
        </w:rPr>
        <w:t>dissociation</w:t>
      </w:r>
      <w:r w:rsidR="00D74971" w:rsidRP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sidRP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sidRPr="00D74971">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334"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334"/>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335" w:name="_Hlk26275429"/>
      <w:bookmarkEnd w:id="176"/>
    </w:p>
    <w:p w14:paraId="520F3B31" w14:textId="2323F377" w:rsidR="00FD1EC5" w:rsidRDefault="00FD1EC5" w:rsidP="005A54A0">
      <w:pPr>
        <w:rPr>
          <w:rFonts w:cstheme="minorHAnsi"/>
          <w:b/>
          <w:bCs/>
          <w:sz w:val="36"/>
          <w:szCs w:val="36"/>
        </w:rPr>
      </w:pPr>
      <w:bookmarkStart w:id="336"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336"/>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337"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337"/>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7456DCD6"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38"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59"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60"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61"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62"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63"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64"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w:t>
      </w:r>
      <w:r w:rsidR="00BF6E63">
        <w:rPr>
          <w:rFonts w:cstheme="minorHAnsi"/>
          <w:i/>
          <w:iCs/>
          <w:sz w:val="36"/>
          <w:szCs w:val="36"/>
          <w:u w:val="single"/>
          <w:shd w:val="clear" w:color="auto" w:fill="FFFFFF"/>
        </w:rPr>
        <w:t>t</w:t>
      </w:r>
      <w:r w:rsidR="00AB0BEC" w:rsidRPr="00AB0BEC">
        <w:rPr>
          <w:rFonts w:cstheme="minorHAnsi"/>
          <w:i/>
          <w:iCs/>
          <w:sz w:val="36"/>
          <w:szCs w:val="36"/>
          <w:u w:val="single"/>
          <w:shd w:val="clear" w:color="auto" w:fill="FFFFFF"/>
        </w:rPr>
        <w:t>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38"/>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BF6E63">
        <w:rPr>
          <w:rFonts w:cstheme="minorHAnsi"/>
          <w:b/>
          <w:bCs/>
          <w:color w:val="212529"/>
          <w:sz w:val="36"/>
          <w:szCs w:val="36"/>
          <w:shd w:val="clear" w:color="auto" w:fill="FFFFFF"/>
        </w:rPr>
        <w:t>P</w:t>
      </w:r>
      <w:r w:rsidR="000F5149" w:rsidRPr="00BF6E63">
        <w:rPr>
          <w:rFonts w:cstheme="minorHAnsi"/>
          <w:b/>
          <w:bCs/>
          <w:color w:val="212529"/>
          <w:sz w:val="36"/>
          <w:szCs w:val="36"/>
          <w:shd w:val="clear" w:color="auto" w:fill="FFFFFF"/>
        </w:rPr>
        <w:t>artie</w:t>
      </w:r>
      <w:r w:rsidRPr="00BF6E63">
        <w:rPr>
          <w:rFonts w:cstheme="minorHAnsi"/>
          <w:b/>
          <w:bCs/>
          <w:color w:val="212529"/>
          <w:sz w:val="36"/>
          <w:szCs w:val="36"/>
          <w:shd w:val="clear" w:color="auto" w:fill="FFFFFF"/>
        </w:rPr>
        <w:t xml:space="preserve"> Apparemment Normale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20618038"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sidR="00F6573F">
        <w:rPr>
          <w:rFonts w:cstheme="minorHAnsi"/>
          <w:color w:val="222222"/>
          <w:sz w:val="36"/>
          <w:szCs w:val="36"/>
          <w:shd w:val="clear" w:color="auto" w:fill="FFFFFF"/>
        </w:rPr>
        <w:t xml:space="preserve"> (</w:t>
      </w:r>
      <w:r w:rsidR="00F6573F" w:rsidRPr="00F6573F">
        <w:rPr>
          <w:rFonts w:cstheme="minorHAnsi"/>
          <w:i/>
          <w:iCs/>
          <w:color w:val="222222"/>
          <w:sz w:val="36"/>
          <w:szCs w:val="36"/>
          <w:shd w:val="clear" w:color="auto" w:fill="FFFFFF"/>
        </w:rPr>
        <w:t>parasomnie</w:t>
      </w:r>
      <w:r w:rsidR="00F6573F">
        <w:rPr>
          <w:rFonts w:cstheme="minorHAnsi"/>
          <w:color w:val="222222"/>
          <w:sz w:val="36"/>
          <w:szCs w:val="36"/>
          <w:shd w:val="clear" w:color="auto" w:fill="FFFFFF"/>
        </w:rPr>
        <w:t>*)</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39"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BF6E63">
        <w:rPr>
          <w:rFonts w:cstheme="minorHAnsi"/>
          <w:i/>
          <w:iCs/>
          <w:sz w:val="36"/>
          <w:szCs w:val="36"/>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39"/>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40"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41"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BF6E63">
        <w:rPr>
          <w:rFonts w:cstheme="minorHAnsi"/>
          <w:i/>
          <w:iCs/>
          <w:sz w:val="36"/>
          <w:szCs w:val="36"/>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40"/>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0A68453D" w14:textId="16CF40EF" w:rsidR="001408FB" w:rsidRDefault="001408FB" w:rsidP="00D56270">
      <w:pPr>
        <w:shd w:val="clear" w:color="auto" w:fill="FFFFFF" w:themeFill="background1"/>
        <w:rPr>
          <w:rFonts w:cstheme="minorHAnsi"/>
          <w:color w:val="202124"/>
          <w:sz w:val="36"/>
          <w:szCs w:val="36"/>
          <w:shd w:val="clear" w:color="auto" w:fill="FFFFFF"/>
        </w:rPr>
      </w:pPr>
      <w:bookmarkStart w:id="342"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BF6E63">
        <w:rPr>
          <w:rFonts w:cstheme="minorHAnsi"/>
          <w:color w:val="202124"/>
          <w:sz w:val="36"/>
          <w:szCs w:val="36"/>
          <w:shd w:val="clear" w:color="auto" w:fill="FFFFFF"/>
        </w:rPr>
        <w:t xml:space="preserve">Pour </w:t>
      </w:r>
      <w:r w:rsidR="00004D9E" w:rsidRPr="00BF6E63">
        <w:rPr>
          <w:rFonts w:cstheme="minorHAnsi"/>
          <w:i/>
          <w:iCs/>
          <w:sz w:val="36"/>
          <w:szCs w:val="36"/>
          <w:u w:val="single"/>
          <w:shd w:val="clear" w:color="auto" w:fill="FFFFFF"/>
        </w:rPr>
        <w:t>ChatGP</w:t>
      </w:r>
      <w:r w:rsidR="00004D9E" w:rsidRPr="00BF6E63">
        <w:rPr>
          <w:rFonts w:cstheme="minorHAnsi"/>
          <w:i/>
          <w:iCs/>
          <w:sz w:val="36"/>
          <w:szCs w:val="36"/>
          <w:shd w:val="clear" w:color="auto" w:fill="FFFFFF"/>
        </w:rPr>
        <w:t>T</w:t>
      </w:r>
      <w:r w:rsidR="00BF6E63">
        <w:rPr>
          <w:rFonts w:cstheme="minorHAnsi"/>
          <w:sz w:val="36"/>
          <w:szCs w:val="36"/>
          <w:shd w:val="clear" w:color="auto" w:fill="FFFFFF"/>
        </w:rPr>
        <w:t>*</w:t>
      </w:r>
      <w:r w:rsidR="00004D9E">
        <w:rPr>
          <w:rFonts w:cstheme="minorHAnsi"/>
          <w:sz w:val="36"/>
          <w:szCs w:val="36"/>
          <w:shd w:val="clear" w:color="auto" w:fill="FFFFFF"/>
        </w:rPr>
        <w:t xml:space="preserve">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41"/>
      <w:r w:rsidR="00004D9E">
        <w:rPr>
          <w:rFonts w:cstheme="minorHAnsi"/>
          <w:color w:val="202124"/>
          <w:sz w:val="36"/>
          <w:szCs w:val="36"/>
          <w:shd w:val="clear" w:color="auto" w:fill="FFFFFF"/>
        </w:rPr>
        <w:t xml:space="preserve"> </w:t>
      </w:r>
      <w:bookmarkEnd w:id="342"/>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37673089" w14:textId="25189600" w:rsidR="00494144" w:rsidRDefault="00494144" w:rsidP="00D56270">
      <w:pPr>
        <w:shd w:val="clear" w:color="auto" w:fill="FFFFFF" w:themeFill="background1"/>
        <w:rPr>
          <w:rFonts w:cstheme="minorHAnsi"/>
          <w:b/>
          <w:bCs/>
          <w:color w:val="202124"/>
          <w:sz w:val="36"/>
          <w:szCs w:val="36"/>
          <w:shd w:val="clear" w:color="auto" w:fill="FFFFFF"/>
        </w:rPr>
      </w:pPr>
      <w:bookmarkStart w:id="343"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43"/>
      <w:r w:rsidR="00BF382D" w:rsidRPr="00BF382D">
        <w:rPr>
          <w:rFonts w:cstheme="minorHAnsi"/>
          <w:b/>
          <w:bCs/>
          <w:color w:val="202124"/>
          <w:sz w:val="36"/>
          <w:szCs w:val="36"/>
          <w:shd w:val="clear" w:color="auto" w:fill="FFFFFF"/>
        </w:rPr>
        <w:t>IH 06 2023</w:t>
      </w:r>
    </w:p>
    <w:p w14:paraId="60081307" w14:textId="1D43451A" w:rsidR="00585D49" w:rsidRPr="00585D49" w:rsidRDefault="00585D49" w:rsidP="00D56270">
      <w:pPr>
        <w:shd w:val="clear" w:color="auto" w:fill="FFFFFF" w:themeFill="background1"/>
        <w:rPr>
          <w:rFonts w:cstheme="minorHAnsi"/>
          <w:color w:val="202124"/>
          <w:sz w:val="36"/>
          <w:szCs w:val="36"/>
          <w:shd w:val="clear" w:color="auto" w:fill="FFFFFF"/>
        </w:rPr>
      </w:pPr>
      <w:r>
        <w:rPr>
          <w:rFonts w:cstheme="minorHAnsi"/>
          <w:b/>
          <w:bCs/>
          <w:color w:val="202124"/>
          <w:sz w:val="36"/>
          <w:szCs w:val="36"/>
          <w:shd w:val="clear" w:color="auto" w:fill="FFFFFF"/>
        </w:rPr>
        <w:t xml:space="preserve">« Pathognomonique » : </w:t>
      </w:r>
      <w:r w:rsidRPr="00585D49">
        <w:rPr>
          <w:rFonts w:cstheme="minorHAnsi"/>
          <w:color w:val="202124"/>
          <w:sz w:val="36"/>
          <w:szCs w:val="36"/>
          <w:shd w:val="clear" w:color="auto" w:fill="FFFFFF"/>
        </w:rPr>
        <w:t>Qualifie un signe ou un symptôme spécifique d’une maladie.</w:t>
      </w:r>
    </w:p>
    <w:p w14:paraId="6B46DA21" w14:textId="12D5F760" w:rsidR="006A55C5" w:rsidRDefault="006A55C5" w:rsidP="00D56270">
      <w:pPr>
        <w:shd w:val="clear" w:color="auto" w:fill="FFFFFF" w:themeFill="background1"/>
        <w:rPr>
          <w:rFonts w:cstheme="minorHAnsi"/>
          <w:b/>
          <w:bCs/>
          <w:sz w:val="36"/>
          <w:szCs w:val="36"/>
          <w:shd w:val="clear" w:color="auto" w:fill="FFFFFF"/>
        </w:rPr>
      </w:pPr>
      <w:bookmarkStart w:id="344"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44"/>
      <w:r w:rsidRPr="006A55C5">
        <w:rPr>
          <w:rFonts w:cstheme="minorHAnsi"/>
          <w:b/>
          <w:bCs/>
          <w:sz w:val="36"/>
          <w:szCs w:val="36"/>
          <w:shd w:val="clear" w:color="auto" w:fill="FFFFFF"/>
        </w:rPr>
        <w:t>IH 06 2023</w:t>
      </w:r>
    </w:p>
    <w:p w14:paraId="77A878F8" w14:textId="476462B8" w:rsidR="00D10FE2" w:rsidRPr="00D10FE2" w:rsidRDefault="00D10FE2" w:rsidP="00D5627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Patientèle » </w:t>
      </w:r>
      <w:r w:rsidRPr="00D10FE2">
        <w:rPr>
          <w:rFonts w:cstheme="minorHAnsi"/>
          <w:b/>
          <w:bCs/>
          <w:sz w:val="36"/>
          <w:szCs w:val="36"/>
          <w:shd w:val="clear" w:color="auto" w:fill="FFFFFF"/>
        </w:rPr>
        <w:t xml:space="preserve">: </w:t>
      </w:r>
      <w:r w:rsidRPr="00D10FE2">
        <w:rPr>
          <w:rFonts w:cstheme="minorHAnsi"/>
          <w:sz w:val="36"/>
          <w:szCs w:val="36"/>
          <w:shd w:val="clear" w:color="auto" w:fill="FFFFFF"/>
        </w:rPr>
        <w:t>Ensemble des patients d'un cabinet médical et/ou d'un personnel médical donné.</w:t>
      </w:r>
      <w:r w:rsidRPr="00D10FE2">
        <w:rPr>
          <w:rFonts w:cstheme="minorHAnsi"/>
          <w:b/>
          <w:bCs/>
          <w:sz w:val="36"/>
          <w:szCs w:val="36"/>
          <w:shd w:val="clear" w:color="auto" w:fill="FFFFFF"/>
        </w:rPr>
        <w:t> </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45"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45"/>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46"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BF6E63">
        <w:rPr>
          <w:rFonts w:cstheme="minorHAnsi"/>
          <w:i/>
          <w:iCs/>
          <w:color w:val="222222"/>
          <w:sz w:val="36"/>
          <w:szCs w:val="36"/>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46"/>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BF6E63">
        <w:rPr>
          <w:rFonts w:cstheme="minorHAnsi"/>
          <w:b/>
          <w:bCs/>
          <w:color w:val="222222"/>
          <w:sz w:val="36"/>
          <w:szCs w:val="36"/>
          <w:shd w:val="clear" w:color="auto" w:fill="FFFFFF"/>
        </w:rPr>
        <w:t>Partie Emotionnelle</w:t>
      </w:r>
      <w:r>
        <w:rPr>
          <w:rFonts w:cstheme="minorHAnsi"/>
          <w:color w:val="222222"/>
          <w:sz w:val="36"/>
          <w:szCs w:val="36"/>
          <w:shd w:val="clear" w:color="auto" w:fill="FFFFFF"/>
        </w:rPr>
        <w:t xml:space="preserve"> (</w:t>
      </w:r>
      <w:r w:rsidRPr="008320F8">
        <w:rPr>
          <w:rFonts w:cstheme="minorHAnsi"/>
          <w:i/>
          <w:iCs/>
          <w:color w:val="222222"/>
          <w:sz w:val="36"/>
          <w:szCs w:val="36"/>
          <w:shd w:val="clear" w:color="auto" w:fill="FFFFFF"/>
        </w:rPr>
        <w:t>de la personnalité</w:t>
      </w:r>
      <w:r>
        <w:rPr>
          <w:rFonts w:cstheme="minorHAnsi"/>
          <w:color w:val="222222"/>
          <w:sz w:val="36"/>
          <w:szCs w:val="36"/>
          <w:shd w:val="clear" w:color="auto" w:fill="FFFFFF"/>
        </w:rPr>
        <w:t>).</w:t>
      </w:r>
    </w:p>
    <w:p w14:paraId="41306B39" w14:textId="0D82C9EE" w:rsidR="000623DC" w:rsidRDefault="000623DC" w:rsidP="005A54A0">
      <w:pPr>
        <w:rPr>
          <w:rFonts w:cstheme="minorHAnsi"/>
          <w:color w:val="222222"/>
          <w:sz w:val="36"/>
          <w:szCs w:val="36"/>
          <w:shd w:val="clear" w:color="auto" w:fill="FFFFFF"/>
        </w:rPr>
      </w:pPr>
      <w:bookmarkStart w:id="347" w:name="_Hlk149081757"/>
      <w:r>
        <w:rPr>
          <w:rFonts w:cstheme="minorHAnsi"/>
          <w:color w:val="222222"/>
          <w:sz w:val="36"/>
          <w:szCs w:val="36"/>
          <w:shd w:val="clear" w:color="auto" w:fill="FFFFFF"/>
        </w:rPr>
        <w:t>« </w:t>
      </w:r>
      <w:r w:rsidRPr="000623DC">
        <w:rPr>
          <w:rFonts w:cstheme="minorHAnsi"/>
          <w:b/>
          <w:bCs/>
          <w:color w:val="222222"/>
          <w:sz w:val="36"/>
          <w:szCs w:val="36"/>
          <w:shd w:val="clear" w:color="auto" w:fill="FFFFFF"/>
        </w:rPr>
        <w:t>Peau à peau</w:t>
      </w:r>
      <w:r>
        <w:rPr>
          <w:rFonts w:cstheme="minorHAnsi"/>
          <w:color w:val="222222"/>
          <w:sz w:val="36"/>
          <w:szCs w:val="36"/>
          <w:shd w:val="clear" w:color="auto" w:fill="FFFFFF"/>
        </w:rPr>
        <w:t xml:space="preserve"> » : </w:t>
      </w:r>
      <w:r w:rsidRPr="000623DC">
        <w:rPr>
          <w:rFonts w:cstheme="minorHAnsi"/>
          <w:sz w:val="36"/>
          <w:szCs w:val="36"/>
          <w:shd w:val="clear" w:color="auto" w:fill="FFFFFF" w:themeFill="background1"/>
        </w:rPr>
        <w:t xml:space="preserve">Technique qui consiste à installer un bébé en position ventrale sur </w:t>
      </w:r>
      <w:r>
        <w:rPr>
          <w:rFonts w:cstheme="minorHAnsi"/>
          <w:sz w:val="36"/>
          <w:szCs w:val="36"/>
          <w:shd w:val="clear" w:color="auto" w:fill="FFFFFF" w:themeFill="background1"/>
        </w:rPr>
        <w:t>le thorax</w:t>
      </w:r>
      <w:r w:rsidRPr="000623DC">
        <w:rPr>
          <w:rFonts w:cstheme="minorHAnsi"/>
          <w:sz w:val="36"/>
          <w:szCs w:val="36"/>
          <w:shd w:val="clear" w:color="auto" w:fill="FFFFFF" w:themeFill="background1"/>
        </w:rPr>
        <w:t xml:space="preserve"> de sa mère ou de son père, vêtu simplement d’une couche et d’un bonnet en néonatalogie, nu et recouvert d’un linge réchauffé en maternité</w:t>
      </w:r>
      <w:r>
        <w:rPr>
          <w:rFonts w:cstheme="minorHAnsi"/>
          <w:sz w:val="36"/>
          <w:szCs w:val="36"/>
          <w:shd w:val="clear" w:color="auto" w:fill="FFFFFF" w:themeFill="background1"/>
        </w:rPr>
        <w:t>, pendant au moins une (</w:t>
      </w:r>
      <w:r w:rsidRPr="000623DC">
        <w:rPr>
          <w:rFonts w:cstheme="minorHAnsi"/>
          <w:i/>
          <w:iCs/>
          <w:sz w:val="36"/>
          <w:szCs w:val="36"/>
          <w:shd w:val="clear" w:color="auto" w:fill="FFFFFF" w:themeFill="background1"/>
        </w:rPr>
        <w:t>voire deux</w:t>
      </w:r>
      <w:r>
        <w:rPr>
          <w:rFonts w:cstheme="minorHAnsi"/>
          <w:sz w:val="36"/>
          <w:szCs w:val="36"/>
          <w:shd w:val="clear" w:color="auto" w:fill="FFFFFF" w:themeFill="background1"/>
        </w:rPr>
        <w:t>) heure. Cette pratique, recommandée par l’</w:t>
      </w:r>
      <w:r w:rsidRPr="000623DC">
        <w:rPr>
          <w:rFonts w:cstheme="minorHAnsi"/>
          <w:i/>
          <w:iCs/>
          <w:sz w:val="36"/>
          <w:szCs w:val="36"/>
          <w:shd w:val="clear" w:color="auto" w:fill="FFFFFF" w:themeFill="background1"/>
        </w:rPr>
        <w:t>OMS</w:t>
      </w:r>
      <w:r>
        <w:rPr>
          <w:rFonts w:cstheme="minorHAnsi"/>
          <w:sz w:val="36"/>
          <w:szCs w:val="36"/>
          <w:shd w:val="clear" w:color="auto" w:fill="FFFFFF" w:themeFill="background1"/>
        </w:rPr>
        <w:t>*, a de nombreux avantages pour le nouveau-né (</w:t>
      </w:r>
      <w:r w:rsidRPr="000623DC">
        <w:rPr>
          <w:rFonts w:cstheme="minorHAnsi"/>
          <w:i/>
          <w:iCs/>
          <w:sz w:val="36"/>
          <w:szCs w:val="36"/>
          <w:shd w:val="clear" w:color="auto" w:fill="FFFFFF" w:themeFill="background1"/>
        </w:rPr>
        <w:t>sur le plan cardiaque, respiratoire, etc</w:t>
      </w:r>
      <w:r>
        <w:rPr>
          <w:rFonts w:cstheme="minorHAnsi"/>
          <w:sz w:val="36"/>
          <w:szCs w:val="36"/>
          <w:shd w:val="clear" w:color="auto" w:fill="FFFFFF" w:themeFill="background1"/>
        </w:rPr>
        <w:t>.) et favorise l’</w:t>
      </w:r>
      <w:r w:rsidRPr="000623DC">
        <w:rPr>
          <w:rFonts w:cstheme="minorHAnsi"/>
          <w:i/>
          <w:iCs/>
          <w:sz w:val="36"/>
          <w:szCs w:val="36"/>
          <w:shd w:val="clear" w:color="auto" w:fill="FFFFFF" w:themeFill="background1"/>
        </w:rPr>
        <w:t>attachement</w:t>
      </w:r>
      <w:r>
        <w:rPr>
          <w:rFonts w:cstheme="minorHAnsi"/>
          <w:sz w:val="36"/>
          <w:szCs w:val="36"/>
          <w:shd w:val="clear" w:color="auto" w:fill="FFFFFF" w:themeFill="background1"/>
        </w:rPr>
        <w:t xml:space="preserve">*. </w:t>
      </w:r>
      <w:bookmarkEnd w:id="347"/>
      <w:r w:rsidRPr="000623DC">
        <w:rPr>
          <w:rFonts w:cstheme="minorHAnsi"/>
          <w:b/>
          <w:bCs/>
          <w:sz w:val="36"/>
          <w:szCs w:val="36"/>
          <w:shd w:val="clear" w:color="auto" w:fill="FFFFFF" w:themeFill="background1"/>
        </w:rPr>
        <w:t>IH 11 2023</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98664A">
        <w:rPr>
          <w:rFonts w:cstheme="minorHAnsi"/>
          <w:i/>
          <w:iCs/>
          <w:sz w:val="36"/>
          <w:szCs w:val="36"/>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48"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w:t>
      </w:r>
      <w:r w:rsidR="00BD613A" w:rsidRPr="0098664A">
        <w:rPr>
          <w:rFonts w:cstheme="minorHAnsi"/>
          <w:i/>
          <w:iCs/>
          <w:sz w:val="36"/>
          <w:szCs w:val="36"/>
          <w:shd w:val="clear" w:color="auto" w:fill="FFFFFF"/>
        </w:rPr>
        <w:t>C’est trop dur pour moi </w:t>
      </w:r>
      <w:r w:rsidR="00BD613A">
        <w:rPr>
          <w:rFonts w:cstheme="minorHAnsi"/>
          <w:sz w:val="36"/>
          <w:szCs w:val="36"/>
          <w:shd w:val="clear" w:color="auto" w:fill="FFFFFF"/>
        </w:rPr>
        <w:t>», « </w:t>
      </w:r>
      <w:r w:rsidR="00BD613A" w:rsidRPr="0098664A">
        <w:rPr>
          <w:rFonts w:cstheme="minorHAnsi"/>
          <w:i/>
          <w:iCs/>
          <w:sz w:val="36"/>
          <w:szCs w:val="36"/>
          <w:shd w:val="clear" w:color="auto" w:fill="FFFFFF"/>
        </w:rPr>
        <w:t>Je ne comprendrai jamais rien à la musique</w:t>
      </w:r>
      <w:r w:rsidR="00BD613A">
        <w:rPr>
          <w:rFonts w:cstheme="minorHAnsi"/>
          <w:sz w:val="36"/>
          <w:szCs w:val="36"/>
          <w:shd w:val="clear" w:color="auto" w:fill="FFFFFF"/>
        </w:rPr>
        <w:t xml:space="preserve"> », etc. </w:t>
      </w:r>
      <w:bookmarkEnd w:id="348"/>
      <w:r w:rsidR="00BD613A" w:rsidRPr="00BD613A">
        <w:rPr>
          <w:rFonts w:cstheme="minorHAnsi"/>
          <w:b/>
          <w:bCs/>
          <w:sz w:val="36"/>
          <w:szCs w:val="36"/>
          <w:shd w:val="clear" w:color="auto" w:fill="FFFFFF"/>
        </w:rPr>
        <w:t>IH 01 2023</w:t>
      </w:r>
    </w:p>
    <w:p w14:paraId="082A6EBE" w14:textId="08E0AF9F"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65"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66"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67"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68"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69"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70" w:history="1">
        <w:r w:rsidRPr="0098664A">
          <w:rPr>
            <w:rFonts w:cstheme="minorHAnsi"/>
            <w:i/>
            <w:iCs/>
            <w:sz w:val="36"/>
            <w:szCs w:val="36"/>
            <w:shd w:val="clear" w:color="auto" w:fill="FFFFFF"/>
          </w:rPr>
          <w:t>développement personnel</w:t>
        </w:r>
      </w:hyperlink>
      <w:r w:rsidR="0098664A">
        <w:rPr>
          <w:rFonts w:cstheme="minorHAnsi"/>
          <w:sz w:val="36"/>
          <w:szCs w:val="36"/>
          <w:shd w:val="clear" w:color="auto" w:fill="FFFFFF"/>
        </w:rPr>
        <w:t>*</w:t>
      </w:r>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71" w:history="1">
        <w:r w:rsidRPr="0098664A">
          <w:rPr>
            <w:rFonts w:cstheme="minorHAnsi"/>
            <w:i/>
            <w:iCs/>
            <w:sz w:val="36"/>
            <w:szCs w:val="36"/>
            <w:shd w:val="clear" w:color="auto" w:fill="FFFFFF"/>
          </w:rPr>
          <w:t>loi de l'attraction</w:t>
        </w:r>
      </w:hyperlink>
      <w:r w:rsidR="0098664A" w:rsidRPr="0098664A">
        <w:rPr>
          <w:rFonts w:cstheme="minorHAnsi"/>
          <w:i/>
          <w:iCs/>
          <w:sz w:val="36"/>
          <w:szCs w:val="36"/>
          <w:shd w:val="clear" w:color="auto" w:fill="FFFFFF"/>
        </w:rPr>
        <w:t>*</w:t>
      </w:r>
      <w:r w:rsidRPr="00F40111">
        <w:rPr>
          <w:rFonts w:cstheme="minorHAnsi"/>
          <w:sz w:val="36"/>
          <w:szCs w:val="36"/>
          <w:shd w:val="clear" w:color="auto" w:fill="FFFFFF"/>
        </w:rPr>
        <w:t>, une conception </w:t>
      </w:r>
      <w:hyperlink r:id="rId172"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73"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w:t>
      </w:r>
      <w:r w:rsidR="0098664A">
        <w:rPr>
          <w:rFonts w:cstheme="minorHAnsi"/>
          <w:sz w:val="36"/>
          <w:szCs w:val="36"/>
          <w:shd w:val="clear" w:color="auto" w:fill="FFFFFF"/>
        </w:rPr>
        <w:t>e</w:t>
      </w:r>
      <w:r w:rsidRPr="00F40111">
        <w:rPr>
          <w:rFonts w:cstheme="minorHAnsi"/>
          <w:sz w:val="36"/>
          <w:szCs w:val="36"/>
          <w:shd w:val="clear" w:color="auto" w:fill="FFFFFF"/>
        </w:rPr>
        <w:t xml:space="preserve"> avec la </w:t>
      </w:r>
      <w:hyperlink r:id="rId174" w:history="1">
        <w:r w:rsidRPr="0098664A">
          <w:rPr>
            <w:rFonts w:cstheme="minorHAnsi"/>
            <w:i/>
            <w:iCs/>
            <w:sz w:val="36"/>
            <w:szCs w:val="36"/>
            <w:shd w:val="clear" w:color="auto" w:fill="FFFFFF"/>
          </w:rPr>
          <w:t>psychologie positive</w:t>
        </w:r>
      </w:hyperlink>
      <w:r w:rsidR="0098664A">
        <w:rPr>
          <w:rFonts w:cstheme="minorHAnsi"/>
          <w:sz w:val="36"/>
          <w:szCs w:val="36"/>
          <w:shd w:val="clear" w:color="auto" w:fill="FFFFFF"/>
        </w:rPr>
        <w:t>*</w:t>
      </w:r>
      <w:r w:rsidRPr="00F40111">
        <w:rPr>
          <w:rFonts w:cstheme="minorHAnsi"/>
          <w:sz w:val="36"/>
          <w:szCs w:val="36"/>
          <w:shd w:val="clear" w:color="auto" w:fill="FFFFFF"/>
        </w:rPr>
        <w:t xml:space="preserve">, qui est une discipline de la psychologie. </w:t>
      </w:r>
      <w:bookmarkStart w:id="349" w:name="_Hlk58763292"/>
      <w:r w:rsidRPr="00F40111">
        <w:rPr>
          <w:rFonts w:cstheme="minorHAnsi"/>
          <w:b/>
          <w:bCs/>
          <w:sz w:val="36"/>
          <w:szCs w:val="36"/>
          <w:shd w:val="clear" w:color="auto" w:fill="FFFFFF"/>
        </w:rPr>
        <w:t>IH 12 2020</w:t>
      </w:r>
      <w:bookmarkEnd w:id="349"/>
    </w:p>
    <w:p w14:paraId="7668DEFD" w14:textId="699FEDB3" w:rsidR="00901F97" w:rsidRDefault="00901F9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Pensée négative répétitive » ou </w:t>
      </w: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1BFDA7CD" w14:textId="3746E616" w:rsidR="00611BE8" w:rsidRDefault="00611BE8" w:rsidP="00032653">
      <w:pPr>
        <w:rPr>
          <w:rFonts w:cstheme="minorHAnsi"/>
          <w:b/>
          <w:bCs/>
          <w:sz w:val="36"/>
          <w:szCs w:val="36"/>
          <w:shd w:val="clear" w:color="auto" w:fill="FFFFFF" w:themeFill="background1"/>
        </w:rPr>
      </w:pPr>
      <w:bookmarkStart w:id="350" w:name="_Hlk148096753"/>
      <w:r>
        <w:rPr>
          <w:rFonts w:cstheme="minorHAnsi"/>
          <w:b/>
          <w:bCs/>
          <w:sz w:val="36"/>
          <w:szCs w:val="36"/>
          <w:shd w:val="clear" w:color="auto" w:fill="FFFFFF" w:themeFill="background1"/>
        </w:rPr>
        <w:t xml:space="preserve">« Personnalité hypnotique » : </w:t>
      </w:r>
      <w:r w:rsidR="00C85FAD" w:rsidRPr="00C85FAD">
        <w:rPr>
          <w:rFonts w:cstheme="minorHAnsi"/>
          <w:i/>
          <w:iCs/>
          <w:sz w:val="36"/>
          <w:szCs w:val="36"/>
          <w:u w:val="single"/>
          <w:shd w:val="clear" w:color="auto" w:fill="FFFFFF" w:themeFill="background1"/>
        </w:rPr>
        <w:t>Dominique Megglé</w:t>
      </w:r>
      <w:r w:rsidR="00C85FAD">
        <w:rPr>
          <w:rFonts w:cstheme="minorHAnsi"/>
          <w:sz w:val="36"/>
          <w:szCs w:val="36"/>
          <w:shd w:val="clear" w:color="auto" w:fill="FFFFFF" w:themeFill="background1"/>
        </w:rPr>
        <w:t xml:space="preserve">* explique </w:t>
      </w:r>
      <w:r w:rsidRPr="00C85FAD">
        <w:rPr>
          <w:rFonts w:cstheme="minorHAnsi"/>
          <w:sz w:val="36"/>
          <w:szCs w:val="36"/>
          <w:shd w:val="clear" w:color="auto" w:fill="FFFFFF" w:themeFill="background1"/>
        </w:rPr>
        <w:t>que chacun possède sa propre hiérarchie</w:t>
      </w:r>
      <w:r w:rsidR="00C85FAD">
        <w:rPr>
          <w:rFonts w:cstheme="minorHAnsi"/>
          <w:sz w:val="36"/>
          <w:szCs w:val="36"/>
          <w:shd w:val="clear" w:color="auto" w:fill="FFFFFF" w:themeFill="background1"/>
        </w:rPr>
        <w:t xml:space="preserve"> de phénomènes hypnotiques (</w:t>
      </w:r>
      <w:r w:rsidR="00C85FAD" w:rsidRPr="00C85FAD">
        <w:rPr>
          <w:rFonts w:cstheme="minorHAnsi"/>
          <w:i/>
          <w:iCs/>
          <w:sz w:val="36"/>
          <w:szCs w:val="36"/>
          <w:shd w:val="clear" w:color="auto" w:fill="FFFFFF" w:themeFill="background1"/>
        </w:rPr>
        <w:t>catalepsie*, lévitation*, amnésie*, hallucination*, etc</w:t>
      </w:r>
      <w:r w:rsidR="00C85FAD">
        <w:rPr>
          <w:rFonts w:cstheme="minorHAnsi"/>
          <w:sz w:val="36"/>
          <w:szCs w:val="36"/>
          <w:shd w:val="clear" w:color="auto" w:fill="FFFFFF" w:themeFill="background1"/>
        </w:rPr>
        <w:t xml:space="preserve">.) et en réalise certains plus facilement que d’autres. </w:t>
      </w:r>
      <w:bookmarkEnd w:id="350"/>
      <w:r w:rsidR="00C85FAD" w:rsidRPr="00C85FAD">
        <w:rPr>
          <w:rFonts w:cstheme="minorHAnsi"/>
          <w:b/>
          <w:bCs/>
          <w:sz w:val="36"/>
          <w:szCs w:val="36"/>
          <w:shd w:val="clear" w:color="auto" w:fill="FFFFFF" w:themeFill="background1"/>
        </w:rPr>
        <w:t>IH 10 2023</w:t>
      </w:r>
    </w:p>
    <w:p w14:paraId="391E44BE" w14:textId="0DDD649C" w:rsidR="003B1DF6" w:rsidRPr="003B1DF6" w:rsidRDefault="003B1DF6"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Personne de confiance » : </w:t>
      </w:r>
      <w:r>
        <w:rPr>
          <w:rFonts w:cstheme="minorHAnsi"/>
          <w:sz w:val="36"/>
          <w:szCs w:val="36"/>
          <w:shd w:val="clear" w:color="auto" w:fill="FFFFFF" w:themeFill="background1"/>
        </w:rPr>
        <w:t>Personne librement choisie par un patient pour l’accompagner dans ses démarches concernant sa santé (</w:t>
      </w:r>
      <w:r w:rsidRPr="003B1DF6">
        <w:rPr>
          <w:rFonts w:cstheme="minorHAnsi"/>
          <w:i/>
          <w:iCs/>
          <w:sz w:val="36"/>
          <w:szCs w:val="36"/>
          <w:shd w:val="clear" w:color="auto" w:fill="FFFFFF" w:themeFill="background1"/>
        </w:rPr>
        <w:t>y compris assister aux consultations si le patient le souhaite</w:t>
      </w:r>
      <w:r>
        <w:rPr>
          <w:rFonts w:cstheme="minorHAnsi"/>
          <w:sz w:val="36"/>
          <w:szCs w:val="36"/>
          <w:shd w:val="clear" w:color="auto" w:fill="FFFFFF" w:themeFill="background1"/>
        </w:rPr>
        <w:t>) et transmettre ses volontés à l’équipe médicale s’il est incapable de le faire (</w:t>
      </w:r>
      <w:r w:rsidRPr="003B1DF6">
        <w:rPr>
          <w:rFonts w:cstheme="minorHAnsi"/>
          <w:i/>
          <w:iCs/>
          <w:sz w:val="36"/>
          <w:szCs w:val="36"/>
          <w:shd w:val="clear" w:color="auto" w:fill="FFFFFF" w:themeFill="background1"/>
        </w:rPr>
        <w:t>coma, anesthésie,</w:t>
      </w:r>
      <w:r>
        <w:rPr>
          <w:rFonts w:cstheme="minorHAnsi"/>
          <w:i/>
          <w:iCs/>
          <w:sz w:val="36"/>
          <w:szCs w:val="36"/>
          <w:shd w:val="clear" w:color="auto" w:fill="FFFFFF" w:themeFill="background1"/>
        </w:rPr>
        <w:t xml:space="preserve"> </w:t>
      </w:r>
      <w:r w:rsidRPr="003B1DF6">
        <w:rPr>
          <w:rFonts w:cstheme="minorHAnsi"/>
          <w:i/>
          <w:iCs/>
          <w:sz w:val="36"/>
          <w:szCs w:val="36"/>
          <w:shd w:val="clear" w:color="auto" w:fill="FFFFFF" w:themeFill="background1"/>
        </w:rPr>
        <w:t>etc.).</w:t>
      </w:r>
      <w:r>
        <w:rPr>
          <w:rFonts w:cstheme="minorHAnsi"/>
          <w:sz w:val="36"/>
          <w:szCs w:val="36"/>
          <w:shd w:val="clear" w:color="auto" w:fill="FFFFFF" w:themeFill="background1"/>
        </w:rPr>
        <w:t xml:space="preserve"> C’est le </w:t>
      </w:r>
      <w:r w:rsidRPr="003B1DF6">
        <w:rPr>
          <w:rFonts w:cstheme="minorHAnsi"/>
          <w:sz w:val="36"/>
          <w:szCs w:val="36"/>
          <w:u w:val="single"/>
          <w:shd w:val="clear" w:color="auto" w:fill="FFFFFF" w:themeFill="background1"/>
        </w:rPr>
        <w:t>porte-parole</w:t>
      </w:r>
      <w:r>
        <w:rPr>
          <w:rFonts w:cstheme="minorHAnsi"/>
          <w:sz w:val="36"/>
          <w:szCs w:val="36"/>
          <w:shd w:val="clear" w:color="auto" w:fill="FFFFFF" w:themeFill="background1"/>
        </w:rPr>
        <w:t xml:space="preserve"> du patient : mais </w:t>
      </w:r>
      <w:r w:rsidRPr="003B1DF6">
        <w:rPr>
          <w:rFonts w:cstheme="minorHAnsi"/>
          <w:b/>
          <w:bCs/>
          <w:i/>
          <w:iCs/>
          <w:sz w:val="36"/>
          <w:szCs w:val="36"/>
          <w:shd w:val="clear" w:color="auto" w:fill="FFFFFF" w:themeFill="background1"/>
        </w:rPr>
        <w:t>en aucun cas il ne prend de décision à la place de celui-ci.</w:t>
      </w:r>
      <w:r>
        <w:rPr>
          <w:rFonts w:cstheme="minorHAnsi"/>
          <w:sz w:val="36"/>
          <w:szCs w:val="36"/>
          <w:shd w:val="clear" w:color="auto" w:fill="FFFFFF" w:themeFill="background1"/>
        </w:rPr>
        <w:t xml:space="preserve"> </w:t>
      </w:r>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09224D62" w14:textId="77777777" w:rsidR="00BF6E63" w:rsidRDefault="00BF6E63" w:rsidP="00BF6E63">
      <w:pPr>
        <w:shd w:val="clear" w:color="auto" w:fill="FFFFFF" w:themeFill="background1"/>
        <w:rPr>
          <w:rFonts w:cstheme="minorHAnsi"/>
          <w:sz w:val="36"/>
          <w:szCs w:val="36"/>
        </w:rPr>
      </w:pPr>
      <w:r w:rsidRPr="00E35E34">
        <w:rPr>
          <w:rFonts w:cstheme="minorHAnsi"/>
          <w:b/>
          <w:bCs/>
          <w:color w:val="202124"/>
          <w:sz w:val="36"/>
          <w:szCs w:val="36"/>
          <w:shd w:val="clear" w:color="auto" w:fill="FFFFFF"/>
        </w:rPr>
        <w:t>« Phénotype »</w:t>
      </w:r>
      <w:r>
        <w:rPr>
          <w:rFonts w:cstheme="minorHAnsi"/>
          <w:color w:val="202124"/>
          <w:sz w:val="36"/>
          <w:szCs w:val="36"/>
          <w:shd w:val="clear" w:color="auto" w:fill="FFFFFF"/>
        </w:rPr>
        <w:t> </w:t>
      </w:r>
      <w:r w:rsidRPr="00E35E34">
        <w:rPr>
          <w:rFonts w:cstheme="minorHAnsi"/>
          <w:sz w:val="36"/>
          <w:szCs w:val="36"/>
          <w:shd w:val="clear" w:color="auto" w:fill="FFFFFF"/>
        </w:rPr>
        <w:t>: Ensemble des caractères apparents d'un individu</w:t>
      </w:r>
      <w:r>
        <w:rPr>
          <w:rFonts w:cstheme="minorHAnsi"/>
          <w:sz w:val="36"/>
          <w:szCs w:val="36"/>
          <w:shd w:val="clear" w:color="auto" w:fill="FFFFFF"/>
        </w:rPr>
        <w:t xml:space="preserve"> et des processus biochimiques et physiologiques qui sous-tendent son développement ainsi que ses comportements.</w:t>
      </w:r>
      <w:r w:rsidRPr="00E35E34">
        <w:rPr>
          <w:rFonts w:cstheme="minorHAnsi"/>
          <w:sz w:val="36"/>
          <w:szCs w:val="36"/>
          <w:shd w:val="clear" w:color="auto" w:fill="FFFFFF"/>
        </w:rPr>
        <w:t xml:space="preserve"> </w:t>
      </w:r>
      <w:r w:rsidRPr="00E35E34">
        <w:rPr>
          <w:rFonts w:cstheme="minorHAnsi"/>
          <w:sz w:val="36"/>
          <w:szCs w:val="36"/>
        </w:rPr>
        <w:t>Expression visible des gènes</w:t>
      </w:r>
      <w:r>
        <w:rPr>
          <w:rFonts w:cstheme="minorHAnsi"/>
          <w:sz w:val="36"/>
          <w:szCs w:val="36"/>
        </w:rPr>
        <w:t>, en interaction avec l’environnement.</w:t>
      </w:r>
    </w:p>
    <w:p w14:paraId="03FF5916" w14:textId="77777777" w:rsidR="00BF6E63" w:rsidRDefault="00BF6E63" w:rsidP="00BF6E63">
      <w:pPr>
        <w:shd w:val="clear" w:color="auto" w:fill="FFFFFF" w:themeFill="background1"/>
        <w:rPr>
          <w:rFonts w:cstheme="minorHAnsi"/>
          <w:sz w:val="36"/>
          <w:szCs w:val="36"/>
        </w:rPr>
      </w:pPr>
      <w:r w:rsidRPr="00E35E34">
        <w:rPr>
          <w:rFonts w:cstheme="minorHAnsi"/>
          <w:b/>
          <w:bCs/>
          <w:sz w:val="36"/>
          <w:szCs w:val="36"/>
        </w:rPr>
        <w:t>« Phénotype étendu »</w:t>
      </w:r>
      <w:r>
        <w:rPr>
          <w:rFonts w:cstheme="minorHAnsi"/>
          <w:sz w:val="36"/>
          <w:szCs w:val="36"/>
        </w:rPr>
        <w:t xml:space="preserve"> : Pour </w:t>
      </w:r>
      <w:r w:rsidRPr="00E35E34">
        <w:rPr>
          <w:rFonts w:cstheme="minorHAnsi"/>
          <w:i/>
          <w:iCs/>
          <w:sz w:val="36"/>
          <w:szCs w:val="36"/>
          <w:u w:val="single"/>
        </w:rPr>
        <w:t>Richard Dawkins</w:t>
      </w:r>
      <w:r>
        <w:rPr>
          <w:rFonts w:cstheme="minorHAnsi"/>
          <w:sz w:val="36"/>
          <w:szCs w:val="36"/>
        </w:rPr>
        <w:t xml:space="preserve">* c’est l’extension du </w:t>
      </w:r>
      <w:r w:rsidRPr="00E35E34">
        <w:rPr>
          <w:rFonts w:cstheme="minorHAnsi"/>
          <w:i/>
          <w:iCs/>
          <w:sz w:val="36"/>
          <w:szCs w:val="36"/>
        </w:rPr>
        <w:t>phénotype</w:t>
      </w:r>
      <w:r>
        <w:rPr>
          <w:rFonts w:cstheme="minorHAnsi"/>
          <w:sz w:val="36"/>
          <w:szCs w:val="36"/>
        </w:rPr>
        <w:t>* à tous les effets qu’un gène peut avoir sur l’environnement (</w:t>
      </w:r>
      <w:r w:rsidRPr="00E35E34">
        <w:rPr>
          <w:rFonts w:cstheme="minorHAnsi"/>
          <w:i/>
          <w:iCs/>
          <w:sz w:val="36"/>
          <w:szCs w:val="36"/>
        </w:rPr>
        <w:t>et réciproquement</w:t>
      </w:r>
      <w:r>
        <w:rPr>
          <w:rFonts w:cstheme="minorHAnsi"/>
          <w:sz w:val="36"/>
          <w:szCs w:val="36"/>
        </w:rPr>
        <w:t xml:space="preserve">) et notamment les interactions sociales. </w:t>
      </w:r>
    </w:p>
    <w:p w14:paraId="23DDA57C" w14:textId="4441F17D" w:rsidR="00BF6E63" w:rsidRPr="00BF6E63" w:rsidRDefault="00BF6E63" w:rsidP="00BF6E63">
      <w:pPr>
        <w:shd w:val="clear" w:color="auto" w:fill="FFFFFF" w:themeFill="background1"/>
        <w:rPr>
          <w:rFonts w:cstheme="minorHAnsi"/>
          <w:sz w:val="36"/>
          <w:szCs w:val="36"/>
          <w:shd w:val="clear" w:color="auto" w:fill="FFFFFF"/>
        </w:rPr>
      </w:pPr>
      <w:bookmarkStart w:id="351" w:name="_Hlk149656149"/>
      <w:r w:rsidRPr="00E35E34">
        <w:rPr>
          <w:rFonts w:cstheme="minorHAnsi"/>
          <w:b/>
          <w:bCs/>
          <w:color w:val="202124"/>
          <w:sz w:val="36"/>
          <w:szCs w:val="36"/>
          <w:shd w:val="clear" w:color="auto" w:fill="FFFFFF"/>
        </w:rPr>
        <w:t>« Phénotype </w:t>
      </w:r>
      <w:r>
        <w:rPr>
          <w:rFonts w:cstheme="minorHAnsi"/>
          <w:b/>
          <w:bCs/>
          <w:color w:val="202124"/>
          <w:sz w:val="36"/>
          <w:szCs w:val="36"/>
          <w:shd w:val="clear" w:color="auto" w:fill="FFFFFF"/>
        </w:rPr>
        <w:t xml:space="preserve">numérique </w:t>
      </w:r>
      <w:r w:rsidRPr="00E35E34">
        <w:rPr>
          <w:rFonts w:cstheme="minorHAnsi"/>
          <w:b/>
          <w:bCs/>
          <w:color w:val="202124"/>
          <w:sz w:val="36"/>
          <w:szCs w:val="36"/>
          <w:shd w:val="clear" w:color="auto" w:fill="FFFFFF"/>
        </w:rPr>
        <w:t>»</w:t>
      </w:r>
      <w:r>
        <w:rPr>
          <w:rFonts w:cstheme="minorHAnsi"/>
          <w:color w:val="202124"/>
          <w:sz w:val="36"/>
          <w:szCs w:val="36"/>
          <w:shd w:val="clear" w:color="auto" w:fill="FFFFFF"/>
        </w:rPr>
        <w:t xml:space="preserve"> : Captation par des outils de mesure informatisés, de certaines caractéristiques comportementales se manifestant dans l’environnement numérique. </w:t>
      </w:r>
      <w:bookmarkEnd w:id="351"/>
      <w:r w:rsidRPr="00E35E34">
        <w:rPr>
          <w:rFonts w:cstheme="minorHAnsi"/>
          <w:b/>
          <w:bCs/>
          <w:color w:val="202124"/>
          <w:sz w:val="36"/>
          <w:szCs w:val="36"/>
          <w:shd w:val="clear" w:color="auto" w:fill="FFFFFF"/>
        </w:rPr>
        <w:t>IH 11 2023</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52"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52"/>
      <w:r w:rsidR="0044464D" w:rsidRPr="0044464D">
        <w:rPr>
          <w:rFonts w:cstheme="minorHAnsi"/>
          <w:b/>
          <w:bCs/>
          <w:sz w:val="36"/>
          <w:szCs w:val="36"/>
          <w:shd w:val="clear" w:color="auto" w:fill="FFFFFF" w:themeFill="background1"/>
        </w:rPr>
        <w:t>IH 02 2023</w:t>
      </w:r>
    </w:p>
    <w:p w14:paraId="5E2D9290" w14:textId="39FB890A" w:rsidR="00F05499" w:rsidRPr="00F05499" w:rsidRDefault="00F05499" w:rsidP="00325DFF">
      <w:pPr>
        <w:shd w:val="clear" w:color="auto" w:fill="FFFFFF" w:themeFill="background1"/>
        <w:rPr>
          <w:rFonts w:cstheme="minorHAnsi"/>
          <w:sz w:val="36"/>
          <w:szCs w:val="36"/>
          <w:shd w:val="clear" w:color="auto" w:fill="FFFFFF" w:themeFill="background1"/>
        </w:rPr>
      </w:pPr>
      <w:bookmarkStart w:id="353" w:name="_Hlk153993666"/>
      <w:r>
        <w:rPr>
          <w:rFonts w:cstheme="minorHAnsi"/>
          <w:b/>
          <w:bCs/>
          <w:sz w:val="36"/>
          <w:szCs w:val="36"/>
          <w:shd w:val="clear" w:color="auto" w:fill="FFFFFF" w:themeFill="background1"/>
        </w:rPr>
        <w:t>« Phobie scolaire » ou « Refus Scolaire Anxieux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4B53D55F" w14:textId="5B4D7CDF" w:rsidR="00E3197F" w:rsidRDefault="00E3197F" w:rsidP="00325DFF">
      <w:pPr>
        <w:shd w:val="clear" w:color="auto" w:fill="FFFFFF" w:themeFill="background1"/>
        <w:rPr>
          <w:rFonts w:cstheme="minorHAnsi"/>
          <w:sz w:val="36"/>
          <w:szCs w:val="36"/>
          <w:shd w:val="clear" w:color="auto" w:fill="FFFFFF" w:themeFill="background1"/>
        </w:rPr>
      </w:pPr>
      <w:bookmarkStart w:id="354" w:name="_Hlk132220418"/>
      <w:bookmarkEnd w:id="353"/>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54"/>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01BF4839" w14:textId="39E219F7" w:rsidR="00435CB4" w:rsidRPr="00435CB4" w:rsidRDefault="00435CB4" w:rsidP="00325DF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435CB4">
        <w:rPr>
          <w:rFonts w:cstheme="minorHAnsi"/>
          <w:b/>
          <w:bCs/>
          <w:sz w:val="36"/>
          <w:szCs w:val="36"/>
          <w:shd w:val="clear" w:color="auto" w:fill="FFFFFF" w:themeFill="background1"/>
        </w:rPr>
        <w:t>Phonème </w:t>
      </w:r>
      <w:r>
        <w:rPr>
          <w:rFonts w:cstheme="minorHAnsi"/>
          <w:sz w:val="36"/>
          <w:szCs w:val="36"/>
          <w:shd w:val="clear" w:color="auto" w:fill="FFFFFF" w:themeFill="background1"/>
        </w:rPr>
        <w:t xml:space="preserve">» : </w:t>
      </w:r>
      <w:r w:rsidRPr="00435CB4">
        <w:rPr>
          <w:rFonts w:cstheme="minorHAnsi"/>
          <w:sz w:val="36"/>
          <w:szCs w:val="36"/>
          <w:shd w:val="clear" w:color="auto" w:fill="FFFFFF" w:themeFill="background1"/>
        </w:rPr>
        <w:t xml:space="preserve">Plus petite unité discrète que l'on puisse </w:t>
      </w:r>
      <w:r>
        <w:rPr>
          <w:rFonts w:cstheme="minorHAnsi"/>
          <w:sz w:val="36"/>
          <w:szCs w:val="36"/>
          <w:shd w:val="clear" w:color="auto" w:fill="FFFFFF" w:themeFill="background1"/>
        </w:rPr>
        <w:t>analyser</w:t>
      </w:r>
      <w:r w:rsidRPr="00435CB4">
        <w:rPr>
          <w:rFonts w:cstheme="minorHAnsi"/>
          <w:sz w:val="36"/>
          <w:szCs w:val="36"/>
          <w:shd w:val="clear" w:color="auto" w:fill="FFFFFF" w:themeFill="background1"/>
        </w:rPr>
        <w:t xml:space="preserve"> dans </w:t>
      </w:r>
      <w:r>
        <w:rPr>
          <w:rFonts w:cstheme="minorHAnsi"/>
          <w:sz w:val="36"/>
          <w:szCs w:val="36"/>
          <w:shd w:val="clear" w:color="auto" w:fill="FFFFFF" w:themeFill="background1"/>
        </w:rPr>
        <w:t>une langue</w:t>
      </w:r>
      <w:r w:rsidRPr="00435CB4">
        <w:rPr>
          <w:rFonts w:cstheme="minorHAnsi"/>
          <w:sz w:val="36"/>
          <w:szCs w:val="36"/>
          <w:shd w:val="clear" w:color="auto" w:fill="FFFFFF" w:themeFill="background1"/>
        </w:rPr>
        <w:t xml:space="preserve"> </w:t>
      </w:r>
      <w:r>
        <w:rPr>
          <w:rFonts w:cstheme="minorHAnsi"/>
          <w:sz w:val="36"/>
          <w:szCs w:val="36"/>
          <w:shd w:val="clear" w:color="auto" w:fill="FFFFFF" w:themeFill="background1"/>
        </w:rPr>
        <w:t>humaine</w:t>
      </w:r>
      <w:r w:rsidR="006850E7">
        <w:rPr>
          <w:rFonts w:cstheme="minorHAnsi"/>
          <w:sz w:val="36"/>
          <w:szCs w:val="36"/>
          <w:shd w:val="clear" w:color="auto" w:fill="FFFFFF" w:themeFill="background1"/>
        </w:rPr>
        <w:t>. Unité distinctive minimale dont le changement dans un enchaînement quelconque de sons, en modifie la signification (</w:t>
      </w:r>
      <w:r w:rsidR="006850E7" w:rsidRPr="006850E7">
        <w:rPr>
          <w:rFonts w:cstheme="minorHAnsi"/>
          <w:i/>
          <w:iCs/>
          <w:sz w:val="36"/>
          <w:szCs w:val="36"/>
          <w:shd w:val="clear" w:color="auto" w:fill="FFFFFF" w:themeFill="background1"/>
        </w:rPr>
        <w:t>Ex : Po</w:t>
      </w:r>
      <w:r w:rsidR="006850E7" w:rsidRPr="006850E7">
        <w:rPr>
          <w:rFonts w:cstheme="minorHAnsi"/>
          <w:b/>
          <w:bCs/>
          <w:i/>
          <w:iCs/>
          <w:sz w:val="36"/>
          <w:szCs w:val="36"/>
          <w:u w:val="single"/>
          <w:shd w:val="clear" w:color="auto" w:fill="FFFFFF" w:themeFill="background1"/>
        </w:rPr>
        <w:t>r</w:t>
      </w:r>
      <w:r w:rsidR="006850E7" w:rsidRPr="006850E7">
        <w:rPr>
          <w:rFonts w:cstheme="minorHAnsi"/>
          <w:i/>
          <w:iCs/>
          <w:sz w:val="36"/>
          <w:szCs w:val="36"/>
          <w:shd w:val="clear" w:color="auto" w:fill="FFFFFF" w:themeFill="background1"/>
        </w:rPr>
        <w:t>t/Po</w:t>
      </w:r>
      <w:r w:rsidR="006850E7" w:rsidRPr="006850E7">
        <w:rPr>
          <w:rFonts w:cstheme="minorHAnsi"/>
          <w:b/>
          <w:bCs/>
          <w:i/>
          <w:iCs/>
          <w:sz w:val="36"/>
          <w:szCs w:val="36"/>
          <w:u w:val="single"/>
          <w:shd w:val="clear" w:color="auto" w:fill="FFFFFF" w:themeFill="background1"/>
        </w:rPr>
        <w:t>n</w:t>
      </w:r>
      <w:r w:rsidR="006850E7" w:rsidRPr="006850E7">
        <w:rPr>
          <w:rFonts w:cstheme="minorHAnsi"/>
          <w:i/>
          <w:iCs/>
          <w:sz w:val="36"/>
          <w:szCs w:val="36"/>
          <w:shd w:val="clear" w:color="auto" w:fill="FFFFFF" w:themeFill="background1"/>
        </w:rPr>
        <w:t>t ; M</w:t>
      </w:r>
      <w:r w:rsidR="006850E7" w:rsidRPr="006850E7">
        <w:rPr>
          <w:rFonts w:cstheme="minorHAnsi"/>
          <w:b/>
          <w:bCs/>
          <w:i/>
          <w:iCs/>
          <w:sz w:val="36"/>
          <w:szCs w:val="36"/>
          <w:u w:val="single"/>
          <w:shd w:val="clear" w:color="auto" w:fill="FFFFFF" w:themeFill="background1"/>
        </w:rPr>
        <w:t>e</w:t>
      </w:r>
      <w:r w:rsidR="006850E7" w:rsidRPr="006850E7">
        <w:rPr>
          <w:rFonts w:cstheme="minorHAnsi"/>
          <w:i/>
          <w:iCs/>
          <w:sz w:val="36"/>
          <w:szCs w:val="36"/>
          <w:shd w:val="clear" w:color="auto" w:fill="FFFFFF" w:themeFill="background1"/>
        </w:rPr>
        <w:t>r/M</w:t>
      </w:r>
      <w:r w:rsidR="006850E7" w:rsidRPr="006850E7">
        <w:rPr>
          <w:rFonts w:cstheme="minorHAnsi"/>
          <w:b/>
          <w:bCs/>
          <w:i/>
          <w:iCs/>
          <w:sz w:val="36"/>
          <w:szCs w:val="36"/>
          <w:u w:val="single"/>
          <w:shd w:val="clear" w:color="auto" w:fill="FFFFFF" w:themeFill="background1"/>
        </w:rPr>
        <w:t>u</w:t>
      </w:r>
      <w:r w:rsidR="006850E7" w:rsidRPr="006850E7">
        <w:rPr>
          <w:rFonts w:cstheme="minorHAnsi"/>
          <w:i/>
          <w:iCs/>
          <w:sz w:val="36"/>
          <w:szCs w:val="36"/>
          <w:shd w:val="clear" w:color="auto" w:fill="FFFFFF" w:themeFill="background1"/>
        </w:rPr>
        <w:t>r</w:t>
      </w:r>
      <w:r w:rsidR="006850E7">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6850E7">
        <w:rPr>
          <w:rFonts w:cstheme="minorHAnsi"/>
          <w:sz w:val="36"/>
          <w:szCs w:val="36"/>
          <w:shd w:val="clear" w:color="auto" w:fill="FFFFFF" w:themeFill="background1"/>
        </w:rPr>
        <w:t xml:space="preserve">On distingue les voyelles et les consonnes. </w:t>
      </w:r>
    </w:p>
    <w:p w14:paraId="354CDCA8" w14:textId="63B551D0" w:rsidR="00F85FC3" w:rsidRDefault="00F85FC3" w:rsidP="00325DFF">
      <w:pPr>
        <w:shd w:val="clear" w:color="auto" w:fill="FFFFFF" w:themeFill="background1"/>
        <w:rPr>
          <w:rFonts w:cstheme="minorHAnsi"/>
          <w:b/>
          <w:bCs/>
          <w:sz w:val="36"/>
          <w:szCs w:val="36"/>
          <w:shd w:val="clear" w:color="auto" w:fill="FFFFFF" w:themeFill="background1"/>
        </w:rPr>
      </w:pPr>
      <w:bookmarkStart w:id="355" w:name="_Hlk147830955"/>
      <w:r>
        <w:rPr>
          <w:rFonts w:cstheme="minorHAnsi"/>
          <w:sz w:val="36"/>
          <w:szCs w:val="36"/>
          <w:shd w:val="clear" w:color="auto" w:fill="FFFFFF" w:themeFill="background1"/>
        </w:rPr>
        <w:t>«</w:t>
      </w:r>
      <w:r w:rsidRPr="00F85FC3">
        <w:rPr>
          <w:rFonts w:cstheme="minorHAnsi"/>
          <w:b/>
          <w:bCs/>
          <w:sz w:val="36"/>
          <w:szCs w:val="36"/>
          <w:shd w:val="clear" w:color="auto" w:fill="FFFFFF" w:themeFill="background1"/>
        </w:rPr>
        <w:t> Photoshop mental » ou « Modification Hypnotique de l’Imagerie Mentale » ou « MHIM </w:t>
      </w:r>
      <w:r>
        <w:rPr>
          <w:rFonts w:cstheme="minorHAnsi"/>
          <w:sz w:val="36"/>
          <w:szCs w:val="36"/>
          <w:shd w:val="clear" w:color="auto" w:fill="FFFFFF" w:themeFill="background1"/>
        </w:rPr>
        <w:t>» : Technique de retraitement de la mémoire émotionnelle</w:t>
      </w:r>
      <w:r w:rsidR="00FA4C1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FA4C19">
        <w:rPr>
          <w:rFonts w:cstheme="minorHAnsi"/>
          <w:sz w:val="36"/>
          <w:szCs w:val="36"/>
          <w:shd w:val="clear" w:color="auto" w:fill="FFFFFF" w:themeFill="background1"/>
        </w:rPr>
        <w:t xml:space="preserve">proposée par </w:t>
      </w:r>
      <w:r w:rsidR="00FA4C19" w:rsidRPr="00FA4C19">
        <w:rPr>
          <w:rFonts w:cstheme="minorHAnsi"/>
          <w:i/>
          <w:iCs/>
          <w:sz w:val="36"/>
          <w:szCs w:val="36"/>
          <w:u w:val="thick"/>
          <w:shd w:val="clear" w:color="auto" w:fill="FFFFFF" w:themeFill="background1"/>
        </w:rPr>
        <w:t>Dominique Megglé</w:t>
      </w:r>
      <w:r w:rsidR="00FA4C19">
        <w:rPr>
          <w:rFonts w:cstheme="minorHAnsi"/>
          <w:sz w:val="36"/>
          <w:szCs w:val="36"/>
          <w:shd w:val="clear" w:color="auto" w:fill="FFFFFF" w:themeFill="background1"/>
        </w:rPr>
        <w:t xml:space="preserve">* </w:t>
      </w:r>
      <w:r>
        <w:rPr>
          <w:rFonts w:cstheme="minorHAnsi"/>
          <w:sz w:val="36"/>
          <w:szCs w:val="36"/>
          <w:shd w:val="clear" w:color="auto" w:fill="FFFFFF" w:themeFill="background1"/>
        </w:rPr>
        <w:t>lors de la prise en charge</w:t>
      </w:r>
      <w:r w:rsidR="00FA4C19">
        <w:rPr>
          <w:rFonts w:cstheme="minorHAnsi"/>
          <w:sz w:val="36"/>
          <w:szCs w:val="36"/>
          <w:shd w:val="clear" w:color="auto" w:fill="FFFFFF" w:themeFill="background1"/>
        </w:rPr>
        <w:t xml:space="preserve"> d’un trauma mental résistant à la prise en charge par les mouvements alternatifs.</w:t>
      </w:r>
      <w:bookmarkEnd w:id="355"/>
      <w:r w:rsidR="00FA4C19">
        <w:rPr>
          <w:rFonts w:cstheme="minorHAnsi"/>
          <w:sz w:val="36"/>
          <w:szCs w:val="36"/>
          <w:shd w:val="clear" w:color="auto" w:fill="FFFFFF" w:themeFill="background1"/>
        </w:rPr>
        <w:t xml:space="preserve"> </w:t>
      </w:r>
      <w:r w:rsidR="00FA4C19" w:rsidRPr="00FA4C19">
        <w:rPr>
          <w:rFonts w:cstheme="minorHAnsi"/>
          <w:b/>
          <w:bCs/>
          <w:sz w:val="36"/>
          <w:szCs w:val="36"/>
          <w:shd w:val="clear" w:color="auto" w:fill="FFFFFF" w:themeFill="background1"/>
        </w:rPr>
        <w:t>IH 10 2023</w:t>
      </w:r>
    </w:p>
    <w:p w14:paraId="6B8CA501" w14:textId="5558E223" w:rsidR="00D37445" w:rsidRDefault="00D37445" w:rsidP="00D37445">
      <w:pPr>
        <w:rPr>
          <w:rFonts w:cstheme="minorHAnsi"/>
          <w:sz w:val="36"/>
          <w:szCs w:val="36"/>
          <w:shd w:val="clear" w:color="auto" w:fill="FFFFFF"/>
        </w:rPr>
      </w:pPr>
      <w:bookmarkStart w:id="356" w:name="_Hlk149760453"/>
      <w:r w:rsidRPr="00F40111">
        <w:rPr>
          <w:rFonts w:cstheme="minorHAnsi"/>
          <w:b/>
          <w:bCs/>
          <w:sz w:val="36"/>
          <w:szCs w:val="36"/>
          <w:shd w:val="clear" w:color="auto" w:fill="FFFFFF"/>
        </w:rPr>
        <w:t>« Phrénologie » </w:t>
      </w:r>
      <w:r>
        <w:rPr>
          <w:rFonts w:cstheme="minorHAnsi"/>
          <w:b/>
          <w:bCs/>
          <w:sz w:val="36"/>
          <w:szCs w:val="36"/>
          <w:shd w:val="clear" w:color="auto" w:fill="FFFFFF"/>
        </w:rPr>
        <w:t xml:space="preserve">ou « Craniologie </w:t>
      </w:r>
      <w:r w:rsidRPr="00F40111">
        <w:rPr>
          <w:rFonts w:cstheme="minorHAnsi"/>
          <w:b/>
          <w:bCs/>
          <w:sz w:val="36"/>
          <w:szCs w:val="36"/>
          <w:shd w:val="clear" w:color="auto" w:fill="FFFFFF"/>
        </w:rPr>
        <w:t xml:space="preserve">: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7445">
        <w:rPr>
          <w:rFonts w:cstheme="minorHAnsi"/>
          <w:i/>
          <w:iCs/>
          <w:sz w:val="36"/>
          <w:szCs w:val="36"/>
          <w:shd w:val="clear" w:color="auto" w:fill="FFFFFF"/>
        </w:rPr>
        <w:t>Pseudo science</w:t>
      </w:r>
      <w:r>
        <w:rPr>
          <w:rFonts w:cstheme="minorHAnsi"/>
          <w:sz w:val="36"/>
          <w:szCs w:val="36"/>
          <w:shd w:val="clear" w:color="auto" w:fill="FFFFFF"/>
        </w:rPr>
        <w:t>*.</w:t>
      </w:r>
      <w:bookmarkEnd w:id="356"/>
    </w:p>
    <w:p w14:paraId="5DAB2331" w14:textId="7629BCE1" w:rsid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D37445">
        <w:rPr>
          <w:rFonts w:cstheme="minorHAnsi"/>
          <w:b/>
          <w:bCs/>
          <w:sz w:val="36"/>
          <w:szCs w:val="36"/>
          <w:shd w:val="clear" w:color="auto" w:fill="FFFFFF"/>
        </w:rPr>
        <w:t>Praticien Hospitalier Universitaire.</w:t>
      </w:r>
    </w:p>
    <w:p w14:paraId="0DAD9550" w14:textId="6B3D40EF" w:rsidR="00D37445" w:rsidRP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01300E">
        <w:rPr>
          <w:rFonts w:cstheme="minorHAnsi"/>
          <w:b/>
          <w:bCs/>
          <w:sz w:val="36"/>
          <w:szCs w:val="36"/>
          <w:shd w:val="clear" w:color="auto" w:fill="FFFFFF"/>
        </w:rPr>
        <w:t>Physiognomonie </w:t>
      </w:r>
      <w:r>
        <w:rPr>
          <w:rFonts w:cstheme="minorHAnsi"/>
          <w:sz w:val="36"/>
          <w:szCs w:val="36"/>
          <w:shd w:val="clear" w:color="auto" w:fill="FFFFFF"/>
        </w:rPr>
        <w:t xml:space="preserve">» : </w:t>
      </w:r>
      <w:r w:rsidRPr="0001300E">
        <w:rPr>
          <w:rFonts w:cstheme="minorHAnsi"/>
          <w:sz w:val="36"/>
          <w:szCs w:val="36"/>
          <w:shd w:val="clear" w:color="auto" w:fill="FFFFFF"/>
        </w:rPr>
        <w:t>Détermination du caractère d'une personne d'après les traits et la conformation générale de son visage.</w:t>
      </w:r>
      <w:r>
        <w:rPr>
          <w:rFonts w:cstheme="minorHAnsi"/>
          <w:sz w:val="36"/>
          <w:szCs w:val="36"/>
          <w:shd w:val="clear" w:color="auto" w:fill="FFFFFF"/>
        </w:rPr>
        <w:t xml:space="preserve"> </w:t>
      </w:r>
      <w:r w:rsidRPr="00D37445">
        <w:rPr>
          <w:rFonts w:cstheme="minorHAnsi"/>
          <w:i/>
          <w:iCs/>
          <w:sz w:val="36"/>
          <w:szCs w:val="36"/>
          <w:shd w:val="clear" w:color="auto" w:fill="FFFFFF"/>
        </w:rPr>
        <w:t>Pseudoscience</w:t>
      </w:r>
      <w:r>
        <w:rPr>
          <w:rFonts w:cstheme="minorHAnsi"/>
          <w:sz w:val="36"/>
          <w:szCs w:val="36"/>
          <w:shd w:val="clear" w:color="auto" w:fill="FFFFFF"/>
        </w:rPr>
        <w:t xml:space="preserve">* inventée par </w:t>
      </w:r>
      <w:r w:rsidRPr="0001300E">
        <w:rPr>
          <w:rFonts w:cstheme="minorHAnsi"/>
          <w:i/>
          <w:iCs/>
          <w:sz w:val="36"/>
          <w:szCs w:val="36"/>
          <w:u w:val="single"/>
          <w:shd w:val="clear" w:color="auto" w:fill="FFFFFF"/>
        </w:rPr>
        <w:t>Johann Kaspar Lavater</w:t>
      </w:r>
      <w:r>
        <w:rPr>
          <w:rFonts w:cstheme="minorHAnsi"/>
          <w:sz w:val="36"/>
          <w:szCs w:val="36"/>
          <w:shd w:val="clear" w:color="auto" w:fill="FFFFFF"/>
        </w:rPr>
        <w:t xml:space="preserve">*. </w:t>
      </w:r>
    </w:p>
    <w:p w14:paraId="085B13F3" w14:textId="0194A639" w:rsidR="00585D49" w:rsidRPr="00585D49" w:rsidRDefault="00585D49" w:rsidP="00325DFF">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585D49">
        <w:rPr>
          <w:rFonts w:cstheme="minorHAnsi"/>
          <w:b/>
          <w:bCs/>
          <w:sz w:val="36"/>
          <w:szCs w:val="36"/>
          <w:shd w:val="clear" w:color="auto" w:fill="FFFFFF" w:themeFill="background1"/>
        </w:rPr>
        <w:t>Physiopathologie</w:t>
      </w:r>
      <w:r>
        <w:rPr>
          <w:rFonts w:cstheme="minorHAnsi"/>
          <w:sz w:val="36"/>
          <w:szCs w:val="36"/>
          <w:shd w:val="clear" w:color="auto" w:fill="FFFFFF" w:themeFill="background1"/>
        </w:rPr>
        <w:t> » </w:t>
      </w:r>
      <w:r w:rsidRPr="00585D49">
        <w:rPr>
          <w:rFonts w:cstheme="minorHAnsi"/>
          <w:sz w:val="36"/>
          <w:szCs w:val="36"/>
          <w:shd w:val="clear" w:color="auto" w:fill="FFFFFF" w:themeFill="background1"/>
        </w:rPr>
        <w:t>: Étude des mécanismes modifiant les fonctions organiques (</w:t>
      </w:r>
      <w:r w:rsidRPr="00585D49">
        <w:rPr>
          <w:rFonts w:cstheme="minorHAnsi"/>
          <w:i/>
          <w:iCs/>
          <w:sz w:val="36"/>
          <w:szCs w:val="36"/>
          <w:shd w:val="clear" w:color="auto" w:fill="FFFFFF" w:themeFill="background1"/>
        </w:rPr>
        <w:t>respiration, circulation, digestion, élimination, reproduction</w:t>
      </w:r>
      <w:r w:rsidRPr="00585D49">
        <w:rPr>
          <w:rFonts w:cstheme="minorHAnsi"/>
          <w:sz w:val="36"/>
          <w:szCs w:val="36"/>
          <w:shd w:val="clear" w:color="auto" w:fill="FFFFFF" w:themeFill="background1"/>
        </w:rPr>
        <w:t>). La physiopathologie étudie les perturbations de la physiologie, permet de connaître le mécanisme d'action des maladies et de remonter à leurs sources.</w:t>
      </w:r>
    </w:p>
    <w:p w14:paraId="482DDC31" w14:textId="1334EA9E" w:rsidR="008B55BE" w:rsidRPr="00EA6811" w:rsidRDefault="008B55BE" w:rsidP="00032653">
      <w:pPr>
        <w:rPr>
          <w:rFonts w:cstheme="minorHAnsi"/>
          <w:sz w:val="36"/>
          <w:szCs w:val="36"/>
          <w:shd w:val="clear" w:color="auto" w:fill="FFFFFF"/>
        </w:rPr>
      </w:pPr>
      <w:bookmarkStart w:id="357"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57"/>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7635DC3A" w14:textId="43D012B7" w:rsidR="000560F0" w:rsidRDefault="000560F0" w:rsidP="00032653">
      <w:pPr>
        <w:rPr>
          <w:rFonts w:cstheme="minorHAnsi"/>
          <w:b/>
          <w:bCs/>
          <w:sz w:val="36"/>
          <w:szCs w:val="36"/>
          <w:shd w:val="clear" w:color="auto" w:fill="FFFFFF"/>
        </w:rPr>
      </w:pPr>
      <w:bookmarkStart w:id="358"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xml:space="preserve">: </w:t>
      </w:r>
      <w:r w:rsidR="00D37445">
        <w:rPr>
          <w:rFonts w:cstheme="minorHAnsi"/>
          <w:sz w:val="36"/>
          <w:szCs w:val="36"/>
          <w:shd w:val="clear" w:color="auto" w:fill="FFFFFF"/>
        </w:rPr>
        <w:t>T</w:t>
      </w:r>
      <w:r w:rsidRPr="000560F0">
        <w:rPr>
          <w:rFonts w:cstheme="minorHAnsi"/>
          <w:sz w:val="36"/>
          <w:szCs w:val="36"/>
          <w:shd w:val="clear" w:color="auto" w:fill="FFFFFF"/>
        </w:rPr>
        <w:t>raitement thérapeutique fondé sur les extraits de plantes et les principes actifs naturels, dans le but de guérir, soulager ou prévenir une maladie</w:t>
      </w:r>
      <w:bookmarkEnd w:id="358"/>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Pr="005755CC" w:rsidRDefault="00574322" w:rsidP="005755CC">
      <w:pPr>
        <w:shd w:val="clear" w:color="auto" w:fill="FFFFFF" w:themeFill="background1"/>
        <w:rPr>
          <w:rFonts w:cstheme="minorHAnsi"/>
          <w:sz w:val="36"/>
          <w:szCs w:val="36"/>
          <w:shd w:val="clear" w:color="auto" w:fill="FFFFFF"/>
        </w:rPr>
      </w:pPr>
      <w:bookmarkStart w:id="359"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59"/>
      <w:r w:rsidR="005755CC" w:rsidRPr="005755CC">
        <w:rPr>
          <w:rFonts w:cstheme="minorHAnsi"/>
          <w:sz w:val="36"/>
          <w:szCs w:val="36"/>
          <w:shd w:val="clear" w:color="auto" w:fill="FFFFFF"/>
        </w:rPr>
        <w:t>.</w:t>
      </w:r>
    </w:p>
    <w:p w14:paraId="0228C8DA" w14:textId="21653512" w:rsidR="00931A7A" w:rsidRDefault="00232624" w:rsidP="00032653">
      <w:pPr>
        <w:rPr>
          <w:rFonts w:cstheme="minorHAnsi"/>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w:t>
      </w:r>
      <w:r w:rsidRPr="00931A7A">
        <w:rPr>
          <w:rFonts w:cstheme="minorHAnsi"/>
          <w:i/>
          <w:iCs/>
          <w:sz w:val="36"/>
          <w:szCs w:val="36"/>
          <w:shd w:val="clear" w:color="auto" w:fill="FFFFFF"/>
        </w:rPr>
        <w:t>impu</w:t>
      </w:r>
      <w:r>
        <w:rPr>
          <w:rFonts w:cstheme="minorHAnsi"/>
          <w:sz w:val="36"/>
          <w:szCs w:val="36"/>
          <w:shd w:val="clear" w:color="auto" w:fill="FFFFFF"/>
        </w:rPr>
        <w:t>r*</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honnête</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par procuration</w:t>
      </w:r>
      <w:r w:rsidR="00931A7A">
        <w:rPr>
          <w:rFonts w:cstheme="minorHAnsi"/>
          <w:sz w:val="36"/>
          <w:szCs w:val="36"/>
          <w:shd w:val="clear" w:color="auto" w:fill="FFFFFF"/>
        </w:rPr>
        <w:t>*, etc.</w:t>
      </w:r>
      <w:r>
        <w:rPr>
          <w:rFonts w:cstheme="minorHAnsi"/>
          <w:sz w:val="36"/>
          <w:szCs w:val="36"/>
          <w:shd w:val="clear" w:color="auto" w:fill="FFFFFF"/>
        </w:rPr>
        <w:t xml:space="preserve"> </w:t>
      </w:r>
    </w:p>
    <w:p w14:paraId="57EF5E76" w14:textId="3E7C0D8F" w:rsidR="002B14BA" w:rsidRPr="00931A7A" w:rsidRDefault="002B14BA" w:rsidP="00032653">
      <w:pPr>
        <w:rPr>
          <w:rFonts w:cstheme="minorHAnsi"/>
          <w:sz w:val="36"/>
          <w:szCs w:val="36"/>
          <w:shd w:val="clear" w:color="auto" w:fill="FFFFFF"/>
        </w:rPr>
      </w:pPr>
      <w:r>
        <w:rPr>
          <w:rFonts w:cstheme="minorHAnsi"/>
          <w:sz w:val="36"/>
          <w:szCs w:val="36"/>
          <w:shd w:val="clear" w:color="auto" w:fill="FFFFFF"/>
        </w:rPr>
        <w:t>« </w:t>
      </w:r>
      <w:bookmarkStart w:id="360" w:name="_Hlk148103362"/>
      <w:r w:rsidRPr="002B14BA">
        <w:rPr>
          <w:rFonts w:cstheme="minorHAnsi"/>
          <w:b/>
          <w:bCs/>
          <w:sz w:val="36"/>
          <w:szCs w:val="36"/>
          <w:shd w:val="clear" w:color="auto" w:fill="FFFFFF"/>
        </w:rPr>
        <w:t>Placebo honnête</w:t>
      </w:r>
      <w:r>
        <w:rPr>
          <w:rFonts w:cstheme="minorHAnsi"/>
          <w:sz w:val="36"/>
          <w:szCs w:val="36"/>
          <w:shd w:val="clear" w:color="auto" w:fill="FFFFFF"/>
        </w:rPr>
        <w:t> </w:t>
      </w:r>
      <w:bookmarkEnd w:id="360"/>
      <w:r>
        <w:rPr>
          <w:rFonts w:cstheme="minorHAnsi"/>
          <w:sz w:val="36"/>
          <w:szCs w:val="36"/>
          <w:shd w:val="clear" w:color="auto" w:fill="FFFFFF"/>
        </w:rPr>
        <w:t>» : F</w:t>
      </w:r>
      <w:r w:rsidRPr="002B14BA">
        <w:rPr>
          <w:rFonts w:cstheme="minorHAnsi"/>
          <w:sz w:val="36"/>
          <w:szCs w:val="36"/>
          <w:shd w:val="clear" w:color="auto" w:fill="FFFFFF"/>
        </w:rPr>
        <w:t xml:space="preserve">ait de donner ouvertement au patient un placebo en lui expliquant les bénéfices attendus </w:t>
      </w:r>
      <w:r>
        <w:rPr>
          <w:rFonts w:cstheme="minorHAnsi"/>
          <w:sz w:val="36"/>
          <w:szCs w:val="36"/>
          <w:shd w:val="clear" w:color="auto" w:fill="FFFFFF"/>
        </w:rPr>
        <w:t>(</w:t>
      </w:r>
      <w:r w:rsidRPr="002B14BA">
        <w:rPr>
          <w:rFonts w:cstheme="minorHAnsi"/>
          <w:i/>
          <w:iCs/>
          <w:sz w:val="36"/>
          <w:szCs w:val="36"/>
          <w:shd w:val="clear" w:color="auto" w:fill="FFFFFF"/>
        </w:rPr>
        <w:t>notamment les mécanismes neurophysiologiques de l’effet placebo</w:t>
      </w:r>
      <w:r>
        <w:rPr>
          <w:rFonts w:cstheme="minorHAnsi"/>
          <w:sz w:val="36"/>
          <w:szCs w:val="36"/>
          <w:shd w:val="clear" w:color="auto" w:fill="FFFFFF"/>
        </w:rPr>
        <w:t xml:space="preserve">*) </w:t>
      </w:r>
      <w:r w:rsidRPr="002B14BA">
        <w:rPr>
          <w:rFonts w:cstheme="minorHAnsi"/>
          <w:sz w:val="36"/>
          <w:szCs w:val="36"/>
          <w:shd w:val="clear" w:color="auto" w:fill="FFFFFF"/>
        </w:rPr>
        <w:t>permet d'induire </w:t>
      </w:r>
      <w:r>
        <w:rPr>
          <w:rFonts w:cstheme="minorHAnsi"/>
          <w:sz w:val="36"/>
          <w:szCs w:val="36"/>
          <w:shd w:val="clear" w:color="auto" w:fill="FFFFFF"/>
        </w:rPr>
        <w:t>un effet placebo* généralement modéré mais présent.</w:t>
      </w:r>
    </w:p>
    <w:p w14:paraId="4884A576" w14:textId="0DC87AD8" w:rsidR="00922A18" w:rsidRDefault="00922A18" w:rsidP="00032653">
      <w:pPr>
        <w:rPr>
          <w:rFonts w:cstheme="minorHAnsi"/>
          <w:b/>
          <w:bCs/>
          <w:sz w:val="36"/>
          <w:szCs w:val="36"/>
          <w:shd w:val="clear" w:color="auto" w:fill="FFFFFF"/>
        </w:rPr>
      </w:pPr>
      <w:bookmarkStart w:id="361"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61"/>
      <w:r w:rsidR="00DE460F" w:rsidRPr="00DE460F">
        <w:rPr>
          <w:rFonts w:cstheme="minorHAnsi"/>
          <w:b/>
          <w:bCs/>
          <w:sz w:val="36"/>
          <w:szCs w:val="36"/>
          <w:shd w:val="clear" w:color="auto" w:fill="FFFFFF"/>
        </w:rPr>
        <w:t>IH 08 2022</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3B0BFB9F" w:rsidR="008E4D02" w:rsidRDefault="00922A18" w:rsidP="00922A18">
      <w:pPr>
        <w:rPr>
          <w:rFonts w:cstheme="minorHAnsi"/>
          <w:b/>
          <w:bCs/>
          <w:sz w:val="36"/>
          <w:szCs w:val="36"/>
          <w:shd w:val="clear" w:color="auto" w:fill="FFFFFF"/>
        </w:rPr>
      </w:pPr>
      <w:bookmarkStart w:id="362" w:name="_Hlk74323989"/>
      <w:r w:rsidRPr="00F40111">
        <w:rPr>
          <w:rFonts w:cstheme="minorHAnsi"/>
          <w:b/>
          <w:bCs/>
          <w:sz w:val="36"/>
          <w:szCs w:val="36"/>
          <w:shd w:val="clear" w:color="auto" w:fill="FFFFFF"/>
        </w:rPr>
        <w:t>POC </w:t>
      </w:r>
      <w:r w:rsidR="00D37445">
        <w:rPr>
          <w:rFonts w:cstheme="minorHAnsi"/>
          <w:b/>
          <w:bCs/>
          <w:sz w:val="36"/>
          <w:szCs w:val="36"/>
          <w:shd w:val="clear" w:color="auto" w:fill="FFFFFF"/>
        </w:rPr>
        <w:t>ou</w:t>
      </w:r>
      <w:r w:rsidRPr="00F40111">
        <w:rPr>
          <w:rFonts w:cstheme="minorHAnsi"/>
          <w:b/>
          <w:bCs/>
          <w:sz w:val="36"/>
          <w:szCs w:val="36"/>
          <w:shd w:val="clear" w:color="auto" w:fill="FFFFFF"/>
        </w:rPr>
        <w:t xml:space="preserve"> </w:t>
      </w:r>
      <w:r w:rsidRPr="00D37445">
        <w:rPr>
          <w:rFonts w:cstheme="minorHAnsi"/>
          <w:b/>
          <w:bCs/>
          <w:sz w:val="36"/>
          <w:szCs w:val="36"/>
          <w:shd w:val="clear" w:color="auto" w:fill="FFFFFF"/>
        </w:rPr>
        <w:t>Personnalité Obsessionnelle Compulsive</w:t>
      </w:r>
      <w:r w:rsidR="00D37445">
        <w:rPr>
          <w:rFonts w:cstheme="minorHAnsi"/>
          <w:b/>
          <w:bCs/>
          <w:sz w:val="36"/>
          <w:szCs w:val="36"/>
          <w:shd w:val="clear" w:color="auto" w:fill="FFFFFF"/>
        </w:rPr>
        <w:t> </w:t>
      </w:r>
      <w:r w:rsidR="00D37445">
        <w:rPr>
          <w:rFonts w:cstheme="minorHAnsi"/>
          <w:sz w:val="36"/>
          <w:szCs w:val="36"/>
          <w:shd w:val="clear" w:color="auto" w:fill="FFFFFF"/>
        </w:rPr>
        <w:t>: P</w:t>
      </w:r>
      <w:r w:rsidRPr="00F40111">
        <w:rPr>
          <w:rFonts w:cstheme="minorHAnsi"/>
          <w:sz w:val="36"/>
          <w:szCs w:val="36"/>
          <w:shd w:val="clear" w:color="auto" w:fill="FFFFFF"/>
        </w:rPr>
        <w:t>ersonnes perfectionnistes obsédées par le contrôle et la perfection</w:t>
      </w:r>
      <w:bookmarkEnd w:id="362"/>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63"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63"/>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64"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64"/>
      <w:r w:rsidR="00B6662B" w:rsidRPr="00B6662B">
        <w:rPr>
          <w:rFonts w:cstheme="minorHAnsi"/>
          <w:b/>
          <w:bCs/>
          <w:sz w:val="36"/>
          <w:szCs w:val="36"/>
          <w:shd w:val="clear" w:color="auto" w:fill="FFFFFF"/>
        </w:rPr>
        <w:t>IH 11 2022</w:t>
      </w:r>
    </w:p>
    <w:p w14:paraId="6DB991E1" w14:textId="17FA88B4"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r w:rsidRPr="00B76FF3">
        <w:rPr>
          <w:rFonts w:cstheme="minorHAnsi"/>
          <w:sz w:val="36"/>
          <w:szCs w:val="36"/>
          <w:shd w:val="clear" w:color="auto" w:fill="FFFFFF"/>
        </w:rPr>
        <w:t>)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w:t>
      </w:r>
      <w:r w:rsidRPr="00D37445">
        <w:rPr>
          <w:rFonts w:cstheme="minorHAnsi"/>
          <w:i/>
          <w:iCs/>
          <w:sz w:val="36"/>
          <w:szCs w:val="36"/>
          <w:shd w:val="clear" w:color="auto" w:fill="FFFFFF"/>
        </w:rPr>
        <w:t>EMDR</w:t>
      </w:r>
      <w:r w:rsidR="00D37445">
        <w:rPr>
          <w:rFonts w:cstheme="minorHAnsi"/>
          <w:sz w:val="36"/>
          <w:szCs w:val="36"/>
          <w:shd w:val="clear" w:color="auto" w:fill="FFFFFF"/>
        </w:rPr>
        <w:t>*</w:t>
      </w:r>
      <w:r w:rsidRPr="00B76FF3">
        <w:rPr>
          <w:rFonts w:cstheme="minorHAnsi"/>
          <w:sz w:val="36"/>
          <w:szCs w:val="36"/>
          <w:shd w:val="clear" w:color="auto" w:fill="FFFFFF"/>
        </w:rPr>
        <w:t xml:space="preserve">,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65"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75"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76"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77" w:tooltip="Internet" w:history="1">
        <w:r w:rsidRPr="005605C4">
          <w:rPr>
            <w:rFonts w:cstheme="minorHAnsi"/>
            <w:sz w:val="36"/>
            <w:szCs w:val="36"/>
            <w:shd w:val="clear" w:color="auto" w:fill="FFFFFF" w:themeFill="background1"/>
          </w:rPr>
          <w:t>Internet</w:t>
        </w:r>
      </w:hyperlink>
      <w:bookmarkEnd w:id="365"/>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472718B6" w14:textId="4B6E05EA" w:rsidR="00426B6F" w:rsidRDefault="00426B6F" w:rsidP="00426B6F">
      <w:pPr>
        <w:shd w:val="clear" w:color="auto" w:fill="FFFFFF" w:themeFill="background1"/>
        <w:rPr>
          <w:rFonts w:cstheme="minorHAnsi"/>
          <w:b/>
          <w:bCs/>
          <w:sz w:val="36"/>
          <w:szCs w:val="36"/>
          <w:shd w:val="clear" w:color="auto" w:fill="FFFFFF" w:themeFill="background1"/>
        </w:rPr>
      </w:pPr>
      <w:bookmarkStart w:id="366"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00F84CB6">
        <w:rPr>
          <w:rFonts w:cstheme="minorHAnsi"/>
          <w:i/>
          <w:iCs/>
          <w:sz w:val="36"/>
          <w:szCs w:val="36"/>
          <w:shd w:val="clear" w:color="auto" w:fill="FFFFFF" w:themeFill="background1"/>
        </w:rPr>
        <w:t>J</w:t>
      </w:r>
      <w:r w:rsidRPr="00426B6F">
        <w:rPr>
          <w:rFonts w:cstheme="minorHAnsi"/>
          <w:i/>
          <w:iCs/>
          <w:sz w:val="36"/>
          <w:szCs w:val="36"/>
          <w:shd w:val="clear" w:color="auto" w:fill="FFFFFF" w:themeFill="background1"/>
        </w:rPr>
        <w:t>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w:t>
      </w:r>
      <w:r w:rsidR="00D37445">
        <w:rPr>
          <w:rFonts w:cstheme="minorHAnsi"/>
          <w:sz w:val="36"/>
          <w:szCs w:val="36"/>
          <w:shd w:val="clear" w:color="auto" w:fill="FFFFFF" w:themeFill="background1"/>
        </w:rPr>
        <w:t xml:space="preserve">, la </w:t>
      </w:r>
      <w:r w:rsidR="00D37445" w:rsidRPr="00D37445">
        <w:rPr>
          <w:rFonts w:cstheme="minorHAnsi"/>
          <w:sz w:val="36"/>
          <w:szCs w:val="36"/>
          <w:u w:val="single"/>
          <w:shd w:val="clear" w:color="auto" w:fill="FFFFFF" w:themeFill="background1"/>
        </w:rPr>
        <w:t>position intermédiaire</w:t>
      </w:r>
      <w:r w:rsidR="00D37445">
        <w:rPr>
          <w:rFonts w:cstheme="minorHAnsi"/>
          <w:sz w:val="36"/>
          <w:szCs w:val="36"/>
          <w:shd w:val="clear" w:color="auto" w:fill="FFFFFF" w:themeFill="background1"/>
        </w:rPr>
        <w:t xml:space="preserve"> est une alternance des précédentes</w:t>
      </w:r>
      <w:r>
        <w:rPr>
          <w:rFonts w:cstheme="minorHAnsi"/>
          <w:sz w:val="36"/>
          <w:szCs w:val="36"/>
          <w:shd w:val="clear" w:color="auto" w:fill="FFFFFF" w:themeFill="background1"/>
        </w:rPr>
        <w:t xml:space="preserve">. </w:t>
      </w:r>
      <w:bookmarkEnd w:id="366"/>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7D18A5CD" w:rsidR="005755CC" w:rsidRPr="00BF382D" w:rsidRDefault="005755CC" w:rsidP="00426B6F">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23465EF" w14:textId="279FB036" w:rsidR="007E1E88" w:rsidRDefault="007E1E88" w:rsidP="00922A1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Portrait chinois » : </w:t>
      </w:r>
      <w:hyperlink r:id="rId178"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79"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5C30FBC7" w14:textId="5E37E7F1" w:rsidR="00AA0A6A" w:rsidRPr="00AA0A6A" w:rsidRDefault="00AA0A6A" w:rsidP="00922A18">
      <w:pPr>
        <w:rPr>
          <w:rFonts w:cstheme="minorHAnsi"/>
          <w:sz w:val="36"/>
          <w:szCs w:val="36"/>
          <w:shd w:val="clear" w:color="auto" w:fill="FFFFFF" w:themeFill="background1"/>
        </w:rPr>
      </w:pPr>
      <w:bookmarkStart w:id="367" w:name="_Hlk147517558"/>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 ou « Respirianisme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367"/>
    <w:p w14:paraId="3EDDD5D7" w14:textId="5D51D5C9" w:rsidR="00822D18" w:rsidRDefault="00822D18" w:rsidP="00922A18">
      <w:pPr>
        <w:rPr>
          <w:rFonts w:cstheme="minorHAnsi"/>
          <w:i/>
          <w:iCs/>
          <w:sz w:val="36"/>
          <w:szCs w:val="36"/>
          <w:shd w:val="clear" w:color="auto" w:fill="FFFFFF" w:themeFill="background1"/>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80"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81"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29ED3740" w14:textId="524CEF00" w:rsidR="00F163FF" w:rsidRPr="00F163FF" w:rsidRDefault="00F163FF" w:rsidP="00922A18">
      <w:pPr>
        <w:rPr>
          <w:b/>
          <w:bCs/>
          <w:color w:val="000000"/>
          <w:sz w:val="36"/>
          <w:szCs w:val="36"/>
          <w:shd w:val="clear" w:color="auto" w:fill="FFFFFF"/>
        </w:rPr>
      </w:pPr>
      <w:r w:rsidRPr="00F163FF">
        <w:rPr>
          <w:rFonts w:cstheme="minorHAnsi"/>
          <w:b/>
          <w:bCs/>
          <w:sz w:val="36"/>
          <w:szCs w:val="36"/>
          <w:shd w:val="clear" w:color="auto" w:fill="FFFFFF" w:themeFill="background1"/>
        </w:rPr>
        <w:t>« P</w:t>
      </w:r>
      <w:r>
        <w:rPr>
          <w:rFonts w:cstheme="minorHAnsi"/>
          <w:b/>
          <w:bCs/>
          <w:sz w:val="36"/>
          <w:szCs w:val="36"/>
          <w:shd w:val="clear" w:color="auto" w:fill="FFFFFF" w:themeFill="background1"/>
        </w:rPr>
        <w:t xml:space="preserve">récunéus » : </w:t>
      </w:r>
      <w:r w:rsidRPr="00F163FF">
        <w:rPr>
          <w:rFonts w:cstheme="minorHAnsi"/>
          <w:i/>
          <w:iCs/>
          <w:sz w:val="36"/>
          <w:szCs w:val="36"/>
          <w:shd w:val="clear" w:color="auto" w:fill="FFFFFF" w:themeFill="background1"/>
        </w:rPr>
        <w:t>Gyrus</w:t>
      </w:r>
      <w:r w:rsidRPr="00F163FF">
        <w:rPr>
          <w:rFonts w:cstheme="minorHAnsi"/>
          <w:sz w:val="36"/>
          <w:szCs w:val="36"/>
          <w:shd w:val="clear" w:color="auto" w:fill="FFFFFF" w:themeFill="background1"/>
        </w:rPr>
        <w:t xml:space="preserve">* de la face interne du </w:t>
      </w:r>
      <w:r>
        <w:rPr>
          <w:rFonts w:cstheme="minorHAnsi"/>
          <w:sz w:val="36"/>
          <w:szCs w:val="36"/>
          <w:shd w:val="clear" w:color="auto" w:fill="FFFFFF" w:themeFill="background1"/>
        </w:rPr>
        <w:t>lobe</w:t>
      </w:r>
      <w:r w:rsidRPr="00F163FF">
        <w:rPr>
          <w:rFonts w:cstheme="minorHAnsi"/>
          <w:sz w:val="36"/>
          <w:szCs w:val="36"/>
          <w:shd w:val="clear" w:color="auto" w:fill="FFFFFF" w:themeFill="background1"/>
        </w:rPr>
        <w:t xml:space="preserve"> pariétal </w:t>
      </w:r>
      <w:r>
        <w:rPr>
          <w:rFonts w:cstheme="minorHAnsi"/>
          <w:sz w:val="36"/>
          <w:szCs w:val="36"/>
          <w:shd w:val="clear" w:color="auto" w:fill="FFFFFF" w:themeFill="background1"/>
        </w:rPr>
        <w:t xml:space="preserve">du cortex </w:t>
      </w:r>
      <w:r w:rsidRPr="00F163FF">
        <w:rPr>
          <w:rFonts w:cstheme="minorHAnsi"/>
          <w:sz w:val="36"/>
          <w:szCs w:val="36"/>
          <w:shd w:val="clear" w:color="auto" w:fill="FFFFFF" w:themeFill="background1"/>
        </w:rPr>
        <w:t>cérébral.</w:t>
      </w:r>
    </w:p>
    <w:p w14:paraId="74AA82E8" w14:textId="002F8112" w:rsidR="00BC6383" w:rsidRDefault="00BC6383" w:rsidP="00032653">
      <w:pPr>
        <w:rPr>
          <w:rFonts w:cstheme="minorHAnsi"/>
          <w:sz w:val="36"/>
          <w:szCs w:val="36"/>
          <w:shd w:val="clear" w:color="auto" w:fill="FFFFFF"/>
        </w:rPr>
      </w:pPr>
      <w:bookmarkStart w:id="368"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68"/>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69"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69"/>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70"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70"/>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3C07DD95" w14:textId="77777777" w:rsidR="00D37445" w:rsidRDefault="00D37445" w:rsidP="00D37445">
      <w:pPr>
        <w:rPr>
          <w:rFonts w:cstheme="minorHAnsi"/>
          <w:sz w:val="36"/>
          <w:szCs w:val="36"/>
          <w:shd w:val="clear" w:color="auto" w:fill="FFFFFF" w:themeFill="background1"/>
        </w:rPr>
      </w:pPr>
      <w:r>
        <w:rPr>
          <w:rFonts w:cstheme="minorHAnsi"/>
          <w:b/>
          <w:bCs/>
          <w:sz w:val="36"/>
          <w:szCs w:val="36"/>
          <w:shd w:val="clear" w:color="auto" w:fill="FFFFFF"/>
        </w:rPr>
        <w:t xml:space="preserve">« Prévention primaire » : </w:t>
      </w:r>
      <w:r w:rsidRPr="001E4590">
        <w:rPr>
          <w:rFonts w:cstheme="minorHAnsi"/>
          <w:sz w:val="36"/>
          <w:szCs w:val="36"/>
          <w:shd w:val="clear" w:color="auto" w:fill="FFFFFF" w:themeFill="background1"/>
        </w:rPr>
        <w:t xml:space="preserve">En santé publique c’est l’ensemble des actions, des attitudes et comportements qui tendent à éviter la survenue de maladies ou de traumatismes ou à maintenir et à améliorer la santé. </w:t>
      </w:r>
    </w:p>
    <w:p w14:paraId="14CC7193" w14:textId="77777777" w:rsidR="00D37445" w:rsidRDefault="00D37445" w:rsidP="00D37445">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secondaire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 sont les actes destinés à agir au tout début de l'apparition du trouble ou de la pathologie afin de s'opposer à son évolution ou encore pour faire disparaître les facteurs de risque.</w:t>
      </w:r>
    </w:p>
    <w:p w14:paraId="752F8B82" w14:textId="58897D96" w:rsidR="00D37445" w:rsidRDefault="00D37445" w:rsidP="00435CB4">
      <w:pPr>
        <w:shd w:val="clear" w:color="auto" w:fill="FFFFFF" w:themeFill="background1"/>
        <w:rPr>
          <w:rFonts w:cstheme="minorHAnsi"/>
          <w:b/>
          <w:bCs/>
          <w:sz w:val="36"/>
          <w:szCs w:val="36"/>
          <w:shd w:val="clear" w:color="auto" w:fill="FFFFFF"/>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tertiaire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c’est l 'ensemble des moyens mis en œuvre pour éviter la survenue de complications et de rechutes des maladies.</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150AB247" w14:textId="076EDECF" w:rsidR="00D37445" w:rsidRDefault="00D37445" w:rsidP="00D37445">
      <w:pPr>
        <w:rPr>
          <w:rFonts w:cstheme="minorHAnsi"/>
          <w:sz w:val="36"/>
          <w:szCs w:val="36"/>
          <w:shd w:val="clear" w:color="auto" w:fill="FFFFFF"/>
        </w:rPr>
      </w:pPr>
      <w:bookmarkStart w:id="371"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71"/>
      <w:r>
        <w:rPr>
          <w:rFonts w:cstheme="minorHAnsi"/>
          <w:b/>
          <w:bCs/>
          <w:color w:val="000000" w:themeColor="text1"/>
          <w:sz w:val="36"/>
          <w:szCs w:val="36"/>
        </w:rPr>
        <w:t>ou « </w:t>
      </w:r>
      <w:r w:rsidRPr="004405E4">
        <w:rPr>
          <w:rFonts w:cstheme="minorHAnsi"/>
          <w:b/>
          <w:bCs/>
          <w:color w:val="000000" w:themeColor="text1"/>
          <w:sz w:val="36"/>
          <w:szCs w:val="36"/>
        </w:rPr>
        <w:t>PNL</w:t>
      </w:r>
      <w:r>
        <w:rPr>
          <w:rFonts w:cstheme="minorHAnsi"/>
          <w:b/>
          <w:bCs/>
          <w:color w:val="000000" w:themeColor="text1"/>
          <w:sz w:val="36"/>
          <w:szCs w:val="36"/>
        </w:rPr>
        <w:t> »</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182"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183"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184"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185"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186"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187"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188"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189"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190"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72"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72"/>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73"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73"/>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191"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192"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193"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194"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195"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196"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197"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198"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199"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799DD8B7" w14:textId="77777777" w:rsidR="0091440D" w:rsidRDefault="00201CA7"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200"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p>
    <w:p w14:paraId="3FA9104E" w14:textId="5BAF92C1" w:rsidR="00DF0C32" w:rsidRDefault="00DF0C32" w:rsidP="00032653">
      <w:pPr>
        <w:rPr>
          <w:rFonts w:cstheme="minorHAnsi"/>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B2D2280" w14:textId="53DEA247" w:rsidR="0009044B" w:rsidRDefault="0009044B" w:rsidP="00032653">
      <w:pPr>
        <w:rPr>
          <w:rFonts w:cstheme="minorHAnsi"/>
          <w:b/>
          <w:bCs/>
          <w:sz w:val="36"/>
          <w:szCs w:val="36"/>
          <w:shd w:val="clear" w:color="auto" w:fill="FFFFFF"/>
        </w:rPr>
      </w:pPr>
      <w:bookmarkStart w:id="374"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74"/>
      <w:r w:rsidRPr="0009044B">
        <w:rPr>
          <w:rFonts w:cstheme="minorHAnsi"/>
          <w:b/>
          <w:bCs/>
          <w:sz w:val="36"/>
          <w:szCs w:val="36"/>
          <w:shd w:val="clear" w:color="auto" w:fill="FFFFFF"/>
        </w:rPr>
        <w:t>IH 05 2023.</w:t>
      </w:r>
    </w:p>
    <w:p w14:paraId="58B872F5" w14:textId="107E7DCA" w:rsidR="0091440D" w:rsidRPr="0091440D" w:rsidRDefault="0091440D" w:rsidP="0091440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Pseudoscience » : </w:t>
      </w:r>
      <w:r w:rsidRPr="00BD7B2D">
        <w:rPr>
          <w:rFonts w:cstheme="minorHAnsi"/>
          <w:sz w:val="36"/>
          <w:szCs w:val="36"/>
          <w:shd w:val="clear" w:color="auto" w:fill="FFFFFF"/>
        </w:rPr>
        <w:t>Raisonnement qui prend l'apparence de la science sans en respecter les principes.</w:t>
      </w:r>
    </w:p>
    <w:p w14:paraId="610F91C8" w14:textId="37D234CB" w:rsidR="00CC5178" w:rsidRPr="00CC5178" w:rsidRDefault="00CC5178" w:rsidP="00032653">
      <w:pPr>
        <w:rPr>
          <w:rFonts w:cstheme="minorHAnsi"/>
          <w:sz w:val="36"/>
          <w:szCs w:val="36"/>
        </w:rPr>
      </w:pPr>
      <w:bookmarkStart w:id="375"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375"/>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38C5BC16" w14:textId="5FAC6CF2" w:rsidR="004B58E6" w:rsidRDefault="004B58E6" w:rsidP="004B58E6">
      <w:pPr>
        <w:shd w:val="clear" w:color="auto" w:fill="FFFFFF" w:themeFill="background1"/>
        <w:rPr>
          <w:rFonts w:cstheme="minorHAnsi"/>
          <w:sz w:val="36"/>
          <w:szCs w:val="36"/>
          <w:shd w:val="clear" w:color="auto" w:fill="FFFFFF"/>
        </w:rPr>
      </w:pPr>
      <w:bookmarkStart w:id="376"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201"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02"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xml:space="preserve"> Aucune validation scientifique. </w:t>
      </w:r>
      <w:r w:rsidRPr="0091440D">
        <w:rPr>
          <w:rFonts w:cstheme="minorHAnsi"/>
          <w:i/>
          <w:iCs/>
          <w:sz w:val="36"/>
          <w:szCs w:val="36"/>
          <w:shd w:val="clear" w:color="auto" w:fill="FFFFFF"/>
        </w:rPr>
        <w:t>Pseudoscience</w:t>
      </w:r>
      <w:r w:rsidR="0091440D">
        <w:rPr>
          <w:rFonts w:cstheme="minorHAnsi"/>
          <w:sz w:val="36"/>
          <w:szCs w:val="36"/>
          <w:shd w:val="clear" w:color="auto" w:fill="FFFFFF"/>
        </w:rPr>
        <w:t>*</w:t>
      </w:r>
      <w:r w:rsidRPr="004B58E6">
        <w:rPr>
          <w:rFonts w:cstheme="minorHAnsi"/>
          <w:sz w:val="36"/>
          <w:szCs w:val="36"/>
          <w:shd w:val="clear" w:color="auto" w:fill="FFFFFF"/>
        </w:rPr>
        <w:t>.</w:t>
      </w:r>
      <w:r>
        <w:rPr>
          <w:rFonts w:cstheme="minorHAnsi"/>
          <w:sz w:val="36"/>
          <w:szCs w:val="36"/>
          <w:shd w:val="clear" w:color="auto" w:fill="FFFFFF"/>
        </w:rPr>
        <w:t xml:space="preserve"> </w:t>
      </w:r>
      <w:bookmarkEnd w:id="376"/>
      <w:r w:rsidRPr="004B58E6">
        <w:rPr>
          <w:rFonts w:cstheme="minorHAnsi"/>
          <w:b/>
          <w:bCs/>
          <w:sz w:val="36"/>
          <w:szCs w:val="36"/>
          <w:shd w:val="clear" w:color="auto" w:fill="FFFFFF"/>
        </w:rPr>
        <w:t>IH 01 2023</w:t>
      </w:r>
      <w:r>
        <w:rPr>
          <w:rFonts w:cstheme="minorHAnsi"/>
          <w:sz w:val="36"/>
          <w:szCs w:val="36"/>
          <w:shd w:val="clear" w:color="auto" w:fill="FFFFFF"/>
        </w:rPr>
        <w:t>.</w:t>
      </w:r>
    </w:p>
    <w:p w14:paraId="4E453B8F" w14:textId="20DF0667" w:rsidR="00B269FD" w:rsidRDefault="00B269FD" w:rsidP="004B58E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269FD">
        <w:rPr>
          <w:rFonts w:cstheme="minorHAnsi"/>
          <w:b/>
          <w:bCs/>
          <w:sz w:val="36"/>
          <w:szCs w:val="36"/>
          <w:shd w:val="clear" w:color="auto" w:fill="FFFFFF"/>
        </w:rPr>
        <w:t>Psychonutrition </w:t>
      </w:r>
      <w:r>
        <w:rPr>
          <w:rFonts w:cstheme="minorHAnsi"/>
          <w:sz w:val="36"/>
          <w:szCs w:val="36"/>
          <w:shd w:val="clear" w:color="auto" w:fill="FFFFFF"/>
        </w:rPr>
        <w:t>» : Etude de la façon dont notre alimentation influence notre cerveau et notre santé mentale.</w:t>
      </w:r>
    </w:p>
    <w:p w14:paraId="7CA19ED0" w14:textId="59AE39EF" w:rsidR="004F6D5F" w:rsidRPr="004B58E6" w:rsidRDefault="004F6D5F" w:rsidP="004B58E6">
      <w:pPr>
        <w:shd w:val="clear" w:color="auto" w:fill="FFFFFF" w:themeFill="background1"/>
        <w:rPr>
          <w:rFonts w:cstheme="minorHAnsi"/>
          <w:b/>
          <w:bCs/>
          <w:sz w:val="36"/>
          <w:szCs w:val="36"/>
          <w:shd w:val="clear" w:color="auto" w:fill="FFFFFF"/>
        </w:rPr>
      </w:pPr>
      <w:bookmarkStart w:id="377" w:name="_Hlk154421637"/>
      <w:r>
        <w:rPr>
          <w:rFonts w:cstheme="minorHAnsi"/>
          <w:sz w:val="36"/>
          <w:szCs w:val="36"/>
          <w:shd w:val="clear" w:color="auto" w:fill="FFFFFF"/>
        </w:rPr>
        <w:t>«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00B972CD" w:rsidRPr="00B972CD">
        <w:rPr>
          <w:rFonts w:cstheme="minorHAnsi"/>
          <w:b/>
          <w:bCs/>
          <w:sz w:val="36"/>
          <w:szCs w:val="36"/>
          <w:shd w:val="clear" w:color="auto" w:fill="FFFFFF"/>
        </w:rPr>
        <w:t>ou « Comportementalisme » ou « Behaviorisme »</w:t>
      </w:r>
      <w:r w:rsidR="00B972CD">
        <w:rPr>
          <w:rFonts w:cstheme="minorHAnsi"/>
          <w:sz w:val="36"/>
          <w:szCs w:val="36"/>
          <w:shd w:val="clear" w:color="auto" w:fill="FFFFFF"/>
        </w:rPr>
        <w:t xml:space="preserve"> </w:t>
      </w:r>
      <w:r>
        <w:rPr>
          <w:rFonts w:cstheme="minorHAnsi"/>
          <w:sz w:val="36"/>
          <w:szCs w:val="36"/>
          <w:shd w:val="clear" w:color="auto" w:fill="FFFFFF"/>
        </w:rPr>
        <w:t xml:space="preserve">: </w:t>
      </w:r>
      <w:r w:rsidR="00B972CD">
        <w:rPr>
          <w:rFonts w:cstheme="minorHAnsi"/>
          <w:sz w:val="36"/>
          <w:szCs w:val="36"/>
          <w:shd w:val="clear" w:color="auto" w:fill="FFFFFF"/>
        </w:rPr>
        <w:t xml:space="preserve">Théorie psychologique qui considère que </w:t>
      </w:r>
      <w:r w:rsidR="00B972CD" w:rsidRPr="00B972CD">
        <w:rPr>
          <w:rFonts w:cstheme="minorHAnsi"/>
          <w:sz w:val="36"/>
          <w:szCs w:val="36"/>
          <w:shd w:val="clear" w:color="auto" w:fill="FFFFFF" w:themeFill="background1"/>
        </w:rPr>
        <w:t>le </w:t>
      </w:r>
      <w:hyperlink r:id="rId203" w:tooltip="Comportement" w:history="1">
        <w:r w:rsidR="00B972CD" w:rsidRPr="00B972CD">
          <w:rPr>
            <w:rStyle w:val="Lienhypertexte"/>
            <w:rFonts w:cstheme="minorHAnsi"/>
            <w:color w:val="auto"/>
            <w:sz w:val="36"/>
            <w:szCs w:val="36"/>
            <w:u w:val="none"/>
            <w:shd w:val="clear" w:color="auto" w:fill="FFFFFF" w:themeFill="background1"/>
          </w:rPr>
          <w:t>comportement</w:t>
        </w:r>
      </w:hyperlink>
      <w:r w:rsidR="00B972CD" w:rsidRPr="00B972CD">
        <w:rPr>
          <w:rFonts w:cstheme="minorHAnsi"/>
          <w:sz w:val="36"/>
          <w:szCs w:val="36"/>
          <w:shd w:val="clear" w:color="auto" w:fill="FFFFFF" w:themeFill="background1"/>
        </w:rPr>
        <w:t> </w:t>
      </w:r>
      <w:hyperlink r:id="rId204" w:tooltip="Observable" w:history="1">
        <w:r w:rsidR="00B972CD" w:rsidRPr="00B972CD">
          <w:rPr>
            <w:rStyle w:val="Lienhypertexte"/>
            <w:rFonts w:cstheme="minorHAnsi"/>
            <w:color w:val="auto"/>
            <w:sz w:val="36"/>
            <w:szCs w:val="36"/>
            <w:u w:val="none"/>
            <w:shd w:val="clear" w:color="auto" w:fill="FFFFFF" w:themeFill="background1"/>
          </w:rPr>
          <w:t>observable</w:t>
        </w:r>
      </w:hyperlink>
      <w:r w:rsidR="00B972CD" w:rsidRPr="00B972CD">
        <w:rPr>
          <w:rFonts w:cstheme="minorHAnsi"/>
          <w:sz w:val="36"/>
          <w:szCs w:val="36"/>
          <w:shd w:val="clear" w:color="auto" w:fill="FFFFFF" w:themeFill="background1"/>
        </w:rPr>
        <w:t> d’un individu est essentiellement </w:t>
      </w:r>
      <w:hyperlink r:id="rId205" w:tooltip="Conditionnement (psychologie)" w:history="1">
        <w:r w:rsidR="00B972CD" w:rsidRPr="00B972CD">
          <w:rPr>
            <w:rStyle w:val="Lienhypertexte"/>
            <w:rFonts w:cstheme="minorHAnsi"/>
            <w:color w:val="auto"/>
            <w:sz w:val="36"/>
            <w:szCs w:val="36"/>
            <w:u w:val="none"/>
            <w:shd w:val="clear" w:color="auto" w:fill="FFFFFF" w:themeFill="background1"/>
          </w:rPr>
          <w:t>conditionné</w:t>
        </w:r>
      </w:hyperlink>
      <w:r w:rsidR="00B972CD" w:rsidRPr="00B972CD">
        <w:rPr>
          <w:rFonts w:cstheme="minorHAnsi"/>
          <w:sz w:val="36"/>
          <w:szCs w:val="36"/>
          <w:shd w:val="clear" w:color="auto" w:fill="FFFFFF" w:themeFill="background1"/>
        </w:rPr>
        <w:t> soit par les mécanismes de réponse </w:t>
      </w:r>
      <w:hyperlink r:id="rId206" w:tooltip="Réflexe" w:history="1">
        <w:r w:rsidR="00B972CD" w:rsidRPr="00B972CD">
          <w:rPr>
            <w:rStyle w:val="Lienhypertexte"/>
            <w:rFonts w:cstheme="minorHAnsi"/>
            <w:color w:val="auto"/>
            <w:sz w:val="36"/>
            <w:szCs w:val="36"/>
            <w:u w:val="none"/>
            <w:shd w:val="clear" w:color="auto" w:fill="FFFFFF" w:themeFill="background1"/>
          </w:rPr>
          <w:t>réflexe</w:t>
        </w:r>
      </w:hyperlink>
      <w:r w:rsidR="00B972CD" w:rsidRPr="00B972CD">
        <w:rPr>
          <w:rFonts w:cstheme="minorHAnsi"/>
          <w:sz w:val="36"/>
          <w:szCs w:val="36"/>
          <w:shd w:val="clear" w:color="auto" w:fill="FFFFFF" w:themeFill="background1"/>
        </w:rPr>
        <w:t> à un </w:t>
      </w:r>
      <w:hyperlink r:id="rId207" w:tooltip="Stimulus" w:history="1">
        <w:r w:rsidR="00B972CD" w:rsidRPr="00B972CD">
          <w:rPr>
            <w:rStyle w:val="Lienhypertexte"/>
            <w:rFonts w:cstheme="minorHAnsi"/>
            <w:color w:val="auto"/>
            <w:sz w:val="36"/>
            <w:szCs w:val="36"/>
            <w:u w:val="none"/>
            <w:shd w:val="clear" w:color="auto" w:fill="FFFFFF" w:themeFill="background1"/>
          </w:rPr>
          <w:t>stimulus</w:t>
        </w:r>
      </w:hyperlink>
      <w:r w:rsidR="00B972CD" w:rsidRPr="00B972CD">
        <w:rPr>
          <w:rFonts w:cstheme="minorHAnsi"/>
          <w:sz w:val="36"/>
          <w:szCs w:val="36"/>
          <w:shd w:val="clear" w:color="auto" w:fill="FFFFFF" w:themeFill="background1"/>
        </w:rPr>
        <w:t> donné, soit par l'histoire des interactions de l'individu avec son </w:t>
      </w:r>
      <w:hyperlink r:id="rId208" w:tooltip="Environnement" w:history="1">
        <w:r w:rsidR="00B972CD" w:rsidRPr="00B972CD">
          <w:rPr>
            <w:rStyle w:val="Lienhypertexte"/>
            <w:rFonts w:cstheme="minorHAnsi"/>
            <w:color w:val="auto"/>
            <w:sz w:val="36"/>
            <w:szCs w:val="36"/>
            <w:u w:val="none"/>
            <w:shd w:val="clear" w:color="auto" w:fill="FFFFFF" w:themeFill="background1"/>
          </w:rPr>
          <w:t>environnement</w:t>
        </w:r>
      </w:hyperlink>
      <w:r w:rsidR="00B972CD" w:rsidRPr="00B972CD">
        <w:rPr>
          <w:rFonts w:cstheme="minorHAnsi"/>
          <w:sz w:val="36"/>
          <w:szCs w:val="36"/>
          <w:shd w:val="clear" w:color="auto" w:fill="FFFFFF" w:themeFill="background1"/>
        </w:rPr>
        <w:t>, notamment les </w:t>
      </w:r>
      <w:hyperlink r:id="rId209" w:tooltip="Punition" w:history="1">
        <w:r w:rsidR="00B972CD" w:rsidRPr="00B972CD">
          <w:rPr>
            <w:rStyle w:val="Lienhypertexte"/>
            <w:rFonts w:cstheme="minorHAnsi"/>
            <w:i/>
            <w:iCs/>
            <w:color w:val="auto"/>
            <w:sz w:val="36"/>
            <w:szCs w:val="36"/>
            <w:u w:val="none"/>
            <w:shd w:val="clear" w:color="auto" w:fill="FFFFFF" w:themeFill="background1"/>
          </w:rPr>
          <w:t>punitions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et </w:t>
      </w:r>
      <w:hyperlink r:id="rId210" w:tooltip="Renforcement" w:history="1">
        <w:r w:rsidR="00B972CD" w:rsidRPr="00B972CD">
          <w:rPr>
            <w:rStyle w:val="Lienhypertexte"/>
            <w:rFonts w:cstheme="minorHAnsi"/>
            <w:i/>
            <w:iCs/>
            <w:color w:val="auto"/>
            <w:sz w:val="36"/>
            <w:szCs w:val="36"/>
            <w:u w:val="none"/>
            <w:shd w:val="clear" w:color="auto" w:fill="FFFFFF" w:themeFill="background1"/>
          </w:rPr>
          <w:t>renforcements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par le passé.</w:t>
      </w:r>
      <w:r w:rsidR="00B972CD" w:rsidRPr="00B972CD">
        <w:rPr>
          <w:rFonts w:cstheme="minorHAnsi"/>
          <w:sz w:val="36"/>
          <w:szCs w:val="36"/>
          <w:shd w:val="clear" w:color="auto" w:fill="FFFFFF"/>
        </w:rPr>
        <w:t> </w:t>
      </w:r>
    </w:p>
    <w:bookmarkEnd w:id="377"/>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1440D">
        <w:rPr>
          <w:rFonts w:cstheme="minorHAnsi"/>
          <w:i/>
          <w:i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78"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211"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212"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213"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214"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215"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216"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217"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218"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219"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78"/>
      <w:r w:rsidR="00E67E2E">
        <w:rPr>
          <w:rFonts w:cstheme="minorHAnsi"/>
          <w:b/>
          <w:bCs/>
          <w:sz w:val="36"/>
          <w:szCs w:val="36"/>
          <w:shd w:val="clear" w:color="auto" w:fill="FFFFFF"/>
        </w:rPr>
        <w:t>IH 05 2022</w:t>
      </w:r>
    </w:p>
    <w:p w14:paraId="137815A4" w14:textId="3CBB079F" w:rsidR="000A3D55" w:rsidRDefault="000A3D55" w:rsidP="000A3D55">
      <w:pPr>
        <w:shd w:val="clear" w:color="auto" w:fill="FFFFFF" w:themeFill="background1"/>
        <w:rPr>
          <w:rFonts w:cstheme="minorHAnsi"/>
          <w:sz w:val="36"/>
          <w:szCs w:val="36"/>
          <w:shd w:val="clear" w:color="auto" w:fill="FFFFFF"/>
        </w:rPr>
      </w:pPr>
      <w:bookmarkStart w:id="379"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79"/>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669F189C" w14:textId="12EDDE4D" w:rsidR="00F6573F" w:rsidRPr="000A3D55" w:rsidRDefault="00F6573F" w:rsidP="000A3D5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6573F">
        <w:rPr>
          <w:rFonts w:cstheme="minorHAnsi"/>
          <w:b/>
          <w:bCs/>
          <w:sz w:val="36"/>
          <w:szCs w:val="36"/>
          <w:shd w:val="clear" w:color="auto" w:fill="FFFFFF"/>
        </w:rPr>
        <w:t>Psychophysiologie</w:t>
      </w:r>
      <w:r>
        <w:rPr>
          <w:rFonts w:cstheme="minorHAnsi"/>
          <w:sz w:val="36"/>
          <w:szCs w:val="36"/>
          <w:shd w:val="clear" w:color="auto" w:fill="FFFFFF"/>
        </w:rPr>
        <w:t xml:space="preserve"> » : </w:t>
      </w:r>
      <w:r w:rsidRPr="00F6573F">
        <w:rPr>
          <w:rFonts w:cstheme="minorHAnsi"/>
          <w:color w:val="000000" w:themeColor="text1"/>
          <w:sz w:val="36"/>
          <w:szCs w:val="36"/>
          <w:shd w:val="clear" w:color="auto" w:fill="FFFFFF" w:themeFill="background1"/>
        </w:rPr>
        <w:t>Branche de la psychologie liée aux bases physiologiques des processus psychologiques</w:t>
      </w:r>
      <w:r>
        <w:rPr>
          <w:rFonts w:cstheme="minorHAnsi"/>
          <w:color w:val="000000" w:themeColor="text1"/>
          <w:sz w:val="36"/>
          <w:szCs w:val="36"/>
          <w:shd w:val="clear" w:color="auto" w:fill="FFFFFF" w:themeFill="background1"/>
        </w:rPr>
        <w:t>.</w:t>
      </w:r>
      <w:r w:rsidRPr="00F6573F">
        <w:rPr>
          <w:rFonts w:cstheme="minorHAnsi"/>
          <w:color w:val="FFFFFF" w:themeColor="background1"/>
          <w:sz w:val="36"/>
          <w:szCs w:val="36"/>
          <w:shd w:val="clear" w:color="auto" w:fill="FFFFFF" w:themeFill="background1"/>
        </w:rPr>
        <w:t xml:space="preserve"> Branche de la psychologie liée aux bases physiologiques des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80"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80"/>
      <w:r w:rsidRPr="003E7C95">
        <w:rPr>
          <w:rFonts w:cstheme="minorHAnsi"/>
          <w:b/>
          <w:bCs/>
          <w:sz w:val="36"/>
          <w:szCs w:val="36"/>
          <w:shd w:val="clear" w:color="auto" w:fill="FFFFFF"/>
        </w:rPr>
        <w:t>IH 06 2022</w:t>
      </w:r>
    </w:p>
    <w:p w14:paraId="26A20F94" w14:textId="59B09D87" w:rsidR="005402A3" w:rsidRDefault="005402A3" w:rsidP="00032653">
      <w:pPr>
        <w:rPr>
          <w:rFonts w:cstheme="minorHAnsi"/>
          <w:b/>
          <w:bCs/>
          <w:sz w:val="36"/>
          <w:szCs w:val="36"/>
          <w:shd w:val="clear" w:color="auto" w:fill="FFFFFF"/>
        </w:rPr>
      </w:pPr>
      <w:r>
        <w:rPr>
          <w:rFonts w:cstheme="minorHAnsi"/>
          <w:b/>
          <w:bCs/>
          <w:sz w:val="36"/>
          <w:szCs w:val="36"/>
          <w:shd w:val="clear" w:color="auto" w:fill="FFFFFF"/>
        </w:rPr>
        <w:t xml:space="preserve">« Psychosomatique » : </w:t>
      </w:r>
      <w:r w:rsidRPr="005402A3">
        <w:rPr>
          <w:rFonts w:cstheme="minorHAnsi"/>
          <w:sz w:val="36"/>
          <w:szCs w:val="36"/>
          <w:shd w:val="clear" w:color="auto" w:fill="FFFFFF" w:themeFill="background1"/>
        </w:rPr>
        <w:t>Qui concerne les troubles physiques liés à des causes psychiques</w:t>
      </w:r>
      <w:r>
        <w:rPr>
          <w:rFonts w:ascii="Arial" w:hAnsi="Arial" w:cs="Arial"/>
          <w:color w:val="202124"/>
          <w:sz w:val="21"/>
          <w:szCs w:val="21"/>
          <w:shd w:val="clear" w:color="auto" w:fill="FFFFFF"/>
        </w:rPr>
        <w:t>.</w:t>
      </w:r>
    </w:p>
    <w:p w14:paraId="7D9D69E6" w14:textId="096164F0"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PTSD »</w:t>
      </w:r>
      <w:r w:rsidR="0091440D">
        <w:rPr>
          <w:rFonts w:cstheme="minorHAnsi"/>
          <w:b/>
          <w:bCs/>
          <w:sz w:val="36"/>
          <w:szCs w:val="36"/>
          <w:shd w:val="clear" w:color="auto" w:fill="FFFFFF"/>
        </w:rPr>
        <w:t>ou « </w:t>
      </w:r>
      <w:r>
        <w:rPr>
          <w:rFonts w:cstheme="minorHAnsi"/>
          <w:b/>
          <w:bCs/>
          <w:sz w:val="36"/>
          <w:szCs w:val="36"/>
          <w:shd w:val="clear" w:color="auto" w:fill="FFFFFF"/>
        </w:rPr>
        <w:t>Post Traumatic Stress Disorder</w:t>
      </w:r>
      <w:r w:rsidR="0091440D">
        <w:rPr>
          <w:rFonts w:cstheme="minorHAnsi"/>
          <w:b/>
          <w:bCs/>
          <w:sz w:val="36"/>
          <w:szCs w:val="36"/>
          <w:shd w:val="clear" w:color="auto" w:fill="FFFFFF"/>
        </w:rPr>
        <w:t> » :</w:t>
      </w:r>
      <w:r>
        <w:rPr>
          <w:rFonts w:cstheme="minorHAnsi"/>
          <w:b/>
          <w:bCs/>
          <w:sz w:val="36"/>
          <w:szCs w:val="36"/>
          <w:shd w:val="clear" w:color="auto" w:fill="FFFFFF"/>
        </w:rPr>
        <w:t xml:space="preserve">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yndrome de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tress </w:t>
      </w:r>
      <w:r w:rsidRPr="0091440D">
        <w:rPr>
          <w:rFonts w:cstheme="minorHAnsi"/>
          <w:b/>
          <w:bCs/>
          <w:i/>
          <w:iCs/>
          <w:sz w:val="36"/>
          <w:szCs w:val="36"/>
          <w:shd w:val="clear" w:color="auto" w:fill="FFFFFF"/>
        </w:rPr>
        <w:t>P</w:t>
      </w:r>
      <w:r w:rsidRPr="0091440D">
        <w:rPr>
          <w:rFonts w:cstheme="minorHAnsi"/>
          <w:i/>
          <w:iCs/>
          <w:sz w:val="36"/>
          <w:szCs w:val="36"/>
          <w:shd w:val="clear" w:color="auto" w:fill="FFFFFF"/>
        </w:rPr>
        <w:t xml:space="preserve">ost </w:t>
      </w:r>
      <w:r w:rsidRPr="0091440D">
        <w:rPr>
          <w:rFonts w:cstheme="minorHAnsi"/>
          <w:b/>
          <w:bCs/>
          <w:i/>
          <w:iCs/>
          <w:sz w:val="36"/>
          <w:szCs w:val="36"/>
          <w:shd w:val="clear" w:color="auto" w:fill="FFFFFF"/>
        </w:rPr>
        <w:t>T</w:t>
      </w:r>
      <w:r w:rsidRPr="0091440D">
        <w:rPr>
          <w:rFonts w:cstheme="minorHAnsi"/>
          <w:i/>
          <w:iCs/>
          <w:sz w:val="36"/>
          <w:szCs w:val="36"/>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81"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81"/>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0E13F97F" w14:textId="2FD7F642" w:rsidR="0008421F" w:rsidRPr="0008421F" w:rsidRDefault="0008421F"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Punition » : </w:t>
      </w:r>
      <w:r>
        <w:rPr>
          <w:rFonts w:cstheme="minorHAnsi"/>
          <w:sz w:val="36"/>
          <w:szCs w:val="36"/>
          <w:shd w:val="clear" w:color="auto" w:fill="FFFFFF" w:themeFill="background1"/>
        </w:rPr>
        <w:t xml:space="preserve">En psychologie </w:t>
      </w:r>
      <w:r w:rsidRPr="0008421F">
        <w:rPr>
          <w:rFonts w:cstheme="minorHAnsi"/>
          <w:i/>
          <w:iCs/>
          <w:sz w:val="36"/>
          <w:szCs w:val="36"/>
          <w:shd w:val="clear" w:color="auto" w:fill="FFFFFF" w:themeFill="background1"/>
        </w:rPr>
        <w:t>comportementaliste</w:t>
      </w:r>
      <w:r>
        <w:rPr>
          <w:rFonts w:cstheme="minorHAnsi"/>
          <w:sz w:val="36"/>
          <w:szCs w:val="36"/>
          <w:shd w:val="clear" w:color="auto" w:fill="FFFFFF" w:themeFill="background1"/>
        </w:rPr>
        <w:t xml:space="preserve">* c’est une conséquence </w:t>
      </w:r>
      <w:r w:rsidRPr="0008421F">
        <w:rPr>
          <w:rFonts w:cstheme="minorHAnsi"/>
          <w:i/>
          <w:iCs/>
          <w:sz w:val="36"/>
          <w:szCs w:val="36"/>
          <w:shd w:val="clear" w:color="auto" w:fill="FFFFFF" w:themeFill="background1"/>
        </w:rPr>
        <w:t>aversive* (désagréable</w:t>
      </w:r>
      <w:r>
        <w:rPr>
          <w:rFonts w:cstheme="minorHAnsi"/>
          <w:sz w:val="36"/>
          <w:szCs w:val="36"/>
          <w:shd w:val="clear" w:color="auto" w:fill="FFFFFF" w:themeFill="background1"/>
        </w:rPr>
        <w:t>) qui va diminuer la probabilité d’occurrence (</w:t>
      </w:r>
      <w:r w:rsidRPr="0008421F">
        <w:rPr>
          <w:rFonts w:cstheme="minorHAnsi"/>
          <w:i/>
          <w:iCs/>
          <w:sz w:val="36"/>
          <w:szCs w:val="36"/>
          <w:shd w:val="clear" w:color="auto" w:fill="FFFFFF" w:themeFill="background1"/>
        </w:rPr>
        <w:t>répétition</w:t>
      </w:r>
      <w:r>
        <w:rPr>
          <w:rFonts w:cstheme="minorHAnsi"/>
          <w:sz w:val="36"/>
          <w:szCs w:val="36"/>
          <w:shd w:val="clear" w:color="auto" w:fill="FFFFFF" w:themeFill="background1"/>
        </w:rPr>
        <w:t xml:space="preserve">) du comportement qui l’a immédiatement précédé. </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382"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91440D">
        <w:rPr>
          <w:rFonts w:cstheme="minorHAnsi"/>
          <w:b/>
          <w:bCs/>
          <w:sz w:val="36"/>
          <w:szCs w:val="36"/>
          <w:shd w:val="clear" w:color="auto" w:fill="FFFFFF" w:themeFill="background1"/>
        </w:rPr>
        <w:t>Questionnaire à Choix Multiple</w:t>
      </w:r>
      <w:r>
        <w:rPr>
          <w:rFonts w:cstheme="minorHAnsi"/>
          <w:sz w:val="36"/>
          <w:szCs w:val="36"/>
          <w:shd w:val="clear" w:color="auto" w:fill="FFFFFF" w:themeFill="background1"/>
        </w:rPr>
        <w:t>.</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91440D">
        <w:rPr>
          <w:rFonts w:cstheme="minorHAnsi"/>
          <w:b/>
          <w:bCs/>
          <w:sz w:val="34"/>
          <w:szCs w:val="34"/>
          <w:shd w:val="clear" w:color="auto" w:fill="FFFFFF" w:themeFill="background1"/>
        </w:rPr>
        <w:t xml:space="preserve">Questionnaire Douleur </w:t>
      </w:r>
      <w:r w:rsidR="00CE220C" w:rsidRPr="0091440D">
        <w:rPr>
          <w:rFonts w:cstheme="minorHAnsi"/>
          <w:b/>
          <w:bCs/>
          <w:sz w:val="34"/>
          <w:szCs w:val="34"/>
          <w:shd w:val="clear" w:color="auto" w:fill="FFFFFF" w:themeFill="background1"/>
        </w:rPr>
        <w:t xml:space="preserve">de l’hôpital </w:t>
      </w:r>
      <w:r w:rsidRPr="0091440D">
        <w:rPr>
          <w:rFonts w:cstheme="minorHAnsi"/>
          <w:b/>
          <w:bCs/>
          <w:sz w:val="34"/>
          <w:szCs w:val="34"/>
          <w:shd w:val="clear" w:color="auto" w:fill="FFFFFF" w:themeFill="background1"/>
        </w:rPr>
        <w:t>Saint</w:t>
      </w:r>
      <w:r w:rsidR="00CE220C" w:rsidRPr="0091440D">
        <w:rPr>
          <w:rFonts w:cstheme="minorHAnsi"/>
          <w:b/>
          <w:bCs/>
          <w:sz w:val="34"/>
          <w:szCs w:val="34"/>
          <w:shd w:val="clear" w:color="auto" w:fill="FFFFFF" w:themeFill="background1"/>
        </w:rPr>
        <w:t>-Antoine</w:t>
      </w:r>
      <w:r w:rsidR="00CE220C">
        <w:rPr>
          <w:rFonts w:cstheme="minorHAnsi"/>
          <w:sz w:val="36"/>
          <w:szCs w:val="36"/>
          <w:shd w:val="clear" w:color="auto" w:fill="FFFFFF" w:themeFill="background1"/>
        </w:rPr>
        <w:t>.</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382"/>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0652178F"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383"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383"/>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384"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220"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221"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384"/>
      <w:r w:rsidRPr="009723D5">
        <w:rPr>
          <w:rFonts w:cstheme="minorHAnsi"/>
          <w:b/>
          <w:bCs/>
          <w:sz w:val="36"/>
          <w:szCs w:val="36"/>
          <w:shd w:val="clear" w:color="auto" w:fill="FFFFFF"/>
        </w:rPr>
        <w:t>IH 10 2022</w:t>
      </w:r>
    </w:p>
    <w:p w14:paraId="35DFD836" w14:textId="77777777" w:rsidR="00E52CC2" w:rsidRDefault="00E52CC2" w:rsidP="00032653">
      <w:pPr>
        <w:rPr>
          <w:rFonts w:cstheme="minorHAnsi"/>
          <w:b/>
          <w:bCs/>
          <w:sz w:val="36"/>
          <w:szCs w:val="36"/>
          <w:shd w:val="clear" w:color="auto" w:fill="FFFFFF" w:themeFill="background1"/>
        </w:rPr>
      </w:pPr>
    </w:p>
    <w:p w14:paraId="28B79D6B" w14:textId="1938E832" w:rsidR="00E52CC2" w:rsidRPr="00E52CC2" w:rsidRDefault="00E52CC2" w:rsidP="00E52CC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Randomisation mendélienne » : </w:t>
      </w:r>
      <w:r>
        <w:rPr>
          <w:rFonts w:cstheme="minorHAnsi"/>
          <w:sz w:val="36"/>
          <w:szCs w:val="36"/>
          <w:shd w:val="clear" w:color="auto" w:fill="FFFFFF" w:themeFill="background1"/>
        </w:rPr>
        <w:t>Technique (</w:t>
      </w:r>
      <w:r w:rsidRPr="00E52CC2">
        <w:rPr>
          <w:rFonts w:cstheme="minorHAnsi"/>
          <w:i/>
          <w:iCs/>
          <w:sz w:val="36"/>
          <w:szCs w:val="36"/>
          <w:shd w:val="clear" w:color="auto" w:fill="FFFFFF" w:themeFill="background1"/>
        </w:rPr>
        <w:t>employée en épidémiologie</w:t>
      </w:r>
      <w:r>
        <w:rPr>
          <w:rFonts w:cstheme="minorHAnsi"/>
          <w:sz w:val="36"/>
          <w:szCs w:val="36"/>
          <w:shd w:val="clear" w:color="auto" w:fill="FFFFFF" w:themeFill="background1"/>
        </w:rPr>
        <w:t>)</w:t>
      </w:r>
      <w:r w:rsidRPr="00E52CC2">
        <w:rPr>
          <w:rFonts w:cstheme="minorHAnsi"/>
          <w:sz w:val="36"/>
          <w:szCs w:val="36"/>
          <w:shd w:val="clear" w:color="auto" w:fill="FFFFFF" w:themeFill="background1"/>
        </w:rPr>
        <w:t xml:space="preserve"> </w:t>
      </w:r>
      <w:r>
        <w:rPr>
          <w:rFonts w:cstheme="minorHAnsi"/>
          <w:sz w:val="36"/>
          <w:szCs w:val="36"/>
          <w:shd w:val="clear" w:color="auto" w:fill="FFFFFF" w:themeFill="background1"/>
        </w:rPr>
        <w:t>qui utilise</w:t>
      </w:r>
      <w:r w:rsidRPr="00E52CC2">
        <w:rPr>
          <w:rFonts w:cstheme="minorHAnsi"/>
          <w:sz w:val="36"/>
          <w:szCs w:val="36"/>
          <w:shd w:val="clear" w:color="auto" w:fill="FFFFFF" w:themeFill="background1"/>
        </w:rPr>
        <w:t xml:space="preserve"> la variation mesurée des gènes pour examiner l'effet causal d'une exposition sur un résultat</w:t>
      </w:r>
      <w:r w:rsidRPr="00E52CC2">
        <w:rPr>
          <w:rFonts w:ascii="Arial" w:hAnsi="Arial" w:cs="Arial"/>
          <w:color w:val="202122"/>
          <w:sz w:val="21"/>
          <w:szCs w:val="21"/>
          <w:shd w:val="clear" w:color="auto" w:fill="FFFFFF"/>
        </w:rPr>
        <w:t xml:space="preserve"> </w:t>
      </w:r>
      <w:r>
        <w:rPr>
          <w:rFonts w:cstheme="minorHAnsi"/>
          <w:sz w:val="36"/>
          <w:szCs w:val="36"/>
          <w:shd w:val="clear" w:color="auto" w:fill="FFFFFF"/>
        </w:rPr>
        <w:t>et permet</w:t>
      </w:r>
      <w:r w:rsidRPr="00E52CC2">
        <w:rPr>
          <w:rFonts w:cstheme="minorHAnsi"/>
          <w:sz w:val="36"/>
          <w:szCs w:val="36"/>
          <w:shd w:val="clear" w:color="auto" w:fill="FFFFFF"/>
        </w:rPr>
        <w:t xml:space="preserve"> d'obtenir des estimations impartiales des effets d'une variable causale supposée sans mener un </w:t>
      </w:r>
      <w:hyperlink r:id="rId222" w:tooltip="Essai contrôlé randomisé" w:history="1">
        <w:r w:rsidRPr="00E52CC2">
          <w:rPr>
            <w:rFonts w:cstheme="minorHAnsi"/>
            <w:sz w:val="36"/>
            <w:szCs w:val="36"/>
            <w:shd w:val="clear" w:color="auto" w:fill="FFFFFF"/>
          </w:rPr>
          <w:t>essai contrôlé randomisé</w:t>
        </w:r>
      </w:hyperlink>
      <w:r w:rsidRPr="00E52CC2">
        <w:rPr>
          <w:rFonts w:cstheme="minorHAnsi"/>
          <w:sz w:val="36"/>
          <w:szCs w:val="36"/>
          <w:shd w:val="clear" w:color="auto" w:fill="FFFFFF"/>
        </w:rPr>
        <w:t> traditionne</w:t>
      </w:r>
      <w:r w:rsidRPr="00E52CC2">
        <w:rPr>
          <w:rFonts w:cstheme="minorHAnsi"/>
          <w:sz w:val="36"/>
          <w:szCs w:val="36"/>
          <w:shd w:val="clear" w:color="auto" w:fill="FFFFFF"/>
        </w:rPr>
        <w:t>l</w:t>
      </w:r>
      <w:r w:rsidRPr="00E52CC2">
        <w:rPr>
          <w:rFonts w:cstheme="minorHAnsi"/>
          <w:sz w:val="36"/>
          <w:szCs w:val="36"/>
          <w:shd w:val="clear" w:color="auto" w:fill="FFFFFF" w:themeFill="background1"/>
        </w:rPr>
        <w:t>. </w:t>
      </w:r>
    </w:p>
    <w:p w14:paraId="306637FC" w14:textId="2C753D26"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385"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385"/>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b/>
          <w:bCs/>
          <w:color w:val="202124"/>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7605D22D" w14:textId="35B70675" w:rsidR="009F33F9" w:rsidRDefault="009F33F9" w:rsidP="00837C3B">
      <w:pPr>
        <w:rPr>
          <w:rFonts w:cstheme="minorHAnsi"/>
          <w:sz w:val="36"/>
          <w:szCs w:val="36"/>
          <w:shd w:val="clear" w:color="auto" w:fill="FFFFFF"/>
        </w:rPr>
      </w:pPr>
      <w:r>
        <w:rPr>
          <w:rFonts w:cstheme="minorHAnsi"/>
          <w:b/>
          <w:bCs/>
          <w:color w:val="202124"/>
          <w:sz w:val="36"/>
          <w:szCs w:val="36"/>
          <w:shd w:val="clear" w:color="auto" w:fill="FFFFFF"/>
        </w:rPr>
        <w:t>« Rebirth » </w:t>
      </w:r>
      <w:r w:rsidRPr="009F33F9">
        <w:rPr>
          <w:rFonts w:cstheme="minorHAnsi"/>
          <w:b/>
          <w:bCs/>
          <w:sz w:val="36"/>
          <w:szCs w:val="36"/>
          <w:shd w:val="clear" w:color="auto" w:fill="FFFFFF" w:themeFill="background1"/>
        </w:rPr>
        <w:t xml:space="preserve">: </w:t>
      </w:r>
      <w:r w:rsidRPr="009F33F9">
        <w:rPr>
          <w:rFonts w:cstheme="minorHAnsi"/>
          <w:sz w:val="36"/>
          <w:szCs w:val="36"/>
          <w:shd w:val="clear" w:color="auto" w:fill="FFFFFF" w:themeFill="background1"/>
        </w:rPr>
        <w:t xml:space="preserve">Pratique de </w:t>
      </w:r>
      <w:r w:rsidRPr="009F33F9">
        <w:rPr>
          <w:rFonts w:cstheme="minorHAnsi"/>
          <w:i/>
          <w:iCs/>
          <w:sz w:val="36"/>
          <w:szCs w:val="36"/>
          <w:shd w:val="clear" w:color="auto" w:fill="FFFFFF" w:themeFill="background1"/>
        </w:rPr>
        <w:t>développement personnel</w:t>
      </w:r>
      <w:r>
        <w:rPr>
          <w:rFonts w:cstheme="minorHAnsi"/>
          <w:sz w:val="36"/>
          <w:szCs w:val="36"/>
          <w:shd w:val="clear" w:color="auto" w:fill="FFFFFF" w:themeFill="background1"/>
        </w:rPr>
        <w:t>*</w:t>
      </w:r>
      <w:r w:rsidRPr="009F33F9">
        <w:rPr>
          <w:rFonts w:cstheme="minorHAnsi"/>
          <w:sz w:val="36"/>
          <w:szCs w:val="36"/>
          <w:shd w:val="clear" w:color="auto" w:fill="FFFFFF" w:themeFill="background1"/>
        </w:rPr>
        <w:t xml:space="preserve"> reposant sur une technique de respiration consciente. Son but est de libérer des émotions sans faire intervenir le mental afin de rendre l'individu plus serein et de l'aider à prendre, en quelque sorte, un nouveau départ dans la vie.</w:t>
      </w:r>
      <w:r>
        <w:rPr>
          <w:rFonts w:cstheme="minorHAnsi"/>
          <w:sz w:val="36"/>
          <w:szCs w:val="36"/>
          <w:shd w:val="clear" w:color="auto" w:fill="FFFFFF" w:themeFill="background1"/>
        </w:rPr>
        <w:t xml:space="preserve"> Non validé scientifiquement.</w:t>
      </w:r>
    </w:p>
    <w:p w14:paraId="045D6891" w14:textId="51D8AF16" w:rsidR="007E1E88" w:rsidRDefault="007E1E88" w:rsidP="00064105">
      <w:pPr>
        <w:shd w:val="clear" w:color="auto" w:fill="FFFFFF" w:themeFill="background1"/>
        <w:rPr>
          <w:rFonts w:cstheme="minorHAnsi"/>
          <w:b/>
          <w:bCs/>
          <w:sz w:val="36"/>
          <w:szCs w:val="36"/>
          <w:shd w:val="clear" w:color="auto" w:fill="FFFFFF" w:themeFill="background1"/>
        </w:rPr>
      </w:pPr>
      <w:bookmarkStart w:id="386"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w:t>
      </w:r>
      <w:r w:rsidR="00D8567D">
        <w:rPr>
          <w:rFonts w:cstheme="minorHAnsi"/>
          <w:sz w:val="36"/>
          <w:szCs w:val="36"/>
          <w:shd w:val="clear" w:color="auto" w:fill="FFFFFF" w:themeFill="background1"/>
        </w:rPr>
        <w:t xml:space="preserve"> (</w:t>
      </w:r>
      <w:r w:rsidR="00D8567D" w:rsidRPr="00D8567D">
        <w:rPr>
          <w:rFonts w:cstheme="minorHAnsi"/>
          <w:i/>
          <w:iCs/>
          <w:sz w:val="36"/>
          <w:szCs w:val="36"/>
          <w:shd w:val="clear" w:color="auto" w:fill="FFFFFF" w:themeFill="background1"/>
        </w:rPr>
        <w:t>plus vaste ou plus restreint, plus vague ou plus précis, etc</w:t>
      </w:r>
      <w:r w:rsidR="00D8567D">
        <w:rPr>
          <w:rFonts w:cstheme="minorHAnsi"/>
          <w:sz w:val="36"/>
          <w:szCs w:val="36"/>
          <w:shd w:val="clear" w:color="auto" w:fill="FFFFFF" w:themeFill="background1"/>
        </w:rPr>
        <w:t>.)</w:t>
      </w:r>
      <w:r w:rsidR="00EB5D55" w:rsidRPr="00EB5D55">
        <w:rPr>
          <w:rFonts w:cstheme="minorHAnsi"/>
          <w:sz w:val="36"/>
          <w:szCs w:val="36"/>
          <w:shd w:val="clear" w:color="auto" w:fill="FFFFFF" w:themeFill="background1"/>
        </w:rPr>
        <w:t xml:space="preserv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w:t>
      </w:r>
      <w:r w:rsidR="00D8567D">
        <w:rPr>
          <w:rFonts w:cstheme="minorHAnsi"/>
          <w:sz w:val="36"/>
          <w:szCs w:val="36"/>
          <w:shd w:val="clear" w:color="auto" w:fill="FFFFFF" w:themeFill="background1"/>
        </w:rPr>
        <w:t>Redéfinir, recontextualise, p</w:t>
      </w:r>
      <w:r w:rsidR="00EB5D55">
        <w:rPr>
          <w:rFonts w:cstheme="minorHAnsi"/>
          <w:sz w:val="36"/>
          <w:szCs w:val="36"/>
          <w:shd w:val="clear" w:color="auto" w:fill="FFFFFF" w:themeFill="background1"/>
        </w:rPr>
        <w:t>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386"/>
      <w:r w:rsidR="00D8567D">
        <w:rPr>
          <w:rFonts w:cstheme="minorHAnsi"/>
          <w:sz w:val="36"/>
          <w:szCs w:val="36"/>
          <w:shd w:val="clear" w:color="auto" w:fill="FFFFFF" w:themeFill="background1"/>
        </w:rPr>
        <w:t>Le recadrage ne change rien aux « </w:t>
      </w:r>
      <w:r w:rsidR="00D8567D" w:rsidRPr="00D8567D">
        <w:rPr>
          <w:rFonts w:cstheme="minorHAnsi"/>
          <w:i/>
          <w:iCs/>
          <w:sz w:val="36"/>
          <w:szCs w:val="36"/>
          <w:shd w:val="clear" w:color="auto" w:fill="FFFFFF" w:themeFill="background1"/>
        </w:rPr>
        <w:t>faits </w:t>
      </w:r>
      <w:r w:rsidR="00D8567D">
        <w:rPr>
          <w:rFonts w:cstheme="minorHAnsi"/>
          <w:sz w:val="36"/>
          <w:szCs w:val="36"/>
          <w:shd w:val="clear" w:color="auto" w:fill="FFFFFF" w:themeFill="background1"/>
        </w:rPr>
        <w:t xml:space="preserve">» mais leur offre une interprétation différente. </w:t>
      </w:r>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387"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387"/>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64B9872E" w14:textId="4191B4FF" w:rsidR="00F05499" w:rsidRP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Refus Scolaire Anxieux » ou « Phobie scolaire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04F495FC" w14:textId="1FC34891" w:rsidR="00314160" w:rsidRPr="00F52D75" w:rsidRDefault="00314160" w:rsidP="001E50EB">
      <w:pPr>
        <w:rPr>
          <w:rFonts w:cstheme="minorHAnsi"/>
          <w:b/>
          <w:bCs/>
          <w:sz w:val="36"/>
          <w:szCs w:val="36"/>
          <w:shd w:val="clear" w:color="auto" w:fill="FFFFFF"/>
        </w:rPr>
      </w:pPr>
      <w:bookmarkStart w:id="388"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388"/>
      <w:r w:rsidR="00FD5818" w:rsidRPr="00FD5818">
        <w:rPr>
          <w:rFonts w:cstheme="minorHAnsi"/>
          <w:b/>
          <w:bCs/>
          <w:sz w:val="36"/>
          <w:szCs w:val="36"/>
          <w:shd w:val="clear" w:color="auto" w:fill="FFFFFF"/>
        </w:rPr>
        <w:t>IH 06 2023</w:t>
      </w:r>
    </w:p>
    <w:p w14:paraId="166F8504" w14:textId="77777777" w:rsidR="0091440D" w:rsidRPr="000A4182" w:rsidRDefault="0091440D" w:rsidP="0091440D">
      <w:pPr>
        <w:rPr>
          <w:rFonts w:cstheme="minorHAnsi"/>
          <w:sz w:val="36"/>
          <w:szCs w:val="36"/>
          <w:shd w:val="clear" w:color="auto" w:fill="F8F7FD"/>
        </w:rPr>
      </w:pPr>
      <w:bookmarkStart w:id="389" w:name="_Hlk102124013"/>
      <w:bookmarkStart w:id="390" w:name="_Hlk109727335"/>
      <w:bookmarkStart w:id="391" w:name="_Hlk99977627"/>
      <w:r w:rsidRPr="003A2335">
        <w:rPr>
          <w:rFonts w:cstheme="minorHAnsi"/>
          <w:b/>
          <w:bCs/>
          <w:sz w:val="36"/>
          <w:szCs w:val="36"/>
          <w:shd w:val="clear" w:color="auto" w:fill="FFFFFF" w:themeFill="background1"/>
        </w:rPr>
        <w:t>« Réification » </w:t>
      </w:r>
      <w:r>
        <w:rPr>
          <w:rFonts w:cstheme="minorHAnsi"/>
          <w:b/>
          <w:bCs/>
          <w:sz w:val="36"/>
          <w:szCs w:val="36"/>
          <w:shd w:val="clear" w:color="auto" w:fill="FFFFFF" w:themeFill="background1"/>
        </w:rPr>
        <w:t xml:space="preserve">ou « Chosification » </w:t>
      </w:r>
      <w:r w:rsidRPr="003A2335">
        <w:rPr>
          <w:rFonts w:cstheme="minorHAnsi"/>
          <w:b/>
          <w:bCs/>
          <w:sz w:val="36"/>
          <w:szCs w:val="36"/>
          <w:shd w:val="clear" w:color="auto" w:fill="FFFFFF" w:themeFill="background1"/>
        </w:rPr>
        <w:t>:</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xml:space="preserve">» </w:t>
      </w:r>
      <w:bookmarkEnd w:id="389"/>
      <w:r>
        <w:rPr>
          <w:rFonts w:cstheme="minorHAnsi"/>
          <w:sz w:val="36"/>
          <w:szCs w:val="36"/>
          <w:shd w:val="clear" w:color="auto" w:fill="FFFFFF"/>
        </w:rPr>
        <w:t>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223"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224"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225"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226"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w:t>
      </w:r>
      <w:r w:rsidR="00B979B4" w:rsidRPr="000C73AA">
        <w:rPr>
          <w:rFonts w:cstheme="minorHAnsi"/>
          <w:i/>
          <w:iCs/>
          <w:sz w:val="36"/>
          <w:szCs w:val="36"/>
          <w:shd w:val="clear" w:color="auto" w:fill="FFFFFF"/>
        </w:rPr>
        <w:t>pseudo-médecine</w:t>
      </w:r>
      <w:r w:rsidR="00B979B4" w:rsidRPr="00B979B4">
        <w:rPr>
          <w:rFonts w:cstheme="minorHAnsi"/>
          <w:sz w:val="36"/>
          <w:szCs w:val="36"/>
          <w:shd w:val="clear" w:color="auto" w:fill="FFFFFF"/>
        </w:rPr>
        <w:t>.</w:t>
      </w:r>
      <w:r w:rsidR="00B979B4">
        <w:rPr>
          <w:rFonts w:cstheme="minorHAnsi"/>
          <w:sz w:val="36"/>
          <w:szCs w:val="36"/>
          <w:shd w:val="clear" w:color="auto" w:fill="FFFFFF"/>
        </w:rPr>
        <w:t xml:space="preserve"> </w:t>
      </w:r>
      <w:bookmarkEnd w:id="390"/>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392"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392"/>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29F98D5C" w14:textId="732C51C3" w:rsidR="00C857D2" w:rsidRPr="00C857D2" w:rsidRDefault="00C857D2" w:rsidP="00C857D2">
      <w:pPr>
        <w:rPr>
          <w:rFonts w:cstheme="minorHAnsi"/>
          <w:b/>
          <w:bCs/>
          <w:sz w:val="36"/>
          <w:szCs w:val="36"/>
        </w:rPr>
      </w:pPr>
      <w:r>
        <w:rPr>
          <w:rFonts w:cstheme="minorHAnsi"/>
          <w:sz w:val="36"/>
          <w:szCs w:val="36"/>
          <w:shd w:val="clear" w:color="auto" w:fill="FFFFFF"/>
        </w:rPr>
        <w:t>« </w:t>
      </w:r>
      <w:r w:rsidRPr="000A7482">
        <w:rPr>
          <w:rFonts w:cstheme="minorHAnsi"/>
          <w:b/>
          <w:bCs/>
          <w:sz w:val="36"/>
          <w:szCs w:val="36"/>
          <w:shd w:val="clear" w:color="auto" w:fill="FFFFFF"/>
        </w:rPr>
        <w:t>Remembering »</w:t>
      </w:r>
      <w:r>
        <w:rPr>
          <w:rFonts w:cstheme="minorHAnsi"/>
          <w:b/>
          <w:bCs/>
          <w:sz w:val="36"/>
          <w:szCs w:val="36"/>
          <w:shd w:val="clear" w:color="auto" w:fill="FFFFFF"/>
        </w:rPr>
        <w:t xml:space="preserve"> ou </w:t>
      </w:r>
      <w:r w:rsidRPr="000A7482">
        <w:rPr>
          <w:rFonts w:cstheme="minorHAnsi"/>
          <w:b/>
          <w:bCs/>
          <w:sz w:val="36"/>
          <w:szCs w:val="36"/>
          <w:shd w:val="clear" w:color="auto" w:fill="FFFFFF"/>
        </w:rPr>
        <w:t>« Conversations de Re-groupement</w:t>
      </w:r>
      <w:r>
        <w:rPr>
          <w:rFonts w:cstheme="minorHAnsi"/>
          <w:sz w:val="36"/>
          <w:szCs w:val="36"/>
          <w:shd w:val="clear" w:color="auto" w:fill="FFFFFF"/>
        </w:rPr>
        <w:t xml:space="preserve"> » </w:t>
      </w:r>
      <w:r>
        <w:rPr>
          <w:rFonts w:cstheme="minorHAnsi"/>
          <w:b/>
          <w:bCs/>
          <w:sz w:val="36"/>
          <w:szCs w:val="36"/>
          <w:shd w:val="clear" w:color="auto" w:fill="FFFFFF"/>
        </w:rPr>
        <w:t>:</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393" w:name="_Hlk90240439"/>
      <w:bookmarkStart w:id="394" w:name="_Hlk69402308"/>
      <w:bookmarkEnd w:id="391"/>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393"/>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395"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395"/>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31DCF057" w:rsidR="00F57170" w:rsidRDefault="00F57170"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r w:rsidR="00AE3167">
        <w:rPr>
          <w:rFonts w:cstheme="minorHAnsi"/>
          <w:sz w:val="36"/>
          <w:szCs w:val="36"/>
          <w:shd w:val="clear" w:color="auto" w:fill="FFFFFF" w:themeFill="background1"/>
        </w:rPr>
        <w:t xml:space="preserve"> en donnant les explications adéquates pour expliciter l’interdiction et le comportement attendu.</w:t>
      </w:r>
    </w:p>
    <w:p w14:paraId="65F7639E" w14:textId="415E8ACC"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11 2021 </w:t>
      </w:r>
      <w:r w:rsidR="00AE3167">
        <w:rPr>
          <w:rFonts w:cstheme="minorHAnsi"/>
          <w:b/>
          <w:bCs/>
          <w:sz w:val="36"/>
          <w:szCs w:val="36"/>
          <w:shd w:val="clear" w:color="auto" w:fill="FFFFFF"/>
        </w:rPr>
        <w:t>/</w:t>
      </w:r>
      <w:r w:rsidR="00176969">
        <w:rPr>
          <w:rFonts w:cstheme="minorHAnsi"/>
          <w:b/>
          <w:bCs/>
          <w:sz w:val="36"/>
          <w:szCs w:val="36"/>
          <w:shd w:val="clear" w:color="auto" w:fill="FFFFFF"/>
        </w:rPr>
        <w:t>11 2022 </w:t>
      </w:r>
      <w:r w:rsidR="00AE3167">
        <w:rPr>
          <w:rFonts w:cstheme="minorHAnsi"/>
          <w:b/>
          <w:bCs/>
          <w:sz w:val="36"/>
          <w:szCs w:val="36"/>
          <w:shd w:val="clear" w:color="auto" w:fill="FFFFFF"/>
        </w:rPr>
        <w:t>/</w:t>
      </w:r>
      <w:r w:rsidR="00176969">
        <w:rPr>
          <w:rFonts w:cstheme="minorHAnsi"/>
          <w:b/>
          <w:bCs/>
          <w:sz w:val="36"/>
          <w:szCs w:val="36"/>
          <w:shd w:val="clear" w:color="auto" w:fill="FFFFFF"/>
        </w:rPr>
        <w:t xml:space="preserve">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08369D71"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396"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396"/>
      <w:r w:rsidRPr="00881DC5">
        <w:rPr>
          <w:rFonts w:cstheme="minorHAnsi"/>
          <w:b/>
          <w:bCs/>
          <w:sz w:val="36"/>
          <w:szCs w:val="36"/>
          <w:shd w:val="clear" w:color="auto" w:fill="FFFFFF"/>
        </w:rPr>
        <w:t xml:space="preserve">IH </w:t>
      </w:r>
      <w:r>
        <w:rPr>
          <w:rFonts w:cstheme="minorHAnsi"/>
          <w:b/>
          <w:bCs/>
          <w:sz w:val="36"/>
          <w:szCs w:val="36"/>
          <w:shd w:val="clear" w:color="auto" w:fill="FFFFFF"/>
        </w:rPr>
        <w:t>11 2021 </w:t>
      </w:r>
      <w:r w:rsidR="00AE3167">
        <w:rPr>
          <w:rFonts w:cstheme="minorHAnsi"/>
          <w:b/>
          <w:bCs/>
          <w:sz w:val="36"/>
          <w:szCs w:val="36"/>
          <w:shd w:val="clear" w:color="auto" w:fill="FFFFFF"/>
        </w:rPr>
        <w:t>/</w:t>
      </w:r>
      <w:r>
        <w:rPr>
          <w:rFonts w:cstheme="minorHAnsi"/>
          <w:b/>
          <w:bCs/>
          <w:sz w:val="36"/>
          <w:szCs w:val="36"/>
          <w:shd w:val="clear" w:color="auto" w:fill="FFFFFF"/>
        </w:rPr>
        <w:t>11 2022 </w:t>
      </w:r>
      <w:r w:rsidR="00AE3167">
        <w:rPr>
          <w:rFonts w:cstheme="minorHAnsi"/>
          <w:b/>
          <w:bCs/>
          <w:sz w:val="36"/>
          <w:szCs w:val="36"/>
          <w:shd w:val="clear" w:color="auto" w:fill="FFFFFF"/>
        </w:rPr>
        <w:t>/</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7A8E6984"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000C559E">
        <w:rPr>
          <w:rFonts w:cstheme="minorHAnsi"/>
          <w:color w:val="000000"/>
          <w:sz w:val="36"/>
          <w:szCs w:val="36"/>
        </w:rPr>
        <w:t>réseau neuronal</w:t>
      </w:r>
      <w:r w:rsidRPr="009D68CB">
        <w:rPr>
          <w:rFonts w:cstheme="minorHAnsi"/>
          <w:color w:val="000000"/>
          <w:sz w:val="36"/>
          <w:szCs w:val="36"/>
        </w:rPr>
        <w:t xml:space="preserve"> qui détermine, parmi la multitude de stimuli internes et externes, ceux qui sont signifiants et dignes d'attention</w:t>
      </w:r>
      <w:r w:rsidR="000C559E">
        <w:rPr>
          <w:rFonts w:cstheme="minorHAnsi"/>
          <w:color w:val="000000"/>
          <w:sz w:val="36"/>
          <w:szCs w:val="36"/>
        </w:rPr>
        <w:t> et</w:t>
      </w:r>
      <w:r w:rsidR="00415189">
        <w:rPr>
          <w:rFonts w:cstheme="minorHAnsi"/>
          <w:color w:val="000000"/>
          <w:sz w:val="36"/>
          <w:szCs w:val="36"/>
        </w:rPr>
        <w:t xml:space="preserve"> déconnecte le </w:t>
      </w:r>
      <w:r w:rsidR="00415189" w:rsidRPr="00415189">
        <w:rPr>
          <w:rFonts w:cstheme="minorHAnsi"/>
          <w:i/>
          <w:iCs/>
          <w:color w:val="000000"/>
          <w:sz w:val="36"/>
          <w:szCs w:val="36"/>
        </w:rPr>
        <w:t>réseau du mode par défaut</w:t>
      </w:r>
      <w:r w:rsidR="00415189">
        <w:rPr>
          <w:rFonts w:cstheme="minorHAnsi"/>
          <w:color w:val="000000"/>
          <w:sz w:val="36"/>
          <w:szCs w:val="36"/>
        </w:rPr>
        <w:t xml:space="preserve">* pour laisser agir </w:t>
      </w:r>
      <w:r w:rsidR="00415189" w:rsidRPr="00415189">
        <w:rPr>
          <w:rFonts w:cstheme="minorHAnsi"/>
          <w:i/>
          <w:iCs/>
          <w:color w:val="000000"/>
          <w:sz w:val="36"/>
          <w:szCs w:val="36"/>
        </w:rPr>
        <w:t>le réseau frontopariétal</w:t>
      </w:r>
      <w:r w:rsidR="00415189">
        <w:rPr>
          <w:rFonts w:cstheme="minorHAnsi"/>
          <w:color w:val="000000"/>
          <w:sz w:val="36"/>
          <w:szCs w:val="36"/>
        </w:rPr>
        <w:t xml:space="preserve">*. Structures importantes : le </w:t>
      </w:r>
      <w:r w:rsidR="00415189" w:rsidRPr="00415189">
        <w:rPr>
          <w:rFonts w:cstheme="minorHAnsi"/>
          <w:i/>
          <w:iCs/>
          <w:color w:val="000000"/>
          <w:sz w:val="36"/>
          <w:szCs w:val="36"/>
        </w:rPr>
        <w:t>cortex cingulaire antérieur</w:t>
      </w:r>
      <w:r w:rsidR="00415189">
        <w:rPr>
          <w:rFonts w:cstheme="minorHAnsi"/>
          <w:color w:val="000000"/>
          <w:sz w:val="36"/>
          <w:szCs w:val="36"/>
        </w:rPr>
        <w:t>* et l’</w:t>
      </w:r>
      <w:r w:rsidR="00415189" w:rsidRPr="00415189">
        <w:rPr>
          <w:rFonts w:cstheme="minorHAnsi"/>
          <w:i/>
          <w:iCs/>
          <w:color w:val="000000"/>
          <w:sz w:val="36"/>
          <w:szCs w:val="36"/>
        </w:rPr>
        <w:t>insula</w:t>
      </w:r>
      <w:r w:rsidR="00415189">
        <w:rPr>
          <w:rFonts w:cstheme="minorHAnsi"/>
          <w:color w:val="000000"/>
          <w:sz w:val="36"/>
          <w:szCs w:val="36"/>
        </w:rPr>
        <w:t>*.</w:t>
      </w:r>
    </w:p>
    <w:p w14:paraId="10C62D0F" w14:textId="4BBCA54D"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Réseau de tâche positive </w:t>
      </w:r>
      <w:r w:rsidRPr="0091440D">
        <w:rPr>
          <w:rFonts w:cstheme="minorHAnsi"/>
          <w:b/>
          <w:bCs/>
          <w:sz w:val="36"/>
          <w:szCs w:val="36"/>
          <w:shd w:val="clear" w:color="auto" w:fill="FFFFFF" w:themeFill="background1"/>
        </w:rPr>
        <w:t xml:space="preserve">» </w:t>
      </w:r>
      <w:r w:rsidR="0091440D" w:rsidRPr="0091440D">
        <w:rPr>
          <w:rFonts w:cstheme="minorHAnsi"/>
          <w:b/>
          <w:bCs/>
          <w:sz w:val="36"/>
          <w:szCs w:val="36"/>
          <w:shd w:val="clear" w:color="auto" w:fill="FFFFFF" w:themeFill="background1"/>
        </w:rPr>
        <w:t>ou « </w:t>
      </w:r>
      <w:r w:rsidRPr="0091440D">
        <w:rPr>
          <w:rFonts w:cstheme="minorHAnsi"/>
          <w:b/>
          <w:bCs/>
          <w:sz w:val="36"/>
          <w:szCs w:val="36"/>
          <w:shd w:val="clear" w:color="auto" w:fill="FFFFFF" w:themeFill="background1"/>
        </w:rPr>
        <w:t>Task Positive Network</w:t>
      </w:r>
      <w:r w:rsidR="0091440D">
        <w:rPr>
          <w:rFonts w:cstheme="minorHAnsi"/>
          <w:sz w:val="36"/>
          <w:szCs w:val="36"/>
          <w:shd w:val="clear" w:color="auto" w:fill="FFFFFF" w:themeFill="background1"/>
        </w:rPr>
        <w:t> » :</w:t>
      </w:r>
      <w:r w:rsidRPr="00E646F5">
        <w:rPr>
          <w:rFonts w:cstheme="minorHAnsi"/>
          <w:sz w:val="36"/>
          <w:szCs w:val="36"/>
          <w:shd w:val="clear" w:color="auto" w:fill="FFFFFF" w:themeFill="background1"/>
        </w:rPr>
        <w:t xml:space="preserve"> Réseau </w:t>
      </w:r>
      <w:r w:rsidR="000C559E">
        <w:rPr>
          <w:rFonts w:cstheme="minorHAnsi"/>
          <w:sz w:val="36"/>
          <w:szCs w:val="36"/>
          <w:shd w:val="clear" w:color="auto" w:fill="FFFFFF" w:themeFill="background1"/>
        </w:rPr>
        <w:t xml:space="preserve">neuronal </w:t>
      </w:r>
      <w:r w:rsidRPr="00E646F5">
        <w:rPr>
          <w:rFonts w:cstheme="minorHAnsi"/>
          <w:sz w:val="36"/>
          <w:szCs w:val="36"/>
          <w:shd w:val="clear" w:color="auto" w:fill="FFFFFF" w:themeFill="background1"/>
        </w:rPr>
        <w:t>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4C040C10" w14:textId="6618F236" w:rsidR="0091440D" w:rsidRDefault="00B33D40" w:rsidP="0091440D">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397" w:name="_Hlk82637430"/>
      <w:bookmarkStart w:id="398" w:name="_Hlk115783359"/>
      <w:bookmarkEnd w:id="394"/>
      <w:r w:rsidR="0091440D" w:rsidRPr="00180F64">
        <w:rPr>
          <w:rFonts w:cstheme="minorHAnsi"/>
          <w:b/>
          <w:bCs/>
          <w:sz w:val="36"/>
          <w:szCs w:val="36"/>
          <w:shd w:val="clear" w:color="auto" w:fill="FFFFFF" w:themeFill="background1"/>
        </w:rPr>
        <w:t xml:space="preserve">« Réseau </w:t>
      </w:r>
      <w:r w:rsidR="0091440D">
        <w:rPr>
          <w:rFonts w:cstheme="minorHAnsi"/>
          <w:b/>
          <w:bCs/>
          <w:sz w:val="36"/>
          <w:szCs w:val="36"/>
          <w:shd w:val="clear" w:color="auto" w:fill="FFFFFF" w:themeFill="background1"/>
        </w:rPr>
        <w:t xml:space="preserve">du </w:t>
      </w:r>
      <w:r w:rsidR="0091440D" w:rsidRPr="00180F64">
        <w:rPr>
          <w:rFonts w:cstheme="minorHAnsi"/>
          <w:b/>
          <w:bCs/>
          <w:sz w:val="36"/>
          <w:szCs w:val="36"/>
          <w:shd w:val="clear" w:color="auto" w:fill="FFFFFF" w:themeFill="background1"/>
        </w:rPr>
        <w:t>mode par défaut »</w:t>
      </w:r>
      <w:r w:rsidR="0091440D">
        <w:rPr>
          <w:rFonts w:cstheme="minorHAnsi"/>
          <w:b/>
          <w:bCs/>
          <w:sz w:val="36"/>
          <w:szCs w:val="36"/>
          <w:shd w:val="clear" w:color="auto" w:fill="FFFFFF" w:themeFill="background1"/>
        </w:rPr>
        <w:t xml:space="preserve"> ou » DMN » ou « </w:t>
      </w:r>
      <w:r w:rsidR="0091440D" w:rsidRPr="00356313">
        <w:rPr>
          <w:rFonts w:cstheme="minorHAnsi"/>
          <w:b/>
          <w:bCs/>
          <w:sz w:val="36"/>
          <w:szCs w:val="36"/>
          <w:shd w:val="clear" w:color="auto" w:fill="FFFFFF" w:themeFill="background1"/>
        </w:rPr>
        <w:t>Default Mode Network »</w:t>
      </w:r>
      <w:r w:rsidR="0091440D">
        <w:rPr>
          <w:rFonts w:cstheme="minorHAnsi"/>
          <w:sz w:val="36"/>
          <w:szCs w:val="36"/>
          <w:shd w:val="clear" w:color="auto" w:fill="FFFFFF" w:themeFill="background1"/>
        </w:rPr>
        <w:t> :</w:t>
      </w:r>
      <w:r w:rsidR="0091440D" w:rsidRPr="00180F64">
        <w:rPr>
          <w:rFonts w:cstheme="minorHAnsi"/>
          <w:sz w:val="36"/>
          <w:szCs w:val="36"/>
          <w:shd w:val="clear" w:color="auto" w:fill="FFFFFF" w:themeFill="background1"/>
        </w:rPr>
        <w:t xml:space="preserve"> Réseau neuronal découvert par </w:t>
      </w:r>
      <w:r w:rsidR="0091440D" w:rsidRPr="00C347F0">
        <w:rPr>
          <w:rFonts w:cstheme="minorHAnsi"/>
          <w:i/>
          <w:iCs/>
          <w:sz w:val="36"/>
          <w:szCs w:val="36"/>
          <w:u w:val="single"/>
          <w:shd w:val="clear" w:color="auto" w:fill="FFFFFF" w:themeFill="background1"/>
        </w:rPr>
        <w:t>Marcus Raichle</w:t>
      </w:r>
      <w:r w:rsidR="0091440D" w:rsidRPr="00180F64">
        <w:rPr>
          <w:rFonts w:cstheme="minorHAnsi"/>
          <w:sz w:val="36"/>
          <w:szCs w:val="36"/>
          <w:shd w:val="clear" w:color="auto" w:fill="FFFFFF" w:themeFill="background1"/>
        </w:rPr>
        <w:t xml:space="preserve"> en 2001 qui correspond à l’activité du cerveau « </w:t>
      </w:r>
      <w:r w:rsidR="0091440D" w:rsidRPr="00856FAF">
        <w:rPr>
          <w:rFonts w:cstheme="minorHAnsi"/>
          <w:i/>
          <w:iCs/>
          <w:sz w:val="36"/>
          <w:szCs w:val="36"/>
          <w:shd w:val="clear" w:color="auto" w:fill="FFFFFF" w:themeFill="background1"/>
        </w:rPr>
        <w:t>au repos</w:t>
      </w:r>
      <w:r w:rsidR="0091440D" w:rsidRPr="00180F64">
        <w:rPr>
          <w:rFonts w:cstheme="minorHAnsi"/>
          <w:sz w:val="36"/>
          <w:szCs w:val="36"/>
          <w:shd w:val="clear" w:color="auto" w:fill="FFFFFF" w:themeFill="background1"/>
        </w:rPr>
        <w:t> » et serait le support de la « conscience</w:t>
      </w:r>
      <w:r w:rsidR="0091440D" w:rsidRPr="00180F64">
        <w:rPr>
          <w:rFonts w:cstheme="minorHAnsi"/>
          <w:i/>
          <w:iCs/>
          <w:sz w:val="36"/>
          <w:szCs w:val="36"/>
          <w:shd w:val="clear" w:color="auto" w:fill="FFFFFF" w:themeFill="background1"/>
        </w:rPr>
        <w:t xml:space="preserve"> de soi</w:t>
      </w:r>
      <w:r w:rsidR="0091440D" w:rsidRPr="00180F64">
        <w:rPr>
          <w:rFonts w:cstheme="minorHAnsi"/>
          <w:sz w:val="36"/>
          <w:szCs w:val="36"/>
          <w:shd w:val="clear" w:color="auto" w:fill="FFFFFF" w:themeFill="background1"/>
        </w:rPr>
        <w:t xml:space="preserve"> » </w:t>
      </w:r>
      <w:r w:rsidR="0091440D" w:rsidRPr="00180F64">
        <w:rPr>
          <w:rFonts w:cstheme="minorHAnsi"/>
          <w:i/>
          <w:iCs/>
          <w:sz w:val="36"/>
          <w:szCs w:val="36"/>
          <w:shd w:val="clear" w:color="auto" w:fill="FFFFFF" w:themeFill="background1"/>
        </w:rPr>
        <w:t>(« Theory of</w:t>
      </w:r>
      <w:r w:rsidR="0091440D" w:rsidRPr="00180F64">
        <w:rPr>
          <w:rFonts w:cstheme="minorHAnsi"/>
          <w:i/>
          <w:iCs/>
          <w:sz w:val="36"/>
          <w:szCs w:val="36"/>
          <w:shd w:val="clear" w:color="auto" w:fill="F8F7FD"/>
        </w:rPr>
        <w:t xml:space="preserve"> </w:t>
      </w:r>
      <w:r w:rsidR="0091440D" w:rsidRPr="00180F64">
        <w:rPr>
          <w:rFonts w:cstheme="minorHAnsi"/>
          <w:i/>
          <w:iCs/>
          <w:sz w:val="36"/>
          <w:szCs w:val="36"/>
          <w:shd w:val="clear" w:color="auto" w:fill="FFFFFF" w:themeFill="background1"/>
        </w:rPr>
        <w:t>mind »</w:t>
      </w:r>
      <w:r w:rsidR="0091440D" w:rsidRPr="00180F64">
        <w:rPr>
          <w:rFonts w:cstheme="minorHAnsi"/>
          <w:sz w:val="36"/>
          <w:szCs w:val="36"/>
          <w:shd w:val="clear" w:color="auto" w:fill="FFFFFF" w:themeFill="background1"/>
        </w:rPr>
        <w:t>). Associé au « </w:t>
      </w:r>
      <w:r w:rsidR="0091440D" w:rsidRPr="00180F64">
        <w:rPr>
          <w:rFonts w:cstheme="minorHAnsi"/>
          <w:i/>
          <w:iCs/>
          <w:sz w:val="36"/>
          <w:szCs w:val="36"/>
          <w:shd w:val="clear" w:color="auto" w:fill="FFFFFF" w:themeFill="background1"/>
        </w:rPr>
        <w:t>vagabondage mental</w:t>
      </w:r>
      <w:r w:rsidR="0091440D">
        <w:rPr>
          <w:rFonts w:cstheme="minorHAnsi"/>
          <w:sz w:val="36"/>
          <w:szCs w:val="36"/>
          <w:shd w:val="clear" w:color="auto" w:fill="F8F7FD"/>
        </w:rPr>
        <w:t> </w:t>
      </w:r>
      <w:r w:rsidR="0091440D" w:rsidRPr="00180F64">
        <w:rPr>
          <w:rFonts w:cstheme="minorHAnsi"/>
          <w:sz w:val="36"/>
          <w:szCs w:val="36"/>
          <w:shd w:val="clear" w:color="auto" w:fill="FFFFFF" w:themeFill="background1"/>
        </w:rPr>
        <w:t>».</w:t>
      </w:r>
      <w:r w:rsidR="00415189">
        <w:rPr>
          <w:rFonts w:cstheme="minorHAnsi"/>
          <w:sz w:val="36"/>
          <w:szCs w:val="36"/>
          <w:shd w:val="clear" w:color="auto" w:fill="FFFFFF" w:themeFill="background1"/>
        </w:rPr>
        <w:t xml:space="preserve"> Structures importantes : le </w:t>
      </w:r>
      <w:r w:rsidR="00415189" w:rsidRPr="00415189">
        <w:rPr>
          <w:rFonts w:cstheme="minorHAnsi"/>
          <w:i/>
          <w:iCs/>
          <w:sz w:val="36"/>
          <w:szCs w:val="36"/>
          <w:shd w:val="clear" w:color="auto" w:fill="FFFFFF" w:themeFill="background1"/>
        </w:rPr>
        <w:t>cortex cingulaire postérieur</w:t>
      </w:r>
      <w:r w:rsidR="00415189">
        <w:rPr>
          <w:rFonts w:cstheme="minorHAnsi"/>
          <w:sz w:val="36"/>
          <w:szCs w:val="36"/>
          <w:shd w:val="clear" w:color="auto" w:fill="FFFFFF" w:themeFill="background1"/>
        </w:rPr>
        <w:t xml:space="preserve">* et le </w:t>
      </w:r>
      <w:r w:rsidR="00415189" w:rsidRPr="00415189">
        <w:rPr>
          <w:rFonts w:cstheme="minorHAnsi"/>
          <w:i/>
          <w:iCs/>
          <w:sz w:val="36"/>
          <w:szCs w:val="36"/>
          <w:shd w:val="clear" w:color="auto" w:fill="FFFFFF" w:themeFill="background1"/>
        </w:rPr>
        <w:t>précunéus</w:t>
      </w:r>
      <w:r w:rsidR="00415189">
        <w:rPr>
          <w:rFonts w:cstheme="minorHAnsi"/>
          <w:sz w:val="36"/>
          <w:szCs w:val="36"/>
          <w:shd w:val="clear" w:color="auto" w:fill="FFFFFF" w:themeFill="background1"/>
        </w:rPr>
        <w:t>*.</w:t>
      </w:r>
      <w:r w:rsidR="0091440D" w:rsidRPr="00180F64">
        <w:rPr>
          <w:rFonts w:cstheme="minorHAnsi"/>
          <w:sz w:val="36"/>
          <w:szCs w:val="36"/>
          <w:shd w:val="clear" w:color="auto" w:fill="FFFFFF" w:themeFill="background1"/>
        </w:rPr>
        <w:t> </w:t>
      </w:r>
      <w:bookmarkEnd w:id="397"/>
      <w:r w:rsidR="0091440D" w:rsidRPr="00180F64">
        <w:rPr>
          <w:rFonts w:cstheme="minorHAnsi"/>
          <w:b/>
          <w:bCs/>
          <w:sz w:val="36"/>
          <w:szCs w:val="36"/>
          <w:shd w:val="clear" w:color="auto" w:fill="FFFFFF" w:themeFill="background1"/>
        </w:rPr>
        <w:t xml:space="preserve"> IH 03 2020</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04 2021</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09 2021</w:t>
      </w:r>
    </w:p>
    <w:p w14:paraId="6F6A9326" w14:textId="752DFD55" w:rsidR="0091440D" w:rsidRDefault="0091440D" w:rsidP="0091440D">
      <w:pPr>
        <w:rPr>
          <w:rFonts w:cstheme="minorHAnsi"/>
          <w:b/>
          <w:bCs/>
          <w:sz w:val="36"/>
          <w:szCs w:val="36"/>
          <w:shd w:val="clear" w:color="auto" w:fill="FFFFFF" w:themeFill="background1"/>
        </w:rPr>
      </w:pPr>
      <w:r>
        <w:rPr>
          <w:rFonts w:cstheme="minorHAnsi"/>
          <w:b/>
          <w:bCs/>
          <w:sz w:val="36"/>
          <w:szCs w:val="36"/>
          <w:shd w:val="clear" w:color="auto" w:fill="FFFFFF" w:themeFill="background1"/>
        </w:rPr>
        <w:t>« Réseau exécutif »</w:t>
      </w:r>
      <w:r w:rsidR="00E83A6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 : </w:t>
      </w:r>
      <w:r w:rsidRPr="001A5930">
        <w:rPr>
          <w:rFonts w:cstheme="minorHAnsi"/>
          <w:sz w:val="36"/>
          <w:szCs w:val="36"/>
          <w:shd w:val="clear" w:color="auto" w:fill="FFFFFF" w:themeFill="background1"/>
        </w:rPr>
        <w:t>Réseau neuronal</w:t>
      </w:r>
      <w:r>
        <w:rPr>
          <w:rFonts w:cstheme="minorHAnsi"/>
          <w:b/>
          <w:bCs/>
          <w:sz w:val="36"/>
          <w:szCs w:val="36"/>
          <w:shd w:val="clear" w:color="auto" w:fill="FFFFFF" w:themeFill="background1"/>
        </w:rPr>
        <w:t xml:space="preserve"> </w:t>
      </w:r>
      <w:r w:rsidRPr="001A5930">
        <w:rPr>
          <w:rFonts w:cstheme="minorHAnsi"/>
          <w:sz w:val="36"/>
          <w:szCs w:val="36"/>
          <w:shd w:val="clear" w:color="auto" w:fill="FFFFFF" w:themeFill="background1"/>
        </w:rPr>
        <w:t xml:space="preserve">responsable des </w:t>
      </w:r>
      <w:r w:rsidRPr="001A5930">
        <w:rPr>
          <w:rFonts w:cstheme="minorHAnsi"/>
          <w:i/>
          <w:iCs/>
          <w:sz w:val="36"/>
          <w:szCs w:val="36"/>
          <w:shd w:val="clear" w:color="auto" w:fill="FFFFFF" w:themeFill="background1"/>
        </w:rPr>
        <w:t>fonctions exécutrices</w:t>
      </w:r>
      <w:r w:rsidRPr="001A5930">
        <w:rPr>
          <w:rFonts w:cstheme="minorHAnsi"/>
          <w:sz w:val="36"/>
          <w:szCs w:val="36"/>
          <w:shd w:val="clear" w:color="auto" w:fill="FFFFFF" w:themeFill="background1"/>
        </w:rPr>
        <w:t>*(</w:t>
      </w:r>
      <w:r w:rsidRPr="001A5930">
        <w:rPr>
          <w:rFonts w:ascii="Arial" w:hAnsi="Arial" w:cs="Arial"/>
          <w:color w:val="202122"/>
          <w:sz w:val="21"/>
          <w:szCs w:val="21"/>
          <w:shd w:val="clear" w:color="auto" w:fill="FFFFFF"/>
        </w:rPr>
        <w:t xml:space="preserve"> </w:t>
      </w:r>
      <w:r w:rsidRPr="001A5930">
        <w:rPr>
          <w:rFonts w:cstheme="minorHAnsi"/>
          <w:i/>
          <w:iCs/>
          <w:sz w:val="36"/>
          <w:szCs w:val="36"/>
          <w:shd w:val="clear" w:color="auto" w:fill="FFFFFF" w:themeFill="background1"/>
        </w:rPr>
        <w:t>ensemble assez hétérogène de </w:t>
      </w:r>
      <w:hyperlink r:id="rId227" w:tooltip="Processus cognitif" w:history="1">
        <w:r w:rsidRPr="001A5930">
          <w:rPr>
            <w:rFonts w:cstheme="minorHAnsi"/>
            <w:i/>
            <w:iCs/>
            <w:sz w:val="36"/>
            <w:szCs w:val="36"/>
            <w:shd w:val="clear" w:color="auto" w:fill="FFFFFF" w:themeFill="background1"/>
          </w:rPr>
          <w:t>processus cognitifs</w:t>
        </w:r>
      </w:hyperlink>
      <w:r w:rsidRPr="001A5930">
        <w:rPr>
          <w:rFonts w:cstheme="minorHAnsi"/>
          <w:i/>
          <w:iCs/>
          <w:sz w:val="36"/>
          <w:szCs w:val="36"/>
          <w:shd w:val="clear" w:color="auto" w:fill="FFFFFF" w:themeFill="background1"/>
        </w:rPr>
        <w:t> de haut niveau permettant la maîtrise de l'individu par lui-même quand il cherche à atteindre un but ou gérer une situation difficile ou nouvelle</w:t>
      </w:r>
      <w:r>
        <w:rPr>
          <w:rFonts w:cstheme="minorHAnsi"/>
          <w:i/>
          <w:iCs/>
          <w:sz w:val="36"/>
          <w:szCs w:val="36"/>
          <w:shd w:val="clear" w:color="auto" w:fill="FFFFFF" w:themeFill="background1"/>
        </w:rPr>
        <w:t xml:space="preserve">). </w:t>
      </w:r>
      <w:r w:rsidRPr="001A5930">
        <w:rPr>
          <w:rFonts w:cstheme="minorHAnsi"/>
          <w:sz w:val="36"/>
          <w:szCs w:val="36"/>
          <w:shd w:val="clear" w:color="auto" w:fill="FFFFFF" w:themeFill="background1"/>
        </w:rPr>
        <w:t xml:space="preserve">Par exemple attention, </w:t>
      </w:r>
      <w:r>
        <w:rPr>
          <w:rFonts w:cstheme="minorHAnsi"/>
          <w:sz w:val="36"/>
          <w:szCs w:val="36"/>
          <w:shd w:val="clear" w:color="auto" w:fill="FFFFFF" w:themeFill="background1"/>
        </w:rPr>
        <w:t xml:space="preserve">concentration, </w:t>
      </w:r>
      <w:r w:rsidRPr="001A5930">
        <w:rPr>
          <w:rFonts w:cstheme="minorHAnsi"/>
          <w:sz w:val="36"/>
          <w:szCs w:val="36"/>
          <w:shd w:val="clear" w:color="auto" w:fill="FFFFFF" w:themeFill="background1"/>
        </w:rPr>
        <w:t xml:space="preserve">apprentissage, etc. </w:t>
      </w:r>
      <w:r w:rsidR="0018254A">
        <w:rPr>
          <w:rFonts w:cstheme="minorHAnsi"/>
          <w:sz w:val="36"/>
          <w:szCs w:val="36"/>
          <w:shd w:val="clear" w:color="auto" w:fill="FFFFFF" w:themeFill="background1"/>
        </w:rPr>
        <w:t xml:space="preserve">Utilise le </w:t>
      </w:r>
      <w:r w:rsidR="0018254A" w:rsidRPr="0018254A">
        <w:rPr>
          <w:rFonts w:cstheme="minorHAnsi"/>
          <w:i/>
          <w:iCs/>
          <w:sz w:val="36"/>
          <w:szCs w:val="36"/>
          <w:shd w:val="clear" w:color="auto" w:fill="FFFFFF" w:themeFill="background1"/>
        </w:rPr>
        <w:t>cortex préfrontal</w:t>
      </w:r>
      <w:r w:rsidR="0018254A">
        <w:rPr>
          <w:rFonts w:cstheme="minorHAnsi"/>
          <w:sz w:val="36"/>
          <w:szCs w:val="36"/>
          <w:shd w:val="clear" w:color="auto" w:fill="FFFFFF" w:themeFill="background1"/>
        </w:rPr>
        <w:t xml:space="preserve">* et le </w:t>
      </w:r>
      <w:r w:rsidR="0018254A" w:rsidRPr="0018254A">
        <w:rPr>
          <w:rFonts w:cstheme="minorHAnsi"/>
          <w:i/>
          <w:iCs/>
          <w:sz w:val="36"/>
          <w:szCs w:val="36"/>
          <w:shd w:val="clear" w:color="auto" w:fill="FFFFFF" w:themeFill="background1"/>
        </w:rPr>
        <w:t>cortex pariétal</w:t>
      </w:r>
      <w:r w:rsidR="0018254A">
        <w:rPr>
          <w:rFonts w:cstheme="minorHAnsi"/>
          <w:sz w:val="36"/>
          <w:szCs w:val="36"/>
          <w:shd w:val="clear" w:color="auto" w:fill="FFFFFF" w:themeFill="background1"/>
        </w:rPr>
        <w:t>*.</w:t>
      </w:r>
    </w:p>
    <w:p w14:paraId="61A95163" w14:textId="524FAC82" w:rsidR="00881DC5" w:rsidRDefault="00274736" w:rsidP="0091440D">
      <w:pPr>
        <w:rPr>
          <w:rFonts w:cstheme="minorHAnsi"/>
          <w:sz w:val="36"/>
          <w:szCs w:val="36"/>
          <w:shd w:val="clear" w:color="auto" w:fill="FFFFFF"/>
        </w:rPr>
      </w:pPr>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398"/>
      <w:r w:rsidRPr="00274736">
        <w:rPr>
          <w:rFonts w:cstheme="minorHAnsi"/>
          <w:b/>
          <w:bCs/>
          <w:sz w:val="36"/>
          <w:szCs w:val="36"/>
          <w:shd w:val="clear" w:color="auto" w:fill="FFFFFF"/>
        </w:rPr>
        <w:t>IH 10 2022</w:t>
      </w:r>
      <w:bookmarkStart w:id="399" w:name="_Hlk134467663"/>
      <w:r w:rsidR="00881DC5">
        <w:rPr>
          <w:rFonts w:cstheme="minorHAnsi"/>
          <w:sz w:val="36"/>
          <w:szCs w:val="36"/>
          <w:shd w:val="clear" w:color="auto" w:fill="FFFFFF"/>
        </w:rPr>
        <w:t>.</w:t>
      </w:r>
    </w:p>
    <w:p w14:paraId="7DC94FEF" w14:textId="6A814DF7" w:rsidR="000C559E" w:rsidRPr="005E0B33" w:rsidRDefault="000C559E" w:rsidP="0091440D">
      <w:pPr>
        <w:rPr>
          <w:rFonts w:cstheme="minorHAnsi"/>
          <w:b/>
          <w:bCs/>
          <w:sz w:val="36"/>
          <w:szCs w:val="36"/>
          <w:shd w:val="clear" w:color="auto" w:fill="FFFFFF"/>
        </w:rPr>
      </w:pPr>
      <w:r>
        <w:rPr>
          <w:rFonts w:cstheme="minorHAnsi"/>
          <w:sz w:val="36"/>
          <w:szCs w:val="36"/>
          <w:shd w:val="clear" w:color="auto" w:fill="FFFFFF"/>
        </w:rPr>
        <w:t>« </w:t>
      </w:r>
      <w:r w:rsidRPr="000C559E">
        <w:rPr>
          <w:rFonts w:cstheme="minorHAnsi"/>
          <w:b/>
          <w:bCs/>
          <w:sz w:val="36"/>
          <w:szCs w:val="36"/>
          <w:shd w:val="clear" w:color="auto" w:fill="FFFFFF"/>
        </w:rPr>
        <w:t>Réseau frontopariétal</w:t>
      </w:r>
      <w:r>
        <w:rPr>
          <w:rFonts w:cstheme="minorHAnsi"/>
          <w:sz w:val="36"/>
          <w:szCs w:val="36"/>
          <w:shd w:val="clear" w:color="auto" w:fill="FFFFFF"/>
        </w:rPr>
        <w:t xml:space="preserve"> » : Réseau neuronal qui permet de se concentrer sur une tâche. Structure importante : cortex préfrontal dorsolatéral. </w:t>
      </w:r>
    </w:p>
    <w:bookmarkEnd w:id="399"/>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228"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229"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21A06347" w14:textId="63CA65F4" w:rsidR="00D8567D" w:rsidRDefault="00D8567D" w:rsidP="00032653">
      <w:pPr>
        <w:rPr>
          <w:rFonts w:cstheme="minorHAnsi"/>
          <w:sz w:val="36"/>
          <w:szCs w:val="36"/>
          <w:shd w:val="clear" w:color="auto" w:fill="FFFFFF" w:themeFill="background1"/>
        </w:rPr>
      </w:pPr>
      <w:bookmarkStart w:id="400" w:name="_Hlk152062975"/>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ou «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xml:space="preserve"> » : </w:t>
      </w:r>
      <w:r w:rsidR="000D0FB2">
        <w:rPr>
          <w:rFonts w:cstheme="minorHAnsi"/>
          <w:sz w:val="36"/>
          <w:szCs w:val="36"/>
          <w:shd w:val="clear" w:color="auto" w:fill="FFFFFF" w:themeFill="background1"/>
        </w:rPr>
        <w:t>Technique d’induction et de traitement des « </w:t>
      </w:r>
      <w:r w:rsidR="000D0FB2" w:rsidRPr="00A91ABE">
        <w:rPr>
          <w:rFonts w:cstheme="minorHAnsi"/>
          <w:i/>
          <w:iCs/>
          <w:sz w:val="36"/>
          <w:szCs w:val="36"/>
          <w:shd w:val="clear" w:color="auto" w:fill="FFFFFF" w:themeFill="background1"/>
        </w:rPr>
        <w:t>problèmes</w:t>
      </w:r>
      <w:r w:rsidR="000D0FB2">
        <w:rPr>
          <w:rFonts w:cstheme="minorHAnsi"/>
          <w:sz w:val="36"/>
          <w:szCs w:val="36"/>
          <w:shd w:val="clear" w:color="auto" w:fill="FFFFFF" w:themeFill="background1"/>
        </w:rPr>
        <w:t xml:space="preserve"> » inventée par </w:t>
      </w:r>
      <w:r w:rsidR="000D0FB2" w:rsidRPr="00A91ABE">
        <w:rPr>
          <w:rFonts w:cstheme="minorHAnsi"/>
          <w:i/>
          <w:iCs/>
          <w:sz w:val="36"/>
          <w:szCs w:val="36"/>
          <w:shd w:val="clear" w:color="auto" w:fill="FFFFFF" w:themeFill="background1"/>
        </w:rPr>
        <w:t>Ernest Rossi</w:t>
      </w:r>
      <w:r w:rsidR="000D0FB2">
        <w:rPr>
          <w:rFonts w:cstheme="minorHAnsi"/>
          <w:sz w:val="36"/>
          <w:szCs w:val="36"/>
          <w:shd w:val="clear" w:color="auto" w:fill="FFFFFF" w:themeFill="background1"/>
        </w:rPr>
        <w:t>*. Le patient met ses mains devant lui (</w:t>
      </w:r>
      <w:r w:rsidR="000D0FB2" w:rsidRPr="00A91ABE">
        <w:rPr>
          <w:rFonts w:cstheme="minorHAnsi"/>
          <w:i/>
          <w:iCs/>
          <w:sz w:val="36"/>
          <w:szCs w:val="36"/>
          <w:shd w:val="clear" w:color="auto" w:fill="FFFFFF" w:themeFill="background1"/>
        </w:rPr>
        <w:t>paumes vers le haut</w:t>
      </w:r>
      <w:r w:rsidR="000D0FB2">
        <w:rPr>
          <w:rFonts w:cstheme="minorHAnsi"/>
          <w:sz w:val="36"/>
          <w:szCs w:val="36"/>
          <w:shd w:val="clear" w:color="auto" w:fill="FFFFFF" w:themeFill="background1"/>
        </w:rPr>
        <w:t>), dépose le « </w:t>
      </w:r>
      <w:r w:rsidR="000D0FB2" w:rsidRPr="00A91ABE">
        <w:rPr>
          <w:rFonts w:cstheme="minorHAnsi"/>
          <w:i/>
          <w:iCs/>
          <w:sz w:val="36"/>
          <w:szCs w:val="36"/>
          <w:shd w:val="clear" w:color="auto" w:fill="FFFFFF" w:themeFill="background1"/>
        </w:rPr>
        <w:t>problème</w:t>
      </w:r>
      <w:r w:rsidR="000D0FB2">
        <w:rPr>
          <w:rFonts w:cstheme="minorHAnsi"/>
          <w:sz w:val="36"/>
          <w:szCs w:val="36"/>
          <w:shd w:val="clear" w:color="auto" w:fill="FFFFFF" w:themeFill="background1"/>
        </w:rPr>
        <w:t> » dans une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dépose l’opposé du problème dans l’autre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puis laisse les mains faire l’intégration en se rapprochant l’une de l’autre et laisser émerger une solution.</w:t>
      </w:r>
    </w:p>
    <w:p w14:paraId="599C5F3F" w14:textId="694B9882" w:rsidR="00F61EE2" w:rsidRDefault="00F61EE2" w:rsidP="00032653">
      <w:pPr>
        <w:rPr>
          <w:rFonts w:cstheme="minorHAnsi"/>
          <w:sz w:val="36"/>
          <w:szCs w:val="36"/>
          <w:shd w:val="clear" w:color="auto" w:fill="FFFFFF" w:themeFill="background1"/>
        </w:rPr>
      </w:pPr>
      <w:bookmarkStart w:id="401" w:name="_Hlk158910166"/>
      <w:r>
        <w:rPr>
          <w:rFonts w:cstheme="minorHAnsi"/>
          <w:sz w:val="36"/>
          <w:szCs w:val="36"/>
          <w:shd w:val="clear" w:color="auto" w:fill="FFFFFF" w:themeFill="background1"/>
        </w:rPr>
        <w:t>« </w:t>
      </w:r>
      <w:r w:rsidRPr="00F61EE2">
        <w:rPr>
          <w:rFonts w:cstheme="minorHAnsi"/>
          <w:b/>
          <w:bCs/>
          <w:sz w:val="36"/>
          <w:szCs w:val="36"/>
          <w:shd w:val="clear" w:color="auto" w:fill="FFFFFF" w:themeFill="background1"/>
        </w:rPr>
        <w:t>Résonance </w:t>
      </w:r>
      <w:r>
        <w:rPr>
          <w:rFonts w:cstheme="minorHAnsi"/>
          <w:sz w:val="36"/>
          <w:szCs w:val="36"/>
          <w:shd w:val="clear" w:color="auto" w:fill="FFFFFF" w:themeFill="background1"/>
        </w:rPr>
        <w:t xml:space="preserve">» : Concept de </w:t>
      </w:r>
      <w:r w:rsidRPr="00F61EE2">
        <w:rPr>
          <w:rFonts w:cstheme="minorHAnsi"/>
          <w:i/>
          <w:iCs/>
          <w:sz w:val="36"/>
          <w:szCs w:val="36"/>
          <w:u w:val="single"/>
          <w:shd w:val="clear" w:color="auto" w:fill="FFFFFF" w:themeFill="background1"/>
        </w:rPr>
        <w:t>Mony Elkaïm</w:t>
      </w:r>
      <w:r>
        <w:rPr>
          <w:rFonts w:cstheme="minorHAnsi"/>
          <w:sz w:val="36"/>
          <w:szCs w:val="36"/>
          <w:shd w:val="clear" w:color="auto" w:fill="FFFFFF" w:themeFill="background1"/>
        </w:rPr>
        <w:t xml:space="preserve">* selon </w:t>
      </w:r>
      <w:r w:rsidRPr="00F61EE2">
        <w:rPr>
          <w:rFonts w:cstheme="minorHAnsi"/>
          <w:sz w:val="36"/>
          <w:szCs w:val="36"/>
          <w:shd w:val="clear" w:color="auto" w:fill="FFFFFF" w:themeFill="background1"/>
        </w:rPr>
        <w:t>lequel</w:t>
      </w:r>
      <w:r w:rsidRPr="00F61EE2">
        <w:rPr>
          <w:rFonts w:ascii="Arial" w:hAnsi="Arial" w:cs="Arial"/>
          <w:sz w:val="30"/>
          <w:szCs w:val="30"/>
          <w:shd w:val="clear" w:color="auto" w:fill="FFFFFF" w:themeFill="background1"/>
        </w:rPr>
        <w:t xml:space="preserve"> </w:t>
      </w:r>
      <w:r w:rsidRPr="00F61EE2">
        <w:rPr>
          <w:rFonts w:cstheme="minorHAnsi"/>
          <w:sz w:val="36"/>
          <w:szCs w:val="36"/>
          <w:shd w:val="clear" w:color="auto" w:fill="FFFFFF" w:themeFill="background1"/>
        </w:rPr>
        <w:t>un individu exposé à un autre individu et à ses communications sous forme de comportement et de mots semble instinctivement et inconsciemment y répondre de la même façon</w:t>
      </w:r>
      <w:r>
        <w:rPr>
          <w:rFonts w:cstheme="minorHAnsi"/>
          <w:sz w:val="36"/>
          <w:szCs w:val="36"/>
          <w:shd w:val="clear" w:color="auto" w:fill="FFFFFF" w:themeFill="background1"/>
        </w:rPr>
        <w:t>.</w:t>
      </w:r>
      <w:r w:rsidR="00521B48" w:rsidRPr="00521B48">
        <w:rPr>
          <w:i/>
          <w:iCs/>
          <w:sz w:val="36"/>
          <w:szCs w:val="36"/>
          <w:u w:val="single"/>
        </w:rPr>
        <w:t xml:space="preserve"> </w:t>
      </w:r>
      <w:r w:rsidR="00521B48" w:rsidRPr="00DE534D">
        <w:rPr>
          <w:i/>
          <w:iCs/>
          <w:sz w:val="36"/>
          <w:szCs w:val="36"/>
          <w:u w:val="single"/>
        </w:rPr>
        <w:t>Hartmut Rosa</w:t>
      </w:r>
      <w:r w:rsidR="00521B48" w:rsidRPr="00DE534D">
        <w:rPr>
          <w:sz w:val="36"/>
          <w:szCs w:val="36"/>
        </w:rPr>
        <w:t>*</w:t>
      </w:r>
      <w:r w:rsidR="00521B48">
        <w:rPr>
          <w:sz w:val="36"/>
          <w:szCs w:val="36"/>
        </w:rPr>
        <w:t> :</w:t>
      </w:r>
      <w:r w:rsidR="00521B48" w:rsidRPr="00DE534D">
        <w:rPr>
          <w:i/>
          <w:iCs/>
          <w:sz w:val="36"/>
          <w:szCs w:val="36"/>
        </w:rPr>
        <w:t xml:space="preserve"> </w:t>
      </w:r>
      <w:r w:rsidR="00521B48">
        <w:rPr>
          <w:i/>
          <w:iCs/>
          <w:sz w:val="36"/>
          <w:szCs w:val="36"/>
        </w:rPr>
        <w:t>« Être en résonance</w:t>
      </w:r>
      <w:r w:rsidR="00521B48">
        <w:rPr>
          <w:sz w:val="36"/>
          <w:szCs w:val="36"/>
        </w:rPr>
        <w:t xml:space="preserve"> </w:t>
      </w:r>
      <w:r w:rsidR="00521B48" w:rsidRPr="00DE534D">
        <w:rPr>
          <w:i/>
          <w:iCs/>
          <w:sz w:val="36"/>
          <w:szCs w:val="36"/>
        </w:rPr>
        <w:t xml:space="preserve">c’est </w:t>
      </w:r>
      <w:r w:rsidR="00521B48">
        <w:rPr>
          <w:i/>
          <w:iCs/>
          <w:sz w:val="36"/>
          <w:szCs w:val="36"/>
        </w:rPr>
        <w:t>se sentir touché, bouleversé ou affecté, par autrui, un morceau de musique, le travail que nous faisons, un paysage, une idée ou un coucher de soleil, etc.</w:t>
      </w:r>
      <w:r w:rsidR="00521B48">
        <w:rPr>
          <w:sz w:val="36"/>
          <w:szCs w:val="36"/>
        </w:rPr>
        <w:t> »</w:t>
      </w:r>
      <w:r w:rsidR="00521B48">
        <w:rPr>
          <w:sz w:val="36"/>
          <w:szCs w:val="36"/>
        </w:rPr>
        <w:t xml:space="preserve"> </w:t>
      </w:r>
      <w:bookmarkEnd w:id="401"/>
      <w:r w:rsidR="00521B48" w:rsidRPr="00521B48">
        <w:rPr>
          <w:b/>
          <w:bCs/>
          <w:sz w:val="36"/>
          <w:szCs w:val="36"/>
        </w:rPr>
        <w:t>IH 02 2024</w:t>
      </w:r>
    </w:p>
    <w:bookmarkEnd w:id="400"/>
    <w:p w14:paraId="10E27806" w14:textId="5BE84942"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ou « Syndrome des jambes sans repos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Default="00997FAB" w:rsidP="00032653">
      <w:pPr>
        <w:rPr>
          <w:rFonts w:cstheme="minorHAnsi"/>
          <w:sz w:val="36"/>
          <w:szCs w:val="36"/>
          <w:shd w:val="clear" w:color="auto" w:fill="FFFFFF" w:themeFill="background1"/>
        </w:rPr>
      </w:pPr>
      <w:bookmarkStart w:id="402"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402"/>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17C8BF8F" w14:textId="15772EF2" w:rsidR="00AA0A6A" w:rsidRPr="00AA0A6A" w:rsidRDefault="00AA0A6A" w:rsidP="00032653">
      <w:pPr>
        <w:rPr>
          <w:rFonts w:cstheme="minorHAnsi"/>
          <w:sz w:val="36"/>
          <w:szCs w:val="36"/>
          <w:shd w:val="clear" w:color="auto" w:fill="FFFFFF" w:themeFill="background1"/>
        </w:rPr>
      </w:pPr>
      <w:r w:rsidRPr="00AA0A6A">
        <w:rPr>
          <w:rFonts w:cstheme="minorHAnsi"/>
          <w:b/>
          <w:bCs/>
          <w:sz w:val="36"/>
          <w:szCs w:val="36"/>
          <w:shd w:val="clear" w:color="auto" w:fill="FFFFFF" w:themeFill="background1"/>
        </w:rPr>
        <w:t xml:space="preserve">« Respirianisme » </w:t>
      </w:r>
      <w:r>
        <w:rPr>
          <w:rFonts w:cstheme="minorHAnsi"/>
          <w:b/>
          <w:bCs/>
          <w:sz w:val="36"/>
          <w:szCs w:val="36"/>
          <w:shd w:val="clear" w:color="auto" w:fill="FFFFFF" w:themeFill="background1"/>
        </w:rPr>
        <w:t xml:space="preserve">ou </w:t>
      </w:r>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p w14:paraId="5922EF9A" w14:textId="7E8865CB" w:rsidR="00E646F5" w:rsidRDefault="00E646F5" w:rsidP="00032653">
      <w:pPr>
        <w:rPr>
          <w:rFonts w:cstheme="minorHAnsi"/>
          <w:sz w:val="36"/>
          <w:szCs w:val="36"/>
          <w:shd w:val="clear" w:color="auto" w:fill="FFFFFF" w:themeFill="background1"/>
        </w:rPr>
      </w:pPr>
      <w:bookmarkStart w:id="403"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403"/>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05D53198" w14:textId="7BD3CFD6" w:rsidR="00240683" w:rsidRDefault="0024068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240683">
        <w:rPr>
          <w:rFonts w:cstheme="minorHAnsi"/>
          <w:b/>
          <w:bCs/>
          <w:sz w:val="36"/>
          <w:szCs w:val="36"/>
          <w:shd w:val="clear" w:color="auto" w:fill="FFFFFF" w:themeFill="background1"/>
        </w:rPr>
        <w:t>Respiration holotropique</w:t>
      </w:r>
      <w:r>
        <w:rPr>
          <w:rFonts w:cstheme="minorHAnsi"/>
          <w:sz w:val="36"/>
          <w:szCs w:val="36"/>
          <w:shd w:val="clear" w:color="auto" w:fill="FFFFFF" w:themeFill="background1"/>
        </w:rPr>
        <w:t xml:space="preserve"> » : </w:t>
      </w:r>
      <w:r w:rsidRPr="00240683">
        <w:rPr>
          <w:rFonts w:cstheme="minorHAnsi"/>
          <w:sz w:val="36"/>
          <w:szCs w:val="36"/>
          <w:shd w:val="clear" w:color="auto" w:fill="FFFFFF" w:themeFill="background1"/>
        </w:rPr>
        <w:t> </w:t>
      </w:r>
      <w:r>
        <w:rPr>
          <w:rFonts w:cstheme="minorHAnsi"/>
          <w:sz w:val="36"/>
          <w:szCs w:val="36"/>
          <w:shd w:val="clear" w:color="auto" w:fill="FFFFFF" w:themeFill="background1"/>
        </w:rPr>
        <w:t>M</w:t>
      </w:r>
      <w:r w:rsidRPr="00240683">
        <w:rPr>
          <w:rFonts w:cstheme="minorHAnsi"/>
          <w:sz w:val="36"/>
          <w:szCs w:val="36"/>
          <w:shd w:val="clear" w:color="auto" w:fill="FFFFFF" w:themeFill="background1"/>
        </w:rPr>
        <w:t>éthode d'exploration intérieure basée sur un travail de respiration combiné à des séquences musicales</w:t>
      </w:r>
      <w:r>
        <w:rPr>
          <w:rFonts w:cstheme="minorHAnsi"/>
          <w:sz w:val="36"/>
          <w:szCs w:val="36"/>
          <w:shd w:val="clear" w:color="auto" w:fill="FFFFFF" w:themeFill="background1"/>
        </w:rPr>
        <w:t xml:space="preserve"> inventée par </w:t>
      </w:r>
      <w:bookmarkStart w:id="404" w:name="_Hlk152612776"/>
      <w:r w:rsidRPr="00240683">
        <w:rPr>
          <w:rFonts w:cstheme="minorHAnsi"/>
          <w:i/>
          <w:iCs/>
          <w:sz w:val="36"/>
          <w:szCs w:val="36"/>
          <w:u w:val="single"/>
          <w:shd w:val="clear" w:color="auto" w:fill="FFFFFF" w:themeFill="background1"/>
        </w:rPr>
        <w:t>Stanislav Grof</w:t>
      </w:r>
      <w:bookmarkEnd w:id="404"/>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1C15D863"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xml:space="preserve"> » : </w:t>
      </w:r>
      <w:r w:rsidR="00564B13">
        <w:rPr>
          <w:rFonts w:cstheme="minorHAnsi"/>
          <w:sz w:val="36"/>
          <w:szCs w:val="36"/>
          <w:shd w:val="clear" w:color="auto" w:fill="FFFFFF" w:themeFill="background1"/>
        </w:rPr>
        <w:t>C</w:t>
      </w:r>
      <w:r w:rsidRPr="00FC7252">
        <w:rPr>
          <w:rFonts w:cstheme="minorHAnsi"/>
          <w:sz w:val="36"/>
          <w:szCs w:val="36"/>
          <w:shd w:val="clear" w:color="auto" w:fill="FFFFFF" w:themeFill="background1"/>
        </w:rPr>
        <w:t>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96DD164" w14:textId="1F744EF8" w:rsidR="00227DA8" w:rsidRDefault="00227DA8" w:rsidP="005A54A0">
      <w:pPr>
        <w:rPr>
          <w:rFonts w:cstheme="minorHAnsi"/>
          <w:sz w:val="36"/>
          <w:szCs w:val="36"/>
          <w:shd w:val="clear" w:color="auto" w:fill="FFFFFF" w:themeFill="background1"/>
        </w:rPr>
      </w:pPr>
      <w:r>
        <w:rPr>
          <w:rFonts w:cstheme="minorHAnsi"/>
          <w:sz w:val="36"/>
          <w:szCs w:val="36"/>
          <w:shd w:val="clear" w:color="auto" w:fill="FFFFFF" w:themeFill="background1"/>
        </w:rPr>
        <w:t>« </w:t>
      </w:r>
      <w:r w:rsidRPr="00227DA8">
        <w:rPr>
          <w:rFonts w:cstheme="minorHAnsi"/>
          <w:b/>
          <w:bCs/>
          <w:sz w:val="36"/>
          <w:szCs w:val="36"/>
          <w:shd w:val="clear" w:color="auto" w:fill="FFFFFF" w:themeFill="background1"/>
        </w:rPr>
        <w:t>Rétraction temporelle</w:t>
      </w:r>
      <w:r>
        <w:rPr>
          <w:rFonts w:cstheme="minorHAnsi"/>
          <w:sz w:val="36"/>
          <w:szCs w:val="36"/>
          <w:shd w:val="clear" w:color="auto" w:fill="FFFFFF" w:themeFill="background1"/>
        </w:rPr>
        <w:t xml:space="preserve"> » : Forme de </w:t>
      </w:r>
      <w:r w:rsidRPr="00227DA8">
        <w:rPr>
          <w:rFonts w:cstheme="minorHAnsi"/>
          <w:i/>
          <w:iCs/>
          <w:sz w:val="36"/>
          <w:szCs w:val="36"/>
          <w:shd w:val="clear" w:color="auto" w:fill="FFFFFF" w:themeFill="background1"/>
        </w:rPr>
        <w:t>distorsion temporelle</w:t>
      </w:r>
      <w:r>
        <w:rPr>
          <w:rFonts w:cstheme="minorHAnsi"/>
          <w:sz w:val="36"/>
          <w:szCs w:val="36"/>
          <w:shd w:val="clear" w:color="auto" w:fill="FFFFFF" w:themeFill="background1"/>
        </w:rPr>
        <w:t xml:space="preserve">* dans laquelle le temps semble plus long. </w:t>
      </w:r>
    </w:p>
    <w:p w14:paraId="1115F1AC" w14:textId="40AE2C1B" w:rsidR="00B979B4" w:rsidRPr="00EF0793" w:rsidRDefault="00EF0793" w:rsidP="005A54A0">
      <w:pPr>
        <w:rPr>
          <w:rFonts w:cstheme="minorHAnsi"/>
          <w:color w:val="202124"/>
          <w:sz w:val="36"/>
          <w:szCs w:val="36"/>
          <w:shd w:val="clear" w:color="auto" w:fill="FFFFFF"/>
        </w:rPr>
      </w:pPr>
      <w:r w:rsidRPr="00FC72FF">
        <w:rPr>
          <w:rFonts w:cstheme="minorHAnsi"/>
          <w:b/>
          <w:bCs/>
          <w:sz w:val="36"/>
          <w:szCs w:val="36"/>
          <w:shd w:val="clear" w:color="auto" w:fill="FFFFFF" w:themeFill="background1"/>
        </w:rPr>
        <w:t>« </w:t>
      </w:r>
      <w:r>
        <w:rPr>
          <w:rFonts w:cstheme="minorHAnsi"/>
          <w:b/>
          <w:bCs/>
          <w:sz w:val="36"/>
          <w:szCs w:val="36"/>
          <w:shd w:val="clear" w:color="auto" w:fill="FFFFFF" w:themeFill="background1"/>
        </w:rPr>
        <w:t>R</w:t>
      </w:r>
      <w:r w:rsidRPr="00FC72FF">
        <w:rPr>
          <w:rFonts w:cstheme="minorHAnsi"/>
          <w:b/>
          <w:bCs/>
          <w:sz w:val="36"/>
          <w:szCs w:val="36"/>
          <w:shd w:val="clear" w:color="auto" w:fill="FFFFFF" w:themeFill="background1"/>
        </w:rPr>
        <w:t>étroaction</w:t>
      </w:r>
      <w:r>
        <w:rPr>
          <w:rFonts w:cstheme="minorHAnsi"/>
          <w:sz w:val="36"/>
          <w:szCs w:val="36"/>
          <w:shd w:val="clear" w:color="auto" w:fill="FFFFFF" w:themeFill="background1"/>
        </w:rPr>
        <w:t> »</w:t>
      </w:r>
      <w:r w:rsidR="00E813AE" w:rsidRPr="00E813AE">
        <w:rPr>
          <w:rFonts w:cstheme="minorHAnsi"/>
          <w:sz w:val="36"/>
          <w:szCs w:val="36"/>
          <w:shd w:val="clear" w:color="auto" w:fill="FFFFFF" w:themeFill="background1"/>
        </w:rPr>
        <w:t xml:space="preserve"> </w:t>
      </w:r>
      <w:r w:rsidR="00E813AE">
        <w:rPr>
          <w:rFonts w:cstheme="minorHAnsi"/>
          <w:sz w:val="36"/>
          <w:szCs w:val="36"/>
          <w:shd w:val="clear" w:color="auto" w:fill="FFFFFF" w:themeFill="background1"/>
        </w:rPr>
        <w:t>ou « </w:t>
      </w:r>
      <w:r w:rsidR="00E813AE" w:rsidRPr="0079185C">
        <w:rPr>
          <w:rFonts w:cstheme="minorHAnsi"/>
          <w:b/>
          <w:bCs/>
          <w:sz w:val="36"/>
          <w:szCs w:val="36"/>
          <w:shd w:val="clear" w:color="auto" w:fill="FFFFFF" w:themeFill="background1"/>
        </w:rPr>
        <w:t>Feedback</w:t>
      </w:r>
      <w:r w:rsidR="00E813AE">
        <w:rPr>
          <w:rFonts w:cstheme="minorHAnsi"/>
          <w:sz w:val="36"/>
          <w:szCs w:val="36"/>
          <w:shd w:val="clear" w:color="auto" w:fill="FFFFFF" w:themeFill="background1"/>
        </w:rPr>
        <w:t> » </w:t>
      </w:r>
      <w:r>
        <w:rPr>
          <w:rFonts w:cstheme="minorHAnsi"/>
          <w:sz w:val="36"/>
          <w:szCs w:val="36"/>
          <w:shd w:val="clear" w:color="auto" w:fill="FFFFFF" w:themeFill="background1"/>
        </w:rPr>
        <w:t xml:space="preserve">: </w:t>
      </w:r>
      <w:r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Pr>
          <w:rFonts w:cstheme="minorHAnsi"/>
          <w:sz w:val="36"/>
          <w:szCs w:val="36"/>
          <w:shd w:val="clear" w:color="auto" w:fill="FFFFFF" w:themeFill="background1"/>
        </w:rPr>
        <w:t xml:space="preserve"> On parle alors de </w:t>
      </w:r>
      <w:r w:rsidRPr="00EF0793">
        <w:rPr>
          <w:rFonts w:cstheme="minorHAnsi"/>
          <w:i/>
          <w:iCs/>
          <w:sz w:val="36"/>
          <w:szCs w:val="36"/>
          <w:shd w:val="clear" w:color="auto" w:fill="FFFFFF" w:themeFill="background1"/>
        </w:rPr>
        <w:t>causalité circulaire</w:t>
      </w:r>
      <w:r>
        <w:rPr>
          <w:rFonts w:cstheme="minorHAnsi"/>
          <w:sz w:val="36"/>
          <w:szCs w:val="36"/>
          <w:shd w:val="clear" w:color="auto" w:fill="FFFFFF" w:themeFill="background1"/>
        </w:rPr>
        <w:t>*</w:t>
      </w:r>
      <w:r w:rsidRPr="00EF0793">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FC72FF">
        <w:rPr>
          <w:rFonts w:cstheme="minorHAnsi"/>
          <w:i/>
          <w:iCs/>
          <w:sz w:val="36"/>
          <w:szCs w:val="36"/>
          <w:shd w:val="clear" w:color="auto" w:fill="FFFFFF" w:themeFill="background1"/>
        </w:rPr>
        <w:t>En endocrinologie par exemple la sécrétion d’insuline est régulée par le taux de sucre dans le sang</w:t>
      </w:r>
      <w:r>
        <w:rPr>
          <w:rFonts w:cstheme="minorHAnsi"/>
          <w:sz w:val="36"/>
          <w:szCs w:val="36"/>
          <w:shd w:val="clear" w:color="auto" w:fill="FFFFFF" w:themeFill="background1"/>
        </w:rPr>
        <w:t>). En cybernétique on parle de « </w:t>
      </w:r>
      <w:r w:rsidRPr="00FC72FF">
        <w:rPr>
          <w:rFonts w:cstheme="minorHAnsi"/>
          <w:i/>
          <w:iCs/>
          <w:sz w:val="36"/>
          <w:szCs w:val="36"/>
          <w:shd w:val="clear" w:color="auto" w:fill="FFFFFF" w:themeFill="background1"/>
        </w:rPr>
        <w:t>principe d’asservissement</w:t>
      </w:r>
      <w:r>
        <w:rPr>
          <w:rFonts w:cstheme="minorHAnsi"/>
          <w:sz w:val="36"/>
          <w:szCs w:val="36"/>
          <w:shd w:val="clear" w:color="auto" w:fill="FFFFFF" w:themeFill="background1"/>
        </w:rPr>
        <w:t xml:space="preserve"> » quand la base de régulation d’un système est l’écart observé entre l’action effective et le résultat projeté. </w:t>
      </w:r>
      <w:r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405"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405"/>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406"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406"/>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407"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407"/>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5246A9DB" w:rsidR="005E0B33" w:rsidRPr="005E0B33" w:rsidRDefault="00C569B6" w:rsidP="005E0B33">
      <w:pPr>
        <w:shd w:val="clear" w:color="auto" w:fill="FFFFFF" w:themeFill="background1"/>
        <w:rPr>
          <w:rFonts w:cstheme="minorHAnsi"/>
          <w:b/>
          <w:bCs/>
          <w:sz w:val="36"/>
          <w:szCs w:val="36"/>
          <w:shd w:val="clear" w:color="auto" w:fill="F8F7FD"/>
        </w:rPr>
      </w:pPr>
      <w:bookmarkStart w:id="408"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409" w:name="_Hlk109740242"/>
      <w:bookmarkEnd w:id="408"/>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11 2021 </w:t>
      </w:r>
      <w:r w:rsidR="00E813AE">
        <w:rPr>
          <w:rFonts w:cstheme="minorHAnsi"/>
          <w:b/>
          <w:bCs/>
          <w:sz w:val="36"/>
          <w:szCs w:val="36"/>
          <w:shd w:val="clear" w:color="auto" w:fill="FFFFFF"/>
        </w:rPr>
        <w:t>/</w:t>
      </w:r>
      <w:r w:rsidR="004D3583">
        <w:rPr>
          <w:rFonts w:cstheme="minorHAnsi"/>
          <w:b/>
          <w:bCs/>
          <w:sz w:val="36"/>
          <w:szCs w:val="36"/>
          <w:shd w:val="clear" w:color="auto" w:fill="FFFFFF"/>
        </w:rPr>
        <w:t xml:space="preserve"> </w:t>
      </w:r>
      <w:r w:rsidR="005E0B33">
        <w:rPr>
          <w:rFonts w:cstheme="minorHAnsi"/>
          <w:b/>
          <w:bCs/>
          <w:sz w:val="36"/>
          <w:szCs w:val="36"/>
          <w:shd w:val="clear" w:color="auto" w:fill="FFFFFF"/>
        </w:rPr>
        <w:t>11 2022 </w:t>
      </w:r>
      <w:r w:rsidR="00E813AE">
        <w:rPr>
          <w:rFonts w:cstheme="minorHAnsi"/>
          <w:b/>
          <w:bCs/>
          <w:sz w:val="36"/>
          <w:szCs w:val="36"/>
          <w:shd w:val="clear" w:color="auto" w:fill="FFFFFF"/>
        </w:rPr>
        <w:t>/</w:t>
      </w:r>
      <w:r w:rsidR="005E0B33">
        <w:rPr>
          <w:rFonts w:cstheme="minorHAnsi"/>
          <w:b/>
          <w:bCs/>
          <w:sz w:val="36"/>
          <w:szCs w:val="36"/>
          <w:shd w:val="clear" w:color="auto" w:fill="FFFFFF"/>
        </w:rPr>
        <w:t xml:space="preserve">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2871DBAD"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E813AE">
        <w:rPr>
          <w:rFonts w:cstheme="minorHAnsi"/>
          <w:i/>
          <w:iCs/>
          <w:sz w:val="36"/>
          <w:szCs w:val="36"/>
          <w:shd w:val="clear" w:color="auto" w:fill="FFFFFF"/>
        </w:rPr>
        <w:t>ASMR</w:t>
      </w:r>
      <w:r w:rsidR="007010B8">
        <w:rPr>
          <w:rFonts w:cstheme="minorHAnsi"/>
          <w:sz w:val="36"/>
          <w:szCs w:val="36"/>
          <w:shd w:val="clear" w:color="auto" w:fill="FFFFFF"/>
        </w:rPr>
        <w:t>*</w:t>
      </w:r>
      <w:r w:rsidR="00E813AE">
        <w:rPr>
          <w:rFonts w:cstheme="minorHAnsi"/>
          <w:sz w:val="36"/>
          <w:szCs w:val="36"/>
          <w:shd w:val="clear" w:color="auto" w:fill="FFFFFF"/>
        </w:rPr>
        <w:t xml:space="preserve"> : </w:t>
      </w:r>
      <w:r w:rsidR="007010B8">
        <w:rPr>
          <w:rFonts w:cstheme="minorHAnsi"/>
          <w:sz w:val="36"/>
          <w:szCs w:val="36"/>
          <w:shd w:val="clear" w:color="auto" w:fill="FFFFFF"/>
        </w:rPr>
        <w:t xml:space="preserve">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409"/>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410"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230"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231"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232"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233"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410"/>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411"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411"/>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E813AE">
        <w:rPr>
          <w:rFonts w:cstheme="minorHAnsi"/>
          <w:i/>
          <w:iCs/>
          <w:color w:val="1A1A1A"/>
          <w:sz w:val="36"/>
          <w:szCs w:val="36"/>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Default="00DB4D2B" w:rsidP="00032653">
      <w:pPr>
        <w:rPr>
          <w:rFonts w:cstheme="minorHAnsi"/>
          <w:sz w:val="36"/>
          <w:szCs w:val="36"/>
          <w:shd w:val="clear" w:color="auto" w:fill="FFFFFF" w:themeFill="background1"/>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E813AE">
        <w:rPr>
          <w:rFonts w:cstheme="minorHAnsi"/>
          <w:i/>
          <w:iCs/>
          <w:color w:val="1A1A1A"/>
          <w:sz w:val="36"/>
          <w:szCs w:val="36"/>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E813AE">
        <w:rPr>
          <w:rFonts w:cstheme="minorHAnsi"/>
          <w:i/>
          <w:iCs/>
          <w:sz w:val="36"/>
          <w:szCs w:val="36"/>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1E77F83D" w14:textId="05650E82" w:rsid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RSA » ou « Refus Scolaire Anxieux » ou « Phobie scolaire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2B78F08B" w14:textId="46D14134" w:rsidR="005B77A0" w:rsidRPr="00237898" w:rsidRDefault="005B77A0" w:rsidP="00032653">
      <w:pPr>
        <w:rPr>
          <w:rFonts w:cstheme="minorHAnsi"/>
          <w:color w:val="000000" w:themeColor="text1"/>
          <w:sz w:val="36"/>
          <w:szCs w:val="36"/>
          <w:shd w:val="clear" w:color="auto" w:fill="FFFFFF"/>
        </w:rPr>
      </w:pPr>
      <w:bookmarkStart w:id="412" w:name="_Hlk113454007"/>
      <w:r w:rsidRPr="009C3274">
        <w:rPr>
          <w:rFonts w:cstheme="minorHAnsi"/>
          <w:b/>
          <w:bCs/>
          <w:sz w:val="36"/>
          <w:szCs w:val="36"/>
          <w:shd w:val="clear" w:color="auto" w:fill="FFFFFF" w:themeFill="background1"/>
        </w:rPr>
        <w:t>« rTMS</w:t>
      </w:r>
      <w:r w:rsidR="00B87B0D">
        <w:rPr>
          <w:rFonts w:cstheme="minorHAnsi"/>
          <w:b/>
          <w:bCs/>
          <w:sz w:val="36"/>
          <w:szCs w:val="36"/>
          <w:shd w:val="clear" w:color="auto" w:fill="FFFFFF" w:themeFill="background1"/>
        </w:rPr>
        <w:t> »</w:t>
      </w:r>
      <w:r w:rsidRPr="009C3274">
        <w:rPr>
          <w:rFonts w:cstheme="minorHAnsi"/>
          <w:b/>
          <w:bCs/>
          <w:sz w:val="36"/>
          <w:szCs w:val="36"/>
          <w:shd w:val="clear" w:color="auto" w:fill="FFFFFF" w:themeFill="background1"/>
        </w:rPr>
        <w:t> </w:t>
      </w:r>
      <w:r w:rsidRPr="009C3274">
        <w:rPr>
          <w:rFonts w:cstheme="minorHAnsi"/>
          <w:b/>
          <w:bCs/>
          <w:sz w:val="36"/>
          <w:szCs w:val="36"/>
          <w:shd w:val="clear" w:color="auto" w:fill="FFFFFF"/>
        </w:rPr>
        <w:t xml:space="preserve">ou </w:t>
      </w:r>
      <w:r w:rsidR="00B87B0D">
        <w:rPr>
          <w:rFonts w:cstheme="minorHAnsi"/>
          <w:b/>
          <w:bCs/>
          <w:sz w:val="36"/>
          <w:szCs w:val="36"/>
          <w:shd w:val="clear" w:color="auto" w:fill="FFFFFF"/>
        </w:rPr>
        <w:t>« </w:t>
      </w:r>
      <w:r w:rsidRPr="009C3274">
        <w:rPr>
          <w:rFonts w:cstheme="minorHAnsi"/>
          <w:b/>
          <w:bCs/>
          <w:sz w:val="36"/>
          <w:szCs w:val="36"/>
          <w:shd w:val="clear" w:color="auto" w:fill="FFFFFF"/>
        </w:rPr>
        <w:t>Stimulation Magnétique Transcrânienne Répét</w:t>
      </w:r>
      <w:r>
        <w:rPr>
          <w:rFonts w:cstheme="minorHAnsi"/>
          <w:b/>
          <w:bCs/>
          <w:sz w:val="36"/>
          <w:szCs w:val="36"/>
          <w:shd w:val="clear" w:color="auto" w:fill="FFFFFF"/>
        </w:rPr>
        <w:t>ée</w:t>
      </w:r>
      <w:r w:rsidR="00B87B0D">
        <w:rPr>
          <w:rFonts w:cstheme="minorHAnsi"/>
          <w:b/>
          <w:bCs/>
          <w:sz w:val="36"/>
          <w:szCs w:val="36"/>
          <w:shd w:val="clear" w:color="auto" w:fill="FFFFFF"/>
        </w:rPr>
        <w:t xml:space="preserve"> » ou </w:t>
      </w:r>
      <w:proofErr w:type="gramStart"/>
      <w:r w:rsidR="00B87B0D">
        <w:rPr>
          <w:rFonts w:cstheme="minorHAnsi"/>
          <w:b/>
          <w:bCs/>
          <w:sz w:val="36"/>
          <w:szCs w:val="36"/>
          <w:shd w:val="clear" w:color="auto" w:fill="FFFFFF"/>
        </w:rPr>
        <w:t>« </w:t>
      </w:r>
      <w:r>
        <w:rPr>
          <w:rFonts w:cstheme="minorHAnsi"/>
          <w:b/>
          <w:bCs/>
          <w:sz w:val="36"/>
          <w:szCs w:val="36"/>
          <w:shd w:val="clear" w:color="auto" w:fill="FFFFFF"/>
        </w:rPr>
        <w:t> repetitive</w:t>
      </w:r>
      <w:proofErr w:type="gramEnd"/>
      <w:r>
        <w:rPr>
          <w:rFonts w:cstheme="minorHAnsi"/>
          <w:b/>
          <w:bCs/>
          <w:sz w:val="36"/>
          <w:szCs w:val="36"/>
          <w:shd w:val="clear" w:color="auto" w:fill="FFFFFF"/>
        </w:rPr>
        <w:t xml:space="preserve"> TransMagnetic Stimulation</w:t>
      </w:r>
      <w:r w:rsidR="00B87B0D">
        <w:rPr>
          <w:rFonts w:cstheme="minorHAnsi"/>
          <w:b/>
          <w:bCs/>
          <w:sz w:val="36"/>
          <w:szCs w:val="36"/>
          <w:shd w:val="clear" w:color="auto" w:fill="FFFFFF"/>
        </w:rPr>
        <w:t> »</w:t>
      </w:r>
      <w:r>
        <w:rPr>
          <w:rFonts w:cstheme="minorHAnsi"/>
          <w:b/>
          <w:bCs/>
          <w:sz w:val="36"/>
          <w:szCs w:val="36"/>
          <w:shd w:val="clear" w:color="auto" w:fill="FFFFFF"/>
        </w:rPr>
        <w:t xml:space="preserve"> :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Pr>
          <w:rFonts w:cstheme="minorHAnsi"/>
          <w:sz w:val="36"/>
          <w:szCs w:val="36"/>
          <w:shd w:val="clear" w:color="auto" w:fill="FFFFFF"/>
        </w:rPr>
        <w:t xml:space="preserve"> Utilisée dans les dépressions résistantes, les hallucinations auditives, les </w:t>
      </w:r>
      <w:r w:rsidRPr="000F78A5">
        <w:rPr>
          <w:rFonts w:cstheme="minorHAnsi"/>
          <w:i/>
          <w:iCs/>
          <w:sz w:val="36"/>
          <w:szCs w:val="36"/>
          <w:shd w:val="clear" w:color="auto" w:fill="FFFFFF"/>
        </w:rPr>
        <w:t>TOC</w:t>
      </w:r>
      <w:r>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412"/>
      <w:r>
        <w:rPr>
          <w:rFonts w:cstheme="minorHAnsi"/>
          <w:b/>
          <w:bCs/>
          <w:sz w:val="36"/>
          <w:szCs w:val="36"/>
          <w:shd w:val="clear" w:color="auto" w:fill="FFFFFF" w:themeFill="background1"/>
        </w:rPr>
        <w:t>IH 09 2022</w:t>
      </w:r>
    </w:p>
    <w:p w14:paraId="73742984" w14:textId="0256ACCB" w:rsidR="009C3274" w:rsidRPr="005B77A0" w:rsidRDefault="00032653" w:rsidP="005B77A0">
      <w:pPr>
        <w:rPr>
          <w:rFonts w:cstheme="minorHAnsi"/>
          <w:b/>
          <w:bCs/>
          <w:sz w:val="36"/>
          <w:szCs w:val="36"/>
          <w:shd w:val="clear" w:color="auto" w:fill="FFFFFF" w:themeFill="background1"/>
        </w:rPr>
      </w:pPr>
      <w:bookmarkStart w:id="413" w:name="_Hlk142314551"/>
      <w:r w:rsidRPr="00E646F5">
        <w:rPr>
          <w:rFonts w:cstheme="minorHAnsi"/>
          <w:b/>
          <w:bCs/>
          <w:sz w:val="36"/>
          <w:szCs w:val="36"/>
          <w:shd w:val="clear" w:color="auto" w:fill="FFFFFF" w:themeFill="background1"/>
        </w:rPr>
        <w:t>« Rumination mentale »</w:t>
      </w:r>
      <w:r w:rsidR="00901F97">
        <w:rPr>
          <w:rFonts w:cstheme="minorHAnsi"/>
          <w:b/>
          <w:bCs/>
          <w:sz w:val="36"/>
          <w:szCs w:val="36"/>
          <w:shd w:val="clear" w:color="auto" w:fill="FFFFFF" w:themeFill="background1"/>
        </w:rPr>
        <w:t xml:space="preserve"> ou « Pensée négative répétitive »</w:t>
      </w:r>
      <w:r w:rsidRPr="00E646F5">
        <w:rPr>
          <w:rFonts w:cstheme="minorHAnsi"/>
          <w:b/>
          <w:bCs/>
          <w:sz w:val="36"/>
          <w:szCs w:val="36"/>
          <w:shd w:val="clear" w:color="auto" w:fill="FFFFFF" w:themeFill="background1"/>
        </w:rPr>
        <w:t xml:space="preserve">.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bookmarkEnd w:id="413"/>
    </w:p>
    <w:p w14:paraId="61C4882A" w14:textId="7C85A8E5" w:rsidR="00C1361C" w:rsidRDefault="00741EA9" w:rsidP="00032653">
      <w:pPr>
        <w:rPr>
          <w:rFonts w:cstheme="minorHAnsi"/>
          <w:sz w:val="36"/>
          <w:szCs w:val="36"/>
          <w:shd w:val="clear" w:color="auto" w:fill="FFFFFF"/>
        </w:rPr>
      </w:pPr>
      <w:bookmarkStart w:id="414"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nir une induction rapide en spectacle</w:t>
      </w:r>
      <w:r w:rsidR="00E813AE">
        <w:rPr>
          <w:rFonts w:cstheme="minorHAnsi"/>
          <w:sz w:val="36"/>
          <w:szCs w:val="36"/>
          <w:shd w:val="clear" w:color="auto" w:fill="FFFFFF"/>
        </w:rPr>
        <w:t xml:space="preserve"> de music-hall</w:t>
      </w:r>
      <w:r w:rsidR="00DD443D">
        <w:rPr>
          <w:rFonts w:cstheme="minorHAnsi"/>
          <w:sz w:val="36"/>
          <w:szCs w:val="36"/>
          <w:shd w:val="clear" w:color="auto" w:fill="FFFFFF"/>
        </w:rPr>
        <w:t xml:space="preserve">. </w:t>
      </w:r>
      <w:bookmarkEnd w:id="414"/>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415"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234"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235"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236"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237"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 (</w:t>
      </w:r>
      <w:r w:rsidR="0000213E" w:rsidRPr="00E813AE">
        <w:rPr>
          <w:rFonts w:cstheme="minorHAnsi"/>
          <w:i/>
          <w:iCs/>
          <w:sz w:val="36"/>
          <w:szCs w:val="36"/>
        </w:rPr>
        <w:t>de 90 mn</w:t>
      </w:r>
      <w:r w:rsidR="0000213E">
        <w:rPr>
          <w:rFonts w:cstheme="minorHAnsi"/>
          <w:sz w:val="36"/>
          <w:szCs w:val="36"/>
        </w:rPr>
        <w:t>) avec des périodes de « </w:t>
      </w:r>
      <w:r w:rsidR="0000213E" w:rsidRPr="00E813AE">
        <w:rPr>
          <w:rFonts w:cstheme="minorHAnsi"/>
          <w:i/>
          <w:iCs/>
          <w:sz w:val="36"/>
          <w:szCs w:val="36"/>
        </w:rPr>
        <w:t>repos</w:t>
      </w:r>
      <w:r w:rsidR="0000213E">
        <w:rPr>
          <w:rFonts w:cstheme="minorHAnsi"/>
          <w:sz w:val="36"/>
          <w:szCs w:val="36"/>
        </w:rPr>
        <w:t xml:space="preserve"> »( </w:t>
      </w:r>
      <w:r w:rsidR="0000213E" w:rsidRPr="00E813AE">
        <w:rPr>
          <w:rFonts w:cstheme="minorHAnsi"/>
          <w:i/>
          <w:iCs/>
          <w:sz w:val="36"/>
          <w:szCs w:val="36"/>
        </w:rPr>
        <w:t>de 20 mn</w:t>
      </w:r>
      <w:r w:rsidR="0000213E">
        <w:rPr>
          <w:rFonts w:cstheme="minorHAnsi"/>
          <w:sz w:val="36"/>
          <w:szCs w:val="36"/>
        </w:rPr>
        <w:t xml:space="preserve">) correspondant à des transes naturelles. </w:t>
      </w:r>
      <w:bookmarkEnd w:id="415"/>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416" w:name="_Hlk115026115"/>
      <w:bookmarkStart w:id="417"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E813AE">
        <w:rPr>
          <w:rFonts w:cstheme="minorHAnsi"/>
          <w:i/>
          <w:iCs/>
          <w:sz w:val="36"/>
          <w:szCs w:val="36"/>
          <w:shd w:val="clear" w:color="auto" w:fill="FFFFFF"/>
        </w:rPr>
        <w:t>LGBTQ</w:t>
      </w:r>
      <w:r w:rsidR="00B71377" w:rsidRPr="00E813AE">
        <w:rPr>
          <w:rFonts w:cstheme="minorHAnsi"/>
          <w:i/>
          <w:iCs/>
          <w:sz w:val="36"/>
          <w:szCs w:val="36"/>
          <w:shd w:val="clear" w:color="auto" w:fill="FFFFFF"/>
        </w:rPr>
        <w:t>IA</w:t>
      </w:r>
      <w:r w:rsidR="004616EC" w:rsidRPr="00E813AE">
        <w:rPr>
          <w:rFonts w:cstheme="minorHAnsi"/>
          <w:i/>
          <w:iCs/>
          <w:sz w:val="36"/>
          <w:szCs w:val="36"/>
          <w:shd w:val="clear" w:color="auto" w:fill="FFFFFF"/>
        </w:rPr>
        <w:t>+</w:t>
      </w:r>
      <w:r w:rsidR="00B71377" w:rsidRPr="00E813AE">
        <w:rPr>
          <w:rFonts w:cstheme="minorHAnsi"/>
          <w:i/>
          <w:iCs/>
          <w:sz w:val="36"/>
          <w:szCs w:val="36"/>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E813AE">
        <w:rPr>
          <w:rFonts w:cstheme="minorHAnsi"/>
          <w:i/>
          <w:iCs/>
          <w:sz w:val="36"/>
          <w:szCs w:val="36"/>
          <w:shd w:val="clear" w:color="auto" w:fill="FFFFFF"/>
        </w:rPr>
        <w:t xml:space="preserve">Havre de </w:t>
      </w:r>
      <w:r w:rsidR="003155E4" w:rsidRPr="00E813AE">
        <w:rPr>
          <w:rFonts w:cstheme="minorHAnsi"/>
          <w:i/>
          <w:iCs/>
          <w:sz w:val="36"/>
          <w:szCs w:val="36"/>
          <w:shd w:val="clear" w:color="auto" w:fill="FFFFFF"/>
        </w:rPr>
        <w:t>paix</w:t>
      </w:r>
      <w:r w:rsidR="00B71377" w:rsidRPr="00E813AE">
        <w:rPr>
          <w:rFonts w:cstheme="minorHAnsi"/>
          <w:i/>
          <w:iCs/>
          <w:sz w:val="36"/>
          <w:szCs w:val="36"/>
          <w:shd w:val="clear" w:color="auto" w:fill="FFFFFF"/>
        </w:rPr>
        <w:t>*</w:t>
      </w:r>
      <w:r w:rsidR="00B71377">
        <w:rPr>
          <w:rFonts w:cstheme="minorHAnsi"/>
          <w:sz w:val="36"/>
          <w:szCs w:val="36"/>
          <w:shd w:val="clear" w:color="auto" w:fill="FFFFFF"/>
        </w:rPr>
        <w:t xml:space="preserve"> ». </w:t>
      </w:r>
      <w:bookmarkEnd w:id="416"/>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0D0D2C95" w14:textId="77777777" w:rsidR="00E813AE" w:rsidRDefault="00E813AE" w:rsidP="00E813AE">
      <w:pPr>
        <w:shd w:val="clear" w:color="auto" w:fill="FFFFFF" w:themeFill="background1"/>
        <w:rPr>
          <w:rFonts w:cstheme="minorHAnsi"/>
          <w:sz w:val="36"/>
          <w:szCs w:val="36"/>
          <w:shd w:val="clear" w:color="auto" w:fill="FFFFFF"/>
        </w:rPr>
      </w:pPr>
      <w:bookmarkStart w:id="418" w:name="_Hlk149591758"/>
      <w:r w:rsidRPr="000D152E">
        <w:rPr>
          <w:rFonts w:cstheme="minorHAnsi"/>
          <w:b/>
          <w:bCs/>
          <w:sz w:val="36"/>
          <w:szCs w:val="36"/>
          <w:shd w:val="clear" w:color="auto" w:fill="FFFFFF"/>
        </w:rPr>
        <w:t>« Santé mobile » ou « mHealth »</w:t>
      </w:r>
      <w:r>
        <w:rPr>
          <w:rFonts w:cstheme="minorHAnsi"/>
          <w:sz w:val="36"/>
          <w:szCs w:val="36"/>
          <w:shd w:val="clear" w:color="auto" w:fill="FFFFFF"/>
        </w:rPr>
        <w:t xml:space="preserve"> :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bookmarkEnd w:id="418"/>
    <w:p w14:paraId="1BC91A93" w14:textId="002F754F" w:rsidR="00E813AE" w:rsidRDefault="00E813AE"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Santé numérique »   ou « E-santé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p>
    <w:p w14:paraId="118CB6BB" w14:textId="43C0E941" w:rsidR="002C2C1E"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16395F69" w14:textId="16B29095" w:rsidR="00D10B94" w:rsidRPr="00D10B94" w:rsidRDefault="00D10B94" w:rsidP="003155E4">
      <w:pPr>
        <w:shd w:val="clear" w:color="auto" w:fill="FFFFFF" w:themeFill="background1"/>
        <w:rPr>
          <w:rFonts w:cstheme="minorHAnsi"/>
          <w:sz w:val="36"/>
          <w:szCs w:val="36"/>
          <w:shd w:val="clear" w:color="auto" w:fill="FFFFFF" w:themeFill="background1"/>
        </w:rPr>
      </w:pPr>
      <w:r w:rsidRPr="00636949">
        <w:rPr>
          <w:rFonts w:cstheme="minorHAnsi"/>
          <w:b/>
          <w:bCs/>
          <w:sz w:val="36"/>
          <w:szCs w:val="36"/>
          <w:shd w:val="clear" w:color="auto" w:fill="FFFFFF" w:themeFill="background1"/>
        </w:rPr>
        <w:t>« SAPS »</w:t>
      </w:r>
      <w:r>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w:t>
      </w:r>
      <w:r>
        <w:rPr>
          <w:rFonts w:cstheme="minorHAnsi"/>
          <w:sz w:val="36"/>
          <w:szCs w:val="36"/>
          <w:shd w:val="clear" w:color="auto" w:fill="FFFFFF" w:themeFill="background1"/>
        </w:rPr>
        <w:t>: Trouble du sommeil où</w:t>
      </w:r>
      <w:r w:rsidRPr="00D10B94">
        <w:rPr>
          <w:rFonts w:cstheme="minorHAnsi"/>
          <w:sz w:val="36"/>
          <w:szCs w:val="36"/>
          <w:shd w:val="clear" w:color="auto" w:fill="FFFFFF" w:themeFill="background1"/>
        </w:rPr>
        <w:t xml:space="preserve"> les horaires d</w:t>
      </w:r>
      <w:r>
        <w:rPr>
          <w:rFonts w:cstheme="minorHAnsi"/>
          <w:sz w:val="36"/>
          <w:szCs w:val="36"/>
          <w:shd w:val="clear" w:color="auto" w:fill="FFFFFF" w:themeFill="background1"/>
        </w:rPr>
        <w:t xml:space="preserve">’endormissement </w:t>
      </w:r>
      <w:r w:rsidRPr="00D10B94">
        <w:rPr>
          <w:rFonts w:cstheme="minorHAnsi"/>
          <w:sz w:val="36"/>
          <w:szCs w:val="36"/>
          <w:shd w:val="clear" w:color="auto" w:fill="FFFFFF" w:themeFill="background1"/>
        </w:rPr>
        <w:t xml:space="preserve">sont très avancés par rapport aux horaires habituels </w:t>
      </w:r>
      <w:r>
        <w:rPr>
          <w:rFonts w:cstheme="minorHAnsi"/>
          <w:sz w:val="36"/>
          <w:szCs w:val="36"/>
          <w:shd w:val="clear" w:color="auto" w:fill="FFFFFF" w:themeFill="background1"/>
        </w:rPr>
        <w:t>avec un réveil très matinal (</w:t>
      </w:r>
      <w:r w:rsidRPr="00D10B94">
        <w:rPr>
          <w:rFonts w:cstheme="minorHAnsi"/>
          <w:i/>
          <w:iCs/>
          <w:sz w:val="36"/>
          <w:szCs w:val="36"/>
          <w:shd w:val="clear" w:color="auto" w:fill="FFFFFF" w:themeFill="background1"/>
        </w:rPr>
        <w:t>fausse insomnie</w:t>
      </w:r>
      <w:r>
        <w:rPr>
          <w:rFonts w:cstheme="minorHAnsi"/>
          <w:sz w:val="36"/>
          <w:szCs w:val="36"/>
          <w:shd w:val="clear" w:color="auto" w:fill="FFFFFF" w:themeFill="background1"/>
        </w:rPr>
        <w:t xml:space="preserve">) </w:t>
      </w:r>
      <w:r w:rsidRPr="00D10B94">
        <w:rPr>
          <w:rFonts w:cstheme="minorHAnsi"/>
          <w:sz w:val="36"/>
          <w:szCs w:val="36"/>
          <w:shd w:val="clear" w:color="auto" w:fill="FFFFFF" w:themeFill="background1"/>
        </w:rPr>
        <w:t>et une somnolence en fin d'après-mid</w:t>
      </w:r>
      <w:r>
        <w:rPr>
          <w:rFonts w:cstheme="minorHAnsi"/>
          <w:sz w:val="36"/>
          <w:szCs w:val="36"/>
          <w:shd w:val="clear" w:color="auto" w:fill="FFFFFF" w:themeFill="background1"/>
        </w:rPr>
        <w:t>i.</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419"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419"/>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03338FD3"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w:t>
      </w:r>
      <w:r w:rsidR="00E813AE">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E813AE">
        <w:rPr>
          <w:rFonts w:cstheme="minorHAnsi"/>
          <w:b/>
          <w:bCs/>
          <w:sz w:val="36"/>
          <w:szCs w:val="36"/>
          <w:shd w:val="clear" w:color="auto" w:fill="FFFFFF" w:themeFill="background1"/>
        </w:rPr>
        <w:t>« </w:t>
      </w:r>
      <w:r w:rsidRPr="00E813AE">
        <w:rPr>
          <w:rFonts w:cstheme="minorHAnsi"/>
          <w:b/>
          <w:bCs/>
          <w:sz w:val="36"/>
          <w:szCs w:val="36"/>
          <w:shd w:val="clear" w:color="auto" w:fill="FFFFFF" w:themeFill="background1"/>
        </w:rPr>
        <w:t>Stimulations Bilatérales Alternées</w:t>
      </w:r>
      <w:r w:rsidR="00E813AE">
        <w:rPr>
          <w:rFonts w:cstheme="minorHAnsi"/>
          <w:b/>
          <w:bCs/>
          <w:sz w:val="36"/>
          <w:szCs w:val="36"/>
          <w:shd w:val="clear" w:color="auto" w:fill="FFFFFF" w:themeFill="background1"/>
        </w:rPr>
        <w:t xml:space="preserve"> » : </w:t>
      </w:r>
      <w:r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10568176" w14:textId="772CEE3B"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SBL » </w:t>
      </w:r>
      <w:r w:rsidR="00E813AE">
        <w:rPr>
          <w:rFonts w:cstheme="minorHAnsi"/>
          <w:b/>
          <w:bCs/>
          <w:sz w:val="36"/>
          <w:szCs w:val="36"/>
          <w:shd w:val="clear" w:color="auto" w:fill="FFFFFF"/>
        </w:rPr>
        <w:t xml:space="preserve">ou </w:t>
      </w:r>
      <w:r>
        <w:rPr>
          <w:rFonts w:cstheme="minorHAnsi"/>
          <w:b/>
          <w:bCs/>
          <w:sz w:val="36"/>
          <w:szCs w:val="36"/>
          <w:shd w:val="clear" w:color="auto" w:fill="FFFFFF"/>
        </w:rPr>
        <w:t xml:space="preserve"> </w:t>
      </w:r>
      <w:r w:rsidR="00E813AE">
        <w:rPr>
          <w:rFonts w:cstheme="minorHAnsi"/>
          <w:b/>
          <w:bCs/>
          <w:sz w:val="36"/>
          <w:szCs w:val="36"/>
          <w:shd w:val="clear" w:color="auto" w:fill="FFFFFF"/>
        </w:rPr>
        <w:t>« </w:t>
      </w:r>
      <w:r w:rsidRPr="00E813AE">
        <w:rPr>
          <w:rFonts w:cstheme="minorHAnsi"/>
          <w:b/>
          <w:bCs/>
          <w:sz w:val="36"/>
          <w:szCs w:val="36"/>
          <w:shd w:val="clear" w:color="auto" w:fill="FFFFFF"/>
        </w:rPr>
        <w:t>Stimulation BiLatérale</w:t>
      </w:r>
      <w:r w:rsidR="00E813AE">
        <w:rPr>
          <w:rFonts w:cstheme="minorHAnsi"/>
          <w:sz w:val="36"/>
          <w:szCs w:val="36"/>
          <w:shd w:val="clear" w:color="auto" w:fill="FFFFFF"/>
        </w:rPr>
        <w:t> » :</w:t>
      </w:r>
      <w:r>
        <w:rPr>
          <w:rFonts w:cstheme="minorHAnsi"/>
          <w:sz w:val="36"/>
          <w:szCs w:val="36"/>
          <w:shd w:val="clear" w:color="auto" w:fill="FFFFFF"/>
        </w:rPr>
        <w:t xml:space="preserve"> </w:t>
      </w:r>
      <w:r w:rsidR="00E813AE"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420"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420"/>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Pr="0086358D" w:rsidRDefault="00656FC4" w:rsidP="008635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417"/>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421"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421"/>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422"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422"/>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423"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423"/>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7DE1B011"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r>
        <w:rPr>
          <w:rFonts w:cstheme="minorHAnsi"/>
          <w:color w:val="202124"/>
          <w:sz w:val="36"/>
          <w:szCs w:val="36"/>
          <w:shd w:val="clear" w:color="auto" w:fill="FFFFFF"/>
        </w:rPr>
        <w:t> </w:t>
      </w:r>
      <w:r w:rsidR="000528FE">
        <w:rPr>
          <w:rFonts w:cstheme="minorHAnsi"/>
          <w:b/>
          <w:bCs/>
          <w:color w:val="202124"/>
          <w:sz w:val="36"/>
          <w:szCs w:val="36"/>
          <w:shd w:val="clear" w:color="auto" w:fill="FFFFFF"/>
        </w:rPr>
        <w:t xml:space="preserve">ou </w:t>
      </w:r>
      <w:r w:rsidRPr="00494144">
        <w:rPr>
          <w:rFonts w:cstheme="minorHAnsi"/>
          <w:b/>
          <w:bCs/>
          <w:color w:val="202124"/>
          <w:sz w:val="36"/>
          <w:szCs w:val="36"/>
          <w:shd w:val="clear" w:color="auto" w:fill="FFFFFF"/>
        </w:rPr>
        <w:t>« Post Acute Sequelae of Covid-19 » ou« PASC »</w:t>
      </w:r>
      <w:r w:rsidR="00E813AE">
        <w:rPr>
          <w:rFonts w:cstheme="minorHAnsi"/>
          <w:b/>
          <w:bCs/>
          <w:color w:val="202124"/>
          <w:sz w:val="36"/>
          <w:szCs w:val="36"/>
          <w:shd w:val="clear" w:color="auto" w:fill="FFFFFF"/>
        </w:rPr>
        <w:t xml:space="preserve"> </w:t>
      </w:r>
      <w:r w:rsidRPr="00E813AE">
        <w:rPr>
          <w:rFonts w:cstheme="minorHAnsi"/>
          <w:sz w:val="36"/>
          <w:szCs w:val="36"/>
          <w:shd w:val="clear" w:color="auto" w:fill="FFFFFF"/>
        </w:rPr>
        <w:t>: Nom scientifique du « </w:t>
      </w:r>
      <w:r w:rsidRPr="00E813AE">
        <w:rPr>
          <w:rFonts w:cstheme="minorHAnsi"/>
          <w:i/>
          <w:iCs/>
          <w:sz w:val="36"/>
          <w:szCs w:val="36"/>
          <w:shd w:val="clear" w:color="auto" w:fill="FFFFFF"/>
        </w:rPr>
        <w:t>Covid long</w:t>
      </w:r>
      <w:r w:rsidRPr="00E813AE">
        <w:rPr>
          <w:rFonts w:cstheme="minorHAnsi"/>
          <w:sz w:val="36"/>
          <w:szCs w:val="36"/>
          <w:shd w:val="clear" w:color="auto" w:fill="FFFFFF"/>
        </w:rPr>
        <w:t> », syndrome consécutif au Covid-19, durant plus de trois mois et associant divers symptômes : douleurs, fatigue intense, « </w:t>
      </w:r>
      <w:r w:rsidRPr="00E813AE">
        <w:rPr>
          <w:rFonts w:cstheme="minorHAnsi"/>
          <w:i/>
          <w:iCs/>
          <w:sz w:val="36"/>
          <w:szCs w:val="36"/>
          <w:shd w:val="clear" w:color="auto" w:fill="FFFFFF"/>
        </w:rPr>
        <w:t>brouillard cérébral</w:t>
      </w:r>
      <w:r w:rsidRPr="00E813AE">
        <w:rPr>
          <w:rFonts w:cstheme="minorHAnsi"/>
          <w:sz w:val="36"/>
          <w:szCs w:val="36"/>
          <w:shd w:val="clear" w:color="auto" w:fill="FFFFFF"/>
        </w:rPr>
        <w:t xml:space="preserve"> », pertes d’odorat, SSPT*, troubles de la mémoire, de l’attention, du sommeil, de l’humeur, vertiges, tachycardies, troubles intestinaux, </w:t>
      </w:r>
      <w:r w:rsidRPr="00E813AE">
        <w:rPr>
          <w:rFonts w:cstheme="minorHAnsi"/>
          <w:b/>
          <w:bCs/>
          <w:sz w:val="36"/>
          <w:szCs w:val="36"/>
          <w:shd w:val="clear" w:color="auto" w:fill="FFFFFF"/>
        </w:rPr>
        <w:t>M</w:t>
      </w:r>
      <w:r w:rsidRPr="00E813AE">
        <w:rPr>
          <w:rFonts w:cstheme="minorHAnsi"/>
          <w:sz w:val="36"/>
          <w:szCs w:val="36"/>
          <w:shd w:val="clear" w:color="auto" w:fill="FFFFFF"/>
        </w:rPr>
        <w:t xml:space="preserve">alaise </w:t>
      </w:r>
      <w:r w:rsidRPr="00E813AE">
        <w:rPr>
          <w:rFonts w:cstheme="minorHAnsi"/>
          <w:b/>
          <w:bCs/>
          <w:sz w:val="36"/>
          <w:szCs w:val="36"/>
          <w:shd w:val="clear" w:color="auto" w:fill="FFFFFF"/>
        </w:rPr>
        <w:t>P</w:t>
      </w:r>
      <w:r w:rsidRPr="00E813AE">
        <w:rPr>
          <w:rFonts w:cstheme="minorHAnsi"/>
          <w:sz w:val="36"/>
          <w:szCs w:val="36"/>
          <w:shd w:val="clear" w:color="auto" w:fill="FFFFFF"/>
        </w:rPr>
        <w:t xml:space="preserve">ost </w:t>
      </w:r>
      <w:r w:rsidRPr="00E813AE">
        <w:rPr>
          <w:rFonts w:cstheme="minorHAnsi"/>
          <w:b/>
          <w:bCs/>
          <w:sz w:val="36"/>
          <w:szCs w:val="36"/>
          <w:shd w:val="clear" w:color="auto" w:fill="FFFFFF"/>
        </w:rPr>
        <w:t>E</w:t>
      </w:r>
      <w:r w:rsidRPr="00E813AE">
        <w:rPr>
          <w:rFonts w:cstheme="minorHAnsi"/>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E813AE">
        <w:rPr>
          <w:rFonts w:cstheme="minorHAnsi"/>
          <w:i/>
          <w:iCs/>
          <w:sz w:val="36"/>
          <w:szCs w:val="36"/>
        </w:rPr>
        <w:t>truismes</w:t>
      </w:r>
      <w:r w:rsidRPr="00E813AE">
        <w:rPr>
          <w:rFonts w:cstheme="minorHAnsi"/>
          <w:sz w:val="36"/>
          <w:szCs w:val="36"/>
        </w:rPr>
        <w:t>*</w:t>
      </w:r>
      <w:r>
        <w:rPr>
          <w:rFonts w:cstheme="minorHAnsi"/>
          <w:sz w:val="36"/>
          <w:szCs w:val="36"/>
        </w:rPr>
        <w:t xml:space="preserve">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E813AE">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E813AE">
        <w:rPr>
          <w:rFonts w:cstheme="minorHAnsi"/>
          <w:i/>
          <w:iCs/>
          <w:sz w:val="36"/>
          <w:szCs w:val="36"/>
        </w:rPr>
        <w:t>No set</w:t>
      </w:r>
      <w:r>
        <w:rPr>
          <w:rFonts w:cstheme="minorHAnsi"/>
          <w:sz w:val="36"/>
          <w:szCs w:val="36"/>
        </w:rPr>
        <w:t>* ».</w:t>
      </w:r>
    </w:p>
    <w:p w14:paraId="6B55ED46" w14:textId="0248AE64" w:rsidR="003D3C6C" w:rsidRDefault="003D3C6C" w:rsidP="00032653">
      <w:pPr>
        <w:rPr>
          <w:rFonts w:cstheme="minorHAnsi"/>
          <w:sz w:val="36"/>
          <w:szCs w:val="36"/>
          <w:shd w:val="clear" w:color="auto" w:fill="FFFFFF" w:themeFill="background1"/>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11B1F3F1" w14:textId="004F9E7C" w:rsidR="00E23D41" w:rsidRDefault="00E23D41"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perception de la douleur</w:t>
      </w:r>
      <w:r>
        <w:rPr>
          <w:rFonts w:cstheme="minorHAnsi"/>
          <w:sz w:val="36"/>
          <w:szCs w:val="36"/>
          <w:shd w:val="clear" w:color="auto" w:fill="FFFFFF" w:themeFill="background1"/>
        </w:rPr>
        <w:t xml:space="preserve"> » : Degré d’intensité à partir duquel une sensation est considérée comme douloureuse. </w:t>
      </w:r>
    </w:p>
    <w:p w14:paraId="003D948B" w14:textId="176C8EE2" w:rsidR="00E23D41" w:rsidRDefault="00E23D41" w:rsidP="00032653">
      <w:pPr>
        <w:rPr>
          <w:rFonts w:cstheme="minorHAnsi"/>
          <w:b/>
          <w:bCs/>
          <w:sz w:val="36"/>
          <w:szCs w:val="36"/>
          <w:shd w:val="clear" w:color="auto" w:fill="FFFFFF"/>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tolérance de la douleur</w:t>
      </w:r>
      <w:r>
        <w:rPr>
          <w:rFonts w:cstheme="minorHAnsi"/>
          <w:sz w:val="36"/>
          <w:szCs w:val="36"/>
          <w:shd w:val="clear" w:color="auto" w:fill="FFFFFF" w:themeFill="background1"/>
        </w:rPr>
        <w:t> » : Degré d’intensité à partir duquel une sensation douloureuse est considérée comme insupportable.</w:t>
      </w:r>
    </w:p>
    <w:p w14:paraId="2B92CD31" w14:textId="1D1E3B2C" w:rsidR="00043FB6" w:rsidRPr="00043FB6" w:rsidRDefault="00DE6200" w:rsidP="00032653">
      <w:pPr>
        <w:rPr>
          <w:rFonts w:cstheme="minorHAnsi"/>
          <w:color w:val="4D5156"/>
          <w:sz w:val="36"/>
          <w:szCs w:val="36"/>
          <w:shd w:val="clear" w:color="auto" w:fill="FFFFFF"/>
        </w:rPr>
      </w:pPr>
      <w:bookmarkStart w:id="424"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w:t>
      </w:r>
      <w:r w:rsidR="00E813AE">
        <w:rPr>
          <w:rFonts w:cstheme="minorHAnsi"/>
          <w:b/>
          <w:bCs/>
          <w:sz w:val="36"/>
          <w:szCs w:val="36"/>
          <w:shd w:val="clear" w:color="auto" w:fill="FFFFFF"/>
        </w:rPr>
        <w:t>« </w:t>
      </w:r>
      <w:r w:rsidR="00F62A0C">
        <w:rPr>
          <w:rFonts w:cstheme="minorHAnsi"/>
          <w:b/>
          <w:bCs/>
          <w:sz w:val="36"/>
          <w:szCs w:val="36"/>
          <w:shd w:val="clear" w:color="auto" w:fill="FFFFFF"/>
        </w:rPr>
        <w:t>sexsomnie</w:t>
      </w:r>
      <w:r w:rsidR="00E813AE">
        <w:rPr>
          <w:rFonts w:cstheme="minorHAnsi"/>
          <w:b/>
          <w:bCs/>
          <w:sz w:val="36"/>
          <w:szCs w:val="36"/>
          <w:shd w:val="clear" w:color="auto" w:fill="FFFFFF"/>
        </w:rPr>
        <w:t> »</w:t>
      </w:r>
      <w:r w:rsidR="00F62A0C">
        <w:rPr>
          <w:rFonts w:cstheme="minorHAnsi"/>
          <w:b/>
          <w:bCs/>
          <w:sz w:val="36"/>
          <w:szCs w:val="36"/>
          <w:shd w:val="clear" w:color="auto" w:fill="FFFFFF"/>
        </w:rPr>
        <w:t> </w:t>
      </w:r>
      <w:r w:rsidR="00E813AE">
        <w:rPr>
          <w:rFonts w:cstheme="minorHAnsi"/>
          <w:b/>
          <w:bCs/>
          <w:sz w:val="36"/>
          <w:szCs w:val="36"/>
          <w:shd w:val="clear" w:color="auto" w:fill="FFFFFF"/>
        </w:rPr>
        <w:t>ou « Somnambulisme</w:t>
      </w:r>
      <w:r w:rsidR="00537F5B" w:rsidRPr="00537F5B">
        <w:rPr>
          <w:rFonts w:cstheme="minorHAnsi"/>
          <w:i/>
          <w:iCs/>
          <w:sz w:val="36"/>
          <w:szCs w:val="36"/>
          <w:u w:val="single"/>
          <w:shd w:val="clear" w:color="auto" w:fill="FFFFFF"/>
        </w:rPr>
        <w:t xml:space="preserve"> </w:t>
      </w:r>
      <w:r w:rsidR="00537F5B" w:rsidRPr="00E813AE">
        <w:rPr>
          <w:rFonts w:cstheme="minorHAnsi"/>
          <w:b/>
          <w:bCs/>
          <w:i/>
          <w:iCs/>
          <w:sz w:val="36"/>
          <w:szCs w:val="36"/>
          <w:shd w:val="clear" w:color="auto" w:fill="FFFFFF"/>
        </w:rPr>
        <w:t>sexue</w:t>
      </w:r>
      <w:r w:rsidR="00537F5B" w:rsidRPr="00E813AE">
        <w:rPr>
          <w:rFonts w:cstheme="minorHAnsi"/>
          <w:i/>
          <w:iCs/>
          <w:sz w:val="36"/>
          <w:szCs w:val="36"/>
          <w:shd w:val="clear" w:color="auto" w:fill="FFFFFF"/>
        </w:rPr>
        <w:t>l</w:t>
      </w:r>
      <w:r w:rsidR="00537F5B" w:rsidRPr="00E813AE">
        <w:rPr>
          <w:rFonts w:cstheme="minorHAnsi"/>
          <w:sz w:val="36"/>
          <w:szCs w:val="36"/>
          <w:shd w:val="clear" w:color="auto" w:fill="FFFFFF"/>
        </w:rPr>
        <w:t>*</w:t>
      </w:r>
      <w:r w:rsidR="00537F5B" w:rsidRPr="00E813AE">
        <w:rPr>
          <w:rFonts w:cstheme="minorHAnsi"/>
          <w:b/>
          <w:bCs/>
          <w:sz w:val="36"/>
          <w:szCs w:val="36"/>
          <w:shd w:val="clear" w:color="auto" w:fill="FFFFFF"/>
        </w:rPr>
        <w:t> </w:t>
      </w:r>
      <w:r w:rsidR="00537F5B">
        <w:rPr>
          <w:rFonts w:cstheme="minorHAnsi"/>
          <w:b/>
          <w:bCs/>
          <w:sz w:val="36"/>
          <w:szCs w:val="36"/>
          <w:shd w:val="clear" w:color="auto" w:fill="FFFFFF"/>
        </w:rPr>
        <w:t>»</w:t>
      </w:r>
      <w:r w:rsidR="00E813AE">
        <w:rPr>
          <w:rFonts w:cstheme="minorHAnsi"/>
          <w:b/>
          <w:bCs/>
          <w:sz w:val="36"/>
          <w:szCs w:val="36"/>
          <w:shd w:val="clear" w:color="auto" w:fill="FFFFFF"/>
        </w:rPr>
        <w:t> :</w:t>
      </w:r>
      <w:r w:rsidR="00537F5B">
        <w:rPr>
          <w:rFonts w:cstheme="minorHAnsi"/>
          <w:b/>
          <w:bCs/>
          <w:sz w:val="36"/>
          <w:szCs w:val="36"/>
          <w:shd w:val="clear" w:color="auto" w:fill="FFFFFF"/>
        </w:rPr>
        <w:t xml:space="preserve"> </w:t>
      </w:r>
      <w:r w:rsidR="00F62A0C" w:rsidRPr="00F62A0C">
        <w:rPr>
          <w:rFonts w:cstheme="minorHAnsi"/>
          <w:sz w:val="36"/>
          <w:szCs w:val="36"/>
          <w:shd w:val="clear" w:color="auto" w:fill="FFFFFF" w:themeFill="background1"/>
        </w:rPr>
        <w:t xml:space="preserve">Variété de </w:t>
      </w:r>
      <w:r w:rsidR="00F62A0C" w:rsidRPr="00E813AE">
        <w:rPr>
          <w:rFonts w:cstheme="minorHAnsi"/>
          <w:i/>
          <w:iCs/>
          <w:sz w:val="36"/>
          <w:szCs w:val="36"/>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24"/>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3C951CAB"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w:t>
      </w:r>
      <w:r w:rsidRPr="005E3899">
        <w:rPr>
          <w:rFonts w:cstheme="minorHAnsi"/>
          <w:i/>
          <w:iCs/>
          <w:sz w:val="36"/>
          <w:szCs w:val="36"/>
          <w:shd w:val="clear" w:color="auto" w:fill="FFFFFF"/>
        </w:rPr>
        <w:t>catalepsi</w:t>
      </w:r>
      <w:r w:rsidR="000B4FA9" w:rsidRPr="005E3899">
        <w:rPr>
          <w:rFonts w:cstheme="minorHAnsi"/>
          <w:i/>
          <w:iCs/>
          <w:sz w:val="36"/>
          <w:szCs w:val="36"/>
          <w:shd w:val="clear" w:color="auto" w:fill="FFFFFF"/>
        </w:rPr>
        <w:t>e</w:t>
      </w:r>
      <w:r w:rsidR="005E3899" w:rsidRPr="005E3899">
        <w:rPr>
          <w:rFonts w:cstheme="minorHAnsi"/>
          <w:i/>
          <w:iCs/>
          <w:sz w:val="36"/>
          <w:szCs w:val="36"/>
          <w:shd w:val="clear" w:color="auto" w:fill="FFFFFF"/>
        </w:rPr>
        <w:t>*</w:t>
      </w:r>
      <w:r w:rsidR="000B4FA9">
        <w:rPr>
          <w:rFonts w:cstheme="minorHAnsi"/>
          <w:sz w:val="36"/>
          <w:szCs w:val="36"/>
          <w:shd w:val="clear" w:color="auto" w:fill="FFFFFF"/>
        </w:rPr>
        <w:t xml:space="preserve"> et le </w:t>
      </w:r>
      <w:r w:rsidR="000B4FA9" w:rsidRPr="005E3899">
        <w:rPr>
          <w:rFonts w:cstheme="minorHAnsi"/>
          <w:i/>
          <w:iCs/>
          <w:sz w:val="36"/>
          <w:szCs w:val="36"/>
          <w:shd w:val="clear" w:color="auto" w:fill="FFFFFF"/>
        </w:rPr>
        <w:t>saupoudrage</w:t>
      </w:r>
      <w:r w:rsidR="005E3899">
        <w:rPr>
          <w:rFonts w:cstheme="minorHAnsi"/>
          <w:sz w:val="36"/>
          <w:szCs w:val="36"/>
          <w:shd w:val="clear" w:color="auto" w:fill="FFFFFF"/>
        </w:rPr>
        <w:t>*</w:t>
      </w:r>
      <w:r w:rsidR="000B4FA9">
        <w:rPr>
          <w:rFonts w:cstheme="minorHAnsi"/>
          <w:sz w:val="36"/>
          <w:szCs w:val="36"/>
          <w:shd w:val="clear" w:color="auto" w:fill="FFFFFF"/>
        </w:rPr>
        <w:t xml:space="preserv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utilisées</w:t>
      </w:r>
      <w:r w:rsidR="005E3899">
        <w:rPr>
          <w:rFonts w:cstheme="minorHAnsi"/>
          <w:sz w:val="36"/>
          <w:szCs w:val="36"/>
          <w:shd w:val="clear" w:color="auto" w:fill="FFFFFF"/>
        </w:rPr>
        <w:t xml:space="preserve"> en </w:t>
      </w:r>
      <w:r w:rsidR="005E3899" w:rsidRPr="005E3899">
        <w:rPr>
          <w:rFonts w:cstheme="minorHAnsi"/>
          <w:i/>
          <w:iCs/>
          <w:sz w:val="36"/>
          <w:szCs w:val="36"/>
          <w:shd w:val="clear" w:color="auto" w:fill="FFFFFF"/>
        </w:rPr>
        <w:t>street hypnose</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ou en hypnose de music-hall</w:t>
      </w:r>
      <w:r w:rsidR="005E3899">
        <w:rPr>
          <w:rFonts w:cstheme="minorHAnsi"/>
          <w:sz w:val="36"/>
          <w:szCs w:val="36"/>
          <w:shd w:val="clear" w:color="auto" w:fill="FFFFFF"/>
        </w:rPr>
        <w:t>),</w:t>
      </w:r>
      <w:r w:rsidR="000B4FA9">
        <w:rPr>
          <w:rFonts w:cstheme="minorHAnsi"/>
          <w:sz w:val="36"/>
          <w:szCs w:val="36"/>
          <w:shd w:val="clear" w:color="auto" w:fill="FFFFFF"/>
        </w:rPr>
        <w:t xml:space="preserve"> utilisant la </w:t>
      </w:r>
      <w:r w:rsidR="000B4FA9" w:rsidRPr="00E813AE">
        <w:rPr>
          <w:rFonts w:cstheme="minorHAnsi"/>
          <w:i/>
          <w:iCs/>
          <w:sz w:val="36"/>
          <w:szCs w:val="36"/>
          <w:shd w:val="clear" w:color="auto" w:fill="FFFFFF"/>
        </w:rPr>
        <w:t>rupture de pattern</w:t>
      </w:r>
      <w:r w:rsidR="000B4FA9">
        <w:rPr>
          <w:rFonts w:cstheme="minorHAnsi"/>
          <w:sz w:val="36"/>
          <w:szCs w:val="36"/>
          <w:shd w:val="clear" w:color="auto" w:fill="FFFFFF"/>
        </w:rPr>
        <w:t xml:space="preserve">* en saisissant la main tendue avec la main gauche et en la plaçant brutalement devant les yeux de la victime </w:t>
      </w:r>
      <w:r w:rsidR="005E3899">
        <w:rPr>
          <w:rFonts w:cstheme="minorHAnsi"/>
          <w:sz w:val="36"/>
          <w:szCs w:val="36"/>
          <w:shd w:val="clear" w:color="auto" w:fill="FFFFFF"/>
        </w:rPr>
        <w:t>pour provoquer un état de confusion.</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425"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426" w:name="_Hlk110765139"/>
      <w:bookmarkEnd w:id="425"/>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426"/>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5E3899">
        <w:rPr>
          <w:rFonts w:cstheme="minorHAnsi"/>
          <w:b/>
          <w:bCs/>
          <w:sz w:val="36"/>
          <w:szCs w:val="36"/>
          <w:shd w:val="clear" w:color="auto" w:fill="FFFFFF"/>
        </w:rPr>
        <w:t>Syndrome d’Immunodéficience Acquise.</w:t>
      </w:r>
      <w:r>
        <w:rPr>
          <w:rFonts w:cstheme="minorHAnsi"/>
          <w:sz w:val="36"/>
          <w:szCs w:val="36"/>
          <w:shd w:val="clear" w:color="auto" w:fill="FFFFFF"/>
        </w:rPr>
        <w:t xml:space="preserve"> </w:t>
      </w:r>
    </w:p>
    <w:p w14:paraId="6838C48B" w14:textId="011BC2F7" w:rsidR="00F373C8" w:rsidRDefault="00F373C8" w:rsidP="00032653">
      <w:pPr>
        <w:rPr>
          <w:rFonts w:cstheme="minorHAnsi"/>
          <w:b/>
          <w:bCs/>
          <w:sz w:val="36"/>
          <w:szCs w:val="36"/>
          <w:shd w:val="clear" w:color="auto" w:fill="FFFFFF"/>
        </w:rPr>
      </w:pPr>
      <w:bookmarkStart w:id="427"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427"/>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3B7315FA" w14:textId="6DB887C0" w:rsidR="005E3899" w:rsidRPr="005E3899" w:rsidRDefault="005E3899" w:rsidP="00032653">
      <w:pPr>
        <w:rPr>
          <w:rFonts w:cstheme="minorHAnsi"/>
          <w:sz w:val="36"/>
          <w:szCs w:val="36"/>
          <w:shd w:val="clear" w:color="auto" w:fill="FFFFFF"/>
        </w:rPr>
      </w:pPr>
      <w:r>
        <w:rPr>
          <w:rFonts w:cstheme="minorHAnsi"/>
          <w:b/>
          <w:bCs/>
          <w:sz w:val="36"/>
          <w:szCs w:val="36"/>
          <w:shd w:val="clear" w:color="auto" w:fill="FFFFFF"/>
        </w:rPr>
        <w:t xml:space="preserve">« Signal idéomoteur » : </w:t>
      </w:r>
      <w:r>
        <w:rPr>
          <w:rFonts w:cstheme="minorHAnsi"/>
          <w:sz w:val="36"/>
          <w:szCs w:val="36"/>
          <w:shd w:val="clear" w:color="auto" w:fill="FFFFFF"/>
        </w:rPr>
        <w:t>Mouvement d’une partie du corps en réponse à un ressenti intérieur non verbal.</w:t>
      </w:r>
    </w:p>
    <w:p w14:paraId="211340B8" w14:textId="6DECAFFA" w:rsidR="006D2F86" w:rsidRDefault="006D2F86" w:rsidP="000C2448">
      <w:pPr>
        <w:shd w:val="clear" w:color="auto" w:fill="FFFFFF" w:themeFill="background1"/>
        <w:rPr>
          <w:rFonts w:cstheme="minorHAnsi"/>
          <w:sz w:val="36"/>
          <w:szCs w:val="36"/>
          <w:shd w:val="clear" w:color="auto" w:fill="FFFFFF"/>
        </w:rPr>
      </w:pPr>
      <w:bookmarkStart w:id="428"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w:t>
      </w:r>
      <w:r w:rsidR="00172C88" w:rsidRPr="005E3899">
        <w:rPr>
          <w:rFonts w:cstheme="minorHAnsi"/>
          <w:i/>
          <w:iCs/>
          <w:sz w:val="36"/>
          <w:szCs w:val="36"/>
          <w:shd w:val="clear" w:color="auto" w:fill="FFFFFF"/>
        </w:rPr>
        <w:t>phénomène idéomoteur</w:t>
      </w:r>
      <w:r w:rsidR="005E3899">
        <w:rPr>
          <w:rFonts w:cstheme="minorHAnsi"/>
          <w:sz w:val="36"/>
          <w:szCs w:val="36"/>
          <w:shd w:val="clear" w:color="auto" w:fill="FFFFFF"/>
        </w:rPr>
        <w:t>*,</w:t>
      </w:r>
      <w:r w:rsidR="00172C88">
        <w:rPr>
          <w:rFonts w:cstheme="minorHAnsi"/>
          <w:sz w:val="36"/>
          <w:szCs w:val="36"/>
          <w:shd w:val="clear" w:color="auto" w:fill="FFFFFF"/>
        </w:rPr>
        <w:t xml:space="preserve"> son utilisation rassure le patient et approfondit la transe. </w:t>
      </w:r>
      <w:bookmarkEnd w:id="428"/>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340127BE"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 xml:space="preserve">Application </w:t>
      </w:r>
      <w:r w:rsidR="0086553B">
        <w:rPr>
          <w:rFonts w:cstheme="minorHAnsi"/>
          <w:sz w:val="36"/>
          <w:szCs w:val="36"/>
          <w:shd w:val="clear" w:color="auto" w:fill="FFFFFF" w:themeFill="background1"/>
        </w:rPr>
        <w:t>de courants électriques sur le cerveau (</w:t>
      </w:r>
      <w:r w:rsidRPr="0086553B">
        <w:rPr>
          <w:rFonts w:cstheme="minorHAnsi"/>
          <w:i/>
          <w:iCs/>
          <w:sz w:val="36"/>
          <w:szCs w:val="36"/>
          <w:shd w:val="clear" w:color="auto" w:fill="FFFFFF" w:themeFill="background1"/>
        </w:rPr>
        <w:t>électrochocs</w:t>
      </w:r>
      <w:r w:rsidR="0086553B">
        <w:rPr>
          <w:rFonts w:cstheme="minorHAnsi"/>
          <w:sz w:val="36"/>
          <w:szCs w:val="36"/>
          <w:shd w:val="clear" w:color="auto" w:fill="FFFFFF" w:themeFill="background1"/>
        </w:rPr>
        <w:t>)</w:t>
      </w:r>
      <w:r>
        <w:rPr>
          <w:rFonts w:cstheme="minorHAnsi"/>
          <w:sz w:val="36"/>
          <w:szCs w:val="36"/>
          <w:shd w:val="clear" w:color="auto" w:fill="FFFFFF" w:themeFill="background1"/>
        </w:rPr>
        <w:t xml:space="preserve"> déclenchant des convulsions. Thérapie utilisée en psychiatrie (</w:t>
      </w:r>
      <w:r w:rsidRPr="00416097">
        <w:rPr>
          <w:rFonts w:cstheme="minorHAnsi"/>
          <w:i/>
          <w:iCs/>
          <w:sz w:val="36"/>
          <w:szCs w:val="36"/>
          <w:shd w:val="clear" w:color="auto" w:fill="FFFFFF" w:themeFill="background1"/>
        </w:rPr>
        <w:t>sous anesthésie générale</w:t>
      </w:r>
      <w:r w:rsidR="0086553B">
        <w:rPr>
          <w:rFonts w:cstheme="minorHAnsi"/>
          <w:i/>
          <w:iCs/>
          <w:sz w:val="36"/>
          <w:szCs w:val="36"/>
          <w:shd w:val="clear" w:color="auto" w:fill="FFFFFF" w:themeFill="background1"/>
        </w:rPr>
        <w:t xml:space="preserve"> et relâchement musculaire</w:t>
      </w:r>
      <w:r w:rsidRPr="00416097">
        <w:rPr>
          <w:rFonts w:cstheme="minorHAnsi"/>
          <w:i/>
          <w:iCs/>
          <w:sz w:val="36"/>
          <w:szCs w:val="36"/>
          <w:shd w:val="clear" w:color="auto" w:fill="FFFFFF" w:themeFill="background1"/>
        </w:rPr>
        <w:t xml:space="preserv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7D627FA"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5E3899">
        <w:rPr>
          <w:rFonts w:cstheme="minorHAnsi"/>
          <w:b/>
          <w:bCs/>
          <w:sz w:val="36"/>
          <w:szCs w:val="36"/>
          <w:shd w:val="clear" w:color="auto" w:fill="FFFFFF" w:themeFill="background1"/>
        </w:rPr>
        <w:t>Subanarachnoid LYmphatic-like Membrane</w:t>
      </w:r>
      <w:r>
        <w:rPr>
          <w:rFonts w:cstheme="minorHAnsi"/>
          <w:sz w:val="36"/>
          <w:szCs w:val="36"/>
          <w:shd w:val="clear" w:color="auto" w:fill="FFFFFF" w:themeFill="background1"/>
        </w:rPr>
        <w:t xml:space="preserve">. Nouvelle membrane </w:t>
      </w:r>
      <w:r w:rsidR="005E3899">
        <w:rPr>
          <w:rFonts w:cstheme="minorHAnsi"/>
          <w:sz w:val="36"/>
          <w:szCs w:val="36"/>
          <w:shd w:val="clear" w:color="auto" w:fill="FFFFFF" w:themeFill="background1"/>
        </w:rPr>
        <w:t xml:space="preserve">découverte </w:t>
      </w:r>
      <w:r>
        <w:rPr>
          <w:rFonts w:cstheme="minorHAnsi"/>
          <w:sz w:val="36"/>
          <w:szCs w:val="36"/>
          <w:shd w:val="clear" w:color="auto" w:fill="FFFFFF" w:themeFill="background1"/>
        </w:rPr>
        <w:t xml:space="preserve">entre l’arachnoïde et la pie-mère. </w:t>
      </w:r>
    </w:p>
    <w:p w14:paraId="262FD845" w14:textId="5FE54BEE" w:rsidR="00CE4AD3" w:rsidRDefault="00CE4AD3" w:rsidP="00032653">
      <w:pPr>
        <w:rPr>
          <w:rFonts w:cstheme="minorHAnsi"/>
          <w:b/>
          <w:bCs/>
          <w:sz w:val="36"/>
          <w:szCs w:val="36"/>
          <w:shd w:val="clear" w:color="auto" w:fill="FFFFFF"/>
        </w:rPr>
      </w:pPr>
      <w:bookmarkStart w:id="429"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429"/>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42DC99C8" w14:textId="77777777" w:rsidR="002002E3" w:rsidRDefault="001B3F38" w:rsidP="006D2BAB">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SNC » ou « Système Nerveux Central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w:t>
      </w:r>
    </w:p>
    <w:p w14:paraId="4849D521" w14:textId="4563497B" w:rsidR="001B3F38" w:rsidRDefault="002002E3" w:rsidP="006D2BAB">
      <w:pPr>
        <w:shd w:val="clear" w:color="auto" w:fill="FFFFFF" w:themeFill="background1"/>
        <w:rPr>
          <w:rFonts w:cstheme="minorHAnsi"/>
          <w:sz w:val="36"/>
          <w:szCs w:val="36"/>
          <w:shd w:val="clear" w:color="auto" w:fill="FFFFFF"/>
        </w:rPr>
      </w:pPr>
      <w:bookmarkStart w:id="430" w:name="_Hlk152228028"/>
      <w:r>
        <w:rPr>
          <w:rFonts w:cstheme="minorHAnsi"/>
          <w:b/>
          <w:bCs/>
          <w:sz w:val="36"/>
          <w:szCs w:val="36"/>
          <w:shd w:val="clear" w:color="auto" w:fill="FFFFFF"/>
        </w:rPr>
        <w:t xml:space="preserve">« Snus » : </w:t>
      </w:r>
      <w:r w:rsidR="001B3F38">
        <w:rPr>
          <w:rFonts w:cstheme="minorHAnsi"/>
          <w:b/>
          <w:bCs/>
          <w:sz w:val="36"/>
          <w:szCs w:val="36"/>
          <w:shd w:val="clear" w:color="auto" w:fill="FFFFFF"/>
        </w:rPr>
        <w:t xml:space="preserve"> </w:t>
      </w:r>
      <w:r w:rsidRPr="002002E3">
        <w:rPr>
          <w:rFonts w:cstheme="minorHAnsi"/>
          <w:sz w:val="36"/>
          <w:szCs w:val="36"/>
          <w:shd w:val="clear" w:color="auto" w:fill="FFFFFF"/>
        </w:rPr>
        <w:t>Forme de tabac conditionné en sachets contenant une poudre de tabac, à sucer ou à chiquer.</w:t>
      </w:r>
      <w:r>
        <w:rPr>
          <w:rFonts w:cstheme="minorHAnsi"/>
          <w:sz w:val="36"/>
          <w:szCs w:val="36"/>
          <w:shd w:val="clear" w:color="auto" w:fill="FFFFFF"/>
        </w:rPr>
        <w:t xml:space="preserve"> </w:t>
      </w:r>
      <w:bookmarkEnd w:id="430"/>
      <w:r w:rsidRPr="002002E3">
        <w:rPr>
          <w:rFonts w:cstheme="minorHAnsi"/>
          <w:b/>
          <w:bCs/>
          <w:sz w:val="36"/>
          <w:szCs w:val="36"/>
          <w:shd w:val="clear" w:color="auto" w:fill="FFFFFF"/>
        </w:rPr>
        <w:t>IH 12 2023</w:t>
      </w:r>
      <w:r>
        <w:rPr>
          <w:rFonts w:cstheme="minorHAnsi"/>
          <w:sz w:val="36"/>
          <w:szCs w:val="36"/>
          <w:shd w:val="clear" w:color="auto" w:fill="FFFFFF"/>
        </w:rPr>
        <w:t xml:space="preserve"> </w:t>
      </w:r>
    </w:p>
    <w:p w14:paraId="3924F137" w14:textId="033A911D" w:rsidR="003052E0" w:rsidRPr="002002E3" w:rsidRDefault="003052E0" w:rsidP="006D2BAB">
      <w:pPr>
        <w:shd w:val="clear" w:color="auto" w:fill="FFFFFF" w:themeFill="background1"/>
        <w:rPr>
          <w:rFonts w:cstheme="minorHAnsi"/>
          <w:sz w:val="36"/>
          <w:szCs w:val="36"/>
        </w:rPr>
      </w:pPr>
      <w:r>
        <w:rPr>
          <w:rFonts w:cstheme="minorHAnsi"/>
          <w:sz w:val="36"/>
          <w:szCs w:val="36"/>
          <w:shd w:val="clear" w:color="auto" w:fill="FFFFFF"/>
        </w:rPr>
        <w:t>« </w:t>
      </w:r>
      <w:r w:rsidRPr="003052E0">
        <w:rPr>
          <w:rFonts w:cstheme="minorHAnsi"/>
          <w:b/>
          <w:bCs/>
          <w:sz w:val="36"/>
          <w:szCs w:val="36"/>
          <w:shd w:val="clear" w:color="auto" w:fill="FFFFFF"/>
        </w:rPr>
        <w:t>Soi</w:t>
      </w:r>
      <w:r>
        <w:rPr>
          <w:rFonts w:cstheme="minorHAnsi"/>
          <w:sz w:val="36"/>
          <w:szCs w:val="36"/>
          <w:shd w:val="clear" w:color="auto" w:fill="FFFFFF"/>
        </w:rPr>
        <w:t xml:space="preserve"> » : Connaissance que l’on a de soi-même, avec deux composantes, le </w:t>
      </w:r>
      <w:r w:rsidRPr="003052E0">
        <w:rPr>
          <w:rFonts w:cstheme="minorHAnsi"/>
          <w:i/>
          <w:iCs/>
          <w:sz w:val="36"/>
          <w:szCs w:val="36"/>
          <w:shd w:val="clear" w:color="auto" w:fill="FFFFFF"/>
        </w:rPr>
        <w:t>moi</w:t>
      </w:r>
      <w:r>
        <w:rPr>
          <w:rFonts w:cstheme="minorHAnsi"/>
          <w:sz w:val="36"/>
          <w:szCs w:val="36"/>
          <w:shd w:val="clear" w:color="auto" w:fill="FFFFFF"/>
        </w:rPr>
        <w:t>* (</w:t>
      </w:r>
      <w:r w:rsidRPr="003052E0">
        <w:rPr>
          <w:rFonts w:cstheme="minorHAnsi"/>
          <w:i/>
          <w:iCs/>
          <w:sz w:val="36"/>
          <w:szCs w:val="36"/>
          <w:shd w:val="clear" w:color="auto" w:fill="FFFFFF"/>
        </w:rPr>
        <w:t>récit mental sur moi-même</w:t>
      </w:r>
      <w:r>
        <w:rPr>
          <w:rFonts w:cstheme="minorHAnsi"/>
          <w:sz w:val="36"/>
          <w:szCs w:val="36"/>
          <w:shd w:val="clear" w:color="auto" w:fill="FFFFFF"/>
        </w:rPr>
        <w:t xml:space="preserve">)  et le </w:t>
      </w:r>
      <w:r w:rsidRPr="003052E0">
        <w:rPr>
          <w:rFonts w:cstheme="minorHAnsi"/>
          <w:i/>
          <w:iCs/>
          <w:sz w:val="36"/>
          <w:szCs w:val="36"/>
          <w:shd w:val="clear" w:color="auto" w:fill="FFFFFF"/>
        </w:rPr>
        <w:t>je</w:t>
      </w:r>
      <w:r>
        <w:rPr>
          <w:rFonts w:cstheme="minorHAnsi"/>
          <w:sz w:val="36"/>
          <w:szCs w:val="36"/>
          <w:shd w:val="clear" w:color="auto" w:fill="FFFFFF"/>
        </w:rPr>
        <w:t>* (</w:t>
      </w:r>
      <w:r w:rsidRPr="003052E0">
        <w:rPr>
          <w:rFonts w:cstheme="minorHAnsi"/>
          <w:i/>
          <w:iCs/>
          <w:sz w:val="36"/>
          <w:szCs w:val="36"/>
          <w:shd w:val="clear" w:color="auto" w:fill="FFFFFF"/>
        </w:rPr>
        <w:t>perception du monde et de mon propre corps</w:t>
      </w:r>
      <w:r>
        <w:rPr>
          <w:rFonts w:cstheme="minorHAnsi"/>
          <w:sz w:val="36"/>
          <w:szCs w:val="36"/>
          <w:shd w:val="clear" w:color="auto" w:fill="FFFFFF"/>
        </w:rPr>
        <w:t xml:space="preserve">). </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431" w:name="_Hlk58781654"/>
      <w:bookmarkStart w:id="432"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431"/>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432"/>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433"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433"/>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4B5AE84C" w14:textId="0DE566C0" w:rsidR="00990773" w:rsidRDefault="00990773" w:rsidP="0078270A">
      <w:pPr>
        <w:rPr>
          <w:rFonts w:cstheme="minorHAnsi"/>
          <w:b/>
          <w:bCs/>
          <w:spacing w:val="2"/>
          <w:sz w:val="36"/>
          <w:szCs w:val="36"/>
          <w:shd w:val="clear" w:color="auto" w:fill="FFFFFF"/>
        </w:rPr>
      </w:pPr>
      <w:bookmarkStart w:id="434" w:name="_Hlk147512937"/>
      <w:r>
        <w:rPr>
          <w:rFonts w:cstheme="minorHAnsi"/>
          <w:spacing w:val="2"/>
          <w:sz w:val="36"/>
          <w:szCs w:val="36"/>
          <w:shd w:val="clear" w:color="auto" w:fill="FFFFFF"/>
        </w:rPr>
        <w:t>« </w:t>
      </w:r>
      <w:r w:rsidRPr="00990773">
        <w:rPr>
          <w:rFonts w:cstheme="minorHAnsi"/>
          <w:b/>
          <w:bCs/>
          <w:spacing w:val="2"/>
          <w:sz w:val="36"/>
          <w:szCs w:val="36"/>
          <w:shd w:val="clear" w:color="auto" w:fill="FFFFFF"/>
        </w:rPr>
        <w:t>Somatic experiencing</w:t>
      </w:r>
      <w:r>
        <w:rPr>
          <w:rFonts w:cstheme="minorHAnsi"/>
          <w:spacing w:val="2"/>
          <w:sz w:val="36"/>
          <w:szCs w:val="36"/>
          <w:shd w:val="clear" w:color="auto" w:fill="FFFFFF"/>
        </w:rPr>
        <w:t xml:space="preserve"> » : Thérapie des traumas et du stress inventée par </w:t>
      </w:r>
      <w:r w:rsidRPr="00990773">
        <w:rPr>
          <w:rFonts w:cstheme="minorHAnsi"/>
          <w:i/>
          <w:iCs/>
          <w:spacing w:val="2"/>
          <w:sz w:val="36"/>
          <w:szCs w:val="36"/>
          <w:u w:val="single"/>
          <w:shd w:val="clear" w:color="auto" w:fill="FFFFFF"/>
        </w:rPr>
        <w:t xml:space="preserve">Peter </w:t>
      </w:r>
      <w:r>
        <w:rPr>
          <w:rFonts w:cstheme="minorHAnsi"/>
          <w:i/>
          <w:iCs/>
          <w:spacing w:val="2"/>
          <w:sz w:val="36"/>
          <w:szCs w:val="36"/>
          <w:u w:val="single"/>
          <w:shd w:val="clear" w:color="auto" w:fill="FFFFFF"/>
        </w:rPr>
        <w:t xml:space="preserve">A. </w:t>
      </w:r>
      <w:r w:rsidRPr="00990773">
        <w:rPr>
          <w:rFonts w:cstheme="minorHAnsi"/>
          <w:i/>
          <w:iCs/>
          <w:spacing w:val="2"/>
          <w:sz w:val="36"/>
          <w:szCs w:val="36"/>
          <w:u w:val="single"/>
          <w:shd w:val="clear" w:color="auto" w:fill="FFFFFF"/>
        </w:rPr>
        <w:t>Levine</w:t>
      </w:r>
      <w:r>
        <w:rPr>
          <w:rFonts w:cstheme="minorHAnsi"/>
          <w:spacing w:val="2"/>
          <w:sz w:val="36"/>
          <w:szCs w:val="36"/>
          <w:shd w:val="clear" w:color="auto" w:fill="FFFFFF"/>
        </w:rPr>
        <w:t xml:space="preserve">* et basée principalement sur la prise en compte des ressentis corporels. </w:t>
      </w:r>
      <w:bookmarkEnd w:id="434"/>
      <w:r w:rsidRPr="00990773">
        <w:rPr>
          <w:rFonts w:cstheme="minorHAnsi"/>
          <w:b/>
          <w:bCs/>
          <w:spacing w:val="2"/>
          <w:sz w:val="36"/>
          <w:szCs w:val="36"/>
          <w:shd w:val="clear" w:color="auto" w:fill="FFFFFF"/>
        </w:rPr>
        <w:t>IH 10 2023</w:t>
      </w:r>
    </w:p>
    <w:p w14:paraId="44AEE4AF" w14:textId="43536B14" w:rsidR="005E3899" w:rsidRDefault="005E3899" w:rsidP="0078270A">
      <w:pPr>
        <w:rPr>
          <w:rFonts w:cstheme="minorHAnsi"/>
          <w:spacing w:val="2"/>
          <w:sz w:val="36"/>
          <w:szCs w:val="36"/>
          <w:shd w:val="clear" w:color="auto" w:fill="FFFFFF"/>
        </w:rPr>
      </w:pPr>
      <w:r>
        <w:rPr>
          <w:rFonts w:cstheme="minorHAnsi"/>
          <w:b/>
          <w:bCs/>
          <w:spacing w:val="2"/>
          <w:sz w:val="36"/>
          <w:szCs w:val="36"/>
          <w:shd w:val="clear" w:color="auto" w:fill="FFFFFF"/>
        </w:rPr>
        <w:t xml:space="preserve">« Sommeil » : </w:t>
      </w:r>
      <w:r w:rsidRPr="00AB059F">
        <w:rPr>
          <w:rFonts w:cstheme="minorHAnsi"/>
          <w:spacing w:val="2"/>
          <w:sz w:val="36"/>
          <w:szCs w:val="36"/>
          <w:shd w:val="clear" w:color="auto" w:fill="FFFFFF"/>
        </w:rPr>
        <w:t>Baisse de l’état de conscience qui sépare deux périodes d’éveil. Il est caractérisé par une perte de la vigilance</w:t>
      </w:r>
      <w:r>
        <w:rPr>
          <w:rFonts w:cstheme="minorHAnsi"/>
          <w:spacing w:val="2"/>
          <w:sz w:val="36"/>
          <w:szCs w:val="36"/>
          <w:shd w:val="clear" w:color="auto" w:fill="FFFFFF"/>
        </w:rPr>
        <w:t>, une diminution du tonus musculaire, une conservation de la perception sensitive et une réversibilité facile.</w:t>
      </w:r>
    </w:p>
    <w:p w14:paraId="4ED4531A" w14:textId="72DDB75A" w:rsidR="005E3899" w:rsidRDefault="005E3899" w:rsidP="0078270A">
      <w:pPr>
        <w:rPr>
          <w:rFonts w:cstheme="minorHAnsi"/>
          <w:spacing w:val="2"/>
          <w:sz w:val="36"/>
          <w:szCs w:val="36"/>
          <w:shd w:val="clear" w:color="auto" w:fill="FFFFFF"/>
        </w:rPr>
      </w:pP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ou « </w:t>
      </w:r>
      <w:r>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 ou « REM »</w:t>
      </w:r>
      <w:r>
        <w:rPr>
          <w:rFonts w:cstheme="minorHAnsi"/>
          <w:spacing w:val="2"/>
          <w:sz w:val="36"/>
          <w:szCs w:val="36"/>
          <w:shd w:val="clear" w:color="auto" w:fill="FFFFFF"/>
        </w:rPr>
        <w:t> : Stade du sommeil riche en rêves, associant des mouvements oculaires rapides (</w:t>
      </w:r>
      <w:r w:rsidRPr="00C40B85">
        <w:rPr>
          <w:rFonts w:cstheme="minorHAnsi"/>
          <w:b/>
          <w:bCs/>
          <w:i/>
          <w:iCs/>
          <w:spacing w:val="2"/>
          <w:sz w:val="36"/>
          <w:szCs w:val="36"/>
          <w:shd w:val="clear" w:color="auto" w:fill="FFFFFF"/>
        </w:rPr>
        <w:t>R</w:t>
      </w:r>
      <w:r w:rsidRPr="00C40B85">
        <w:rPr>
          <w:rFonts w:cstheme="minorHAnsi"/>
          <w:i/>
          <w:iCs/>
          <w:spacing w:val="2"/>
          <w:sz w:val="36"/>
          <w:szCs w:val="36"/>
          <w:shd w:val="clear" w:color="auto" w:fill="FFFFFF"/>
        </w:rPr>
        <w:t xml:space="preserve">apid </w:t>
      </w:r>
      <w:r w:rsidRPr="00C40B85">
        <w:rPr>
          <w:rFonts w:cstheme="minorHAnsi"/>
          <w:b/>
          <w:bCs/>
          <w:i/>
          <w:iCs/>
          <w:spacing w:val="2"/>
          <w:sz w:val="36"/>
          <w:szCs w:val="36"/>
          <w:shd w:val="clear" w:color="auto" w:fill="FFFFFF"/>
        </w:rPr>
        <w:t>E</w:t>
      </w:r>
      <w:r w:rsidRPr="00C40B85">
        <w:rPr>
          <w:rFonts w:cstheme="minorHAnsi"/>
          <w:i/>
          <w:iCs/>
          <w:spacing w:val="2"/>
          <w:sz w:val="36"/>
          <w:szCs w:val="36"/>
          <w:shd w:val="clear" w:color="auto" w:fill="FFFFFF"/>
        </w:rPr>
        <w:t>ye</w:t>
      </w:r>
      <w:r>
        <w:rPr>
          <w:rFonts w:cstheme="minorHAnsi"/>
          <w:i/>
          <w:iCs/>
          <w:spacing w:val="2"/>
          <w:sz w:val="36"/>
          <w:szCs w:val="36"/>
          <w:shd w:val="clear" w:color="auto" w:fill="FFFFFF"/>
        </w:rPr>
        <w:t>s</w:t>
      </w:r>
      <w:r w:rsidRPr="00C40B85">
        <w:rPr>
          <w:rFonts w:cstheme="minorHAnsi"/>
          <w:i/>
          <w:iCs/>
          <w:spacing w:val="2"/>
          <w:sz w:val="36"/>
          <w:szCs w:val="36"/>
          <w:shd w:val="clear" w:color="auto" w:fill="FFFFFF"/>
        </w:rPr>
        <w:t xml:space="preserve"> </w:t>
      </w:r>
      <w:r w:rsidRPr="00C40B85">
        <w:rPr>
          <w:rFonts w:cstheme="minorHAnsi"/>
          <w:b/>
          <w:bCs/>
          <w:i/>
          <w:iCs/>
          <w:spacing w:val="2"/>
          <w:sz w:val="36"/>
          <w:szCs w:val="36"/>
          <w:shd w:val="clear" w:color="auto" w:fill="FFFFFF"/>
        </w:rPr>
        <w:t>M</w:t>
      </w:r>
      <w:r w:rsidRPr="00C40B85">
        <w:rPr>
          <w:rFonts w:cstheme="minorHAnsi"/>
          <w:i/>
          <w:iCs/>
          <w:spacing w:val="2"/>
          <w:sz w:val="36"/>
          <w:szCs w:val="36"/>
          <w:shd w:val="clear" w:color="auto" w:fill="FFFFFF"/>
        </w:rPr>
        <w:t>ovemen</w:t>
      </w:r>
      <w:r>
        <w:rPr>
          <w:rFonts w:cstheme="minorHAnsi"/>
          <w:i/>
          <w:iCs/>
          <w:spacing w:val="2"/>
          <w:sz w:val="36"/>
          <w:szCs w:val="36"/>
          <w:shd w:val="clear" w:color="auto" w:fill="FFFFFF"/>
        </w:rPr>
        <w:t>ts</w:t>
      </w:r>
      <w:r>
        <w:rPr>
          <w:rFonts w:cstheme="minorHAnsi"/>
          <w:spacing w:val="2"/>
          <w:sz w:val="36"/>
          <w:szCs w:val="36"/>
          <w:shd w:val="clear" w:color="auto" w:fill="FFFFFF"/>
        </w:rPr>
        <w:t>), une activité cérébrale intense (</w:t>
      </w:r>
      <w:r w:rsidRPr="00C40B85">
        <w:rPr>
          <w:rFonts w:cstheme="minorHAnsi"/>
          <w:i/>
          <w:iCs/>
          <w:spacing w:val="2"/>
          <w:sz w:val="36"/>
          <w:szCs w:val="36"/>
          <w:shd w:val="clear" w:color="auto" w:fill="FFFFFF"/>
        </w:rPr>
        <w:t>proche de celle de l’éveil</w:t>
      </w:r>
      <w:r>
        <w:rPr>
          <w:rFonts w:cstheme="minorHAnsi"/>
          <w:spacing w:val="2"/>
          <w:sz w:val="36"/>
          <w:szCs w:val="36"/>
          <w:shd w:val="clear" w:color="auto" w:fill="FFFFFF"/>
        </w:rPr>
        <w:t xml:space="preserve">) et une inhibition complète du tonus musculaire. </w:t>
      </w:r>
    </w:p>
    <w:p w14:paraId="00662A40" w14:textId="6E7AC507" w:rsidR="00F6573F" w:rsidRDefault="00F6573F" w:rsidP="0078270A">
      <w:pPr>
        <w:rPr>
          <w:rFonts w:cstheme="minorHAnsi"/>
          <w:spacing w:val="2"/>
          <w:sz w:val="36"/>
          <w:szCs w:val="36"/>
          <w:shd w:val="clear" w:color="auto" w:fill="FFFFFF"/>
        </w:rPr>
      </w:pPr>
      <w:r>
        <w:rPr>
          <w:rFonts w:cstheme="minorHAnsi"/>
          <w:spacing w:val="2"/>
          <w:sz w:val="36"/>
          <w:szCs w:val="36"/>
          <w:shd w:val="clear" w:color="auto" w:fill="FFFFFF"/>
        </w:rPr>
        <w:t>« </w:t>
      </w:r>
      <w:r w:rsidRPr="00F6573F">
        <w:rPr>
          <w:rFonts w:cstheme="minorHAnsi"/>
          <w:b/>
          <w:bCs/>
          <w:spacing w:val="2"/>
          <w:sz w:val="36"/>
          <w:szCs w:val="36"/>
          <w:shd w:val="clear" w:color="auto" w:fill="FFFFFF"/>
        </w:rPr>
        <w:t>Somnambulisme</w:t>
      </w:r>
      <w:r>
        <w:rPr>
          <w:rFonts w:cstheme="minorHAnsi"/>
          <w:spacing w:val="2"/>
          <w:sz w:val="36"/>
          <w:szCs w:val="36"/>
          <w:shd w:val="clear" w:color="auto" w:fill="FFFFFF"/>
        </w:rPr>
        <w:t> » :</w:t>
      </w:r>
      <w:r w:rsidR="005C5EF5" w:rsidRPr="005C5EF5">
        <w:rPr>
          <w:rFonts w:ascii="Arial" w:hAnsi="Arial" w:cs="Arial"/>
          <w:color w:val="202124"/>
          <w:sz w:val="30"/>
          <w:szCs w:val="30"/>
          <w:shd w:val="clear" w:color="auto" w:fill="FFFFFF"/>
        </w:rPr>
        <w:t xml:space="preserve"> </w:t>
      </w:r>
      <w:r w:rsidR="005C5EF5">
        <w:rPr>
          <w:rFonts w:ascii="Arial" w:hAnsi="Arial" w:cs="Arial"/>
          <w:color w:val="202124"/>
          <w:sz w:val="30"/>
          <w:szCs w:val="30"/>
          <w:shd w:val="clear" w:color="auto" w:fill="FFFFFF"/>
        </w:rPr>
        <w:t> </w:t>
      </w:r>
      <w:r w:rsidR="005C5EF5" w:rsidRPr="005C5EF5">
        <w:rPr>
          <w:rStyle w:val="jpfdse"/>
          <w:rFonts w:cstheme="minorHAnsi"/>
          <w:i/>
          <w:iCs/>
          <w:sz w:val="36"/>
          <w:szCs w:val="36"/>
          <w:shd w:val="clear" w:color="auto" w:fill="FFFFFF" w:themeFill="background1"/>
        </w:rPr>
        <w:t>Parasomnie</w:t>
      </w:r>
      <w:r w:rsidR="005C5EF5" w:rsidRPr="005C5EF5">
        <w:rPr>
          <w:rStyle w:val="jpfdse"/>
          <w:rFonts w:cstheme="minorHAnsi"/>
          <w:sz w:val="36"/>
          <w:szCs w:val="36"/>
          <w:shd w:val="clear" w:color="auto" w:fill="FFFFFF" w:themeFill="background1"/>
        </w:rPr>
        <w:t>*</w:t>
      </w:r>
      <w:r w:rsidR="005C5EF5" w:rsidRPr="005C5EF5">
        <w:rPr>
          <w:rFonts w:cstheme="minorHAnsi"/>
          <w:sz w:val="36"/>
          <w:szCs w:val="36"/>
          <w:shd w:val="clear" w:color="auto" w:fill="FFFFFF" w:themeFill="background1"/>
        </w:rPr>
        <w:t xml:space="preserve"> qui se manifeste par une activité motrice </w:t>
      </w:r>
      <w:r w:rsidR="005C5EF5">
        <w:rPr>
          <w:rFonts w:cstheme="minorHAnsi"/>
          <w:sz w:val="36"/>
          <w:szCs w:val="36"/>
          <w:shd w:val="clear" w:color="auto" w:fill="FFFFFF" w:themeFill="background1"/>
        </w:rPr>
        <w:t>(</w:t>
      </w:r>
      <w:r w:rsidR="005C5EF5" w:rsidRPr="005C5EF5">
        <w:rPr>
          <w:rFonts w:cstheme="minorHAnsi"/>
          <w:i/>
          <w:iCs/>
          <w:sz w:val="36"/>
          <w:szCs w:val="36"/>
          <w:shd w:val="clear" w:color="auto" w:fill="FFFFFF" w:themeFill="background1"/>
        </w:rPr>
        <w:t>normalement inhibée pendant le sommeil</w:t>
      </w:r>
      <w:r w:rsidR="005C5EF5">
        <w:rPr>
          <w:rFonts w:cstheme="minorHAnsi"/>
          <w:sz w:val="36"/>
          <w:szCs w:val="36"/>
          <w:shd w:val="clear" w:color="auto" w:fill="FFFFFF" w:themeFill="background1"/>
        </w:rPr>
        <w:t xml:space="preserve">) généralement </w:t>
      </w:r>
      <w:r w:rsidR="005C5EF5" w:rsidRPr="005C5EF5">
        <w:rPr>
          <w:rFonts w:cstheme="minorHAnsi"/>
          <w:sz w:val="36"/>
          <w:szCs w:val="36"/>
          <w:shd w:val="clear" w:color="auto" w:fill="FFFFFF" w:themeFill="background1"/>
        </w:rPr>
        <w:t>pendant les premières phases de sommeil lent profond, habituellement de 1 h à 3 h après l'endormissement.</w:t>
      </w:r>
      <w:r w:rsidR="005C5EF5">
        <w:rPr>
          <w:rFonts w:cstheme="minorHAnsi"/>
          <w:sz w:val="36"/>
          <w:szCs w:val="36"/>
          <w:shd w:val="clear" w:color="auto" w:fill="FFFFFF" w:themeFill="background1"/>
        </w:rPr>
        <w:t xml:space="preserve"> Le patient a une activité (</w:t>
      </w:r>
      <w:r w:rsidR="005C5EF5" w:rsidRPr="005E3899">
        <w:rPr>
          <w:rFonts w:cstheme="minorHAnsi"/>
          <w:i/>
          <w:iCs/>
          <w:sz w:val="36"/>
          <w:szCs w:val="36"/>
          <w:shd w:val="clear" w:color="auto" w:fill="FFFFFF" w:themeFill="background1"/>
        </w:rPr>
        <w:t>marche, écriture, etc</w:t>
      </w:r>
      <w:r w:rsidR="005C5EF5">
        <w:rPr>
          <w:rFonts w:cstheme="minorHAnsi"/>
          <w:sz w:val="36"/>
          <w:szCs w:val="36"/>
          <w:shd w:val="clear" w:color="auto" w:fill="FFFFFF" w:themeFill="background1"/>
        </w:rPr>
        <w:t>.) inconsciente et qui ne laisse aucun souvenir (</w:t>
      </w:r>
      <w:r w:rsidR="005C5EF5" w:rsidRPr="005C5EF5">
        <w:rPr>
          <w:rFonts w:cstheme="minorHAnsi"/>
          <w:i/>
          <w:iCs/>
          <w:sz w:val="36"/>
          <w:szCs w:val="36"/>
          <w:shd w:val="clear" w:color="auto" w:fill="FFFFFF" w:themeFill="background1"/>
        </w:rPr>
        <w:t>amnésie</w:t>
      </w:r>
      <w:r w:rsidR="005C5EF5">
        <w:rPr>
          <w:rFonts w:cstheme="minorHAnsi"/>
          <w:sz w:val="36"/>
          <w:szCs w:val="36"/>
          <w:shd w:val="clear" w:color="auto" w:fill="FFFFFF" w:themeFill="background1"/>
        </w:rPr>
        <w:t>*).</w:t>
      </w:r>
    </w:p>
    <w:p w14:paraId="7DCDE13A" w14:textId="7FF3BF53" w:rsidR="00F62A0C" w:rsidRPr="000B1FFB" w:rsidRDefault="00F62A0C" w:rsidP="0078270A">
      <w:pPr>
        <w:rPr>
          <w:rFonts w:cstheme="minorHAnsi"/>
          <w:sz w:val="36"/>
          <w:szCs w:val="36"/>
          <w:shd w:val="clear" w:color="auto" w:fill="FFFFFF"/>
        </w:rPr>
      </w:pPr>
      <w:bookmarkStart w:id="435"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5E3899">
        <w:rPr>
          <w:rFonts w:cstheme="minorHAnsi"/>
          <w:i/>
          <w:iCs/>
          <w:sz w:val="36"/>
          <w:szCs w:val="36"/>
          <w:shd w:val="clear" w:color="auto" w:fill="FFFFFF"/>
        </w:rPr>
        <w:t>Sexomnie</w:t>
      </w:r>
      <w:r w:rsidRPr="005E3899">
        <w:rPr>
          <w:rFonts w:cstheme="minorHAnsi"/>
          <w:sz w:val="36"/>
          <w:szCs w:val="36"/>
          <w:shd w:val="clear" w:color="auto" w:fill="FFFFFF"/>
        </w:rPr>
        <w:t>*</w:t>
      </w:r>
      <w:r w:rsidRPr="005E3899">
        <w:rPr>
          <w:rFonts w:cstheme="minorHAnsi"/>
          <w:b/>
          <w:bCs/>
          <w:sz w:val="36"/>
          <w:szCs w:val="36"/>
          <w:shd w:val="clear" w:color="auto" w:fill="FFFFFF"/>
        </w:rPr>
        <w:t> </w:t>
      </w:r>
      <w:r w:rsidRPr="005E3899">
        <w:rPr>
          <w:rFonts w:cstheme="minorHAnsi"/>
          <w:sz w:val="36"/>
          <w:szCs w:val="36"/>
          <w:shd w:val="clear" w:color="auto" w:fill="FFFFFF"/>
        </w:rPr>
        <w:t xml:space="preserve">ou </w:t>
      </w:r>
      <w:r w:rsidRPr="005E3899">
        <w:rPr>
          <w:rFonts w:cstheme="minorHAnsi"/>
          <w:i/>
          <w:iCs/>
          <w:sz w:val="36"/>
          <w:szCs w:val="36"/>
          <w:shd w:val="clear" w:color="auto" w:fill="FFFFFF"/>
        </w:rPr>
        <w:t>sexsomnie</w:t>
      </w:r>
      <w:r w:rsidRPr="005E3899">
        <w:rPr>
          <w:rFonts w:cstheme="minorHAnsi"/>
          <w:sz w:val="36"/>
          <w:szCs w:val="36"/>
          <w:shd w:val="clear" w:color="auto" w:fill="FFFFFF"/>
        </w:rPr>
        <w:t>*</w:t>
      </w:r>
      <w:r w:rsidR="00537F5B" w:rsidRPr="005E3899">
        <w:rPr>
          <w:rFonts w:cstheme="minorHAnsi"/>
          <w:sz w:val="36"/>
          <w:szCs w:val="36"/>
          <w:shd w:val="clear" w:color="auto" w:fill="FFFFFF"/>
        </w:rPr>
        <w:t>.</w:t>
      </w:r>
      <w:r w:rsidRPr="005E3899">
        <w:rPr>
          <w:rFonts w:cstheme="minorHAnsi"/>
          <w:b/>
          <w:bCs/>
          <w:sz w:val="36"/>
          <w:szCs w:val="36"/>
          <w:shd w:val="clear" w:color="auto" w:fill="FFFFFF"/>
        </w:rPr>
        <w:t xml:space="preserve"> </w:t>
      </w:r>
      <w:r w:rsidRPr="005E3899">
        <w:rPr>
          <w:rFonts w:cstheme="minorHAnsi"/>
          <w:sz w:val="36"/>
          <w:szCs w:val="36"/>
          <w:shd w:val="clear" w:color="auto" w:fill="FFFFFF" w:themeFill="background1"/>
        </w:rPr>
        <w:t xml:space="preserve">Variété de </w:t>
      </w:r>
      <w:r w:rsidRPr="005E3899">
        <w:rPr>
          <w:rFonts w:cstheme="minorHAnsi"/>
          <w:i/>
          <w:iCs/>
          <w:sz w:val="36"/>
          <w:szCs w:val="36"/>
          <w:shd w:val="clear" w:color="auto" w:fill="FFFFFF" w:themeFill="background1"/>
        </w:rPr>
        <w:t>parasomnie</w:t>
      </w:r>
      <w:r w:rsidRPr="005E3899">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35"/>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3EEA80F7" w:rsidR="00032653" w:rsidRDefault="00032653" w:rsidP="00032653">
      <w:pPr>
        <w:rPr>
          <w:rFonts w:cstheme="minorHAnsi"/>
          <w:b/>
          <w:sz w:val="36"/>
          <w:szCs w:val="36"/>
        </w:rPr>
      </w:pPr>
      <w:bookmarkStart w:id="436" w:name="_Hlk31039031"/>
      <w:r w:rsidRPr="005642A6">
        <w:rPr>
          <w:rFonts w:cstheme="minorHAnsi"/>
          <w:b/>
          <w:sz w:val="36"/>
          <w:szCs w:val="36"/>
        </w:rPr>
        <w:t xml:space="preserve">« Somniloquie ». </w:t>
      </w:r>
      <w:r w:rsidRPr="005642A6">
        <w:rPr>
          <w:rFonts w:cstheme="minorHAnsi"/>
          <w:bCs/>
          <w:sz w:val="36"/>
          <w:szCs w:val="36"/>
        </w:rPr>
        <w:t xml:space="preserve">C’est un trouble du sommeil </w:t>
      </w:r>
      <w:r w:rsidR="004764F7">
        <w:rPr>
          <w:rFonts w:cstheme="minorHAnsi"/>
          <w:bCs/>
          <w:sz w:val="36"/>
          <w:szCs w:val="36"/>
        </w:rPr>
        <w:t>(</w:t>
      </w:r>
      <w:r w:rsidRPr="004764F7">
        <w:rPr>
          <w:rFonts w:cstheme="minorHAnsi"/>
          <w:bCs/>
          <w:i/>
          <w:iCs/>
          <w:sz w:val="36"/>
          <w:szCs w:val="36"/>
        </w:rPr>
        <w:t>parasomnie</w:t>
      </w:r>
      <w:r w:rsidR="004764F7">
        <w:rPr>
          <w:rFonts w:cstheme="minorHAnsi"/>
          <w:bCs/>
          <w:sz w:val="36"/>
          <w:szCs w:val="36"/>
        </w:rPr>
        <w:t>*)</w:t>
      </w:r>
      <w:r w:rsidRPr="005642A6">
        <w:rPr>
          <w:rFonts w:cstheme="minorHAnsi"/>
          <w:bCs/>
          <w:sz w:val="36"/>
          <w:szCs w:val="36"/>
        </w:rPr>
        <w:t xml:space="preserve"> qui consiste à parler en dormant. Ce trouble est souvent associé au somnambulisme. </w:t>
      </w:r>
      <w:bookmarkEnd w:id="436"/>
      <w:r w:rsidRPr="005642A6">
        <w:rPr>
          <w:rFonts w:cstheme="minorHAnsi"/>
          <w:b/>
          <w:sz w:val="36"/>
          <w:szCs w:val="36"/>
        </w:rPr>
        <w:t>IH 02 2020</w:t>
      </w:r>
    </w:p>
    <w:p w14:paraId="42BDFAA0" w14:textId="4DC8DABD" w:rsidR="00AB64E1" w:rsidRDefault="00AB64E1" w:rsidP="00032653">
      <w:pPr>
        <w:rPr>
          <w:rFonts w:cstheme="minorHAnsi"/>
          <w:b/>
          <w:sz w:val="36"/>
          <w:szCs w:val="36"/>
        </w:rPr>
      </w:pPr>
      <w:r>
        <w:rPr>
          <w:rFonts w:cstheme="minorHAnsi"/>
          <w:b/>
          <w:sz w:val="36"/>
          <w:szCs w:val="36"/>
        </w:rPr>
        <w:t xml:space="preserve">« Somnologue » : </w:t>
      </w:r>
      <w:r w:rsidRPr="00AB64E1">
        <w:rPr>
          <w:rFonts w:cstheme="minorHAnsi"/>
          <w:bCs/>
          <w:sz w:val="36"/>
          <w:szCs w:val="36"/>
        </w:rPr>
        <w:t>Médecin spécialiste des troubles du sommeil.</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437" w:name="_Hlk101518372"/>
      <w:bookmarkStart w:id="438"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437"/>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438"/>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439"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439"/>
      <w:r w:rsidR="00611D3E" w:rsidRPr="00611D3E">
        <w:rPr>
          <w:rFonts w:cstheme="minorHAnsi"/>
          <w:b/>
          <w:bCs/>
          <w:sz w:val="36"/>
          <w:szCs w:val="36"/>
          <w:shd w:val="clear" w:color="auto" w:fill="FFFFFF"/>
        </w:rPr>
        <w:t>IH 06 2022</w:t>
      </w:r>
    </w:p>
    <w:p w14:paraId="60131DB9" w14:textId="0CC3F176" w:rsidR="00564B13" w:rsidRPr="00D74971" w:rsidRDefault="00564B13" w:rsidP="00564B13">
      <w:pPr>
        <w:shd w:val="clear" w:color="auto" w:fill="FFFFFF" w:themeFill="background1"/>
        <w:rPr>
          <w:rFonts w:cstheme="minorHAnsi"/>
          <w:sz w:val="36"/>
          <w:szCs w:val="36"/>
          <w:shd w:val="clear" w:color="auto" w:fill="FFFFFF"/>
        </w:rPr>
      </w:pPr>
      <w:bookmarkStart w:id="440" w:name="_Hlk147775193"/>
      <w:r>
        <w:rPr>
          <w:rFonts w:cstheme="minorHAnsi"/>
          <w:b/>
          <w:bCs/>
          <w:sz w:val="36"/>
          <w:szCs w:val="36"/>
          <w:shd w:val="clear" w:color="auto" w:fill="FFFFFF"/>
        </w:rPr>
        <w:t>« Sortie de corps » </w:t>
      </w:r>
      <w:r w:rsidR="00D74971">
        <w:rPr>
          <w:rFonts w:cstheme="minorHAnsi"/>
          <w:b/>
          <w:bCs/>
          <w:sz w:val="36"/>
          <w:szCs w:val="36"/>
          <w:shd w:val="clear" w:color="auto" w:fill="FFFFFF"/>
        </w:rPr>
        <w:t xml:space="preserve">ou « Out-of-body experience » ou « Décorporation » ou « Voyage astral » </w:t>
      </w:r>
      <w:r>
        <w:rPr>
          <w:rFonts w:cstheme="minorHAnsi"/>
          <w:b/>
          <w:bCs/>
          <w:sz w:val="36"/>
          <w:szCs w:val="36"/>
          <w:shd w:val="clear" w:color="auto" w:fill="FFFFFF"/>
        </w:rPr>
        <w:t xml:space="preserve">: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sidR="00D74971">
        <w:rPr>
          <w:rFonts w:cstheme="minorHAnsi"/>
          <w:sz w:val="36"/>
          <w:szCs w:val="36"/>
          <w:shd w:val="clear" w:color="auto" w:fill="FFFFFF"/>
        </w:rPr>
        <w:t xml:space="preserve"> C’est une </w:t>
      </w:r>
      <w:r w:rsidR="00D74971" w:rsidRPr="00D74971">
        <w:rPr>
          <w:rFonts w:cstheme="minorHAnsi"/>
          <w:i/>
          <w:iCs/>
          <w:sz w:val="36"/>
          <w:szCs w:val="36"/>
          <w:shd w:val="clear" w:color="auto" w:fill="FFFFFF"/>
        </w:rPr>
        <w:t>dissociation</w:t>
      </w:r>
      <w:r w:rsid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Pr>
          <w:rFonts w:cstheme="minorHAnsi"/>
          <w:sz w:val="36"/>
          <w:szCs w:val="36"/>
          <w:shd w:val="clear" w:color="auto" w:fill="FFFFFF"/>
        </w:rPr>
        <w:t xml:space="preserve">*… </w:t>
      </w:r>
      <w:bookmarkEnd w:id="440"/>
      <w:r w:rsidR="00D74971" w:rsidRPr="00D74971">
        <w:rPr>
          <w:rFonts w:cstheme="minorHAnsi"/>
          <w:b/>
          <w:bCs/>
          <w:sz w:val="36"/>
          <w:szCs w:val="36"/>
          <w:shd w:val="clear" w:color="auto" w:fill="FFFFFF"/>
        </w:rPr>
        <w:t>IH 10 2023</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441"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441"/>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442"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442"/>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238"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239"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240"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241"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4CF561BB" w14:textId="3D40B65C" w:rsidR="00D10B94" w:rsidRPr="003275FD" w:rsidRDefault="00D10B94" w:rsidP="00032653">
      <w:pPr>
        <w:rPr>
          <w:rFonts w:cstheme="minorHAnsi"/>
          <w:sz w:val="36"/>
          <w:szCs w:val="36"/>
          <w:shd w:val="clear" w:color="auto" w:fill="FFFFFF" w:themeFill="background1"/>
        </w:rPr>
      </w:pPr>
      <w:r w:rsidRPr="00D10B94">
        <w:rPr>
          <w:rFonts w:cstheme="minorHAnsi"/>
          <w:b/>
          <w:bCs/>
          <w:sz w:val="36"/>
          <w:szCs w:val="36"/>
          <w:shd w:val="clear" w:color="auto" w:fill="FFFFFF" w:themeFill="background1"/>
        </w:rPr>
        <w:t>«</w:t>
      </w:r>
      <w:r w:rsidRPr="00D10B94">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SRPS </w:t>
      </w:r>
      <w:r w:rsidRP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xml:space="preserve">Syndrome de </w:t>
      </w:r>
      <w:r>
        <w:rPr>
          <w:rFonts w:cstheme="minorHAnsi"/>
          <w:b/>
          <w:bCs/>
          <w:sz w:val="36"/>
          <w:szCs w:val="36"/>
          <w:shd w:val="clear" w:color="auto" w:fill="FFFFFF" w:themeFill="background1"/>
        </w:rPr>
        <w:t>R</w:t>
      </w:r>
      <w:r w:rsidRPr="00636949">
        <w:rPr>
          <w:rFonts w:cstheme="minorHAnsi"/>
          <w:b/>
          <w:bCs/>
          <w:sz w:val="36"/>
          <w:szCs w:val="36"/>
          <w:shd w:val="clear" w:color="auto" w:fill="FFFFFF" w:themeFill="background1"/>
        </w:rPr>
        <w:t xml:space="preserve">etard de </w:t>
      </w:r>
      <w:r>
        <w:rPr>
          <w:rFonts w:cstheme="minorHAnsi"/>
          <w:b/>
          <w:bCs/>
          <w:sz w:val="36"/>
          <w:szCs w:val="36"/>
          <w:shd w:val="clear" w:color="auto" w:fill="FFFFFF" w:themeFill="background1"/>
        </w:rPr>
        <w:t>P</w:t>
      </w:r>
      <w:r w:rsidRPr="00636949">
        <w:rPr>
          <w:rFonts w:cstheme="minorHAnsi"/>
          <w:b/>
          <w:bCs/>
          <w:sz w:val="36"/>
          <w:szCs w:val="36"/>
          <w:shd w:val="clear" w:color="auto" w:fill="FFFFFF" w:themeFill="background1"/>
        </w:rPr>
        <w:t>hase</w:t>
      </w:r>
      <w:r>
        <w:rPr>
          <w:rFonts w:cstheme="minorHAnsi"/>
          <w:b/>
          <w:bCs/>
          <w:sz w:val="36"/>
          <w:szCs w:val="36"/>
          <w:shd w:val="clear" w:color="auto" w:fill="FFFFFF" w:themeFill="background1"/>
        </w:rPr>
        <w:t xml:space="preserve"> de Sommeil</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0FA4924F" w14:textId="77777777" w:rsidR="003E408D" w:rsidRDefault="00D10B94" w:rsidP="00C53069">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SSPT » </w:t>
      </w:r>
      <w:r>
        <w:rPr>
          <w:rFonts w:cstheme="minorHAnsi"/>
          <w:b/>
          <w:bCs/>
          <w:sz w:val="36"/>
          <w:szCs w:val="36"/>
          <w:shd w:val="clear" w:color="auto" w:fill="FFFFFF"/>
        </w:rPr>
        <w:t xml:space="preserve">ou </w:t>
      </w:r>
      <w:r w:rsidR="007D5FBA">
        <w:rPr>
          <w:rFonts w:cstheme="minorHAnsi"/>
          <w:b/>
          <w:bCs/>
          <w:sz w:val="36"/>
          <w:szCs w:val="36"/>
          <w:shd w:val="clear" w:color="auto" w:fill="FFFFFF"/>
        </w:rPr>
        <w:t>« Syndrome de Stress Post Traumatique » </w:t>
      </w:r>
    </w:p>
    <w:p w14:paraId="69828F6D" w14:textId="206CF94C" w:rsidR="00F71E4C" w:rsidRPr="00C53069" w:rsidRDefault="007D5FBA" w:rsidP="00C5306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42"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43"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44"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245"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246"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 </w:t>
      </w:r>
      <w:r w:rsidRPr="00300417">
        <w:rPr>
          <w:rFonts w:cstheme="minorHAnsi"/>
          <w:i/>
          <w:iCs/>
          <w:sz w:val="36"/>
          <w:szCs w:val="36"/>
          <w:u w:val="single"/>
          <w:shd w:val="clear" w:color="auto" w:fill="FFFFFF"/>
        </w:rPr>
        <w:t>mouvements alternatifs</w:t>
      </w:r>
      <w:r>
        <w:rPr>
          <w:rFonts w:cstheme="minorHAnsi"/>
          <w:sz w:val="36"/>
          <w:szCs w:val="36"/>
          <w:shd w:val="clear" w:color="auto" w:fill="FFFFFF"/>
        </w:rPr>
        <w:t>*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443"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443"/>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444"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444"/>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445"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5E3899">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47"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445"/>
      <w:r w:rsidRPr="00F47003">
        <w:rPr>
          <w:rFonts w:cstheme="minorHAnsi"/>
          <w:b/>
          <w:bCs/>
          <w:sz w:val="36"/>
          <w:szCs w:val="36"/>
          <w:shd w:val="clear" w:color="auto" w:fill="FFFFFF" w:themeFill="background1"/>
        </w:rPr>
        <w:t>IH 06 2023</w:t>
      </w:r>
    </w:p>
    <w:p w14:paraId="229F38F4" w14:textId="3ECFEC82" w:rsidR="003F268F" w:rsidRDefault="003F268F" w:rsidP="00032653">
      <w:pPr>
        <w:rPr>
          <w:rFonts w:cstheme="minorHAnsi"/>
          <w:b/>
          <w:bCs/>
          <w:sz w:val="36"/>
          <w:szCs w:val="36"/>
          <w:shd w:val="clear" w:color="auto" w:fill="FFFFFF"/>
        </w:rPr>
      </w:pPr>
      <w:bookmarkStart w:id="446"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 xml:space="preserve">echnique de sevrage tabagique associant injections sous-cutanées auriculaires à base de plantes et </w:t>
      </w:r>
      <w:r w:rsidRPr="005E3899">
        <w:rPr>
          <w:rFonts w:cstheme="minorHAnsi"/>
          <w:i/>
          <w:iCs/>
          <w:sz w:val="36"/>
          <w:szCs w:val="36"/>
          <w:shd w:val="clear" w:color="auto" w:fill="FFFFFF"/>
        </w:rPr>
        <w:t>TCC</w:t>
      </w:r>
      <w:r w:rsidR="005E3899" w:rsidRPr="005E3899">
        <w:rPr>
          <w:rFonts w:cstheme="minorHAnsi"/>
          <w:i/>
          <w:iCs/>
          <w:sz w:val="36"/>
          <w:szCs w:val="36"/>
          <w:shd w:val="clear" w:color="auto" w:fill="FFFFFF"/>
        </w:rPr>
        <w:t>*</w:t>
      </w:r>
      <w:r w:rsidRPr="005E3899">
        <w:rPr>
          <w:rFonts w:cstheme="minorHAnsi"/>
          <w:i/>
          <w:iCs/>
          <w:sz w:val="36"/>
          <w:szCs w:val="36"/>
          <w:shd w:val="clear" w:color="auto" w:fill="FFFFFF"/>
        </w:rPr>
        <w:t>.</w:t>
      </w:r>
      <w:r w:rsidRPr="005642A6">
        <w:rPr>
          <w:rFonts w:cstheme="minorHAnsi"/>
          <w:sz w:val="36"/>
          <w:szCs w:val="36"/>
          <w:shd w:val="clear" w:color="auto" w:fill="FFFFFF"/>
        </w:rPr>
        <w:t xml:space="preserve"> Pratiquée uniquement par des professionnels de santé</w:t>
      </w:r>
      <w:bookmarkEnd w:id="446"/>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447"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447"/>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448"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248"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249"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250"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448"/>
      <w:r w:rsidR="00976225" w:rsidRPr="00976225">
        <w:rPr>
          <w:rFonts w:cstheme="minorHAnsi"/>
          <w:b/>
          <w:bCs/>
          <w:sz w:val="36"/>
          <w:szCs w:val="36"/>
          <w:shd w:val="clear" w:color="auto" w:fill="FFFFFF"/>
        </w:rPr>
        <w:t>IH 11 2022</w:t>
      </w:r>
    </w:p>
    <w:p w14:paraId="2A80AFB8" w14:textId="09026A87"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251"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252"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253"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254"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w:t>
      </w:r>
      <w:r w:rsidR="00CC40D2" w:rsidRPr="000D2000">
        <w:rPr>
          <w:rFonts w:cstheme="minorHAnsi"/>
          <w:i/>
          <w:iCs/>
          <w:sz w:val="36"/>
          <w:szCs w:val="36"/>
        </w:rPr>
        <w:t>Dopamine</w:t>
      </w:r>
      <w:r w:rsidR="00CC40D2">
        <w:rPr>
          <w:rFonts w:cstheme="minorHAnsi"/>
          <w:sz w:val="36"/>
          <w:szCs w:val="36"/>
        </w:rPr>
        <w:t>*</w:t>
      </w:r>
      <w:r w:rsidR="005E3899">
        <w:rPr>
          <w:rFonts w:cstheme="minorHAnsi"/>
          <w:sz w:val="36"/>
          <w:szCs w:val="36"/>
        </w:rPr>
        <w:t xml:space="preserve">, </w:t>
      </w:r>
      <w:r w:rsidR="00CC40D2">
        <w:rPr>
          <w:rFonts w:cstheme="minorHAnsi"/>
          <w:sz w:val="36"/>
          <w:szCs w:val="36"/>
        </w:rPr>
        <w:t>dite </w:t>
      </w:r>
      <w:r w:rsidR="00CC40D2" w:rsidRPr="005E3899">
        <w:rPr>
          <w:rFonts w:cstheme="minorHAnsi"/>
          <w:i/>
          <w:iCs/>
          <w:sz w:val="36"/>
          <w:szCs w:val="36"/>
        </w:rPr>
        <w:t>hormone du bonheur</w:t>
      </w:r>
      <w:r w:rsidR="00CC40D2">
        <w:rPr>
          <w:rFonts w:cstheme="minorHAnsi"/>
          <w:sz w:val="36"/>
          <w:szCs w:val="36"/>
        </w:rPr>
        <w:t>*</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024C1500" w:rsidR="00E3758D" w:rsidRDefault="004471B3" w:rsidP="00032653">
      <w:pPr>
        <w:rPr>
          <w:rFonts w:cstheme="minorHAnsi"/>
          <w:sz w:val="36"/>
          <w:szCs w:val="36"/>
        </w:rPr>
      </w:pPr>
      <w:bookmarkStart w:id="449"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w:t>
      </w:r>
      <w:r w:rsidR="007D5FBA" w:rsidRPr="007D5FBA">
        <w:rPr>
          <w:rFonts w:cstheme="minorHAnsi"/>
          <w:i/>
          <w:iCs/>
          <w:sz w:val="36"/>
          <w:szCs w:val="36"/>
        </w:rPr>
        <w:t xml:space="preserve"> </w:t>
      </w:r>
      <w:r w:rsidR="000C2570" w:rsidRPr="007D5FBA">
        <w:rPr>
          <w:rFonts w:cstheme="minorHAnsi"/>
          <w:i/>
          <w:iCs/>
          <w:sz w:val="36"/>
          <w:szCs w:val="36"/>
        </w:rPr>
        <w:t>Accident Vasculo Cérébra</w:t>
      </w:r>
      <w:r w:rsidR="007D5FBA">
        <w:rPr>
          <w:rFonts w:cstheme="minorHAnsi"/>
          <w:i/>
          <w:iCs/>
          <w:sz w:val="36"/>
          <w:szCs w:val="36"/>
        </w:rPr>
        <w:t>l*</w:t>
      </w:r>
      <w:r w:rsidR="000C2570" w:rsidRPr="005642A6">
        <w:rPr>
          <w:rFonts w:cstheme="minorHAnsi"/>
          <w:sz w:val="36"/>
          <w:szCs w:val="36"/>
        </w:rPr>
        <w:t xml:space="preserve">. En hypnose ce terme désigne des expressions corporelles inconscientes </w:t>
      </w:r>
      <w:r w:rsidR="007D5FBA">
        <w:rPr>
          <w:rFonts w:cstheme="minorHAnsi"/>
          <w:sz w:val="36"/>
          <w:szCs w:val="36"/>
        </w:rPr>
        <w:t xml:space="preserve"> (</w:t>
      </w:r>
      <w:r w:rsidR="007D5FBA" w:rsidRPr="007D5FBA">
        <w:rPr>
          <w:rFonts w:cstheme="minorHAnsi"/>
          <w:i/>
          <w:iCs/>
          <w:sz w:val="36"/>
          <w:szCs w:val="36"/>
        </w:rPr>
        <w:t>phénomènes idéomoteurs</w:t>
      </w:r>
      <w:r w:rsidR="007D5FBA">
        <w:rPr>
          <w:rFonts w:cstheme="minorHAnsi"/>
          <w:sz w:val="36"/>
          <w:szCs w:val="36"/>
        </w:rPr>
        <w:t xml:space="preserve">*) </w:t>
      </w:r>
      <w:r w:rsidR="000C2570" w:rsidRPr="005642A6">
        <w:rPr>
          <w:rFonts w:cstheme="minorHAnsi"/>
          <w:sz w:val="36"/>
          <w:szCs w:val="36"/>
        </w:rPr>
        <w:t xml:space="preserve">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449"/>
      <w:r w:rsidR="00016378" w:rsidRPr="00016378">
        <w:rPr>
          <w:rFonts w:cstheme="minorHAnsi"/>
          <w:b/>
          <w:bCs/>
          <w:sz w:val="36"/>
          <w:szCs w:val="36"/>
        </w:rPr>
        <w:t>IH 08 2022</w:t>
      </w:r>
      <w:r w:rsidR="00016378">
        <w:rPr>
          <w:rFonts w:cstheme="minorHAnsi"/>
          <w:sz w:val="36"/>
          <w:szCs w:val="36"/>
        </w:rPr>
        <w:t>.</w:t>
      </w:r>
    </w:p>
    <w:p w14:paraId="58CF8E88" w14:textId="6805C684"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w:t>
      </w:r>
      <w:r w:rsidR="007D5FBA">
        <w:rPr>
          <w:rFonts w:cstheme="minorHAnsi"/>
          <w:sz w:val="36"/>
          <w:szCs w:val="36"/>
        </w:rPr>
        <w:t>ou « </w:t>
      </w:r>
      <w:r w:rsidRPr="007D5FBA">
        <w:rPr>
          <w:rFonts w:cstheme="minorHAnsi"/>
          <w:b/>
          <w:bCs/>
          <w:sz w:val="36"/>
          <w:szCs w:val="36"/>
        </w:rPr>
        <w:t>Subjective Units of Disturbance</w:t>
      </w:r>
      <w:r w:rsidR="007D5FBA">
        <w:rPr>
          <w:rFonts w:cstheme="minorHAnsi"/>
          <w:sz w:val="36"/>
          <w:szCs w:val="36"/>
        </w:rPr>
        <w:t> » :</w:t>
      </w:r>
      <w:r>
        <w:rPr>
          <w:rFonts w:cstheme="minorHAnsi"/>
          <w:sz w:val="36"/>
          <w:szCs w:val="36"/>
        </w:rPr>
        <w:t xml:space="preserve"> Echelle d’intensité émotionnelle utilisée en thérapie </w:t>
      </w:r>
      <w:r w:rsidRPr="007D5FBA">
        <w:rPr>
          <w:rFonts w:cstheme="minorHAnsi"/>
          <w:i/>
          <w:iCs/>
          <w:sz w:val="36"/>
          <w:szCs w:val="36"/>
        </w:rPr>
        <w:t>EMDR</w:t>
      </w:r>
      <w:r>
        <w:rPr>
          <w:rFonts w:cstheme="minorHAnsi"/>
          <w:sz w:val="36"/>
          <w:szCs w:val="36"/>
        </w:rPr>
        <w:t>*.</w:t>
      </w:r>
    </w:p>
    <w:p w14:paraId="42ABCC65" w14:textId="0E18F6AE"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450"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3A05DDC1" w:rsidR="00FD4E22" w:rsidRPr="006D330E" w:rsidRDefault="00FD4E22" w:rsidP="00FD4E22">
      <w:pPr>
        <w:shd w:val="clear" w:color="auto" w:fill="FFFFFF"/>
        <w:spacing w:before="120" w:after="120" w:line="240" w:lineRule="auto"/>
        <w:rPr>
          <w:rFonts w:cstheme="minorHAnsi"/>
          <w:sz w:val="36"/>
          <w:szCs w:val="36"/>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55"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xml:space="preserve">» et se définit dans la relation d'une personne qui peut avoir une influence sur une </w:t>
      </w:r>
      <w:r w:rsidRPr="006D330E">
        <w:rPr>
          <w:rFonts w:eastAsia="Times New Roman" w:cstheme="minorHAnsi"/>
          <w:sz w:val="36"/>
          <w:szCs w:val="36"/>
          <w:shd w:val="clear" w:color="auto" w:fill="FFFFFF" w:themeFill="background1"/>
          <w:lang w:eastAsia="fr-FR"/>
        </w:rPr>
        <w:t>autre</w:t>
      </w:r>
      <w:r w:rsidR="006D330E" w:rsidRPr="006D330E">
        <w:rPr>
          <w:rFonts w:eastAsia="Times New Roman" w:cstheme="minorHAnsi"/>
          <w:color w:val="202122"/>
          <w:sz w:val="36"/>
          <w:szCs w:val="36"/>
          <w:lang w:eastAsia="fr-FR"/>
        </w:rPr>
        <w:t xml:space="preserve"> : </w:t>
      </w:r>
      <w:bookmarkStart w:id="451" w:name="_Hlk152853821"/>
      <w:r w:rsidR="006D330E" w:rsidRPr="006D330E">
        <w:rPr>
          <w:rFonts w:eastAsia="Times New Roman" w:cstheme="minorHAnsi"/>
          <w:color w:val="202122"/>
          <w:sz w:val="36"/>
          <w:szCs w:val="36"/>
          <w:lang w:eastAsia="fr-FR"/>
        </w:rPr>
        <w:t>«</w:t>
      </w:r>
      <w:r w:rsidR="006D330E" w:rsidRPr="006D330E">
        <w:rPr>
          <w:rFonts w:cstheme="minorHAnsi"/>
          <w:i/>
          <w:iCs/>
          <w:sz w:val="36"/>
          <w:szCs w:val="36"/>
        </w:rPr>
        <w:t>La suggestibilité c’est l’aptitude du cerveau à recevoir ou évoquer des idées et sa tendance à les transformer en actes</w:t>
      </w:r>
      <w:r w:rsidR="006D330E">
        <w:rPr>
          <w:rFonts w:cstheme="minorHAnsi"/>
          <w:sz w:val="36"/>
          <w:szCs w:val="36"/>
        </w:rPr>
        <w:t> ».</w:t>
      </w:r>
      <w:r w:rsidR="006D330E" w:rsidRPr="006D330E">
        <w:rPr>
          <w:rFonts w:cstheme="minorHAnsi"/>
          <w:sz w:val="36"/>
          <w:szCs w:val="36"/>
        </w:rPr>
        <w:t> </w:t>
      </w:r>
      <w:bookmarkEnd w:id="451"/>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450"/>
      <w:r w:rsidRPr="00FD4E22">
        <w:rPr>
          <w:rFonts w:cstheme="minorHAnsi"/>
          <w:b/>
          <w:bCs/>
          <w:sz w:val="36"/>
          <w:szCs w:val="36"/>
        </w:rPr>
        <w:t>IH 10 2022.</w:t>
      </w:r>
    </w:p>
    <w:p w14:paraId="4C0A8818" w14:textId="775C4B7E" w:rsidR="00AC2552" w:rsidRDefault="00AC2552" w:rsidP="002234BC">
      <w:pPr>
        <w:pStyle w:val="NormalWeb"/>
        <w:shd w:val="clear" w:color="auto" w:fill="FFFFFF" w:themeFill="background1"/>
        <w:spacing w:before="120" w:beforeAutospacing="0" w:after="120" w:afterAutospacing="0"/>
        <w:rPr>
          <w:rFonts w:ascii="Arial" w:hAnsi="Arial" w:cs="Arial"/>
          <w:color w:val="202122"/>
          <w:sz w:val="21"/>
          <w:szCs w:val="21"/>
        </w:rPr>
      </w:pPr>
      <w:r w:rsidRPr="00AC2552">
        <w:rPr>
          <w:rFonts w:asciiTheme="minorHAnsi" w:hAnsiTheme="minorHAnsi" w:cstheme="minorHAnsi"/>
          <w:b/>
          <w:bCs/>
          <w:sz w:val="36"/>
          <w:szCs w:val="36"/>
        </w:rPr>
        <w:t>« Suggestion »</w:t>
      </w:r>
      <w:r>
        <w:rPr>
          <w:rFonts w:cstheme="minorHAnsi"/>
          <w:b/>
          <w:bCs/>
          <w:sz w:val="36"/>
          <w:szCs w:val="36"/>
        </w:rPr>
        <w:t xml:space="preserve"> : </w:t>
      </w:r>
      <w:r w:rsidR="002234BC" w:rsidRPr="002234BC">
        <w:rPr>
          <w:rFonts w:asciiTheme="minorHAnsi" w:hAnsiTheme="minorHAnsi" w:cstheme="minorHAnsi"/>
          <w:sz w:val="36"/>
          <w:szCs w:val="36"/>
        </w:rPr>
        <w:t xml:space="preserve">Fait d’inspirer à quelqu’un une </w:t>
      </w:r>
      <w:r w:rsidR="002234BC">
        <w:rPr>
          <w:rFonts w:asciiTheme="minorHAnsi" w:hAnsiTheme="minorHAnsi" w:cstheme="minorHAnsi"/>
          <w:sz w:val="36"/>
          <w:szCs w:val="36"/>
        </w:rPr>
        <w:t>idée</w:t>
      </w:r>
      <w:r w:rsidR="002234BC" w:rsidRPr="002234BC">
        <w:rPr>
          <w:rFonts w:asciiTheme="minorHAnsi" w:hAnsiTheme="minorHAnsi" w:cstheme="minorHAnsi"/>
          <w:sz w:val="36"/>
          <w:szCs w:val="36"/>
        </w:rPr>
        <w:t>, une croyance, une actio</w:t>
      </w:r>
      <w:r w:rsidR="002234BC">
        <w:rPr>
          <w:rFonts w:asciiTheme="minorHAnsi" w:hAnsiTheme="minorHAnsi" w:cstheme="minorHAnsi"/>
          <w:sz w:val="36"/>
          <w:szCs w:val="36"/>
        </w:rPr>
        <w:t>n</w:t>
      </w:r>
      <w:r w:rsidR="002234BC" w:rsidRPr="002234BC">
        <w:rPr>
          <w:rFonts w:asciiTheme="minorHAnsi" w:hAnsiTheme="minorHAnsi" w:cstheme="minorHAnsi"/>
          <w:sz w:val="36"/>
          <w:szCs w:val="36"/>
        </w:rPr>
        <w:t xml:space="preserve">, </w:t>
      </w:r>
      <w:r w:rsidR="002234BC">
        <w:rPr>
          <w:rFonts w:asciiTheme="minorHAnsi" w:hAnsiTheme="minorHAnsi" w:cstheme="minorHAnsi"/>
          <w:sz w:val="36"/>
          <w:szCs w:val="36"/>
        </w:rPr>
        <w:t>non volontaire, inconsciente.</w:t>
      </w:r>
      <w:r w:rsidR="002234BC">
        <w:rPr>
          <w:rFonts w:cstheme="minorHAnsi"/>
          <w:b/>
          <w:bCs/>
          <w:sz w:val="36"/>
          <w:szCs w:val="36"/>
        </w:rPr>
        <w:t xml:space="preserve"> </w:t>
      </w:r>
      <w:r w:rsidRPr="002234BC">
        <w:rPr>
          <w:rFonts w:asciiTheme="minorHAnsi" w:hAnsiTheme="minorHAnsi" w:cstheme="minorHAnsi"/>
          <w:sz w:val="36"/>
          <w:szCs w:val="36"/>
          <w:shd w:val="clear" w:color="auto" w:fill="FFFFFF" w:themeFill="background1"/>
        </w:rPr>
        <w:t>Pour</w:t>
      </w:r>
      <w:r w:rsidRPr="00FD4E22">
        <w:rPr>
          <w:rFonts w:cstheme="minorHAnsi"/>
          <w:sz w:val="36"/>
          <w:szCs w:val="36"/>
          <w:shd w:val="clear" w:color="auto" w:fill="FFFFFF" w:themeFill="background1"/>
        </w:rPr>
        <w:t xml:space="preserve"> </w:t>
      </w:r>
      <w:r w:rsidRPr="002234BC">
        <w:rPr>
          <w:rFonts w:asciiTheme="minorHAnsi" w:hAnsiTheme="minorHAnsi" w:cstheme="minorHAnsi"/>
          <w:i/>
          <w:iCs/>
          <w:sz w:val="36"/>
          <w:szCs w:val="36"/>
          <w:u w:val="thick"/>
          <w:shd w:val="clear" w:color="auto" w:fill="FFFFFF" w:themeFill="background1"/>
        </w:rPr>
        <w:t xml:space="preserve">Hippolyte </w:t>
      </w:r>
      <w:hyperlink r:id="rId256" w:tooltip="Hippolyte Bernheim" w:history="1">
        <w:r w:rsidRPr="002234BC">
          <w:rPr>
            <w:rFonts w:asciiTheme="minorHAnsi" w:hAnsiTheme="minorHAnsi" w:cstheme="minorHAnsi"/>
            <w:i/>
            <w:iCs/>
            <w:sz w:val="36"/>
            <w:szCs w:val="36"/>
            <w:u w:val="thick"/>
            <w:shd w:val="clear" w:color="auto" w:fill="FFFFFF" w:themeFill="background1"/>
          </w:rPr>
          <w:t>Bernheim</w:t>
        </w:r>
      </w:hyperlink>
      <w:r>
        <w:rPr>
          <w:rFonts w:cstheme="minorHAnsi"/>
          <w:sz w:val="36"/>
          <w:szCs w:val="36"/>
          <w:shd w:val="clear" w:color="auto" w:fill="FFFFFF" w:themeFill="background1"/>
        </w:rPr>
        <w:t>*</w:t>
      </w:r>
      <w:r w:rsidRPr="00FD4E22">
        <w:rPr>
          <w:rFonts w:cstheme="minorHAnsi"/>
          <w:sz w:val="36"/>
          <w:szCs w:val="36"/>
          <w:shd w:val="clear" w:color="auto" w:fill="FFFFFF" w:themeFill="background1"/>
        </w:rPr>
        <w:t xml:space="preserve">, </w:t>
      </w:r>
      <w:r w:rsidRPr="002234BC">
        <w:rPr>
          <w:rFonts w:asciiTheme="minorHAnsi" w:hAnsiTheme="minorHAnsi" w:cstheme="minorHAnsi"/>
          <w:sz w:val="36"/>
          <w:szCs w:val="36"/>
          <w:shd w:val="clear" w:color="auto" w:fill="FFFFFF" w:themeFill="background1"/>
        </w:rPr>
        <w:t>le terme de suggestion désigne l'acte de transmettre une idée directrice, par le langage verbal, ou non verbal. Elle devient l'acte de « </w:t>
      </w:r>
      <w:r w:rsidRPr="002234BC">
        <w:rPr>
          <w:rFonts w:asciiTheme="minorHAnsi" w:hAnsiTheme="minorHAnsi" w:cstheme="minorHAnsi"/>
          <w:i/>
          <w:iCs/>
          <w:sz w:val="36"/>
          <w:szCs w:val="36"/>
          <w:shd w:val="clear" w:color="auto" w:fill="FFFFFF" w:themeFill="background1"/>
        </w:rPr>
        <w:t>suggérer </w:t>
      </w:r>
      <w:r w:rsidRPr="002234BC">
        <w:rPr>
          <w:rFonts w:asciiTheme="minorHAnsi" w:hAnsiTheme="minorHAnsi" w:cstheme="minorHAnsi"/>
          <w:sz w:val="36"/>
          <w:szCs w:val="36"/>
          <w:shd w:val="clear" w:color="auto" w:fill="FFFFFF" w:themeFill="background1"/>
        </w:rPr>
        <w:t>» et se définit dans la relation d'une personne qui peut avoir une influence sur une autre</w:t>
      </w:r>
      <w:r w:rsidRPr="00FD4E22">
        <w:rPr>
          <w:rFonts w:ascii="Arial" w:hAnsi="Arial" w:cs="Arial"/>
          <w:color w:val="202122"/>
          <w:sz w:val="21"/>
          <w:szCs w:val="21"/>
        </w:rPr>
        <w:t>.</w:t>
      </w:r>
    </w:p>
    <w:p w14:paraId="427969E1" w14:textId="50E594F3" w:rsidR="006D330E" w:rsidRPr="006D330E" w:rsidRDefault="006D330E" w:rsidP="002234BC">
      <w:pPr>
        <w:pStyle w:val="NormalWeb"/>
        <w:shd w:val="clear" w:color="auto" w:fill="FFFFFF" w:themeFill="background1"/>
        <w:spacing w:before="120" w:after="120"/>
        <w:rPr>
          <w:rFonts w:asciiTheme="minorHAnsi" w:hAnsiTheme="minorHAnsi" w:cstheme="minorHAnsi"/>
          <w:sz w:val="36"/>
          <w:szCs w:val="36"/>
        </w:rPr>
      </w:pPr>
      <w:r w:rsidRPr="006D330E">
        <w:rPr>
          <w:rFonts w:asciiTheme="minorHAnsi" w:hAnsiTheme="minorHAnsi" w:cstheme="minorHAnsi"/>
          <w:b/>
          <w:bCs/>
          <w:color w:val="202122"/>
          <w:sz w:val="36"/>
          <w:szCs w:val="36"/>
        </w:rPr>
        <w:t>« Suggestion composée »</w:t>
      </w:r>
      <w:r>
        <w:rPr>
          <w:rFonts w:asciiTheme="minorHAnsi" w:hAnsiTheme="minorHAnsi" w:cstheme="minorHAnsi"/>
          <w:b/>
          <w:bCs/>
          <w:color w:val="202122"/>
          <w:sz w:val="36"/>
          <w:szCs w:val="36"/>
        </w:rPr>
        <w:t xml:space="preserve"> : </w:t>
      </w:r>
      <w:r w:rsidRPr="006D330E">
        <w:rPr>
          <w:rFonts w:asciiTheme="minorHAnsi" w:hAnsiTheme="minorHAnsi" w:cstheme="minorHAnsi"/>
          <w:color w:val="202122"/>
          <w:sz w:val="36"/>
          <w:szCs w:val="36"/>
        </w:rPr>
        <w:t xml:space="preserve">Type de </w:t>
      </w:r>
      <w:r w:rsidRPr="006D330E">
        <w:rPr>
          <w:rFonts w:asciiTheme="minorHAnsi" w:hAnsiTheme="minorHAnsi" w:cstheme="minorHAnsi"/>
          <w:i/>
          <w:iCs/>
          <w:color w:val="202122"/>
          <w:sz w:val="36"/>
          <w:szCs w:val="36"/>
        </w:rPr>
        <w:t>suggestion indirecte</w:t>
      </w:r>
      <w:r w:rsidRPr="006D330E">
        <w:rPr>
          <w:rFonts w:asciiTheme="minorHAnsi" w:hAnsiTheme="minorHAnsi" w:cstheme="minorHAnsi"/>
          <w:color w:val="202122"/>
          <w:sz w:val="36"/>
          <w:szCs w:val="36"/>
        </w:rPr>
        <w:t>*</w:t>
      </w:r>
      <w:r>
        <w:rPr>
          <w:rFonts w:asciiTheme="minorHAnsi" w:hAnsiTheme="minorHAnsi" w:cstheme="minorHAnsi"/>
          <w:color w:val="202122"/>
          <w:sz w:val="36"/>
          <w:szCs w:val="36"/>
        </w:rPr>
        <w:t xml:space="preserve"> </w:t>
      </w:r>
      <w:r w:rsidRPr="006D330E">
        <w:rPr>
          <w:rFonts w:asciiTheme="minorHAnsi" w:hAnsiTheme="minorHAnsi" w:cstheme="minorHAnsi"/>
          <w:sz w:val="36"/>
          <w:szCs w:val="36"/>
        </w:rPr>
        <w:t>où le thérapeute relie les propositions qu'il énonce par des conjonctions de coordination</w:t>
      </w:r>
      <w:r>
        <w:rPr>
          <w:rFonts w:asciiTheme="minorHAnsi" w:hAnsiTheme="minorHAnsi" w:cstheme="minorHAnsi"/>
          <w:sz w:val="36"/>
          <w:szCs w:val="36"/>
        </w:rPr>
        <w:t xml:space="preserve"> (</w:t>
      </w:r>
      <w:r>
        <w:rPr>
          <w:rFonts w:asciiTheme="minorHAnsi" w:hAnsiTheme="minorHAnsi" w:cstheme="minorHAnsi"/>
          <w:i/>
          <w:iCs/>
          <w:sz w:val="36"/>
          <w:szCs w:val="36"/>
        </w:rPr>
        <w:t>Mais où est donc Ornicar)</w:t>
      </w:r>
      <w:r>
        <w:rPr>
          <w:rFonts w:asciiTheme="minorHAnsi" w:hAnsiTheme="minorHAnsi" w:cstheme="minorHAnsi"/>
          <w:sz w:val="36"/>
          <w:szCs w:val="36"/>
        </w:rPr>
        <w:t xml:space="preserve"> </w:t>
      </w:r>
      <w:r w:rsidRPr="006D330E">
        <w:rPr>
          <w:rFonts w:asciiTheme="minorHAnsi" w:hAnsiTheme="minorHAnsi" w:cstheme="minorHAnsi"/>
          <w:sz w:val="36"/>
          <w:szCs w:val="36"/>
        </w:rPr>
        <w:t>même s'il n'y a pas de lien logique entre elles</w:t>
      </w:r>
      <w:r w:rsidR="00122144">
        <w:rPr>
          <w:rFonts w:asciiTheme="minorHAnsi" w:hAnsiTheme="minorHAnsi" w:cstheme="minorHAnsi"/>
          <w:sz w:val="36"/>
          <w:szCs w:val="36"/>
        </w:rPr>
        <w:t>. Les plus puissantes sont les</w:t>
      </w:r>
      <w:r>
        <w:rPr>
          <w:rFonts w:asciiTheme="minorHAnsi" w:hAnsiTheme="minorHAnsi" w:cstheme="minorHAnsi"/>
          <w:sz w:val="36"/>
          <w:szCs w:val="36"/>
        </w:rPr>
        <w:t xml:space="preserve"> </w:t>
      </w:r>
      <w:r w:rsidRPr="006D330E">
        <w:rPr>
          <w:rFonts w:asciiTheme="minorHAnsi" w:hAnsiTheme="minorHAnsi" w:cstheme="minorHAnsi"/>
          <w:i/>
          <w:iCs/>
          <w:sz w:val="36"/>
          <w:szCs w:val="36"/>
        </w:rPr>
        <w:t>implication</w:t>
      </w:r>
      <w:r w:rsidR="00122144">
        <w:rPr>
          <w:rFonts w:asciiTheme="minorHAnsi" w:hAnsiTheme="minorHAnsi" w:cstheme="minorHAnsi"/>
          <w:i/>
          <w:iCs/>
          <w:sz w:val="36"/>
          <w:szCs w:val="36"/>
        </w:rPr>
        <w:t>s</w:t>
      </w:r>
      <w:r>
        <w:rPr>
          <w:rFonts w:asciiTheme="minorHAnsi" w:hAnsiTheme="minorHAnsi" w:cstheme="minorHAnsi"/>
          <w:sz w:val="36"/>
          <w:szCs w:val="36"/>
        </w:rPr>
        <w:t>* </w:t>
      </w:r>
      <w:r w:rsidR="00122144">
        <w:rPr>
          <w:rFonts w:asciiTheme="minorHAnsi" w:hAnsiTheme="minorHAnsi" w:cstheme="minorHAnsi"/>
          <w:sz w:val="36"/>
          <w:szCs w:val="36"/>
        </w:rPr>
        <w:t xml:space="preserve">qui associent un </w:t>
      </w:r>
      <w:r w:rsidR="00122144" w:rsidRPr="00122144">
        <w:rPr>
          <w:rFonts w:asciiTheme="minorHAnsi" w:hAnsiTheme="minorHAnsi" w:cstheme="minorHAnsi"/>
          <w:i/>
          <w:iCs/>
          <w:sz w:val="36"/>
          <w:szCs w:val="36"/>
        </w:rPr>
        <w:t>truisme</w:t>
      </w:r>
      <w:r w:rsidR="00122144">
        <w:rPr>
          <w:rFonts w:asciiTheme="minorHAnsi" w:hAnsiTheme="minorHAnsi" w:cstheme="minorHAnsi"/>
          <w:sz w:val="36"/>
          <w:szCs w:val="36"/>
        </w:rPr>
        <w:t xml:space="preserve">* ou une observation et une suggestion. Par exemple </w:t>
      </w:r>
      <w:r>
        <w:rPr>
          <w:rFonts w:asciiTheme="minorHAnsi" w:hAnsiTheme="minorHAnsi" w:cstheme="minorHAnsi"/>
          <w:sz w:val="36"/>
          <w:szCs w:val="36"/>
        </w:rPr>
        <w:t>: « </w:t>
      </w:r>
      <w:r w:rsidRPr="006D330E">
        <w:rPr>
          <w:rFonts w:asciiTheme="minorHAnsi" w:hAnsiTheme="minorHAnsi" w:cstheme="minorHAnsi"/>
          <w:i/>
          <w:iCs/>
          <w:sz w:val="36"/>
          <w:szCs w:val="36"/>
        </w:rPr>
        <w:t xml:space="preserve">Votre respiration se ralentit </w:t>
      </w:r>
      <w:r w:rsidRPr="006D330E">
        <w:rPr>
          <w:rFonts w:asciiTheme="minorHAnsi" w:hAnsiTheme="minorHAnsi" w:cstheme="minorHAnsi"/>
          <w:b/>
          <w:bCs/>
          <w:i/>
          <w:iCs/>
          <w:sz w:val="36"/>
          <w:szCs w:val="36"/>
        </w:rPr>
        <w:t>et</w:t>
      </w:r>
      <w:r w:rsidRPr="006D330E">
        <w:rPr>
          <w:rFonts w:asciiTheme="minorHAnsi" w:hAnsiTheme="minorHAnsi" w:cstheme="minorHAnsi"/>
          <w:i/>
          <w:iCs/>
          <w:sz w:val="36"/>
          <w:szCs w:val="36"/>
        </w:rPr>
        <w:t xml:space="preserve"> vos paupières deviennent lourdes </w:t>
      </w:r>
      <w:r>
        <w:rPr>
          <w:rFonts w:asciiTheme="minorHAnsi" w:hAnsiTheme="minorHAnsi" w:cstheme="minorHAnsi"/>
          <w:sz w:val="36"/>
          <w:szCs w:val="36"/>
        </w:rPr>
        <w:t>».</w:t>
      </w:r>
    </w:p>
    <w:p w14:paraId="312FA176" w14:textId="3700B9DA" w:rsidR="009B426E" w:rsidRDefault="009B426E" w:rsidP="00AC2552">
      <w:pPr>
        <w:shd w:val="clear" w:color="auto" w:fill="FFFFFF"/>
        <w:spacing w:before="120" w:after="120" w:line="240" w:lineRule="auto"/>
        <w:rPr>
          <w:rFonts w:eastAsia="Times New Roman" w:cstheme="minorHAnsi"/>
          <w:color w:val="202122"/>
          <w:sz w:val="36"/>
          <w:szCs w:val="36"/>
          <w:lang w:eastAsia="fr-FR"/>
        </w:rPr>
      </w:pPr>
      <w:r w:rsidRPr="009B426E">
        <w:rPr>
          <w:rFonts w:eastAsia="Times New Roman" w:cstheme="minorHAnsi"/>
          <w:b/>
          <w:bCs/>
          <w:color w:val="202122"/>
          <w:sz w:val="36"/>
          <w:szCs w:val="36"/>
          <w:lang w:eastAsia="fr-FR"/>
        </w:rPr>
        <w:t>« Suggestion directe »</w:t>
      </w:r>
      <w:r>
        <w:rPr>
          <w:rFonts w:eastAsia="Times New Roman" w:cstheme="minorHAnsi"/>
          <w:b/>
          <w:bCs/>
          <w:color w:val="202122"/>
          <w:sz w:val="36"/>
          <w:szCs w:val="36"/>
          <w:lang w:eastAsia="fr-FR"/>
        </w:rPr>
        <w:t xml:space="preserve"> : </w:t>
      </w:r>
      <w:r w:rsidR="002234BC" w:rsidRPr="002234BC">
        <w:rPr>
          <w:rFonts w:eastAsia="Times New Roman" w:cstheme="minorHAnsi"/>
          <w:color w:val="202122"/>
          <w:sz w:val="36"/>
          <w:szCs w:val="36"/>
          <w:lang w:eastAsia="fr-FR"/>
        </w:rPr>
        <w:t xml:space="preserve">Type de </w:t>
      </w:r>
      <w:r w:rsidR="002234BC" w:rsidRPr="002234BC">
        <w:rPr>
          <w:rFonts w:eastAsia="Times New Roman" w:cstheme="minorHAnsi"/>
          <w:i/>
          <w:iCs/>
          <w:color w:val="202122"/>
          <w:sz w:val="36"/>
          <w:szCs w:val="36"/>
          <w:lang w:eastAsia="fr-FR"/>
        </w:rPr>
        <w:t>suggestion</w:t>
      </w:r>
      <w:r w:rsidR="002234BC" w:rsidRPr="002234BC">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où l’effet recherché est énoncé directement</w:t>
      </w:r>
      <w:r w:rsidR="001A6D30">
        <w:rPr>
          <w:rFonts w:eastAsia="Times New Roman" w:cstheme="minorHAnsi"/>
          <w:color w:val="202122"/>
          <w:sz w:val="36"/>
          <w:szCs w:val="36"/>
          <w:lang w:eastAsia="fr-FR"/>
        </w:rPr>
        <w:t xml:space="preserve"> (</w:t>
      </w:r>
      <w:r w:rsidR="002234BC">
        <w:rPr>
          <w:rFonts w:eastAsia="Times New Roman" w:cstheme="minorHAnsi"/>
          <w:color w:val="202122"/>
          <w:sz w:val="36"/>
          <w:szCs w:val="36"/>
          <w:lang w:eastAsia="fr-FR"/>
        </w:rPr>
        <w:t xml:space="preserve"> « </w:t>
      </w:r>
      <w:r w:rsidR="002234BC" w:rsidRPr="002234BC">
        <w:rPr>
          <w:rFonts w:eastAsia="Times New Roman" w:cstheme="minorHAnsi"/>
          <w:i/>
          <w:iCs/>
          <w:color w:val="202122"/>
          <w:sz w:val="36"/>
          <w:szCs w:val="36"/>
          <w:lang w:eastAsia="fr-FR"/>
        </w:rPr>
        <w:t>Fermez les yeux</w:t>
      </w:r>
      <w:r w:rsidR="002234BC">
        <w:rPr>
          <w:rFonts w:eastAsia="Times New Roman" w:cstheme="minorHAnsi"/>
          <w:color w:val="202122"/>
          <w:sz w:val="36"/>
          <w:szCs w:val="36"/>
          <w:lang w:eastAsia="fr-FR"/>
        </w:rPr>
        <w:t> »</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et s’apparent à un ordre. C’était la technique utilisée dans l’hypnose « </w:t>
      </w:r>
      <w:r w:rsidR="001A6D30">
        <w:rPr>
          <w:rFonts w:eastAsia="Times New Roman" w:cstheme="minorHAnsi"/>
          <w:i/>
          <w:iCs/>
          <w:color w:val="202122"/>
          <w:sz w:val="36"/>
          <w:szCs w:val="36"/>
          <w:lang w:eastAsia="fr-FR"/>
        </w:rPr>
        <w:t>directive</w:t>
      </w:r>
      <w:r w:rsidR="002234BC">
        <w:rPr>
          <w:rFonts w:eastAsia="Times New Roman" w:cstheme="minorHAnsi"/>
          <w:color w:val="202122"/>
          <w:sz w:val="36"/>
          <w:szCs w:val="36"/>
          <w:lang w:eastAsia="fr-FR"/>
        </w:rPr>
        <w:t xml:space="preserve"> » avant </w:t>
      </w:r>
      <w:r w:rsidR="002234BC" w:rsidRPr="001A6D30">
        <w:rPr>
          <w:rFonts w:eastAsia="Times New Roman" w:cstheme="minorHAnsi"/>
          <w:i/>
          <w:iCs/>
          <w:color w:val="202122"/>
          <w:sz w:val="36"/>
          <w:szCs w:val="36"/>
          <w:u w:val="thick"/>
          <w:lang w:eastAsia="fr-FR"/>
        </w:rPr>
        <w:t>Milton H. Erickson</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w:t>
      </w:r>
    </w:p>
    <w:p w14:paraId="6627BFCE" w14:textId="3588F4D2" w:rsidR="001A6D30" w:rsidRPr="009B426E" w:rsidRDefault="001A6D30" w:rsidP="00AC2552">
      <w:pPr>
        <w:shd w:val="clear" w:color="auto" w:fill="FFFFFF"/>
        <w:spacing w:before="120" w:after="120" w:line="240" w:lineRule="auto"/>
        <w:rPr>
          <w:rFonts w:eastAsia="Times New Roman" w:cstheme="minorHAnsi"/>
          <w:b/>
          <w:bCs/>
          <w:color w:val="202122"/>
          <w:sz w:val="36"/>
          <w:szCs w:val="36"/>
          <w:lang w:eastAsia="fr-FR"/>
        </w:rPr>
      </w:pPr>
      <w:r>
        <w:rPr>
          <w:rFonts w:eastAsia="Times New Roman" w:cstheme="minorHAnsi"/>
          <w:color w:val="202122"/>
          <w:sz w:val="36"/>
          <w:szCs w:val="36"/>
          <w:lang w:eastAsia="fr-FR"/>
        </w:rPr>
        <w:t>« </w:t>
      </w:r>
      <w:r w:rsidRPr="001A6D30">
        <w:rPr>
          <w:rFonts w:eastAsia="Times New Roman" w:cstheme="minorHAnsi"/>
          <w:b/>
          <w:bCs/>
          <w:color w:val="202122"/>
          <w:sz w:val="36"/>
          <w:szCs w:val="36"/>
          <w:lang w:eastAsia="fr-FR"/>
        </w:rPr>
        <w:t>Suggestion indirecte</w:t>
      </w:r>
      <w:r>
        <w:rPr>
          <w:rFonts w:eastAsia="Times New Roman" w:cstheme="minorHAnsi"/>
          <w:color w:val="202122"/>
          <w:sz w:val="36"/>
          <w:szCs w:val="36"/>
          <w:lang w:eastAsia="fr-FR"/>
        </w:rPr>
        <w:t xml:space="preserve"> » : </w:t>
      </w:r>
      <w:r w:rsidRPr="002234BC">
        <w:rPr>
          <w:rFonts w:eastAsia="Times New Roman" w:cstheme="minorHAnsi"/>
          <w:color w:val="202122"/>
          <w:sz w:val="36"/>
          <w:szCs w:val="36"/>
          <w:lang w:eastAsia="fr-FR"/>
        </w:rPr>
        <w:t xml:space="preserve">Type de </w:t>
      </w:r>
      <w:r w:rsidRPr="002234BC">
        <w:rPr>
          <w:rFonts w:eastAsia="Times New Roman" w:cstheme="minorHAnsi"/>
          <w:i/>
          <w:iCs/>
          <w:color w:val="202122"/>
          <w:sz w:val="36"/>
          <w:szCs w:val="36"/>
          <w:lang w:eastAsia="fr-FR"/>
        </w:rPr>
        <w:t>suggestion</w:t>
      </w:r>
      <w:r w:rsidRPr="002234BC">
        <w:rPr>
          <w:rFonts w:eastAsia="Times New Roman" w:cstheme="minorHAnsi"/>
          <w:color w:val="202122"/>
          <w:sz w:val="36"/>
          <w:szCs w:val="36"/>
          <w:lang w:eastAsia="fr-FR"/>
        </w:rPr>
        <w:t>*</w:t>
      </w:r>
      <w:r>
        <w:rPr>
          <w:rFonts w:eastAsia="Times New Roman" w:cstheme="minorHAnsi"/>
          <w:color w:val="202122"/>
          <w:sz w:val="36"/>
          <w:szCs w:val="36"/>
          <w:lang w:eastAsia="fr-FR"/>
        </w:rPr>
        <w:t xml:space="preserve"> où l’effet recherché n’est pas énoncé directement mais simplement proposé, évoqué (« </w:t>
      </w:r>
      <w:r w:rsidRPr="001A6D30">
        <w:rPr>
          <w:rFonts w:eastAsia="Times New Roman" w:cstheme="minorHAnsi"/>
          <w:i/>
          <w:iCs/>
          <w:color w:val="202122"/>
          <w:sz w:val="36"/>
          <w:szCs w:val="36"/>
          <w:lang w:eastAsia="fr-FR"/>
        </w:rPr>
        <w:t>Et lorsque vos paupières seront lourdes</w:t>
      </w:r>
      <w:r w:rsidR="00DB667B">
        <w:rPr>
          <w:rFonts w:eastAsia="Times New Roman" w:cstheme="minorHAnsi"/>
          <w:i/>
          <w:iCs/>
          <w:color w:val="202122"/>
          <w:sz w:val="36"/>
          <w:szCs w:val="36"/>
          <w:lang w:eastAsia="fr-FR"/>
        </w:rPr>
        <w:t>…</w:t>
      </w:r>
      <w:r>
        <w:rPr>
          <w:rFonts w:eastAsia="Times New Roman" w:cstheme="minorHAnsi"/>
          <w:color w:val="202122"/>
          <w:sz w:val="36"/>
          <w:szCs w:val="36"/>
          <w:lang w:eastAsia="fr-FR"/>
        </w:rPr>
        <w:t> »)</w:t>
      </w:r>
      <w:r w:rsidR="00DB667B">
        <w:rPr>
          <w:rFonts w:eastAsia="Times New Roman" w:cstheme="minorHAnsi"/>
          <w:color w:val="202122"/>
          <w:sz w:val="36"/>
          <w:szCs w:val="36"/>
          <w:lang w:eastAsia="fr-FR"/>
        </w:rPr>
        <w:t xml:space="preserve"> ce qui laisse le choix (</w:t>
      </w:r>
      <w:r w:rsidR="00DB667B" w:rsidRPr="00DB667B">
        <w:rPr>
          <w:rFonts w:eastAsia="Times New Roman" w:cstheme="minorHAnsi"/>
          <w:i/>
          <w:iCs/>
          <w:color w:val="202122"/>
          <w:sz w:val="36"/>
          <w:szCs w:val="36"/>
          <w:lang w:eastAsia="fr-FR"/>
        </w:rPr>
        <w:t>apparemment</w:t>
      </w:r>
      <w:r w:rsidR="00DB667B">
        <w:rPr>
          <w:rFonts w:eastAsia="Times New Roman" w:cstheme="minorHAnsi"/>
          <w:color w:val="202122"/>
          <w:sz w:val="36"/>
          <w:szCs w:val="36"/>
          <w:lang w:eastAsia="fr-FR"/>
        </w:rPr>
        <w:t xml:space="preserve"> ) au patient et induit moins de résistance. </w:t>
      </w:r>
    </w:p>
    <w:p w14:paraId="1BDF0DC8" w14:textId="4557512B" w:rsidR="005179D7" w:rsidRDefault="009F18CC" w:rsidP="005179D7">
      <w:pPr>
        <w:rPr>
          <w:rFonts w:cstheme="minorHAnsi"/>
          <w:b/>
          <w:bCs/>
          <w:sz w:val="36"/>
          <w:szCs w:val="36"/>
        </w:rPr>
      </w:pPr>
      <w:bookmarkStart w:id="452"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002234BC" w:rsidRPr="002234BC">
        <w:rPr>
          <w:rFonts w:cstheme="minorHAnsi"/>
          <w:i/>
          <w:iCs/>
          <w:sz w:val="36"/>
          <w:szCs w:val="36"/>
        </w:rPr>
        <w:t>L</w:t>
      </w:r>
      <w:r w:rsidRPr="009F18CC">
        <w:rPr>
          <w:rFonts w:cstheme="minorHAnsi"/>
          <w:i/>
          <w:iCs/>
          <w:sz w:val="36"/>
          <w:szCs w:val="36"/>
        </w:rPr>
        <w:t xml:space="preserve">’acte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452"/>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57"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58"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59"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60"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5C0D2ED9" w14:textId="78425F9B" w:rsidR="00E84924" w:rsidRPr="005B4626" w:rsidRDefault="00E84924" w:rsidP="005B4626">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Pr="00E84924">
        <w:rPr>
          <w:rFonts w:cstheme="minorHAnsi"/>
          <w:b/>
          <w:bCs/>
          <w:sz w:val="36"/>
          <w:szCs w:val="36"/>
          <w:shd w:val="clear" w:color="auto" w:fill="FFFFFF" w:themeFill="background1"/>
        </w:rPr>
        <w:t>IH 10 2022</w:t>
      </w:r>
    </w:p>
    <w:p w14:paraId="556F585F" w14:textId="3382B44C" w:rsidR="006F1181" w:rsidRDefault="006F1181" w:rsidP="005179D7">
      <w:pPr>
        <w:rPr>
          <w:rFonts w:cstheme="minorHAnsi"/>
          <w:b/>
          <w:bCs/>
          <w:sz w:val="36"/>
          <w:szCs w:val="36"/>
          <w:shd w:val="clear" w:color="auto" w:fill="FFFFFF"/>
        </w:rPr>
      </w:pPr>
      <w:bookmarkStart w:id="453"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261" w:tooltip="Syndrome de Diogène" w:history="1">
        <w:r w:rsidRPr="007D5FBA">
          <w:rPr>
            <w:rFonts w:cstheme="minorHAnsi"/>
            <w:i/>
            <w:iCs/>
            <w:sz w:val="36"/>
            <w:szCs w:val="36"/>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454"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453"/>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55" w:name="_Hlk127370720"/>
      <w:r w:rsidRPr="001F5752">
        <w:rPr>
          <w:rFonts w:cstheme="minorHAnsi"/>
          <w:b/>
          <w:bCs/>
          <w:sz w:val="36"/>
          <w:szCs w:val="36"/>
          <w:shd w:val="clear" w:color="auto" w:fill="FFFFFF"/>
        </w:rPr>
        <w:t>Shinrin-yoku </w:t>
      </w:r>
      <w:bookmarkEnd w:id="455"/>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456" w:name="_Hlk115354946"/>
      <w:bookmarkStart w:id="457"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7D5FBA">
        <w:rPr>
          <w:rFonts w:cstheme="minorHAnsi"/>
          <w:i/>
          <w:iCs/>
          <w:sz w:val="36"/>
          <w:szCs w:val="36"/>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458"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D5FBA">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458"/>
      <w:r w:rsidRPr="005541B7">
        <w:rPr>
          <w:rFonts w:cstheme="minorHAnsi"/>
          <w:b/>
          <w:bCs/>
          <w:sz w:val="36"/>
          <w:szCs w:val="36"/>
          <w:shd w:val="clear" w:color="auto" w:fill="FFFFFF" w:themeFill="background1"/>
        </w:rPr>
        <w:t>IH 01 2023</w:t>
      </w:r>
      <w:bookmarkEnd w:id="456"/>
      <w:bookmarkEnd w:id="457"/>
    </w:p>
    <w:p w14:paraId="365A19D9" w14:textId="4C87F351" w:rsidR="005A2C6B" w:rsidRPr="005A2C6B" w:rsidRDefault="005A2C6B" w:rsidP="005A2C6B">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Synchronicité » : </w:t>
      </w:r>
      <w:r w:rsidRPr="005A2C6B">
        <w:rPr>
          <w:rFonts w:cstheme="minorHAnsi"/>
          <w:i/>
          <w:iCs/>
          <w:sz w:val="36"/>
          <w:szCs w:val="36"/>
          <w:u w:val="single"/>
          <w:shd w:val="clear" w:color="auto" w:fill="FFFFFF" w:themeFill="background1"/>
        </w:rPr>
        <w:t>Carl Gustav Jung</w:t>
      </w:r>
      <w:r w:rsidRPr="005A2C6B">
        <w:rPr>
          <w:rFonts w:cstheme="minorHAnsi"/>
          <w:sz w:val="36"/>
          <w:szCs w:val="36"/>
          <w:shd w:val="clear" w:color="auto" w:fill="FFFFFF" w:themeFill="background1"/>
        </w:rPr>
        <w:t>* la décrit comme</w:t>
      </w:r>
      <w:r>
        <w:rPr>
          <w:rFonts w:cstheme="minorHAnsi"/>
          <w:b/>
          <w:bCs/>
          <w:sz w:val="36"/>
          <w:szCs w:val="36"/>
          <w:shd w:val="clear" w:color="auto" w:fill="FFFFFF" w:themeFill="background1"/>
        </w:rPr>
        <w:t xml:space="preserve"> </w:t>
      </w:r>
      <w:r w:rsidRPr="005A2C6B">
        <w:rPr>
          <w:rFonts w:cstheme="minorHAnsi"/>
          <w:sz w:val="36"/>
          <w:szCs w:val="36"/>
          <w:shd w:val="clear" w:color="auto" w:fill="FFFFFF" w:themeFill="background1"/>
        </w:rPr>
        <w:t>l’</w:t>
      </w:r>
      <w:r w:rsidRPr="005A2C6B">
        <w:rPr>
          <w:rFonts w:ascii="Arial" w:hAnsi="Arial" w:cs="Arial"/>
          <w:sz w:val="21"/>
          <w:szCs w:val="21"/>
          <w:shd w:val="clear" w:color="auto" w:fill="FFFFFF"/>
        </w:rPr>
        <w:t xml:space="preserve"> </w:t>
      </w:r>
      <w:r w:rsidRPr="005A2C6B">
        <w:rPr>
          <w:rFonts w:cstheme="minorHAnsi"/>
          <w:sz w:val="36"/>
          <w:szCs w:val="36"/>
          <w:shd w:val="clear" w:color="auto" w:fill="FFFFFF" w:themeFill="background1"/>
        </w:rPr>
        <w:t>occurrence simultanée dans l'esprit d'un individu d'au moins deux </w:t>
      </w:r>
      <w:hyperlink r:id="rId262" w:tooltip="Événement mental" w:history="1">
        <w:r w:rsidRPr="005A2C6B">
          <w:rPr>
            <w:rStyle w:val="Lienhypertexte"/>
            <w:rFonts w:cstheme="minorHAnsi"/>
            <w:color w:val="auto"/>
            <w:sz w:val="36"/>
            <w:szCs w:val="36"/>
            <w:u w:val="none"/>
            <w:shd w:val="clear" w:color="auto" w:fill="FFFFFF" w:themeFill="background1"/>
          </w:rPr>
          <w:t>événements mentaux</w:t>
        </w:r>
      </w:hyperlink>
      <w:r w:rsidRPr="005A2C6B">
        <w:rPr>
          <w:rFonts w:cstheme="minorHAnsi"/>
          <w:sz w:val="36"/>
          <w:szCs w:val="36"/>
          <w:shd w:val="clear" w:color="auto" w:fill="FFFFFF" w:themeFill="background1"/>
        </w:rPr>
        <w:t> qui ne présentent pas de lien de </w:t>
      </w:r>
      <w:hyperlink r:id="rId263" w:tooltip="Causalité (physique)" w:history="1">
        <w:r w:rsidRPr="005A2C6B">
          <w:rPr>
            <w:rStyle w:val="Lienhypertexte"/>
            <w:rFonts w:cstheme="minorHAnsi"/>
            <w:color w:val="auto"/>
            <w:sz w:val="36"/>
            <w:szCs w:val="36"/>
            <w:u w:val="none"/>
            <w:shd w:val="clear" w:color="auto" w:fill="FFFFFF" w:themeFill="background1"/>
          </w:rPr>
          <w:t>causalité physique</w:t>
        </w:r>
      </w:hyperlink>
      <w:r w:rsidRPr="005A2C6B">
        <w:rPr>
          <w:rFonts w:cstheme="minorHAnsi"/>
          <w:sz w:val="36"/>
          <w:szCs w:val="36"/>
          <w:shd w:val="clear" w:color="auto" w:fill="FFFFFF" w:themeFill="background1"/>
        </w:rPr>
        <w:t>, mais dont l'association prend un sens pour la personne qui les perçoit</w:t>
      </w:r>
      <w:r>
        <w:rPr>
          <w:rFonts w:cstheme="minorHAnsi"/>
          <w:sz w:val="36"/>
          <w:szCs w:val="36"/>
          <w:shd w:val="clear" w:color="auto" w:fill="FFFFFF" w:themeFill="background1"/>
        </w:rPr>
        <w:t xml:space="preserve">. </w:t>
      </w:r>
    </w:p>
    <w:p w14:paraId="1304EFC2" w14:textId="005D28FB" w:rsidR="00AD4EE8" w:rsidRPr="00AD4EE8" w:rsidRDefault="00AD4EE8" w:rsidP="005179D7">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Synchronisation intercérébrale »</w:t>
      </w:r>
      <w:r w:rsidRPr="00AD4EE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Synchronisme »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r w:rsidRPr="00F14A8C">
        <w:rPr>
          <w:rFonts w:cstheme="minorHAnsi"/>
          <w:b/>
          <w:bCs/>
          <w:sz w:val="36"/>
          <w:szCs w:val="36"/>
          <w:shd w:val="clear" w:color="auto" w:fill="FFFFFF" w:themeFill="background1"/>
        </w:rPr>
        <w:t>IH 11 2023</w:t>
      </w:r>
    </w:p>
    <w:p w14:paraId="7B39A5C5" w14:textId="5E55F136" w:rsidR="00F14A8C" w:rsidRPr="00F14A8C" w:rsidRDefault="00F14A8C" w:rsidP="005179D7">
      <w:pPr>
        <w:rPr>
          <w:rFonts w:cstheme="minorHAnsi"/>
          <w:sz w:val="36"/>
          <w:szCs w:val="36"/>
          <w:shd w:val="clear" w:color="auto" w:fill="FFFFFF" w:themeFill="background1"/>
        </w:rPr>
      </w:pPr>
      <w:bookmarkStart w:id="459" w:name="_Hlk148704424"/>
      <w:r>
        <w:rPr>
          <w:rFonts w:cstheme="minorHAnsi"/>
          <w:b/>
          <w:bCs/>
          <w:sz w:val="36"/>
          <w:szCs w:val="36"/>
          <w:shd w:val="clear" w:color="auto" w:fill="FFFFFF" w:themeFill="background1"/>
        </w:rPr>
        <w:t>« Synchronisme »</w:t>
      </w:r>
      <w:r w:rsidR="00AD4EE8">
        <w:rPr>
          <w:rFonts w:cstheme="minorHAnsi"/>
          <w:b/>
          <w:bCs/>
          <w:sz w:val="36"/>
          <w:szCs w:val="36"/>
          <w:shd w:val="clear" w:color="auto" w:fill="FFFFFF" w:themeFill="background1"/>
        </w:rPr>
        <w:t xml:space="preserve"> ou « Synchronisation intercérébrale »</w:t>
      </w:r>
      <w:r>
        <w:rPr>
          <w:rFonts w:cstheme="minorHAnsi"/>
          <w:b/>
          <w:bCs/>
          <w:sz w:val="36"/>
          <w:szCs w:val="36"/>
          <w:shd w:val="clear" w:color="auto" w:fill="FFFFFF" w:themeFill="background1"/>
        </w:rPr>
        <w:t xml:space="preserve">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bookmarkEnd w:id="459"/>
      <w:r w:rsidRPr="00F14A8C">
        <w:rPr>
          <w:rFonts w:cstheme="minorHAnsi"/>
          <w:b/>
          <w:bCs/>
          <w:sz w:val="36"/>
          <w:szCs w:val="36"/>
          <w:shd w:val="clear" w:color="auto" w:fill="FFFFFF" w:themeFill="background1"/>
        </w:rPr>
        <w:t>IH 11 2023</w:t>
      </w:r>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7D5FBA">
        <w:rPr>
          <w:rFonts w:cstheme="minorHAnsi"/>
          <w:i/>
          <w:iCs/>
          <w:sz w:val="36"/>
          <w:szCs w:val="36"/>
          <w:shd w:val="clear" w:color="auto" w:fill="FFFFFF" w:themeFill="background1"/>
        </w:rPr>
        <w:t>psychogénéalogie</w:t>
      </w:r>
      <w:r w:rsidR="00AF32A0">
        <w:rPr>
          <w:rFonts w:cstheme="minorHAnsi"/>
          <w:sz w:val="36"/>
          <w:szCs w:val="36"/>
          <w:shd w:val="clear" w:color="auto" w:fill="FFFFFF" w:themeFill="background1"/>
        </w:rPr>
        <w:t>*.</w:t>
      </w:r>
    </w:p>
    <w:p w14:paraId="1075305A" w14:textId="6AB9A91B" w:rsidR="00636949" w:rsidRDefault="00636949" w:rsidP="00C0718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ou « SAPS »</w:t>
      </w:r>
      <w:r>
        <w:rPr>
          <w:rFonts w:cstheme="minorHAnsi"/>
          <w:sz w:val="36"/>
          <w:szCs w:val="36"/>
          <w:shd w:val="clear" w:color="auto" w:fill="FFFFFF" w:themeFill="background1"/>
        </w:rPr>
        <w:t xml:space="preserve"> : </w:t>
      </w:r>
      <w:r w:rsidR="00D10B94">
        <w:rPr>
          <w:rFonts w:cstheme="minorHAnsi"/>
          <w:sz w:val="36"/>
          <w:szCs w:val="36"/>
          <w:shd w:val="clear" w:color="auto" w:fill="FFFFFF" w:themeFill="background1"/>
        </w:rPr>
        <w:t>Trouble du sommeil où</w:t>
      </w:r>
      <w:r w:rsidR="00D10B94" w:rsidRPr="00D10B94">
        <w:rPr>
          <w:rFonts w:cstheme="minorHAnsi"/>
          <w:sz w:val="36"/>
          <w:szCs w:val="36"/>
          <w:shd w:val="clear" w:color="auto" w:fill="FFFFFF" w:themeFill="background1"/>
        </w:rPr>
        <w:t xml:space="preserve"> les horaires d</w:t>
      </w:r>
      <w:r w:rsidR="00D10B94">
        <w:rPr>
          <w:rFonts w:cstheme="minorHAnsi"/>
          <w:sz w:val="36"/>
          <w:szCs w:val="36"/>
          <w:shd w:val="clear" w:color="auto" w:fill="FFFFFF" w:themeFill="background1"/>
        </w:rPr>
        <w:t xml:space="preserve">’endormissement </w:t>
      </w:r>
      <w:r w:rsidR="00D10B94" w:rsidRPr="00D10B94">
        <w:rPr>
          <w:rFonts w:cstheme="minorHAnsi"/>
          <w:sz w:val="36"/>
          <w:szCs w:val="36"/>
          <w:shd w:val="clear" w:color="auto" w:fill="FFFFFF" w:themeFill="background1"/>
        </w:rPr>
        <w:t xml:space="preserve">sont très avancés par rapport aux horaires habituels </w:t>
      </w:r>
      <w:r w:rsidR="00D10B94">
        <w:rPr>
          <w:rFonts w:cstheme="minorHAnsi"/>
          <w:sz w:val="36"/>
          <w:szCs w:val="36"/>
          <w:shd w:val="clear" w:color="auto" w:fill="FFFFFF" w:themeFill="background1"/>
        </w:rPr>
        <w:t>avec un réveil très matinal (</w:t>
      </w:r>
      <w:r w:rsidR="00D10B94" w:rsidRPr="00D10B94">
        <w:rPr>
          <w:rFonts w:cstheme="minorHAnsi"/>
          <w:i/>
          <w:iCs/>
          <w:sz w:val="36"/>
          <w:szCs w:val="36"/>
          <w:shd w:val="clear" w:color="auto" w:fill="FFFFFF" w:themeFill="background1"/>
        </w:rPr>
        <w:t>fausse insomnie</w:t>
      </w:r>
      <w:r w:rsidR="00D10B94">
        <w:rPr>
          <w:rFonts w:cstheme="minorHAnsi"/>
          <w:sz w:val="36"/>
          <w:szCs w:val="36"/>
          <w:shd w:val="clear" w:color="auto" w:fill="FFFFFF" w:themeFill="background1"/>
        </w:rPr>
        <w:t xml:space="preserve">) </w:t>
      </w:r>
      <w:r w:rsidR="00D10B94" w:rsidRPr="00D10B94">
        <w:rPr>
          <w:rFonts w:cstheme="minorHAnsi"/>
          <w:sz w:val="36"/>
          <w:szCs w:val="36"/>
          <w:shd w:val="clear" w:color="auto" w:fill="FFFFFF" w:themeFill="background1"/>
        </w:rPr>
        <w:t>et une somnolence en fin d'après-mid</w:t>
      </w:r>
      <w:r w:rsidR="00D10B94">
        <w:rPr>
          <w:rFonts w:cstheme="minorHAnsi"/>
          <w:sz w:val="36"/>
          <w:szCs w:val="36"/>
          <w:shd w:val="clear" w:color="auto" w:fill="FFFFFF" w:themeFill="background1"/>
        </w:rPr>
        <w:t>i.</w:t>
      </w:r>
    </w:p>
    <w:p w14:paraId="58AD14EC" w14:textId="0B1299DD" w:rsidR="00F6573F" w:rsidRPr="008D04CE" w:rsidRDefault="00A82F4E" w:rsidP="00C07182">
      <w:pPr>
        <w:shd w:val="clear" w:color="auto" w:fill="FFFFFF" w:themeFill="background1"/>
        <w:rPr>
          <w:rFonts w:cstheme="minorHAnsi"/>
          <w:sz w:val="36"/>
          <w:szCs w:val="36"/>
          <w:shd w:val="clear" w:color="auto" w:fill="FFFFFF" w:themeFill="background1"/>
        </w:rPr>
      </w:pPr>
      <w:bookmarkStart w:id="460" w:name="_Hlk147422454"/>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 ou « Délire du mort vivant</w:t>
      </w:r>
      <w:r>
        <w:rPr>
          <w:rFonts w:cstheme="minorHAnsi"/>
          <w:color w:val="000000" w:themeColor="text1"/>
          <w:sz w:val="36"/>
          <w:szCs w:val="36"/>
          <w:shd w:val="clear" w:color="auto" w:fill="FFFFFF" w:themeFill="background1"/>
        </w:rPr>
        <w:t xml:space="preserve"> » : </w:t>
      </w:r>
      <w:r w:rsidR="008D04CE" w:rsidRPr="008D04CE">
        <w:rPr>
          <w:rFonts w:cstheme="minorHAnsi"/>
          <w:color w:val="000000" w:themeColor="text1"/>
          <w:sz w:val="36"/>
          <w:szCs w:val="36"/>
          <w:shd w:val="clear" w:color="auto" w:fill="FFFFFF" w:themeFill="background1"/>
        </w:rPr>
        <w:t> </w:t>
      </w:r>
      <w:hyperlink r:id="rId264" w:tooltip="Délire" w:history="1">
        <w:r w:rsidR="008D04CE" w:rsidRPr="008D04CE">
          <w:rPr>
            <w:rStyle w:val="Lienhypertexte"/>
            <w:rFonts w:cstheme="minorHAnsi"/>
            <w:color w:val="auto"/>
            <w:sz w:val="36"/>
            <w:szCs w:val="36"/>
            <w:u w:val="none"/>
            <w:shd w:val="clear" w:color="auto" w:fill="FFFFFF" w:themeFill="background1"/>
          </w:rPr>
          <w:t>Syndrome délirant</w:t>
        </w:r>
      </w:hyperlink>
      <w:r w:rsidR="008D04CE" w:rsidRPr="008D04CE">
        <w:rPr>
          <w:rFonts w:cstheme="minorHAnsi"/>
          <w:sz w:val="36"/>
          <w:szCs w:val="36"/>
          <w:shd w:val="clear" w:color="auto" w:fill="FFFFFF" w:themeFill="background1"/>
        </w:rPr>
        <w:t xml:space="preserve"> décrit en 1880 par </w:t>
      </w:r>
      <w:hyperlink r:id="rId265" w:tooltip="Jules Cotard" w:history="1">
        <w:r w:rsidR="008D04CE" w:rsidRPr="008D04CE">
          <w:rPr>
            <w:rStyle w:val="Lienhypertexte"/>
            <w:rFonts w:cstheme="minorHAnsi"/>
            <w:i/>
            <w:iCs/>
            <w:color w:val="auto"/>
            <w:sz w:val="36"/>
            <w:szCs w:val="36"/>
            <w:shd w:val="clear" w:color="auto" w:fill="FFFFFF" w:themeFill="background1"/>
          </w:rPr>
          <w:t>Jules Cotard</w:t>
        </w:r>
      </w:hyperlink>
      <w:r w:rsidR="008D04CE">
        <w:rPr>
          <w:rFonts w:cstheme="minorHAnsi"/>
          <w:sz w:val="36"/>
          <w:szCs w:val="36"/>
          <w:shd w:val="clear" w:color="auto" w:fill="FFFFFF" w:themeFill="background1"/>
        </w:rPr>
        <w:t>*</w:t>
      </w:r>
      <w:r w:rsidR="008D04CE" w:rsidRPr="008D04CE">
        <w:rPr>
          <w:rFonts w:cstheme="minorHAnsi"/>
          <w:sz w:val="36"/>
          <w:szCs w:val="36"/>
          <w:shd w:val="clear" w:color="auto" w:fill="FFFFFF" w:themeFill="background1"/>
        </w:rPr>
        <w:t>, observé au cours de </w:t>
      </w:r>
      <w:hyperlink r:id="rId266" w:tooltip="Dépression (médecine)" w:history="1">
        <w:r w:rsidR="008D04CE" w:rsidRPr="008D04CE">
          <w:rPr>
            <w:rStyle w:val="Lienhypertexte"/>
            <w:rFonts w:cstheme="minorHAnsi"/>
            <w:color w:val="auto"/>
            <w:sz w:val="36"/>
            <w:szCs w:val="36"/>
            <w:u w:val="none"/>
            <w:shd w:val="clear" w:color="auto" w:fill="FFFFFF" w:themeFill="background1"/>
          </w:rPr>
          <w:t>syndromes dépressifs</w:t>
        </w:r>
      </w:hyperlink>
      <w:r w:rsidR="008D04CE" w:rsidRPr="008D04CE">
        <w:rPr>
          <w:rFonts w:cstheme="minorHAnsi"/>
          <w:sz w:val="36"/>
          <w:szCs w:val="36"/>
          <w:shd w:val="clear" w:color="auto" w:fill="FFFFFF" w:themeFill="background1"/>
        </w:rPr>
        <w:t> graves appelés </w:t>
      </w:r>
      <w:hyperlink r:id="rId267" w:anchor="Psychiatrie" w:history="1">
        <w:r w:rsidR="008D04CE" w:rsidRPr="008D04CE">
          <w:rPr>
            <w:rStyle w:val="Lienhypertexte"/>
            <w:rFonts w:cstheme="minorHAnsi"/>
            <w:color w:val="auto"/>
            <w:sz w:val="36"/>
            <w:szCs w:val="36"/>
            <w:u w:val="none"/>
            <w:shd w:val="clear" w:color="auto" w:fill="FFFFFF" w:themeFill="background1"/>
          </w:rPr>
          <w:t>syndromes mélancoliques</w:t>
        </w:r>
      </w:hyperlink>
      <w:r w:rsidR="008D04CE">
        <w:rPr>
          <w:rFonts w:cstheme="minorHAnsi"/>
          <w:sz w:val="36"/>
          <w:szCs w:val="36"/>
          <w:shd w:val="clear" w:color="auto" w:fill="FFFFFF" w:themeFill="background1"/>
        </w:rPr>
        <w:t xml:space="preserve"> et dans lequel le patient a l’impression que son corps est mort ou que ses organes sont en train de se décomposer. </w:t>
      </w:r>
      <w:bookmarkEnd w:id="460"/>
      <w:r w:rsidR="008D04CE" w:rsidRPr="008D04CE">
        <w:rPr>
          <w:rFonts w:cstheme="minorHAnsi"/>
          <w:b/>
          <w:bCs/>
          <w:sz w:val="36"/>
          <w:szCs w:val="36"/>
          <w:shd w:val="clear" w:color="auto" w:fill="FFFFFF" w:themeFill="background1"/>
        </w:rPr>
        <w:t>IH 10 2023</w:t>
      </w:r>
    </w:p>
    <w:p w14:paraId="2FDE41C3" w14:textId="3B72BDD5" w:rsidR="00F42144" w:rsidRDefault="00F42144" w:rsidP="005179D7">
      <w:pPr>
        <w:rPr>
          <w:sz w:val="36"/>
          <w:szCs w:val="36"/>
        </w:rPr>
      </w:pPr>
      <w:bookmarkStart w:id="461" w:name="_Hlk97752843"/>
      <w:bookmarkEnd w:id="454"/>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Default="006F1181" w:rsidP="005179D7">
      <w:pPr>
        <w:rPr>
          <w:rFonts w:cstheme="minorHAnsi"/>
          <w:b/>
          <w:bCs/>
          <w:sz w:val="36"/>
          <w:szCs w:val="36"/>
          <w:shd w:val="clear" w:color="auto" w:fill="FFFFFF"/>
        </w:rPr>
      </w:pPr>
      <w:bookmarkStart w:id="462"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 xml:space="preserve">orme extrême de </w:t>
      </w:r>
      <w:r w:rsidRPr="007D5FBA">
        <w:rPr>
          <w:rFonts w:cstheme="minorHAnsi"/>
          <w:sz w:val="36"/>
          <w:szCs w:val="36"/>
          <w:shd w:val="clear" w:color="auto" w:fill="FFFFFF"/>
        </w:rPr>
        <w:t>s</w:t>
      </w:r>
      <w:r w:rsidRPr="007D5FBA">
        <w:rPr>
          <w:rFonts w:cstheme="minorHAnsi"/>
          <w:i/>
          <w:iCs/>
          <w:sz w:val="36"/>
          <w:szCs w:val="36"/>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462"/>
      <w:r w:rsidRPr="006F1181">
        <w:rPr>
          <w:rFonts w:cstheme="minorHAnsi"/>
          <w:b/>
          <w:bCs/>
          <w:sz w:val="36"/>
          <w:szCs w:val="36"/>
          <w:shd w:val="clear" w:color="auto" w:fill="FFFFFF"/>
        </w:rPr>
        <w:t xml:space="preserve"> IH 07 2022</w:t>
      </w:r>
    </w:p>
    <w:p w14:paraId="297AF961" w14:textId="192320AF" w:rsidR="005402A3" w:rsidRPr="005402A3" w:rsidRDefault="005402A3" w:rsidP="005402A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Syndrome de Florence » ou Syndrome de Stendhal » : </w:t>
      </w:r>
      <w:r w:rsidRPr="005402A3">
        <w:rPr>
          <w:rFonts w:cstheme="minorHAnsi"/>
          <w:sz w:val="36"/>
          <w:szCs w:val="36"/>
          <w:shd w:val="clear" w:color="auto" w:fill="FFFFFF" w:themeFill="background1"/>
        </w:rPr>
        <w:t>E</w:t>
      </w:r>
      <w:r w:rsidRPr="005402A3">
        <w:rPr>
          <w:rFonts w:cstheme="minorHAnsi"/>
          <w:sz w:val="36"/>
          <w:szCs w:val="36"/>
          <w:shd w:val="clear" w:color="auto" w:fill="FFFFFF"/>
        </w:rPr>
        <w:t>nsemble de</w:t>
      </w:r>
      <w:r>
        <w:rPr>
          <w:rFonts w:cstheme="minorHAnsi"/>
          <w:sz w:val="36"/>
          <w:szCs w:val="36"/>
          <w:shd w:val="clear" w:color="auto" w:fill="FFFFFF"/>
        </w:rPr>
        <w:t xml:space="preserve"> </w:t>
      </w:r>
      <w:r w:rsidRPr="005402A3">
        <w:rPr>
          <w:rFonts w:cstheme="minorHAnsi"/>
          <w:sz w:val="36"/>
          <w:szCs w:val="36"/>
          <w:shd w:val="clear" w:color="auto" w:fill="FFFFFF"/>
        </w:rPr>
        <w:t>troubles </w:t>
      </w:r>
      <w:hyperlink r:id="rId268" w:tooltip="Psychosomatique" w:history="1">
        <w:r w:rsidRPr="005402A3">
          <w:rPr>
            <w:rFonts w:cstheme="minorHAnsi"/>
            <w:sz w:val="36"/>
            <w:szCs w:val="36"/>
            <w:shd w:val="clear" w:color="auto" w:fill="FFFFFF"/>
          </w:rPr>
          <w:t>psychosomatiques</w:t>
        </w:r>
      </w:hyperlink>
      <w:r w:rsidRPr="005402A3">
        <w:rPr>
          <w:rFonts w:cstheme="minorHAnsi"/>
          <w:sz w:val="36"/>
          <w:szCs w:val="36"/>
          <w:shd w:val="clear" w:color="auto" w:fill="FFFFFF"/>
        </w:rPr>
        <w:t> (</w:t>
      </w:r>
      <w:r w:rsidRPr="005402A3">
        <w:rPr>
          <w:rFonts w:cstheme="minorHAnsi"/>
          <w:i/>
          <w:iCs/>
          <w:sz w:val="36"/>
          <w:szCs w:val="36"/>
          <w:shd w:val="clear" w:color="auto" w:fill="FFFFFF"/>
        </w:rPr>
        <w:t>accélération du rythme cardiaque, vertiges, suffocations, voire </w:t>
      </w:r>
      <w:hyperlink r:id="rId269" w:tooltip="Hallucination" w:history="1">
        <w:r w:rsidRPr="005402A3">
          <w:rPr>
            <w:rFonts w:cstheme="minorHAnsi"/>
            <w:i/>
            <w:iCs/>
            <w:sz w:val="36"/>
            <w:szCs w:val="36"/>
            <w:shd w:val="clear" w:color="auto" w:fill="FFFFFF"/>
          </w:rPr>
          <w:t>hallucinations</w:t>
        </w:r>
      </w:hyperlink>
      <w:r w:rsidRPr="005402A3">
        <w:rPr>
          <w:rFonts w:cstheme="minorHAnsi"/>
          <w:sz w:val="36"/>
          <w:szCs w:val="36"/>
          <w:shd w:val="clear" w:color="auto" w:fill="FFFFFF"/>
        </w:rPr>
        <w:t>) survenant chez certains voyageurs exposés à une </w:t>
      </w:r>
      <w:hyperlink r:id="rId270" w:tooltip="Œuvre d'art" w:history="1">
        <w:r w:rsidRPr="005402A3">
          <w:rPr>
            <w:rFonts w:cstheme="minorHAnsi"/>
            <w:sz w:val="36"/>
            <w:szCs w:val="36"/>
            <w:shd w:val="clear" w:color="auto" w:fill="FFFFFF"/>
          </w:rPr>
          <w:t>œuvre d'art</w:t>
        </w:r>
      </w:hyperlink>
      <w:r w:rsidRPr="005402A3">
        <w:rPr>
          <w:rFonts w:cstheme="minorHAnsi"/>
          <w:sz w:val="36"/>
          <w:szCs w:val="36"/>
          <w:shd w:val="clear" w:color="auto" w:fill="FFFFFF"/>
        </w:rPr>
        <w:t> qui prend une signification particulière pour eux, ou à une profusion de </w:t>
      </w:r>
      <w:hyperlink r:id="rId271" w:tooltip="Chef-d'œuvre" w:history="1">
        <w:r w:rsidRPr="005402A3">
          <w:rPr>
            <w:rFonts w:cstheme="minorHAnsi"/>
            <w:sz w:val="36"/>
            <w:szCs w:val="36"/>
            <w:shd w:val="clear" w:color="auto" w:fill="FFFFFF"/>
          </w:rPr>
          <w:t>chefs-d'œuvre</w:t>
        </w:r>
      </w:hyperlink>
      <w:r w:rsidRPr="005402A3">
        <w:rPr>
          <w:rFonts w:cstheme="minorHAnsi"/>
          <w:sz w:val="36"/>
          <w:szCs w:val="36"/>
          <w:shd w:val="clear" w:color="auto" w:fill="FFFFFF"/>
        </w:rPr>
        <w:t> en un même lieu dans un même temps.</w:t>
      </w:r>
      <w:r>
        <w:rPr>
          <w:rFonts w:cstheme="minorHAnsi"/>
          <w:sz w:val="36"/>
          <w:szCs w:val="36"/>
          <w:shd w:val="clear" w:color="auto" w:fill="FFFFFF"/>
        </w:rPr>
        <w:t xml:space="preserve"> </w:t>
      </w:r>
      <w:r w:rsidR="007D5FBA">
        <w:rPr>
          <w:rFonts w:cstheme="minorHAnsi"/>
          <w:sz w:val="36"/>
          <w:szCs w:val="36"/>
          <w:shd w:val="clear" w:color="auto" w:fill="FFFFFF"/>
        </w:rPr>
        <w:t>(</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Pr="005402A3">
        <w:rPr>
          <w:rFonts w:cstheme="minorHAnsi"/>
          <w:b/>
          <w:bCs/>
          <w:sz w:val="36"/>
          <w:szCs w:val="36"/>
          <w:shd w:val="clear" w:color="auto" w:fill="FFFFFF"/>
        </w:rPr>
        <w:t>IH 10 2023</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461"/>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0E16990" w14:textId="1A6B871A" w:rsidR="00A82F4E" w:rsidRDefault="00A82F4E" w:rsidP="005179D7">
      <w:pPr>
        <w:rPr>
          <w:rFonts w:cstheme="minorHAnsi"/>
          <w:b/>
          <w:bCs/>
          <w:color w:val="202124"/>
          <w:sz w:val="36"/>
          <w:szCs w:val="36"/>
          <w:shd w:val="clear" w:color="auto" w:fill="FFFFFF"/>
        </w:rPr>
      </w:pPr>
      <w:bookmarkStart w:id="463" w:name="_Hlk147421744"/>
      <w:r w:rsidRPr="00F6573F">
        <w:rPr>
          <w:rFonts w:cstheme="minorHAnsi"/>
          <w:b/>
          <w:bCs/>
          <w:sz w:val="36"/>
          <w:szCs w:val="36"/>
          <w:shd w:val="clear" w:color="auto" w:fill="FFFFFF" w:themeFill="background1"/>
        </w:rPr>
        <w:t>« Syndrome de la tête qui explose</w:t>
      </w:r>
      <w:r>
        <w:rPr>
          <w:rFonts w:cstheme="minorHAnsi"/>
          <w:sz w:val="36"/>
          <w:szCs w:val="36"/>
          <w:shd w:val="clear" w:color="auto" w:fill="FFFFFF" w:themeFill="background1"/>
        </w:rPr>
        <w:t xml:space="preserve"> » : </w:t>
      </w:r>
      <w:r w:rsidRPr="00F6573F">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caractérisée par le </w:t>
      </w:r>
      <w:r w:rsidRPr="00F6573F">
        <w:rPr>
          <w:rFonts w:cstheme="minorHAnsi"/>
          <w:color w:val="000000" w:themeColor="text1"/>
          <w:sz w:val="36"/>
          <w:szCs w:val="36"/>
          <w:shd w:val="clear" w:color="auto" w:fill="FFFFFF" w:themeFill="background1"/>
        </w:rPr>
        <w:t>retentissement soudain d'un bruit fort, d'une impression d'explosion dans la </w:t>
      </w:r>
      <w:r w:rsidRPr="00A82F4E">
        <w:rPr>
          <w:rStyle w:val="Accentuation"/>
          <w:rFonts w:cstheme="minorHAnsi"/>
          <w:i w:val="0"/>
          <w:iCs w:val="0"/>
          <w:color w:val="000000" w:themeColor="text1"/>
          <w:sz w:val="36"/>
          <w:szCs w:val="36"/>
          <w:shd w:val="clear" w:color="auto" w:fill="FFFFFF" w:themeFill="background1"/>
        </w:rPr>
        <w:t>tête</w:t>
      </w:r>
      <w:r w:rsidRPr="00F6573F">
        <w:rPr>
          <w:rFonts w:cstheme="minorHAnsi"/>
          <w:color w:val="000000" w:themeColor="text1"/>
          <w:sz w:val="36"/>
          <w:szCs w:val="36"/>
          <w:shd w:val="clear" w:color="auto" w:fill="FFFFFF" w:themeFill="background1"/>
        </w:rPr>
        <w:t> chez un sujet sur le point de s'endormir ou légèrement endormi</w:t>
      </w:r>
      <w:bookmarkEnd w:id="463"/>
      <w:r>
        <w:rPr>
          <w:rFonts w:cstheme="minorHAnsi"/>
          <w:color w:val="000000" w:themeColor="text1"/>
          <w:sz w:val="36"/>
          <w:szCs w:val="36"/>
          <w:shd w:val="clear" w:color="auto" w:fill="FFFFFF" w:themeFill="background1"/>
        </w:rPr>
        <w:t xml:space="preserve">. </w:t>
      </w:r>
      <w:r w:rsidRPr="00A82F4E">
        <w:rPr>
          <w:rFonts w:cstheme="minorHAnsi"/>
          <w:b/>
          <w:bCs/>
          <w:color w:val="000000" w:themeColor="text1"/>
          <w:sz w:val="36"/>
          <w:szCs w:val="36"/>
          <w:shd w:val="clear" w:color="auto" w:fill="FFFFFF" w:themeFill="background1"/>
        </w:rPr>
        <w:t>IH 10 2023</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4AD92365" w14:textId="063B3EFD" w:rsidR="00636949" w:rsidRPr="00636949" w:rsidRDefault="00636949" w:rsidP="00636949">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de retard de phase</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sidR="00D10B94" w:rsidRPr="00D10B94">
        <w:rPr>
          <w:rFonts w:cstheme="minorHAnsi"/>
          <w:b/>
          <w:bCs/>
          <w:sz w:val="36"/>
          <w:szCs w:val="36"/>
          <w:shd w:val="clear" w:color="auto" w:fill="FFFFFF" w:themeFill="background1"/>
        </w:rPr>
        <w:t>ou «</w:t>
      </w:r>
      <w:r w:rsidR="00D10B94">
        <w:rPr>
          <w:rFonts w:cstheme="minorHAnsi"/>
          <w:sz w:val="36"/>
          <w:szCs w:val="36"/>
          <w:shd w:val="clear" w:color="auto" w:fill="FFFFFF" w:themeFill="background1"/>
        </w:rPr>
        <w:t> </w:t>
      </w:r>
      <w:r w:rsidR="00D10B94" w:rsidRPr="00D10B94">
        <w:rPr>
          <w:rFonts w:cstheme="minorHAnsi"/>
          <w:b/>
          <w:bCs/>
          <w:sz w:val="36"/>
          <w:szCs w:val="36"/>
          <w:shd w:val="clear" w:color="auto" w:fill="FFFFFF" w:themeFill="background1"/>
        </w:rPr>
        <w:t>SRPS </w:t>
      </w:r>
      <w:r w:rsid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T</w:t>
      </w:r>
      <w:r w:rsidRPr="00636949">
        <w:rPr>
          <w:rFonts w:cstheme="minorHAnsi"/>
          <w:sz w:val="36"/>
          <w:szCs w:val="36"/>
          <w:shd w:val="clear" w:color="auto" w:fill="FFFFFF" w:themeFill="background1"/>
        </w:rPr>
        <w:t xml:space="preserve">rouble </w:t>
      </w:r>
      <w:r w:rsidRPr="00636949">
        <w:rPr>
          <w:rFonts w:cstheme="minorHAnsi"/>
          <w:sz w:val="36"/>
          <w:szCs w:val="36"/>
          <w:shd w:val="clear" w:color="auto" w:fill="FFFFFF" w:themeFill="background1"/>
        </w:rPr>
        <w:t xml:space="preserve">du sommeil </w:t>
      </w:r>
      <w:r w:rsidR="00D10B94">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r w:rsidRPr="00636949">
        <w:rPr>
          <w:rFonts w:cstheme="minorHAnsi"/>
          <w:sz w:val="36"/>
          <w:szCs w:val="36"/>
          <w:shd w:val="clear" w:color="auto" w:fill="FFFFFF" w:themeFill="background1"/>
        </w:rPr>
        <w:t>.</w:t>
      </w:r>
    </w:p>
    <w:p w14:paraId="487E8F20" w14:textId="5C72C16D" w:rsidR="00A82F4E" w:rsidRDefault="00A82F4E" w:rsidP="00A82F4E">
      <w:pPr>
        <w:shd w:val="clear" w:color="auto" w:fill="FFFFFF" w:themeFill="background1"/>
        <w:rPr>
          <w:rFonts w:cstheme="minorHAnsi"/>
          <w:b/>
          <w:bCs/>
          <w:sz w:val="36"/>
          <w:szCs w:val="36"/>
          <w:shd w:val="clear" w:color="auto" w:fill="FFFFFF" w:themeFill="background1"/>
        </w:rPr>
      </w:pPr>
      <w:bookmarkStart w:id="464" w:name="_Hlk139549509"/>
      <w:bookmarkStart w:id="465" w:name="_Hlk139549411"/>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464"/>
      <w:r w:rsidRPr="003761C4">
        <w:rPr>
          <w:rFonts w:cstheme="minorHAnsi"/>
          <w:b/>
          <w:bCs/>
          <w:sz w:val="36"/>
          <w:szCs w:val="36"/>
          <w:shd w:val="clear" w:color="auto" w:fill="FFFFFF" w:themeFill="background1"/>
        </w:rPr>
        <w:t>IH 07 2023</w:t>
      </w:r>
      <w:bookmarkEnd w:id="465"/>
    </w:p>
    <w:p w14:paraId="743D114C" w14:textId="77777777" w:rsidR="007D5FBA" w:rsidRPr="005402A3" w:rsidRDefault="005402A3" w:rsidP="007D5FBA">
      <w:pPr>
        <w:shd w:val="clear" w:color="auto" w:fill="FFFFFF" w:themeFill="background1"/>
        <w:rPr>
          <w:rFonts w:cstheme="minorHAnsi"/>
          <w:b/>
          <w:bCs/>
          <w:sz w:val="36"/>
          <w:szCs w:val="36"/>
          <w:shd w:val="clear" w:color="auto" w:fill="FFFFFF" w:themeFill="background1"/>
        </w:rPr>
      </w:pPr>
      <w:bookmarkStart w:id="466" w:name="_Hlk147425622"/>
      <w:bookmarkStart w:id="467" w:name="_Hlk147425557"/>
      <w:r>
        <w:rPr>
          <w:rFonts w:cstheme="minorHAnsi"/>
          <w:b/>
          <w:bCs/>
          <w:sz w:val="36"/>
          <w:szCs w:val="36"/>
          <w:shd w:val="clear" w:color="auto" w:fill="FFFFFF" w:themeFill="background1"/>
        </w:rPr>
        <w:t xml:space="preserve">« Syndrome de Stendhal » ou « Syndrome de Florence » : </w:t>
      </w:r>
      <w:bookmarkEnd w:id="466"/>
      <w:bookmarkEnd w:id="467"/>
      <w:r w:rsidR="007D5FBA" w:rsidRPr="005402A3">
        <w:rPr>
          <w:rFonts w:cstheme="minorHAnsi"/>
          <w:sz w:val="36"/>
          <w:szCs w:val="36"/>
          <w:shd w:val="clear" w:color="auto" w:fill="FFFFFF" w:themeFill="background1"/>
        </w:rPr>
        <w:t>E</w:t>
      </w:r>
      <w:r w:rsidR="007D5FBA" w:rsidRPr="005402A3">
        <w:rPr>
          <w:rFonts w:cstheme="minorHAnsi"/>
          <w:sz w:val="36"/>
          <w:szCs w:val="36"/>
          <w:shd w:val="clear" w:color="auto" w:fill="FFFFFF"/>
        </w:rPr>
        <w:t>nsemble de</w:t>
      </w:r>
      <w:r w:rsidR="007D5FBA">
        <w:rPr>
          <w:rFonts w:cstheme="minorHAnsi"/>
          <w:sz w:val="36"/>
          <w:szCs w:val="36"/>
          <w:shd w:val="clear" w:color="auto" w:fill="FFFFFF"/>
        </w:rPr>
        <w:t xml:space="preserve"> </w:t>
      </w:r>
      <w:r w:rsidR="007D5FBA" w:rsidRPr="005402A3">
        <w:rPr>
          <w:rFonts w:cstheme="minorHAnsi"/>
          <w:sz w:val="36"/>
          <w:szCs w:val="36"/>
          <w:shd w:val="clear" w:color="auto" w:fill="FFFFFF"/>
        </w:rPr>
        <w:t>troubles </w:t>
      </w:r>
      <w:hyperlink r:id="rId272" w:tooltip="Psychosomatique" w:history="1">
        <w:r w:rsidR="007D5FBA" w:rsidRPr="005402A3">
          <w:rPr>
            <w:rFonts w:cstheme="minorHAnsi"/>
            <w:sz w:val="36"/>
            <w:szCs w:val="36"/>
            <w:shd w:val="clear" w:color="auto" w:fill="FFFFFF"/>
          </w:rPr>
          <w:t>psychosomatiques</w:t>
        </w:r>
      </w:hyperlink>
      <w:r w:rsidR="007D5FBA" w:rsidRPr="005402A3">
        <w:rPr>
          <w:rFonts w:cstheme="minorHAnsi"/>
          <w:sz w:val="36"/>
          <w:szCs w:val="36"/>
          <w:shd w:val="clear" w:color="auto" w:fill="FFFFFF"/>
        </w:rPr>
        <w:t> (</w:t>
      </w:r>
      <w:r w:rsidR="007D5FBA" w:rsidRPr="005402A3">
        <w:rPr>
          <w:rFonts w:cstheme="minorHAnsi"/>
          <w:i/>
          <w:iCs/>
          <w:sz w:val="36"/>
          <w:szCs w:val="36"/>
          <w:shd w:val="clear" w:color="auto" w:fill="FFFFFF"/>
        </w:rPr>
        <w:t>accélération du rythme cardiaque, vertiges, suffocations, voire </w:t>
      </w:r>
      <w:hyperlink r:id="rId273" w:tooltip="Hallucination" w:history="1">
        <w:r w:rsidR="007D5FBA" w:rsidRPr="005402A3">
          <w:rPr>
            <w:rFonts w:cstheme="minorHAnsi"/>
            <w:i/>
            <w:iCs/>
            <w:sz w:val="36"/>
            <w:szCs w:val="36"/>
            <w:shd w:val="clear" w:color="auto" w:fill="FFFFFF"/>
          </w:rPr>
          <w:t>hallucinations</w:t>
        </w:r>
      </w:hyperlink>
      <w:r w:rsidR="007D5FBA" w:rsidRPr="005402A3">
        <w:rPr>
          <w:rFonts w:cstheme="minorHAnsi"/>
          <w:sz w:val="36"/>
          <w:szCs w:val="36"/>
          <w:shd w:val="clear" w:color="auto" w:fill="FFFFFF"/>
        </w:rPr>
        <w:t>) survenant chez certains voyageurs exposés à une </w:t>
      </w:r>
      <w:hyperlink r:id="rId274" w:tooltip="Œuvre d'art" w:history="1">
        <w:r w:rsidR="007D5FBA" w:rsidRPr="005402A3">
          <w:rPr>
            <w:rFonts w:cstheme="minorHAnsi"/>
            <w:sz w:val="36"/>
            <w:szCs w:val="36"/>
            <w:shd w:val="clear" w:color="auto" w:fill="FFFFFF"/>
          </w:rPr>
          <w:t>œuvre d'art</w:t>
        </w:r>
      </w:hyperlink>
      <w:r w:rsidR="007D5FBA" w:rsidRPr="005402A3">
        <w:rPr>
          <w:rFonts w:cstheme="minorHAnsi"/>
          <w:sz w:val="36"/>
          <w:szCs w:val="36"/>
          <w:shd w:val="clear" w:color="auto" w:fill="FFFFFF"/>
        </w:rPr>
        <w:t> qui prend une signification particulière pour eux, ou à une profusion de </w:t>
      </w:r>
      <w:hyperlink r:id="rId275" w:tooltip="Chef-d'œuvre" w:history="1">
        <w:r w:rsidR="007D5FBA" w:rsidRPr="005402A3">
          <w:rPr>
            <w:rFonts w:cstheme="minorHAnsi"/>
            <w:sz w:val="36"/>
            <w:szCs w:val="36"/>
            <w:shd w:val="clear" w:color="auto" w:fill="FFFFFF"/>
          </w:rPr>
          <w:t>chefs-d'œuvre</w:t>
        </w:r>
      </w:hyperlink>
      <w:r w:rsidR="007D5FBA" w:rsidRPr="005402A3">
        <w:rPr>
          <w:rFonts w:cstheme="minorHAnsi"/>
          <w:sz w:val="36"/>
          <w:szCs w:val="36"/>
          <w:shd w:val="clear" w:color="auto" w:fill="FFFFFF"/>
        </w:rPr>
        <w:t> en un même lieu dans un même temps.</w:t>
      </w:r>
      <w:r w:rsidR="007D5FBA">
        <w:rPr>
          <w:rFonts w:cstheme="minorHAnsi"/>
          <w:sz w:val="36"/>
          <w:szCs w:val="36"/>
          <w:shd w:val="clear" w:color="auto" w:fill="FFFFFF"/>
        </w:rPr>
        <w:t xml:space="preserve"> (</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007D5FBA" w:rsidRPr="005402A3">
        <w:rPr>
          <w:rFonts w:cstheme="minorHAnsi"/>
          <w:b/>
          <w:bCs/>
          <w:sz w:val="36"/>
          <w:szCs w:val="36"/>
          <w:shd w:val="clear" w:color="auto" w:fill="FFFFFF"/>
        </w:rPr>
        <w:t>IH 10 2023</w:t>
      </w:r>
    </w:p>
    <w:p w14:paraId="7040BEA6" w14:textId="61023B9A" w:rsidR="00A82F4E" w:rsidRDefault="00A82F4E" w:rsidP="00A82F4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Syndrome de Stress Post Traumatique » </w:t>
      </w:r>
      <w:r w:rsidR="007D5FBA">
        <w:rPr>
          <w:rFonts w:cstheme="minorHAnsi"/>
          <w:b/>
          <w:bCs/>
          <w:sz w:val="36"/>
          <w:szCs w:val="36"/>
          <w:shd w:val="clear" w:color="auto" w:fill="FFFFFF"/>
        </w:rPr>
        <w:t xml:space="preserve">ou « SSPT » </w:t>
      </w:r>
      <w:r>
        <w:rPr>
          <w:rFonts w:cstheme="minorHAnsi"/>
          <w:b/>
          <w:bCs/>
          <w:sz w:val="36"/>
          <w:szCs w:val="36"/>
          <w:shd w:val="clear" w:color="auto" w:fill="FFFFFF"/>
        </w:rPr>
        <w:t xml:space="preserve">: </w:t>
      </w:r>
      <w:bookmarkStart w:id="468" w:name="_Hlk152788302"/>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76"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77"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78"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279"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280"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w:t>
      </w:r>
      <w:r w:rsidRPr="00065DD3">
        <w:rPr>
          <w:rFonts w:cstheme="minorHAnsi"/>
          <w:i/>
          <w:iCs/>
          <w:sz w:val="36"/>
          <w:szCs w:val="36"/>
          <w:shd w:val="clear" w:color="auto" w:fill="FFFFFF"/>
        </w:rPr>
        <w:t>mouvements alternatifs</w:t>
      </w:r>
      <w:r>
        <w:rPr>
          <w:rFonts w:cstheme="minorHAnsi"/>
          <w:sz w:val="36"/>
          <w:szCs w:val="36"/>
          <w:shd w:val="clear" w:color="auto" w:fill="FFFFFF"/>
        </w:rPr>
        <w:t>* .</w:t>
      </w:r>
    </w:p>
    <w:bookmarkEnd w:id="468"/>
    <w:p w14:paraId="0B6B6AC0" w14:textId="77777777" w:rsidR="00A82F4E" w:rsidRDefault="00A82F4E" w:rsidP="00A82F4E">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 :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065DD3">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81"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Pr="00F47003">
        <w:rPr>
          <w:rFonts w:cstheme="minorHAnsi"/>
          <w:b/>
          <w:bCs/>
          <w:sz w:val="36"/>
          <w:szCs w:val="36"/>
          <w:shd w:val="clear" w:color="auto" w:fill="FFFFFF" w:themeFill="background1"/>
        </w:rPr>
        <w:t>IH 06 2023</w:t>
      </w:r>
    </w:p>
    <w:p w14:paraId="206C2F04" w14:textId="0276BF27" w:rsidR="00A82F4E" w:rsidRPr="00A82F4E" w:rsidRDefault="00A82F4E" w:rsidP="00A82F4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518E8E25" w14:textId="29369DA7" w:rsidR="00DC24B4"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9D7EE15" w14:textId="61DCA138" w:rsidR="00A82F4E" w:rsidRDefault="00307261" w:rsidP="00D111DF">
      <w:pPr>
        <w:shd w:val="clear" w:color="auto" w:fill="FFFFFF" w:themeFill="background1"/>
        <w:rPr>
          <w:rFonts w:cstheme="minorHAnsi"/>
          <w:b/>
          <w:bCs/>
          <w:sz w:val="36"/>
          <w:szCs w:val="36"/>
          <w:shd w:val="clear" w:color="auto" w:fill="FFFFFF"/>
        </w:rPr>
      </w:pPr>
      <w:r>
        <w:rPr>
          <w:rFonts w:cstheme="minorHAnsi"/>
          <w:b/>
          <w:bCs/>
          <w:sz w:val="36"/>
          <w:szCs w:val="36"/>
        </w:rPr>
        <w:t xml:space="preserve"> « Syndrome du cœur brisé » ou « Takotsubo » ou « Cardiomyopathie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282"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283"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284"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00A82F4E" w:rsidRPr="006F5DA4">
        <w:rPr>
          <w:rFonts w:cstheme="minorHAnsi"/>
          <w:b/>
          <w:bCs/>
          <w:sz w:val="36"/>
          <w:szCs w:val="36"/>
          <w:shd w:val="clear" w:color="auto" w:fill="FFFFFF"/>
        </w:rPr>
        <w:t>IH 10 2022</w:t>
      </w:r>
    </w:p>
    <w:p w14:paraId="28F9AE66" w14:textId="20690F00" w:rsidR="005179D7" w:rsidRDefault="00CC5609" w:rsidP="00032653">
      <w:pPr>
        <w:rPr>
          <w:rFonts w:cstheme="minorHAnsi"/>
          <w:sz w:val="36"/>
          <w:szCs w:val="36"/>
          <w:shd w:val="clear" w:color="auto" w:fill="FFFFFF"/>
        </w:rPr>
      </w:pPr>
      <w:bookmarkStart w:id="469"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A82F4E">
        <w:rPr>
          <w:rFonts w:cstheme="minorHAnsi"/>
          <w:sz w:val="36"/>
          <w:szCs w:val="36"/>
          <w:shd w:val="clear" w:color="auto" w:fill="FFFFFF"/>
        </w:rPr>
        <w:t>T</w:t>
      </w:r>
      <w:r w:rsidR="007A6BD2" w:rsidRPr="00CC5609">
        <w:rPr>
          <w:rFonts w:cstheme="minorHAnsi"/>
          <w:sz w:val="36"/>
          <w:szCs w:val="36"/>
          <w:shd w:val="clear" w:color="auto" w:fill="FFFFFF"/>
        </w:rPr>
        <w: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469"/>
      <w:r w:rsidRPr="00CC5609">
        <w:rPr>
          <w:rFonts w:cstheme="minorHAnsi"/>
          <w:b/>
          <w:bCs/>
          <w:sz w:val="36"/>
          <w:szCs w:val="36"/>
          <w:shd w:val="clear" w:color="auto" w:fill="FFFFFF"/>
        </w:rPr>
        <w:t>IH 06 2022</w:t>
      </w:r>
      <w:r>
        <w:rPr>
          <w:rFonts w:cstheme="minorHAnsi"/>
          <w:sz w:val="36"/>
          <w:szCs w:val="36"/>
          <w:shd w:val="clear" w:color="auto" w:fill="FFFFFF"/>
        </w:rPr>
        <w:t>.</w:t>
      </w:r>
    </w:p>
    <w:p w14:paraId="3776022A" w14:textId="48135D05" w:rsidR="00981348" w:rsidRPr="00981348" w:rsidRDefault="00981348" w:rsidP="00981348">
      <w:pPr>
        <w:shd w:val="clear" w:color="auto" w:fill="FFFFFF" w:themeFill="background1"/>
        <w:rPr>
          <w:rFonts w:cstheme="minorHAnsi"/>
          <w:sz w:val="36"/>
          <w:szCs w:val="36"/>
        </w:rPr>
      </w:pPr>
      <w:bookmarkStart w:id="470" w:name="_Hlk147426368"/>
      <w:r>
        <w:rPr>
          <w:rFonts w:cstheme="minorHAnsi"/>
          <w:b/>
          <w:bCs/>
          <w:sz w:val="36"/>
          <w:szCs w:val="36"/>
          <w:shd w:val="clear" w:color="auto" w:fill="FFFFFF"/>
        </w:rPr>
        <w:t>« Syndrome du voyageur » :</w:t>
      </w:r>
      <w:r w:rsidRPr="00981348">
        <w:rPr>
          <w:rFonts w:ascii="Arial" w:hAnsi="Arial" w:cs="Arial"/>
          <w:color w:val="040C28"/>
          <w:sz w:val="30"/>
          <w:szCs w:val="30"/>
          <w:shd w:val="clear" w:color="auto" w:fill="FFFFFF"/>
        </w:rPr>
        <w:t xml:space="preserve"> </w:t>
      </w:r>
      <w:r w:rsidRPr="00981348">
        <w:rPr>
          <w:rFonts w:cstheme="minorHAnsi"/>
          <w:sz w:val="36"/>
          <w:szCs w:val="36"/>
          <w:shd w:val="clear" w:color="auto" w:fill="FFFFFF"/>
        </w:rPr>
        <w:t>Trouble psychique que certaines personnes rencontrent lors d'un voyage qui les dépayse, les émerveille ou les déçoit beaucoup trop</w:t>
      </w:r>
      <w:r>
        <w:rPr>
          <w:rFonts w:cstheme="minorHAnsi"/>
          <w:sz w:val="36"/>
          <w:szCs w:val="36"/>
          <w:shd w:val="clear" w:color="auto" w:fill="FFFFFF"/>
        </w:rPr>
        <w:t>,</w:t>
      </w:r>
      <w:r w:rsidRPr="00981348">
        <w:rPr>
          <w:rFonts w:cstheme="minorHAnsi"/>
          <w:sz w:val="36"/>
          <w:szCs w:val="36"/>
          <w:shd w:val="clear" w:color="auto" w:fill="FFFFFF"/>
        </w:rPr>
        <w:t xml:space="preserve"> </w:t>
      </w:r>
      <w:r>
        <w:rPr>
          <w:rFonts w:cstheme="minorHAnsi"/>
          <w:sz w:val="36"/>
          <w:szCs w:val="36"/>
          <w:shd w:val="clear" w:color="auto" w:fill="FFFFFF"/>
        </w:rPr>
        <w:t>a</w:t>
      </w:r>
      <w:r w:rsidRPr="00981348">
        <w:rPr>
          <w:rFonts w:cstheme="minorHAnsi"/>
          <w:sz w:val="36"/>
          <w:szCs w:val="36"/>
          <w:shd w:val="clear" w:color="auto" w:fill="FFFFFF"/>
        </w:rPr>
        <w:t>u point de susciter chez elles un véritable choc. Il s'agit d'une confrontation entre les fantasmes nourris autour d'une destination et la réalité.</w:t>
      </w:r>
      <w:r>
        <w:rPr>
          <w:rFonts w:cstheme="minorHAnsi"/>
          <w:sz w:val="36"/>
          <w:szCs w:val="36"/>
          <w:shd w:val="clear" w:color="auto" w:fill="FFFFFF"/>
        </w:rPr>
        <w:t xml:space="preserve"> Le </w:t>
      </w:r>
      <w:r w:rsidRPr="00981348">
        <w:rPr>
          <w:rFonts w:cstheme="minorHAnsi"/>
          <w:i/>
          <w:iCs/>
          <w:sz w:val="36"/>
          <w:szCs w:val="36"/>
          <w:shd w:val="clear" w:color="auto" w:fill="FFFFFF"/>
        </w:rPr>
        <w:t>syndrome de Stendhal</w:t>
      </w:r>
      <w:r>
        <w:rPr>
          <w:rFonts w:cstheme="minorHAnsi"/>
          <w:sz w:val="36"/>
          <w:szCs w:val="36"/>
          <w:shd w:val="clear" w:color="auto" w:fill="FFFFFF"/>
        </w:rPr>
        <w:t xml:space="preserve">* en fait partie. </w:t>
      </w:r>
      <w:bookmarkEnd w:id="470"/>
      <w:r w:rsidRPr="00981348">
        <w:rPr>
          <w:rFonts w:cstheme="minorHAnsi"/>
          <w:b/>
          <w:bCs/>
          <w:sz w:val="36"/>
          <w:szCs w:val="36"/>
          <w:shd w:val="clear" w:color="auto" w:fill="FFFFFF"/>
        </w:rPr>
        <w:t>IH 10 2023</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26C2E27F" w:rsidR="005A54A0" w:rsidRPr="005642A6" w:rsidRDefault="005A54A0" w:rsidP="00032653">
      <w:pPr>
        <w:rPr>
          <w:rFonts w:cstheme="minorHAnsi"/>
          <w:sz w:val="36"/>
          <w:szCs w:val="36"/>
          <w:shd w:val="clear" w:color="auto" w:fill="F8F7FD"/>
        </w:rPr>
      </w:pPr>
      <w:bookmarkStart w:id="471"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xml:space="preserve">» : </w:t>
      </w:r>
      <w:r w:rsidR="00065DD3">
        <w:rPr>
          <w:rFonts w:cstheme="minorHAnsi"/>
          <w:sz w:val="36"/>
          <w:szCs w:val="36"/>
          <w:shd w:val="clear" w:color="auto" w:fill="FFFFFF" w:themeFill="background1"/>
        </w:rPr>
        <w:t>D</w:t>
      </w:r>
      <w:r w:rsidRPr="00693883">
        <w:rPr>
          <w:rFonts w:cstheme="minorHAnsi"/>
          <w:sz w:val="36"/>
          <w:szCs w:val="36"/>
          <w:shd w:val="clear" w:color="auto" w:fill="FFFFFF" w:themeFill="background1"/>
        </w:rPr>
        <w:t>iscipline pseudo-scientifique du champ de la communication dont l’objet est d’appréhender le fonctionnement de l’esprit humain à partir de la structure de son langage corporel.</w:t>
      </w:r>
      <w:bookmarkEnd w:id="471"/>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1D77EE7E" w:rsidR="00032653" w:rsidRPr="005642A6" w:rsidRDefault="00032653" w:rsidP="00032653">
      <w:pPr>
        <w:rPr>
          <w:rFonts w:cstheme="minorHAnsi"/>
          <w:sz w:val="36"/>
          <w:szCs w:val="36"/>
          <w:shd w:val="clear" w:color="auto" w:fill="FFFFFF"/>
        </w:rPr>
      </w:pPr>
      <w:bookmarkStart w:id="472"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065DD3">
        <w:rPr>
          <w:rFonts w:cstheme="minorHAnsi"/>
          <w:i/>
          <w:iCs/>
          <w:sz w:val="36"/>
          <w:szCs w:val="36"/>
          <w:shd w:val="clear" w:color="auto" w:fill="FFFFFF"/>
        </w:rPr>
        <w:t>ou une autre partie du corps</w:t>
      </w:r>
      <w:r w:rsidRPr="005642A6">
        <w:rPr>
          <w:rFonts w:cstheme="minorHAnsi"/>
          <w:sz w:val="36"/>
          <w:szCs w:val="36"/>
          <w:shd w:val="clear" w:color="auto" w:fill="FFFFFF"/>
        </w:rPr>
        <w:t>). (</w:t>
      </w:r>
      <w:r w:rsidRPr="00065DD3">
        <w:rPr>
          <w:rFonts w:cstheme="minorHAnsi"/>
          <w:i/>
          <w:iCs/>
          <w:sz w:val="36"/>
          <w:szCs w:val="36"/>
          <w:shd w:val="clear" w:color="auto" w:fill="FFFFFF"/>
        </w:rPr>
        <w:t>Collected Papers tome 2</w:t>
      </w:r>
      <w:r w:rsidRPr="005642A6">
        <w:rPr>
          <w:rFonts w:cstheme="minorHAnsi"/>
          <w:sz w:val="36"/>
          <w:szCs w:val="36"/>
          <w:shd w:val="clear" w:color="auto" w:fill="FFFFFF"/>
        </w:rPr>
        <w:t>)</w:t>
      </w:r>
      <w:bookmarkEnd w:id="472"/>
      <w:r w:rsidRPr="005642A6">
        <w:rPr>
          <w:rFonts w:cstheme="minorHAnsi"/>
          <w:sz w:val="36"/>
          <w:szCs w:val="36"/>
          <w:shd w:val="clear" w:color="auto" w:fill="FFFFFF"/>
        </w:rPr>
        <w:t>. Par exemple association de couleurs à des notes de musique, des lettres ou des chiffres. Ce n’est pas une pathologie mais une particularité neurologique (</w:t>
      </w:r>
      <w:r w:rsidRPr="00065DD3">
        <w:rPr>
          <w:rFonts w:cstheme="minorHAnsi"/>
          <w:i/>
          <w:iCs/>
          <w:sz w:val="36"/>
          <w:szCs w:val="36"/>
          <w:shd w:val="clear" w:color="auto" w:fill="FFFFFF"/>
        </w:rPr>
        <w:t>rare</w:t>
      </w:r>
      <w:r w:rsidRPr="005642A6">
        <w:rPr>
          <w:rFonts w:cstheme="minorHAnsi"/>
          <w:sz w:val="36"/>
          <w:szCs w:val="36"/>
          <w:shd w:val="clear" w:color="auto" w:fill="FFFFFF"/>
        </w:rPr>
        <w:t>) souvent présente chez les « </w:t>
      </w:r>
      <w:r w:rsidRPr="00065DD3">
        <w:rPr>
          <w:rFonts w:cstheme="minorHAnsi"/>
          <w:i/>
          <w:iCs/>
          <w:sz w:val="36"/>
          <w:szCs w:val="36"/>
          <w:shd w:val="clear" w:color="auto" w:fill="FFFFFF"/>
        </w:rPr>
        <w:t>surdoués</w:t>
      </w:r>
      <w:r w:rsidRPr="005642A6">
        <w:rPr>
          <w:rFonts w:cstheme="minorHAnsi"/>
          <w:sz w:val="36"/>
          <w:szCs w:val="36"/>
          <w:shd w:val="clear" w:color="auto" w:fill="FFFFFF"/>
        </w:rPr>
        <w:t xml:space="preserve"> » et/ou les </w:t>
      </w:r>
      <w:r w:rsidRPr="00065DD3">
        <w:rPr>
          <w:rFonts w:cstheme="minorHAnsi"/>
          <w:i/>
          <w:iCs/>
          <w:sz w:val="36"/>
          <w:szCs w:val="36"/>
          <w:shd w:val="clear" w:color="auto" w:fill="FFFFFF"/>
        </w:rPr>
        <w:t>mentalistes</w:t>
      </w:r>
      <w:r w:rsidR="00065DD3">
        <w:rPr>
          <w:rFonts w:cstheme="minorHAnsi"/>
          <w:sz w:val="36"/>
          <w:szCs w:val="36"/>
          <w:shd w:val="clear" w:color="auto" w:fill="FFFFFF"/>
        </w:rPr>
        <w:t>*</w:t>
      </w:r>
      <w:r w:rsidRPr="005642A6">
        <w:rPr>
          <w:rFonts w:cstheme="minorHAnsi"/>
          <w:sz w:val="36"/>
          <w:szCs w:val="36"/>
          <w:shd w:val="clear" w:color="auto" w:fill="FFFFFF"/>
        </w:rPr>
        <w:t xml:space="preserve">.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473"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473"/>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474"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474"/>
    </w:p>
    <w:p w14:paraId="0951A0CD" w14:textId="329DEA6A" w:rsidR="001B3F38" w:rsidRDefault="001B3F38"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1B3F38">
        <w:rPr>
          <w:rFonts w:cstheme="minorHAnsi"/>
          <w:b/>
          <w:bCs/>
          <w:sz w:val="36"/>
          <w:szCs w:val="36"/>
          <w:shd w:val="clear" w:color="auto" w:fill="FFFFFF" w:themeFill="background1"/>
        </w:rPr>
        <w:t>Système glymphatique</w:t>
      </w:r>
      <w:r>
        <w:rPr>
          <w:rFonts w:cstheme="minorHAnsi"/>
          <w:sz w:val="36"/>
          <w:szCs w:val="36"/>
          <w:shd w:val="clear" w:color="auto" w:fill="FFFFFF" w:themeFill="background1"/>
        </w:rPr>
        <w:t xml:space="preserve"> » : Système d’évacuation des déchets du </w:t>
      </w:r>
      <w:r w:rsidRPr="001B3F38">
        <w:rPr>
          <w:rFonts w:cstheme="minorHAnsi"/>
          <w:b/>
          <w:bCs/>
          <w:i/>
          <w:iCs/>
          <w:sz w:val="36"/>
          <w:szCs w:val="36"/>
          <w:shd w:val="clear" w:color="auto" w:fill="FFFFFF" w:themeFill="background1"/>
        </w:rPr>
        <w:t>S</w:t>
      </w:r>
      <w:r w:rsidRPr="001B3F38">
        <w:rPr>
          <w:rFonts w:cstheme="minorHAnsi"/>
          <w:i/>
          <w:iCs/>
          <w:sz w:val="36"/>
          <w:szCs w:val="36"/>
          <w:shd w:val="clear" w:color="auto" w:fill="FFFFFF" w:themeFill="background1"/>
        </w:rPr>
        <w:t xml:space="preserve">ystème </w:t>
      </w:r>
      <w:r w:rsidRPr="001B3F38">
        <w:rPr>
          <w:rFonts w:cstheme="minorHAnsi"/>
          <w:b/>
          <w:bCs/>
          <w:i/>
          <w:iCs/>
          <w:sz w:val="36"/>
          <w:szCs w:val="36"/>
          <w:shd w:val="clear" w:color="auto" w:fill="FFFFFF" w:themeFill="background1"/>
        </w:rPr>
        <w:t>N</w:t>
      </w:r>
      <w:r w:rsidRPr="001B3F38">
        <w:rPr>
          <w:rFonts w:cstheme="minorHAnsi"/>
          <w:i/>
          <w:iCs/>
          <w:sz w:val="36"/>
          <w:szCs w:val="36"/>
          <w:shd w:val="clear" w:color="auto" w:fill="FFFFFF" w:themeFill="background1"/>
        </w:rPr>
        <w:t xml:space="preserve">erveux </w:t>
      </w:r>
      <w:r w:rsidRPr="001B3F38">
        <w:rPr>
          <w:rFonts w:cstheme="minorHAnsi"/>
          <w:b/>
          <w:bCs/>
          <w:i/>
          <w:iCs/>
          <w:sz w:val="36"/>
          <w:szCs w:val="36"/>
          <w:shd w:val="clear" w:color="auto" w:fill="FFFFFF" w:themeFill="background1"/>
        </w:rPr>
        <w:t>C</w:t>
      </w:r>
      <w:r w:rsidRPr="001B3F38">
        <w:rPr>
          <w:rFonts w:cstheme="minorHAnsi"/>
          <w:i/>
          <w:iCs/>
          <w:sz w:val="36"/>
          <w:szCs w:val="36"/>
          <w:shd w:val="clear" w:color="auto" w:fill="FFFFFF" w:themeFill="background1"/>
        </w:rPr>
        <w:t>entral</w:t>
      </w:r>
      <w:r>
        <w:rPr>
          <w:rFonts w:cstheme="minorHAnsi"/>
          <w:sz w:val="36"/>
          <w:szCs w:val="36"/>
          <w:shd w:val="clear" w:color="auto" w:fill="FFFFFF" w:themeFill="background1"/>
        </w:rPr>
        <w:t xml:space="preserve">* des vertébrés. </w:t>
      </w:r>
    </w:p>
    <w:p w14:paraId="56ABA67D" w14:textId="4E64DE74" w:rsidR="00C3149C" w:rsidRDefault="00C3149C"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3149C">
        <w:rPr>
          <w:rFonts w:cstheme="minorHAnsi"/>
          <w:b/>
          <w:bCs/>
          <w:sz w:val="36"/>
          <w:szCs w:val="36"/>
          <w:shd w:val="clear" w:color="auto" w:fill="FFFFFF" w:themeFill="background1"/>
        </w:rPr>
        <w:t>Système limbique</w:t>
      </w:r>
      <w:r>
        <w:rPr>
          <w:rFonts w:cstheme="minorHAnsi"/>
          <w:sz w:val="36"/>
          <w:szCs w:val="36"/>
          <w:shd w:val="clear" w:color="auto" w:fill="FFFFFF" w:themeFill="background1"/>
        </w:rPr>
        <w:t> » </w:t>
      </w:r>
      <w:r w:rsidRPr="00C3149C">
        <w:rPr>
          <w:rFonts w:cstheme="minorHAnsi"/>
          <w:sz w:val="36"/>
          <w:szCs w:val="36"/>
          <w:shd w:val="clear" w:color="auto" w:fill="FFFFFF" w:themeFill="background1"/>
        </w:rPr>
        <w:t>: Groupe de structures de l'</w:t>
      </w:r>
      <w:hyperlink r:id="rId285" w:tooltip="Encéphale" w:history="1">
        <w:r w:rsidRPr="00C3149C">
          <w:rPr>
            <w:rStyle w:val="Lienhypertexte"/>
            <w:rFonts w:cstheme="minorHAnsi"/>
            <w:color w:val="auto"/>
            <w:sz w:val="36"/>
            <w:szCs w:val="36"/>
            <w:u w:val="none"/>
            <w:shd w:val="clear" w:color="auto" w:fill="FFFFFF" w:themeFill="background1"/>
          </w:rPr>
          <w:t>encéphale</w:t>
        </w:r>
      </w:hyperlink>
      <w:r w:rsidRPr="00C3149C">
        <w:rPr>
          <w:rFonts w:cstheme="minorHAnsi"/>
          <w:sz w:val="36"/>
          <w:szCs w:val="36"/>
          <w:shd w:val="clear" w:color="auto" w:fill="FFFFFF" w:themeFill="background1"/>
        </w:rPr>
        <w:t> jouant un rôle très important dans le </w:t>
      </w:r>
      <w:hyperlink r:id="rId286" w:tooltip="Comportement" w:history="1">
        <w:r w:rsidRPr="00C3149C">
          <w:rPr>
            <w:rStyle w:val="Lienhypertexte"/>
            <w:rFonts w:cstheme="minorHAnsi"/>
            <w:color w:val="auto"/>
            <w:sz w:val="36"/>
            <w:szCs w:val="36"/>
            <w:u w:val="none"/>
            <w:shd w:val="clear" w:color="auto" w:fill="FFFFFF" w:themeFill="background1"/>
          </w:rPr>
          <w:t>comportement</w:t>
        </w:r>
      </w:hyperlink>
      <w:r w:rsidRPr="00C3149C">
        <w:rPr>
          <w:rFonts w:cstheme="minorHAnsi"/>
          <w:sz w:val="36"/>
          <w:szCs w:val="36"/>
          <w:shd w:val="clear" w:color="auto" w:fill="FFFFFF" w:themeFill="background1"/>
        </w:rPr>
        <w:t> et dans diverses </w:t>
      </w:r>
      <w:hyperlink r:id="rId287" w:tooltip="Émotion" w:history="1">
        <w:r w:rsidRPr="00C3149C">
          <w:rPr>
            <w:rStyle w:val="Lienhypertexte"/>
            <w:rFonts w:cstheme="minorHAnsi"/>
            <w:color w:val="auto"/>
            <w:sz w:val="36"/>
            <w:szCs w:val="36"/>
            <w:u w:val="none"/>
            <w:shd w:val="clear" w:color="auto" w:fill="FFFFFF" w:themeFill="background1"/>
          </w:rPr>
          <w:t>émotions</w:t>
        </w:r>
      </w:hyperlink>
      <w:r w:rsidRPr="00C3149C">
        <w:rPr>
          <w:rFonts w:cstheme="minorHAnsi"/>
          <w:sz w:val="36"/>
          <w:szCs w:val="36"/>
          <w:shd w:val="clear" w:color="auto" w:fill="FFFFFF" w:themeFill="background1"/>
        </w:rPr>
        <w:t> comme l'</w:t>
      </w:r>
      <w:hyperlink r:id="rId288" w:tooltip="Agressivité" w:history="1">
        <w:r w:rsidRPr="00C3149C">
          <w:rPr>
            <w:rStyle w:val="Lienhypertexte"/>
            <w:rFonts w:cstheme="minorHAnsi"/>
            <w:color w:val="auto"/>
            <w:sz w:val="36"/>
            <w:szCs w:val="36"/>
            <w:u w:val="none"/>
            <w:shd w:val="clear" w:color="auto" w:fill="FFFFFF" w:themeFill="background1"/>
          </w:rPr>
          <w:t>agressivité</w:t>
        </w:r>
      </w:hyperlink>
      <w:r w:rsidRPr="00C3149C">
        <w:rPr>
          <w:rFonts w:cstheme="minorHAnsi"/>
          <w:sz w:val="36"/>
          <w:szCs w:val="36"/>
          <w:shd w:val="clear" w:color="auto" w:fill="FFFFFF" w:themeFill="background1"/>
        </w:rPr>
        <w:t>, la </w:t>
      </w:r>
      <w:hyperlink r:id="rId289" w:tooltip="Douleur morale" w:history="1">
        <w:r w:rsidRPr="00C3149C">
          <w:rPr>
            <w:rStyle w:val="Lienhypertexte"/>
            <w:rFonts w:cstheme="minorHAnsi"/>
            <w:color w:val="auto"/>
            <w:sz w:val="36"/>
            <w:szCs w:val="36"/>
            <w:u w:val="none"/>
            <w:shd w:val="clear" w:color="auto" w:fill="FFFFFF" w:themeFill="background1"/>
          </w:rPr>
          <w:t>douleur morale</w:t>
        </w:r>
      </w:hyperlink>
      <w:r w:rsidRPr="00C3149C">
        <w:rPr>
          <w:rFonts w:cstheme="minorHAnsi"/>
          <w:sz w:val="36"/>
          <w:szCs w:val="36"/>
          <w:shd w:val="clear" w:color="auto" w:fill="FFFFFF" w:themeFill="background1"/>
        </w:rPr>
        <w:t>, la </w:t>
      </w:r>
      <w:hyperlink r:id="rId290" w:tooltip="Peur" w:history="1">
        <w:r w:rsidRPr="00C3149C">
          <w:rPr>
            <w:rStyle w:val="Lienhypertexte"/>
            <w:rFonts w:cstheme="minorHAnsi"/>
            <w:color w:val="auto"/>
            <w:sz w:val="36"/>
            <w:szCs w:val="36"/>
            <w:u w:val="none"/>
            <w:shd w:val="clear" w:color="auto" w:fill="FFFFFF" w:themeFill="background1"/>
          </w:rPr>
          <w:t>peur</w:t>
        </w:r>
      </w:hyperlink>
      <w:r w:rsidRPr="00C3149C">
        <w:rPr>
          <w:rFonts w:cstheme="minorHAnsi"/>
          <w:sz w:val="36"/>
          <w:szCs w:val="36"/>
          <w:shd w:val="clear" w:color="auto" w:fill="FFFFFF" w:themeFill="background1"/>
        </w:rPr>
        <w:t>, le </w:t>
      </w:r>
      <w:hyperlink r:id="rId291" w:tooltip="Plaisir" w:history="1">
        <w:r w:rsidRPr="00C3149C">
          <w:rPr>
            <w:rStyle w:val="Lienhypertexte"/>
            <w:rFonts w:cstheme="minorHAnsi"/>
            <w:color w:val="auto"/>
            <w:sz w:val="36"/>
            <w:szCs w:val="36"/>
            <w:u w:val="none"/>
            <w:shd w:val="clear" w:color="auto" w:fill="FFFFFF" w:themeFill="background1"/>
          </w:rPr>
          <w:t>plaisir</w:t>
        </w:r>
      </w:hyperlink>
      <w:r w:rsidRPr="00C3149C">
        <w:rPr>
          <w:rFonts w:cstheme="minorHAnsi"/>
          <w:sz w:val="36"/>
          <w:szCs w:val="36"/>
          <w:shd w:val="clear" w:color="auto" w:fill="FFFFFF" w:themeFill="background1"/>
        </w:rPr>
        <w:t> ainsi que la formation de la </w:t>
      </w:r>
      <w:hyperlink r:id="rId292" w:tooltip="Mémoire (sciences humaines)" w:history="1">
        <w:r w:rsidRPr="00C3149C">
          <w:rPr>
            <w:rStyle w:val="Lienhypertexte"/>
            <w:rFonts w:cstheme="minorHAnsi"/>
            <w:color w:val="auto"/>
            <w:sz w:val="36"/>
            <w:szCs w:val="36"/>
            <w:u w:val="none"/>
            <w:shd w:val="clear" w:color="auto" w:fill="FFFFFF" w:themeFill="background1"/>
          </w:rPr>
          <w:t>mémoire</w:t>
        </w:r>
      </w:hyperlink>
      <w:r w:rsidRPr="00C3149C">
        <w:rPr>
          <w:rFonts w:cstheme="minorHAnsi"/>
          <w:sz w:val="36"/>
          <w:szCs w:val="36"/>
          <w:shd w:val="clear" w:color="auto" w:fill="FFFFFF" w:themeFill="background1"/>
        </w:rPr>
        <w:t>. </w:t>
      </w:r>
      <w:r>
        <w:rPr>
          <w:rFonts w:cstheme="minorHAnsi"/>
          <w:sz w:val="36"/>
          <w:szCs w:val="36"/>
          <w:shd w:val="clear" w:color="auto" w:fill="FFFFFF" w:themeFill="background1"/>
        </w:rPr>
        <w:t>Il regroupe l’</w:t>
      </w:r>
      <w:r w:rsidRPr="00C3149C">
        <w:rPr>
          <w:rFonts w:cstheme="minorHAnsi"/>
          <w:i/>
          <w:iCs/>
          <w:sz w:val="36"/>
          <w:szCs w:val="36"/>
          <w:shd w:val="clear" w:color="auto" w:fill="FFFFFF" w:themeFill="background1"/>
        </w:rPr>
        <w:t>hippocampe</w:t>
      </w:r>
      <w:r>
        <w:rPr>
          <w:rFonts w:cstheme="minorHAnsi"/>
          <w:sz w:val="36"/>
          <w:szCs w:val="36"/>
          <w:shd w:val="clear" w:color="auto" w:fill="FFFFFF" w:themeFill="background1"/>
        </w:rPr>
        <w:t>*, l’</w:t>
      </w:r>
      <w:r w:rsidRPr="00C3149C">
        <w:rPr>
          <w:rFonts w:cstheme="minorHAnsi"/>
          <w:i/>
          <w:iCs/>
          <w:sz w:val="36"/>
          <w:szCs w:val="36"/>
          <w:shd w:val="clear" w:color="auto" w:fill="FFFFFF" w:themeFill="background1"/>
        </w:rPr>
        <w:t>amygdale</w:t>
      </w:r>
      <w:r>
        <w:rPr>
          <w:rFonts w:cstheme="minorHAnsi"/>
          <w:sz w:val="36"/>
          <w:szCs w:val="36"/>
          <w:shd w:val="clear" w:color="auto" w:fill="FFFFFF" w:themeFill="background1"/>
        </w:rPr>
        <w:t>*, la circonvolution (</w:t>
      </w:r>
      <w:r w:rsidRPr="00065DD3">
        <w:rPr>
          <w:rFonts w:cstheme="minorHAnsi"/>
          <w:i/>
          <w:iCs/>
          <w:sz w:val="36"/>
          <w:szCs w:val="36"/>
          <w:shd w:val="clear" w:color="auto" w:fill="FFFFFF" w:themeFill="background1"/>
        </w:rPr>
        <w:t>gyrus</w:t>
      </w:r>
      <w:r w:rsidR="00065DD3">
        <w:rPr>
          <w:rFonts w:cstheme="minorHAnsi"/>
          <w:sz w:val="36"/>
          <w:szCs w:val="36"/>
          <w:shd w:val="clear" w:color="auto" w:fill="FFFFFF" w:themeFill="background1"/>
        </w:rPr>
        <w:t>*</w:t>
      </w:r>
      <w:r>
        <w:rPr>
          <w:rFonts w:cstheme="minorHAnsi"/>
          <w:sz w:val="36"/>
          <w:szCs w:val="36"/>
          <w:shd w:val="clear" w:color="auto" w:fill="FFFFFF" w:themeFill="background1"/>
        </w:rPr>
        <w:t>) cingulaire, le fornix et l’</w:t>
      </w:r>
      <w:r w:rsidRPr="00C3149C">
        <w:rPr>
          <w:rFonts w:cstheme="minorHAnsi"/>
          <w:i/>
          <w:iCs/>
          <w:sz w:val="36"/>
          <w:szCs w:val="36"/>
          <w:shd w:val="clear" w:color="auto" w:fill="FFFFFF" w:themeFill="background1"/>
        </w:rPr>
        <w:t>hypothalamus</w:t>
      </w:r>
      <w:r>
        <w:rPr>
          <w:rFonts w:cstheme="minorHAnsi"/>
          <w:sz w:val="36"/>
          <w:szCs w:val="36"/>
          <w:shd w:val="clear" w:color="auto" w:fill="FFFFFF" w:themeFill="background1"/>
        </w:rPr>
        <w:t xml:space="preserve">*. </w:t>
      </w:r>
    </w:p>
    <w:p w14:paraId="66C6C464" w14:textId="054689B0" w:rsidR="002D1849" w:rsidRDefault="002D1849" w:rsidP="00084CC5">
      <w:pPr>
        <w:shd w:val="clear" w:color="auto" w:fill="FFFFFF" w:themeFill="background1"/>
        <w:rPr>
          <w:rFonts w:cstheme="minorHAnsi"/>
          <w:b/>
          <w:bCs/>
          <w:sz w:val="36"/>
          <w:szCs w:val="36"/>
          <w:shd w:val="clear" w:color="auto" w:fill="FFFFFF"/>
        </w:rPr>
      </w:pPr>
      <w:bookmarkStart w:id="475"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r w:rsidR="00CD4AA7" w:rsidRPr="00CD4AA7">
        <w:rPr>
          <w:rFonts w:cstheme="minorHAnsi"/>
          <w:i/>
          <w:iCs/>
          <w:sz w:val="36"/>
          <w:szCs w:val="36"/>
          <w:shd w:val="clear" w:color="auto" w:fill="FFFFFF"/>
        </w:rPr>
        <w:t>sympathique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w:t>
      </w:r>
      <w:r w:rsidR="00084CC5" w:rsidRPr="00CD4AA7">
        <w:rPr>
          <w:rFonts w:cstheme="minorHAnsi"/>
          <w:i/>
          <w:iCs/>
          <w:sz w:val="36"/>
          <w:szCs w:val="36"/>
          <w:shd w:val="clear" w:color="auto" w:fill="FFFFFF"/>
        </w:rPr>
        <w:t>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475"/>
      <w:r w:rsidR="00084CC5" w:rsidRPr="00084CC5">
        <w:rPr>
          <w:rFonts w:cstheme="minorHAnsi"/>
          <w:b/>
          <w:bCs/>
          <w:sz w:val="36"/>
          <w:szCs w:val="36"/>
          <w:shd w:val="clear" w:color="auto" w:fill="FFFFFF"/>
        </w:rPr>
        <w:t>IH 01 2023</w:t>
      </w:r>
    </w:p>
    <w:p w14:paraId="2128B9E7" w14:textId="43B64AD4" w:rsidR="001B3F38" w:rsidRPr="00084CC5" w:rsidRDefault="001B3F38" w:rsidP="00084CC5">
      <w:pPr>
        <w:shd w:val="clear" w:color="auto" w:fill="FFFFFF" w:themeFill="background1"/>
        <w:rPr>
          <w:rFonts w:cstheme="minorHAnsi"/>
          <w:sz w:val="36"/>
          <w:szCs w:val="36"/>
        </w:rPr>
      </w:pPr>
      <w:bookmarkStart w:id="476" w:name="_Hlk147685223"/>
      <w:r>
        <w:rPr>
          <w:rFonts w:cstheme="minorHAnsi"/>
          <w:b/>
          <w:bCs/>
          <w:sz w:val="36"/>
          <w:szCs w:val="36"/>
          <w:shd w:val="clear" w:color="auto" w:fill="FFFFFF"/>
        </w:rPr>
        <w:t xml:space="preserve">« Système Nerveux Central » ou « SNC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 xml:space="preserve">. </w:t>
      </w:r>
    </w:p>
    <w:bookmarkEnd w:id="476"/>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477"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616F4543"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477"/>
      <w:r w:rsidRPr="005642A6">
        <w:rPr>
          <w:rFonts w:cstheme="minorHAnsi"/>
          <w:b/>
          <w:bCs/>
          <w:sz w:val="36"/>
          <w:szCs w:val="36"/>
        </w:rPr>
        <w:t>IH 04 2021</w:t>
      </w:r>
      <w:r w:rsidR="00065DD3">
        <w:rPr>
          <w:rFonts w:cstheme="minorHAnsi"/>
          <w:b/>
          <w:bCs/>
          <w:sz w:val="36"/>
          <w:szCs w:val="36"/>
        </w:rPr>
        <w:t xml:space="preserve"> /</w:t>
      </w:r>
      <w:r w:rsidR="0054630F">
        <w:rPr>
          <w:rFonts w:cstheme="minorHAnsi"/>
          <w:b/>
          <w:bCs/>
          <w:sz w:val="36"/>
          <w:szCs w:val="36"/>
        </w:rPr>
        <w:t xml:space="preserve"> IH 05 2022 </w:t>
      </w:r>
    </w:p>
    <w:p w14:paraId="1CE2D4EA" w14:textId="7E50606A"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293"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w:t>
      </w:r>
      <w:r w:rsidRPr="00065DD3">
        <w:rPr>
          <w:rFonts w:cstheme="minorHAnsi"/>
          <w:i/>
          <w:iCs/>
          <w:sz w:val="36"/>
          <w:szCs w:val="36"/>
        </w:rPr>
        <w:t>tES</w:t>
      </w:r>
      <w:r w:rsidRPr="00725B04">
        <w:rPr>
          <w:rFonts w:cstheme="minorHAnsi"/>
          <w:sz w:val="36"/>
          <w:szCs w:val="36"/>
        </w:rPr>
        <w:t>) qui délivre de petite</w:t>
      </w:r>
      <w:r w:rsidR="00065DD3">
        <w:rPr>
          <w:rFonts w:cstheme="minorHAnsi"/>
          <w:sz w:val="36"/>
          <w:szCs w:val="36"/>
        </w:rPr>
        <w:t>s</w:t>
      </w:r>
      <w:r w:rsidRPr="00725B04">
        <w:rPr>
          <w:rFonts w:cstheme="minorHAnsi"/>
          <w:sz w:val="36"/>
          <w:szCs w:val="36"/>
        </w:rPr>
        <w:t xml:space="preserve"> impulsion</w:t>
      </w:r>
      <w:r w:rsidR="00065DD3">
        <w:rPr>
          <w:rFonts w:cstheme="minorHAnsi"/>
          <w:sz w:val="36"/>
          <w:szCs w:val="36"/>
        </w:rPr>
        <w:t>s</w:t>
      </w:r>
      <w:r w:rsidRPr="00725B04">
        <w:rPr>
          <w:rFonts w:cstheme="minorHAnsi"/>
          <w:sz w:val="36"/>
          <w:szCs w:val="36"/>
        </w:rPr>
        <w:t xml:space="preserve"> de </w:t>
      </w:r>
      <w:hyperlink r:id="rId294"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621D67C9" w:rsidR="006F5DA4" w:rsidRPr="006F5DA4" w:rsidRDefault="006F5DA4" w:rsidP="006F5DA4">
      <w:pPr>
        <w:shd w:val="clear" w:color="auto" w:fill="FFFFFF" w:themeFill="background1"/>
        <w:rPr>
          <w:rFonts w:cstheme="minorHAnsi"/>
          <w:b/>
          <w:bCs/>
          <w:sz w:val="36"/>
          <w:szCs w:val="36"/>
        </w:rPr>
      </w:pPr>
      <w:bookmarkStart w:id="478" w:name="_Hlk149047026"/>
      <w:bookmarkStart w:id="479" w:name="_Hlk115872514"/>
      <w:r>
        <w:rPr>
          <w:rFonts w:cstheme="minorHAnsi"/>
          <w:b/>
          <w:bCs/>
          <w:sz w:val="36"/>
          <w:szCs w:val="36"/>
        </w:rPr>
        <w:t xml:space="preserve">« Takotsubo » ou « Syndrome du cœur brisé » </w:t>
      </w:r>
      <w:r w:rsidR="00307261">
        <w:rPr>
          <w:rFonts w:cstheme="minorHAnsi"/>
          <w:b/>
          <w:bCs/>
          <w:sz w:val="36"/>
          <w:szCs w:val="36"/>
        </w:rPr>
        <w:t>ou « Cardiomyopathie takotsubo » ou « CT » </w:t>
      </w:r>
      <w:r>
        <w:rPr>
          <w:rFonts w:cstheme="minorHAnsi"/>
          <w:b/>
          <w:bCs/>
          <w:sz w:val="36"/>
          <w:szCs w:val="36"/>
        </w:rPr>
        <w:t xml:space="preserve">: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295"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296"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297"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sidR="00307261">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bookmarkEnd w:id="478"/>
      <w:r w:rsidRPr="006F5DA4">
        <w:rPr>
          <w:rFonts w:cstheme="minorHAnsi"/>
          <w:b/>
          <w:bCs/>
          <w:sz w:val="36"/>
          <w:szCs w:val="36"/>
          <w:shd w:val="clear" w:color="auto" w:fill="FFFFFF"/>
        </w:rPr>
        <w:t>IH 10 2022</w:t>
      </w:r>
    </w:p>
    <w:bookmarkEnd w:id="479"/>
    <w:p w14:paraId="409A3BB3" w14:textId="64191BD3"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xml:space="preserve">: </w:t>
      </w:r>
      <w:r w:rsidR="00065DD3">
        <w:rPr>
          <w:rFonts w:cstheme="minorHAnsi"/>
          <w:bCs/>
          <w:sz w:val="36"/>
          <w:szCs w:val="36"/>
        </w:rPr>
        <w:t>O</w:t>
      </w:r>
      <w:r w:rsidRPr="005642A6">
        <w:rPr>
          <w:rFonts w:cstheme="minorHAnsi"/>
          <w:bCs/>
          <w:sz w:val="36"/>
          <w:szCs w:val="36"/>
        </w:rPr>
        <w:t>bjet malléable déstressant</w:t>
      </w:r>
      <w:r w:rsidR="00981C66">
        <w:rPr>
          <w:rFonts w:cstheme="minorHAnsi"/>
          <w:bCs/>
          <w:sz w:val="36"/>
          <w:szCs w:val="36"/>
        </w:rPr>
        <w:t>.</w:t>
      </w:r>
    </w:p>
    <w:p w14:paraId="7AF34084" w14:textId="4565443F" w:rsidR="00981C66" w:rsidRDefault="00981C66" w:rsidP="0078270A">
      <w:pPr>
        <w:rPr>
          <w:rFonts w:cstheme="minorHAnsi"/>
          <w:b/>
          <w:sz w:val="36"/>
          <w:szCs w:val="36"/>
        </w:rPr>
      </w:pPr>
      <w:bookmarkStart w:id="480"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480"/>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5AAE64A3" w14:textId="4B270065" w:rsidR="00E4523B" w:rsidRPr="005642A6" w:rsidRDefault="00E4523B" w:rsidP="00E4523B">
      <w:pPr>
        <w:shd w:val="clear" w:color="auto" w:fill="FFFFFF" w:themeFill="background1"/>
        <w:rPr>
          <w:rFonts w:cstheme="minorHAnsi"/>
          <w:bCs/>
          <w:sz w:val="36"/>
          <w:szCs w:val="36"/>
        </w:rPr>
      </w:pPr>
      <w:r>
        <w:rPr>
          <w:rFonts w:cstheme="minorHAnsi"/>
          <w:b/>
          <w:sz w:val="36"/>
          <w:szCs w:val="36"/>
        </w:rPr>
        <w:t xml:space="preserve">« TAS » ou « Trouble Affectif Saisonnier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w:t>
      </w:r>
      <w:r w:rsidR="002223D6">
        <w:rPr>
          <w:rFonts w:cstheme="minorHAnsi"/>
          <w:bCs/>
          <w:sz w:val="36"/>
          <w:szCs w:val="36"/>
        </w:rPr>
        <w:t xml:space="preserve"> </w:t>
      </w:r>
      <w:r w:rsidR="002223D6" w:rsidRPr="002223D6">
        <w:rPr>
          <w:rFonts w:cstheme="minorHAnsi"/>
          <w:b/>
          <w:sz w:val="36"/>
          <w:szCs w:val="36"/>
        </w:rPr>
        <w:t>IH 02 2024</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515BA9B9"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w:t>
      </w:r>
      <w:r w:rsidR="00065DD3">
        <w:rPr>
          <w:rFonts w:cstheme="minorHAnsi"/>
          <w:b/>
          <w:bCs/>
          <w:color w:val="222222"/>
          <w:sz w:val="36"/>
          <w:szCs w:val="36"/>
          <w:shd w:val="clear" w:color="auto" w:fill="FFFFFF"/>
        </w:rPr>
        <w:t>ou « T</w:t>
      </w:r>
      <w:r w:rsidRPr="00065DD3">
        <w:rPr>
          <w:rFonts w:cstheme="minorHAnsi"/>
          <w:b/>
          <w:bCs/>
          <w:sz w:val="36"/>
          <w:szCs w:val="36"/>
          <w:shd w:val="clear" w:color="auto" w:fill="FFFFFF"/>
        </w:rPr>
        <w:t>hérapies Brèves Systémiques</w:t>
      </w:r>
      <w:r w:rsidR="00065DD3">
        <w:rPr>
          <w:rFonts w:cstheme="minorHAnsi"/>
          <w:b/>
          <w:bCs/>
          <w:sz w:val="36"/>
          <w:szCs w:val="36"/>
          <w:shd w:val="clear" w:color="auto" w:fill="FFFFFF"/>
        </w:rPr>
        <w:t> » :</w:t>
      </w:r>
      <w:r w:rsidR="00A704F4" w:rsidRPr="003F4DA3">
        <w:rPr>
          <w:rFonts w:cstheme="minorHAnsi"/>
          <w:sz w:val="36"/>
          <w:szCs w:val="36"/>
          <w:shd w:val="clear" w:color="auto" w:fill="FFFFFF"/>
        </w:rPr>
        <w:t xml:space="preserve"> </w:t>
      </w:r>
    </w:p>
    <w:p w14:paraId="7AA57225" w14:textId="6FDDC335" w:rsidR="00254056" w:rsidRPr="00065DD3" w:rsidRDefault="00254056" w:rsidP="0078270A">
      <w:pPr>
        <w:rPr>
          <w:rFonts w:cstheme="minorHAnsi"/>
          <w:sz w:val="36"/>
          <w:szCs w:val="36"/>
          <w:shd w:val="clear" w:color="auto" w:fill="FFFFFF"/>
        </w:rPr>
      </w:pPr>
      <w:bookmarkStart w:id="481" w:name="_Hlk110596116"/>
      <w:r w:rsidRPr="00254056">
        <w:rPr>
          <w:rFonts w:cstheme="minorHAnsi"/>
          <w:b/>
          <w:bCs/>
          <w:color w:val="222222"/>
          <w:sz w:val="36"/>
          <w:szCs w:val="36"/>
          <w:shd w:val="clear" w:color="auto" w:fill="FFFFFF"/>
        </w:rPr>
        <w:t>« TCA »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des Conduites Alimentaires</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00A704F4">
        <w:rPr>
          <w:rFonts w:cstheme="minorHAnsi"/>
          <w:color w:val="222222"/>
          <w:sz w:val="36"/>
          <w:szCs w:val="36"/>
          <w:shd w:val="clear" w:color="auto" w:fill="FFFFFF"/>
        </w:rPr>
        <w:t xml:space="preserve"> </w:t>
      </w:r>
      <w:r w:rsidR="00A704F4" w:rsidRPr="00065DD3">
        <w:rPr>
          <w:rFonts w:cstheme="minorHAnsi"/>
          <w:sz w:val="36"/>
          <w:szCs w:val="36"/>
          <w:shd w:val="clear" w:color="auto" w:fill="FFFFFF"/>
        </w:rPr>
        <w:t>Troubles caractérisés par une obsession de la nourriture, du poids et de l’apparence qui affecte négativement la santé et la vie quotidienne des patients.  La forme la plus grave</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l’ </w:t>
      </w:r>
      <w:r w:rsidR="00A704F4" w:rsidRPr="00065DD3">
        <w:rPr>
          <w:rFonts w:cstheme="minorHAnsi"/>
          <w:i/>
          <w:iCs/>
          <w:sz w:val="36"/>
          <w:szCs w:val="36"/>
          <w:shd w:val="clear" w:color="auto" w:fill="FFFFFF"/>
        </w:rPr>
        <w:t>anorexie mentale</w:t>
      </w:r>
      <w:r w:rsidR="00A704F4" w:rsidRPr="00065DD3">
        <w:rPr>
          <w:rFonts w:cstheme="minorHAnsi"/>
          <w:sz w:val="36"/>
          <w:szCs w:val="36"/>
          <w:shd w:val="clear" w:color="auto" w:fill="FFFFFF"/>
        </w:rPr>
        <w:t>*</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w:t>
      </w:r>
      <w:r w:rsidR="00652720" w:rsidRPr="00065DD3">
        <w:rPr>
          <w:rFonts w:cstheme="minorHAnsi"/>
          <w:sz w:val="36"/>
          <w:szCs w:val="36"/>
          <w:shd w:val="clear" w:color="auto" w:fill="FFFFFF"/>
        </w:rPr>
        <w:t xml:space="preserve">peut mettre en jeu le pronostic vital. </w:t>
      </w:r>
      <w:bookmarkEnd w:id="481"/>
      <w:r w:rsidR="00652720" w:rsidRPr="00065DD3">
        <w:rPr>
          <w:rFonts w:cstheme="minorHAnsi"/>
          <w:b/>
          <w:bCs/>
          <w:sz w:val="36"/>
          <w:szCs w:val="36"/>
          <w:shd w:val="clear" w:color="auto" w:fill="FFFFFF"/>
        </w:rPr>
        <w:t>IH 08 2022</w:t>
      </w:r>
      <w:r w:rsidR="009836E0" w:rsidRPr="00065DD3">
        <w:rPr>
          <w:rFonts w:cstheme="minorHAnsi"/>
          <w:b/>
          <w:bCs/>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7C3393B9" w:rsidR="00A673B0" w:rsidRPr="00065DD3" w:rsidRDefault="00A673B0" w:rsidP="00A673B0">
      <w:pPr>
        <w:shd w:val="clear" w:color="auto" w:fill="FFFFFF" w:themeFill="background1"/>
        <w:rPr>
          <w:rFonts w:cstheme="minorHAnsi"/>
          <w:b/>
          <w:bCs/>
          <w:sz w:val="36"/>
          <w:szCs w:val="36"/>
          <w:shd w:val="clear" w:color="auto" w:fill="FFFFFF"/>
        </w:rPr>
      </w:pPr>
      <w:bookmarkStart w:id="482" w:name="_Hlk132206663"/>
      <w:r w:rsidRPr="003F4DA3">
        <w:rPr>
          <w:rFonts w:cstheme="minorHAnsi"/>
          <w:b/>
          <w:bCs/>
          <w:color w:val="222222"/>
          <w:sz w:val="36"/>
          <w:szCs w:val="36"/>
          <w:shd w:val="clear" w:color="auto" w:fill="FFFFFF"/>
        </w:rPr>
        <w:t>« TCSP </w:t>
      </w:r>
      <w:r w:rsidRPr="00065DD3">
        <w:rPr>
          <w:rFonts w:cstheme="minorHAnsi"/>
          <w:b/>
          <w:bCs/>
          <w:color w:val="222222"/>
          <w:sz w:val="36"/>
          <w:szCs w:val="36"/>
          <w:shd w:val="clear" w:color="auto" w:fill="FFFFFF"/>
        </w:rPr>
        <w:t>»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du Comportement en Sommeil Paradoxal</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Pr="00A673B0">
        <w:rPr>
          <w:rFonts w:cstheme="minorHAnsi"/>
          <w:sz w:val="36"/>
          <w:szCs w:val="36"/>
          <w:shd w:val="clear" w:color="auto" w:fill="FFFFFF" w:themeFill="background1"/>
        </w:rPr>
        <w:t xml:space="preserve"> </w:t>
      </w:r>
      <w:r w:rsidRPr="00065DD3">
        <w:rPr>
          <w:rFonts w:cstheme="minorHAnsi"/>
          <w:sz w:val="36"/>
          <w:szCs w:val="36"/>
          <w:shd w:val="clear" w:color="auto" w:fill="FFFFFF"/>
        </w:rPr>
        <w:t>Pathologie du sommeil dans laquelle les mouvements ne sont pas inhibés durant le sommeil paradoxal (</w:t>
      </w:r>
      <w:r w:rsidRPr="00065DD3">
        <w:rPr>
          <w:rFonts w:cstheme="minorHAnsi"/>
          <w:i/>
          <w:iCs/>
          <w:sz w:val="36"/>
          <w:szCs w:val="36"/>
          <w:shd w:val="clear" w:color="auto" w:fill="FFFFFF"/>
        </w:rPr>
        <w:t>d’où risques de blessures et plaintes conjugales…</w:t>
      </w:r>
      <w:r w:rsidRPr="00065DD3">
        <w:rPr>
          <w:rFonts w:cstheme="minorHAnsi"/>
          <w:sz w:val="36"/>
          <w:szCs w:val="36"/>
          <w:shd w:val="clear" w:color="auto" w:fill="FFFFFF"/>
        </w:rPr>
        <w:t>). Ce trouble est fortement associé (</w:t>
      </w:r>
      <w:r w:rsidRPr="00065DD3">
        <w:rPr>
          <w:rFonts w:cstheme="minorHAnsi"/>
          <w:i/>
          <w:iCs/>
          <w:sz w:val="36"/>
          <w:szCs w:val="36"/>
          <w:shd w:val="clear" w:color="auto" w:fill="FFFFFF"/>
        </w:rPr>
        <w:t>80%)</w:t>
      </w:r>
      <w:r w:rsidRPr="00065DD3">
        <w:rPr>
          <w:rFonts w:cstheme="minorHAnsi"/>
          <w:sz w:val="36"/>
          <w:szCs w:val="36"/>
          <w:shd w:val="clear" w:color="auto" w:fill="FFFFFF"/>
        </w:rPr>
        <w:t xml:space="preserve"> au risque de développer, dans un délai moyen de 10 ans, une maladie neurodégénérative de type </w:t>
      </w:r>
      <w:r w:rsidRPr="00065DD3">
        <w:rPr>
          <w:rFonts w:cstheme="minorHAnsi"/>
          <w:i/>
          <w:iCs/>
          <w:sz w:val="36"/>
          <w:szCs w:val="36"/>
          <w:shd w:val="clear" w:color="auto" w:fill="FFFFFF"/>
        </w:rPr>
        <w:t xml:space="preserve">synucléinopathie (Parkinson, démence à corps de Lewy, atrophie multisystématisée). </w:t>
      </w:r>
      <w:bookmarkEnd w:id="482"/>
      <w:r w:rsidR="00DF4937" w:rsidRPr="00065DD3">
        <w:rPr>
          <w:rFonts w:cstheme="minorHAnsi"/>
          <w:b/>
          <w:bCs/>
          <w:sz w:val="36"/>
          <w:szCs w:val="36"/>
          <w:shd w:val="clear" w:color="auto" w:fill="FFFFFF"/>
        </w:rPr>
        <w:t>IH 04 2023</w:t>
      </w:r>
    </w:p>
    <w:p w14:paraId="1233B1D7" w14:textId="49FB5779"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bookmarkStart w:id="483" w:name="_Hlk111450170"/>
      <w:r w:rsidR="00065DD3">
        <w:rPr>
          <w:rFonts w:cstheme="minorHAnsi"/>
          <w:b/>
          <w:bCs/>
          <w:sz w:val="36"/>
          <w:szCs w:val="36"/>
          <w:shd w:val="clear" w:color="auto" w:fill="FFFFFF"/>
        </w:rPr>
        <w:t xml:space="preserve">ou </w:t>
      </w:r>
      <w:r w:rsidR="00065DD3" w:rsidRPr="00065DD3">
        <w:rPr>
          <w:rFonts w:cstheme="minorHAnsi"/>
          <w:sz w:val="36"/>
          <w:szCs w:val="36"/>
          <w:shd w:val="clear" w:color="auto" w:fill="FFFFFF"/>
        </w:rPr>
        <w:t>« </w:t>
      </w:r>
      <w:r w:rsidR="003E6E12" w:rsidRPr="00065DD3">
        <w:rPr>
          <w:rFonts w:cstheme="minorHAnsi"/>
          <w:sz w:val="36"/>
          <w:szCs w:val="36"/>
          <w:shd w:val="clear" w:color="auto" w:fill="FFFFFF"/>
        </w:rPr>
        <w:t>Trouble du Déficit de l’Attention avec ou sans Hyperactivité</w:t>
      </w:r>
      <w:bookmarkEnd w:id="483"/>
      <w:r w:rsidR="00065DD3" w:rsidRPr="00065DD3">
        <w:rPr>
          <w:rFonts w:cstheme="minorHAnsi"/>
          <w:sz w:val="36"/>
          <w:szCs w:val="36"/>
          <w:shd w:val="clear" w:color="auto" w:fill="FFFFFF"/>
        </w:rPr>
        <w:t> » :</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Trouble du neurodéveloppement </w:t>
      </w:r>
      <w:r w:rsidR="00065DD3">
        <w:rPr>
          <w:rFonts w:cstheme="minorHAnsi"/>
          <w:sz w:val="36"/>
          <w:szCs w:val="36"/>
          <w:shd w:val="clear" w:color="auto" w:fill="FFFFFF"/>
        </w:rPr>
        <w:t>(</w:t>
      </w:r>
      <w:r w:rsidR="00065DD3" w:rsidRPr="00065DD3">
        <w:rPr>
          <w:rFonts w:cstheme="minorHAnsi"/>
          <w:i/>
          <w:iCs/>
          <w:sz w:val="36"/>
          <w:szCs w:val="36"/>
          <w:shd w:val="clear" w:color="auto" w:fill="FFFFFF"/>
        </w:rPr>
        <w:t>handicap</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484"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484"/>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778F5249" w:rsidR="003D2E4C" w:rsidRDefault="003D2E4C" w:rsidP="0078270A">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Pr>
          <w:rFonts w:cstheme="minorHAnsi"/>
          <w:sz w:val="36"/>
          <w:szCs w:val="36"/>
          <w:shd w:val="clear" w:color="auto" w:fill="FFFFFF" w:themeFill="background1"/>
        </w:rPr>
        <w:t xml:space="preserve">personnels. </w:t>
      </w:r>
      <w:r w:rsidRPr="003D2E4C">
        <w:rPr>
          <w:rFonts w:cstheme="minorHAnsi"/>
          <w:b/>
          <w:bCs/>
          <w:sz w:val="36"/>
          <w:szCs w:val="36"/>
          <w:shd w:val="clear" w:color="auto" w:fill="FFFFFF" w:themeFill="background1"/>
        </w:rPr>
        <w:t>IH 09 2022.</w:t>
      </w:r>
    </w:p>
    <w:p w14:paraId="5054AA3D" w14:textId="749AC74F"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TDNS » </w:t>
      </w:r>
      <w:r w:rsidR="00065DD3">
        <w:rPr>
          <w:rFonts w:cstheme="minorHAnsi"/>
          <w:b/>
          <w:bCs/>
          <w:sz w:val="36"/>
          <w:szCs w:val="36"/>
          <w:shd w:val="clear" w:color="auto" w:fill="FFFFFF" w:themeFill="background1"/>
        </w:rPr>
        <w:t>ou « </w:t>
      </w:r>
      <w:r w:rsidRPr="00065DD3">
        <w:rPr>
          <w:rFonts w:cstheme="minorHAnsi"/>
          <w:b/>
          <w:bCs/>
          <w:sz w:val="36"/>
          <w:szCs w:val="36"/>
          <w:shd w:val="clear" w:color="auto" w:fill="FFFFFF" w:themeFill="background1"/>
        </w:rPr>
        <w:t>Trouble Dissociatif Non Spécifique</w:t>
      </w:r>
      <w:r w:rsidR="00065DD3">
        <w:rPr>
          <w:rFonts w:cstheme="minorHAnsi"/>
          <w:b/>
          <w:bCs/>
          <w:sz w:val="36"/>
          <w:szCs w:val="36"/>
          <w:shd w:val="clear" w:color="auto" w:fill="FFFFFF" w:themeFill="background1"/>
        </w:rPr>
        <w:t xml:space="preserve"> » : </w:t>
      </w:r>
      <w:r>
        <w:rPr>
          <w:rFonts w:cstheme="minorHAnsi"/>
          <w:sz w:val="36"/>
          <w:szCs w:val="36"/>
          <w:shd w:val="clear" w:color="auto" w:fill="FFFFFF" w:themeFill="background1"/>
        </w:rPr>
        <w:t xml:space="preserv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0A113B59" w:rsidR="00A754AA" w:rsidRDefault="00A754AA" w:rsidP="003B1FC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 </w:t>
      </w:r>
      <w:r w:rsidR="00065DD3">
        <w:rPr>
          <w:rFonts w:cstheme="minorHAnsi"/>
          <w:sz w:val="36"/>
          <w:szCs w:val="36"/>
          <w:shd w:val="clear" w:color="auto" w:fill="FFFFFF"/>
        </w:rPr>
        <w:t>ou « </w:t>
      </w:r>
      <w:r w:rsidRPr="00065DD3">
        <w:rPr>
          <w:rFonts w:cstheme="minorHAnsi"/>
          <w:b/>
          <w:bCs/>
          <w:sz w:val="36"/>
          <w:szCs w:val="36"/>
          <w:shd w:val="clear" w:color="auto" w:fill="FFFFFF"/>
        </w:rPr>
        <w:t>Théorie de la Dissociation Structurelle de la Personnalité</w:t>
      </w:r>
      <w:r w:rsidR="00065DD3">
        <w:rPr>
          <w:rFonts w:cstheme="minorHAnsi"/>
          <w:b/>
          <w:bCs/>
          <w:sz w:val="36"/>
          <w:szCs w:val="36"/>
          <w:shd w:val="clear" w:color="auto" w:fill="FFFFFF"/>
        </w:rPr>
        <w:t xml:space="preserve"> » : </w:t>
      </w:r>
    </w:p>
    <w:p w14:paraId="6561A16B" w14:textId="7DE77770" w:rsidR="00A91ABE" w:rsidRPr="00A91ABE" w:rsidRDefault="00A91ABE" w:rsidP="00A91ABE">
      <w:pPr>
        <w:rPr>
          <w:rFonts w:cstheme="minorHAnsi"/>
          <w:sz w:val="36"/>
          <w:szCs w:val="36"/>
          <w:shd w:val="clear" w:color="auto" w:fill="FFFFFF" w:themeFill="background1"/>
        </w:rPr>
      </w:pP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w:t>
      </w:r>
      <w:r w:rsidRPr="00065DD3">
        <w:rPr>
          <w:rFonts w:cstheme="minorHAnsi"/>
          <w:b/>
          <w:bCs/>
          <w:sz w:val="36"/>
          <w:szCs w:val="36"/>
          <w:shd w:val="clear" w:color="auto" w:fill="FFFFFF" w:themeFill="background1"/>
        </w:rPr>
        <w:t>» ou «</w:t>
      </w: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 Technique d’induction et de traitement des « </w:t>
      </w:r>
      <w:r w:rsidRPr="00A91ABE">
        <w:rPr>
          <w:rFonts w:cstheme="minorHAnsi"/>
          <w:i/>
          <w:iCs/>
          <w:sz w:val="36"/>
          <w:szCs w:val="36"/>
          <w:shd w:val="clear" w:color="auto" w:fill="FFFFFF" w:themeFill="background1"/>
        </w:rPr>
        <w:t>problèmes</w:t>
      </w:r>
      <w:r>
        <w:rPr>
          <w:rFonts w:cstheme="minorHAnsi"/>
          <w:sz w:val="36"/>
          <w:szCs w:val="36"/>
          <w:shd w:val="clear" w:color="auto" w:fill="FFFFFF" w:themeFill="background1"/>
        </w:rPr>
        <w:t xml:space="preserve"> » inventée par </w:t>
      </w:r>
      <w:r w:rsidRPr="00065DD3">
        <w:rPr>
          <w:rFonts w:cstheme="minorHAnsi"/>
          <w:i/>
          <w:iCs/>
          <w:sz w:val="36"/>
          <w:szCs w:val="36"/>
          <w:u w:val="single"/>
          <w:shd w:val="clear" w:color="auto" w:fill="FFFFFF" w:themeFill="background1"/>
        </w:rPr>
        <w:t>Ernest Rossi</w:t>
      </w:r>
      <w:r>
        <w:rPr>
          <w:rFonts w:cstheme="minorHAnsi"/>
          <w:sz w:val="36"/>
          <w:szCs w:val="36"/>
          <w:shd w:val="clear" w:color="auto" w:fill="FFFFFF" w:themeFill="background1"/>
        </w:rPr>
        <w:t>*. Le patient met ses mains devant lui (</w:t>
      </w:r>
      <w:r w:rsidRPr="00A91ABE">
        <w:rPr>
          <w:rFonts w:cstheme="minorHAnsi"/>
          <w:i/>
          <w:iCs/>
          <w:sz w:val="36"/>
          <w:szCs w:val="36"/>
          <w:shd w:val="clear" w:color="auto" w:fill="FFFFFF" w:themeFill="background1"/>
        </w:rPr>
        <w:t>paumes vers le haut</w:t>
      </w:r>
      <w:r>
        <w:rPr>
          <w:rFonts w:cstheme="minorHAnsi"/>
          <w:sz w:val="36"/>
          <w:szCs w:val="36"/>
          <w:shd w:val="clear" w:color="auto" w:fill="FFFFFF" w:themeFill="background1"/>
        </w:rPr>
        <w:t>), dépose le « </w:t>
      </w:r>
      <w:r w:rsidRPr="00A91ABE">
        <w:rPr>
          <w:rFonts w:cstheme="minorHAnsi"/>
          <w:i/>
          <w:iCs/>
          <w:sz w:val="36"/>
          <w:szCs w:val="36"/>
          <w:shd w:val="clear" w:color="auto" w:fill="FFFFFF" w:themeFill="background1"/>
        </w:rPr>
        <w:t>problème</w:t>
      </w:r>
      <w:r>
        <w:rPr>
          <w:rFonts w:cstheme="minorHAnsi"/>
          <w:sz w:val="36"/>
          <w:szCs w:val="36"/>
          <w:shd w:val="clear" w:color="auto" w:fill="FFFFFF" w:themeFill="background1"/>
        </w:rPr>
        <w:t> » dans une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dépose l’opposé du problème dans l’autre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puis laisse les mains faire l’intégration en se rapprochant l’une de l’autre et laisser émerger une solution.</w:t>
      </w:r>
    </w:p>
    <w:p w14:paraId="7727666D" w14:textId="77777777" w:rsidR="00065DD3" w:rsidRDefault="008832E4" w:rsidP="0078270A">
      <w:pPr>
        <w:rPr>
          <w:rFonts w:cstheme="minorHAnsi"/>
          <w:b/>
          <w:bCs/>
          <w:sz w:val="36"/>
          <w:szCs w:val="36"/>
          <w:shd w:val="clear" w:color="auto" w:fill="FFFFFF" w:themeFill="background1"/>
        </w:rPr>
      </w:pPr>
      <w:bookmarkStart w:id="485"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298"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99"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485"/>
      <w:r w:rsidR="00D92230" w:rsidRPr="00D92230">
        <w:rPr>
          <w:rFonts w:cstheme="minorHAnsi"/>
          <w:b/>
          <w:bCs/>
          <w:sz w:val="36"/>
          <w:szCs w:val="36"/>
          <w:shd w:val="clear" w:color="auto" w:fill="FFFFFF" w:themeFill="background1"/>
        </w:rPr>
        <w:t>IH 09 2022.</w:t>
      </w:r>
    </w:p>
    <w:p w14:paraId="095F3C09" w14:textId="391868BF" w:rsidR="008832E4" w:rsidRPr="00065DD3" w:rsidRDefault="00065DD3" w:rsidP="0078270A">
      <w:pPr>
        <w:rPr>
          <w:rFonts w:cstheme="minorHAnsi"/>
          <w:b/>
          <w:bCs/>
          <w:sz w:val="36"/>
          <w:szCs w:val="36"/>
          <w:shd w:val="clear" w:color="auto" w:fill="FFFFFF" w:themeFill="background1"/>
        </w:rPr>
      </w:pPr>
      <w:r>
        <w:rPr>
          <w:rFonts w:cstheme="minorHAnsi"/>
          <w:i/>
          <w:iCs/>
          <w:sz w:val="36"/>
          <w:szCs w:val="36"/>
          <w:shd w:val="clear" w:color="auto" w:fill="FFFFFF" w:themeFill="background1"/>
        </w:rPr>
        <w:t>« </w:t>
      </w:r>
      <w:r>
        <w:rPr>
          <w:rFonts w:cstheme="minorHAnsi"/>
          <w:b/>
          <w:bCs/>
          <w:sz w:val="36"/>
          <w:szCs w:val="36"/>
          <w:shd w:val="clear" w:color="auto" w:fill="FFFFFF" w:themeFill="background1"/>
        </w:rPr>
        <w:t xml:space="preserve">Télémédecine » : </w:t>
      </w:r>
      <w:r w:rsidRPr="000D152E">
        <w:rPr>
          <w:rFonts w:cstheme="minorHAnsi"/>
          <w:sz w:val="36"/>
          <w:szCs w:val="36"/>
          <w:shd w:val="clear" w:color="auto" w:fill="FFFFFF" w:themeFill="background1"/>
        </w:rPr>
        <w:t>Actes réalisés à distance par un médecin</w:t>
      </w:r>
      <w:r>
        <w:rPr>
          <w:rFonts w:cstheme="minorHAnsi"/>
          <w:b/>
          <w:bCs/>
          <w:sz w:val="36"/>
          <w:szCs w:val="36"/>
          <w:shd w:val="clear" w:color="auto" w:fill="FFFFFF" w:themeFill="background1"/>
        </w:rPr>
        <w:t>.</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6C97C98D" w14:textId="77777777" w:rsidR="004C45BA" w:rsidRDefault="00F36440" w:rsidP="0078270A">
      <w:pPr>
        <w:rPr>
          <w:rFonts w:cstheme="minorHAnsi"/>
          <w:sz w:val="36"/>
          <w:szCs w:val="36"/>
          <w:shd w:val="clear" w:color="auto" w:fill="FFFFFF" w:themeFill="background1"/>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en dehors de toute communication par les voies sensorielles connues.</w:t>
      </w:r>
    </w:p>
    <w:p w14:paraId="161C26CD" w14:textId="77777777" w:rsidR="004C45BA" w:rsidRPr="00DD03C9" w:rsidRDefault="004C45BA" w:rsidP="004C45BA">
      <w:pPr>
        <w:rPr>
          <w:rFonts w:cstheme="minorHAnsi"/>
          <w:b/>
          <w:bCs/>
          <w:sz w:val="36"/>
          <w:szCs w:val="36"/>
          <w:shd w:val="clear" w:color="auto" w:fill="FFFFFF" w:themeFill="background1"/>
        </w:rPr>
      </w:pPr>
      <w:bookmarkStart w:id="486" w:name="_Hlk149592206"/>
      <w:r w:rsidRPr="00DD03C9">
        <w:rPr>
          <w:rFonts w:cstheme="minorHAnsi"/>
          <w:b/>
          <w:bCs/>
          <w:sz w:val="36"/>
          <w:szCs w:val="36"/>
          <w:shd w:val="clear" w:color="auto" w:fill="FFFFFF" w:themeFill="background1"/>
        </w:rPr>
        <w:t>« Télésanté »</w:t>
      </w:r>
      <w:r>
        <w:rPr>
          <w:rFonts w:cstheme="minorHAnsi"/>
          <w:sz w:val="36"/>
          <w:szCs w:val="36"/>
          <w:shd w:val="clear" w:color="auto" w:fill="FFFFFF" w:themeFill="background1"/>
        </w:rPr>
        <w:t xml:space="preserve"> : Terme regroupant la </w:t>
      </w:r>
      <w:r w:rsidRPr="00DD03C9">
        <w:rPr>
          <w:rFonts w:cstheme="minorHAnsi"/>
          <w:i/>
          <w:iCs/>
          <w:sz w:val="36"/>
          <w:szCs w:val="36"/>
          <w:shd w:val="clear" w:color="auto" w:fill="FFFFFF" w:themeFill="background1"/>
        </w:rPr>
        <w:t>télémédecine</w:t>
      </w:r>
      <w:r>
        <w:rPr>
          <w:rFonts w:cstheme="minorHAnsi"/>
          <w:sz w:val="36"/>
          <w:szCs w:val="36"/>
          <w:shd w:val="clear" w:color="auto" w:fill="FFFFFF" w:themeFill="background1"/>
        </w:rPr>
        <w:t xml:space="preserve">* et le </w:t>
      </w:r>
      <w:r w:rsidRPr="00DD03C9">
        <w:rPr>
          <w:rFonts w:cstheme="minorHAnsi"/>
          <w:i/>
          <w:iCs/>
          <w:sz w:val="36"/>
          <w:szCs w:val="36"/>
          <w:shd w:val="clear" w:color="auto" w:fill="FFFFFF" w:themeFill="background1"/>
        </w:rPr>
        <w:t>télésoin</w:t>
      </w:r>
      <w:r>
        <w:rPr>
          <w:rFonts w:cstheme="minorHAnsi"/>
          <w:sz w:val="36"/>
          <w:szCs w:val="36"/>
          <w:shd w:val="clear" w:color="auto" w:fill="FFFFFF" w:themeFill="background1"/>
        </w:rPr>
        <w:t xml:space="preserve">*. </w:t>
      </w:r>
      <w:bookmarkEnd w:id="486"/>
      <w:r w:rsidRPr="00DD03C9">
        <w:rPr>
          <w:rFonts w:cstheme="minorHAnsi"/>
          <w:b/>
          <w:bCs/>
          <w:sz w:val="36"/>
          <w:szCs w:val="36"/>
          <w:shd w:val="clear" w:color="auto" w:fill="FFFFFF" w:themeFill="background1"/>
        </w:rPr>
        <w:t>IH 11 2023</w:t>
      </w:r>
    </w:p>
    <w:p w14:paraId="2D83C6C5" w14:textId="1FAD8CAE" w:rsidR="00F36440" w:rsidRPr="00F36440" w:rsidRDefault="004C45BA" w:rsidP="0078270A">
      <w:pPr>
        <w:rPr>
          <w:rFonts w:cstheme="minorHAnsi"/>
          <w:b/>
          <w:bCs/>
          <w:sz w:val="36"/>
          <w:szCs w:val="36"/>
          <w:shd w:val="clear" w:color="auto" w:fill="FFFFFF"/>
        </w:rPr>
      </w:pPr>
      <w:r w:rsidRPr="00DD03C9">
        <w:rPr>
          <w:rFonts w:cstheme="minorHAnsi"/>
          <w:b/>
          <w:bCs/>
          <w:sz w:val="36"/>
          <w:szCs w:val="36"/>
          <w:shd w:val="clear" w:color="auto" w:fill="FFFFFF" w:themeFill="background1"/>
        </w:rPr>
        <w:t>« Télésoin »</w:t>
      </w:r>
      <w:r>
        <w:rPr>
          <w:rFonts w:cstheme="minorHAnsi"/>
          <w:sz w:val="36"/>
          <w:szCs w:val="36"/>
          <w:shd w:val="clear" w:color="auto" w:fill="FFFFFF" w:themeFill="background1"/>
        </w:rPr>
        <w:t xml:space="preserve"> : </w:t>
      </w:r>
      <w:r w:rsidRPr="000D152E">
        <w:rPr>
          <w:rFonts w:cstheme="minorHAnsi"/>
          <w:sz w:val="36"/>
          <w:szCs w:val="36"/>
          <w:shd w:val="clear" w:color="auto" w:fill="FFFFFF" w:themeFill="background1"/>
        </w:rPr>
        <w:t>Actes réalisés à distance par un</w:t>
      </w:r>
      <w:r>
        <w:rPr>
          <w:rFonts w:cstheme="minorHAnsi"/>
          <w:sz w:val="36"/>
          <w:szCs w:val="36"/>
          <w:shd w:val="clear" w:color="auto" w:fill="FFFFFF" w:themeFill="background1"/>
        </w:rPr>
        <w:t xml:space="preserve"> pharmacien ou un soignant paramédical.</w:t>
      </w:r>
      <w:r w:rsidR="00F36440">
        <w:rPr>
          <w:rFonts w:cstheme="minorHAnsi"/>
          <w:sz w:val="36"/>
          <w:szCs w:val="36"/>
          <w:shd w:val="clear" w:color="auto" w:fill="FFFFFF" w:themeFill="background1"/>
        </w:rPr>
        <w:t xml:space="preserve">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487"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4C45BA">
        <w:rPr>
          <w:rFonts w:cstheme="minorHAnsi"/>
          <w:i/>
          <w:iCs/>
          <w:sz w:val="36"/>
          <w:szCs w:val="36"/>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487"/>
      <w:r w:rsidR="00DB5AC7" w:rsidRPr="00E67819">
        <w:rPr>
          <w:rFonts w:cstheme="minorHAnsi"/>
          <w:b/>
          <w:bCs/>
          <w:sz w:val="36"/>
          <w:szCs w:val="36"/>
          <w:shd w:val="clear" w:color="auto" w:fill="FFFFFF"/>
        </w:rPr>
        <w:t>IH 08 2022</w:t>
      </w:r>
    </w:p>
    <w:p w14:paraId="1A05220B" w14:textId="5EF44190" w:rsidR="0008421F" w:rsidRDefault="0008421F" w:rsidP="00E67819">
      <w:pPr>
        <w:shd w:val="clear" w:color="auto" w:fill="FFFFFF" w:themeFill="background1"/>
        <w:rPr>
          <w:rFonts w:cstheme="minorHAnsi"/>
          <w:b/>
          <w:bCs/>
          <w:sz w:val="36"/>
          <w:szCs w:val="36"/>
          <w:shd w:val="clear" w:color="auto" w:fill="FFFFFF"/>
        </w:rPr>
      </w:pPr>
      <w:bookmarkStart w:id="488" w:name="_Hlk154420230"/>
      <w:r>
        <w:rPr>
          <w:b/>
          <w:bCs/>
          <w:color w:val="000000"/>
          <w:sz w:val="36"/>
          <w:szCs w:val="36"/>
          <w:shd w:val="clear" w:color="auto" w:fill="FFFFFF"/>
        </w:rPr>
        <w:t xml:space="preserve">« Temps-mort » ou « Time out » : </w:t>
      </w:r>
      <w:r>
        <w:rPr>
          <w:color w:val="000000"/>
          <w:sz w:val="36"/>
          <w:szCs w:val="36"/>
          <w:shd w:val="clear" w:color="auto" w:fill="FFFFFF"/>
        </w:rPr>
        <w:t>Pratique éducative (</w:t>
      </w:r>
      <w:r w:rsidRPr="00D735A3">
        <w:rPr>
          <w:i/>
          <w:iCs/>
          <w:color w:val="000000"/>
          <w:sz w:val="36"/>
          <w:szCs w:val="36"/>
          <w:shd w:val="clear" w:color="auto" w:fill="FFFFFF"/>
        </w:rPr>
        <w:t>classée dans les renforcements négatifs*)</w:t>
      </w:r>
      <w:r>
        <w:rPr>
          <w:color w:val="000000"/>
          <w:sz w:val="36"/>
          <w:szCs w:val="36"/>
          <w:shd w:val="clear" w:color="auto" w:fill="FFFFFF"/>
        </w:rPr>
        <w:t xml:space="preserve"> qui consiste à isoler temporairement (</w:t>
      </w:r>
      <w:r w:rsidRPr="00D735A3">
        <w:rPr>
          <w:i/>
          <w:iCs/>
          <w:color w:val="000000"/>
          <w:sz w:val="36"/>
          <w:szCs w:val="36"/>
          <w:shd w:val="clear" w:color="auto" w:fill="FFFFFF"/>
        </w:rPr>
        <w:t>moins de 5 minutes</w:t>
      </w:r>
      <w:r>
        <w:rPr>
          <w:color w:val="000000"/>
          <w:sz w:val="36"/>
          <w:szCs w:val="36"/>
          <w:shd w:val="clear" w:color="auto" w:fill="FFFFFF"/>
        </w:rPr>
        <w:t>) un enfant au comportement problématique. Son rôle est triple : punition*, extinction (</w:t>
      </w:r>
      <w:r w:rsidRPr="0008421F">
        <w:rPr>
          <w:i/>
          <w:iCs/>
          <w:color w:val="000000"/>
          <w:sz w:val="36"/>
          <w:szCs w:val="36"/>
          <w:shd w:val="clear" w:color="auto" w:fill="FFFFFF"/>
        </w:rPr>
        <w:t>retrait des stimulations qui renforcent le comportement indésirable</w:t>
      </w:r>
      <w:r>
        <w:rPr>
          <w:color w:val="000000"/>
          <w:sz w:val="36"/>
          <w:szCs w:val="36"/>
          <w:shd w:val="clear" w:color="auto" w:fill="FFFFFF"/>
        </w:rPr>
        <w:t>) et temps calme, facilitant un retour à la normale.</w:t>
      </w:r>
      <w:bookmarkEnd w:id="488"/>
      <w:r>
        <w:rPr>
          <w:color w:val="000000"/>
          <w:sz w:val="36"/>
          <w:szCs w:val="36"/>
          <w:shd w:val="clear" w:color="auto" w:fill="FFFFFF"/>
        </w:rPr>
        <w:t xml:space="preserve"> </w:t>
      </w:r>
      <w:r w:rsidRPr="0008421F">
        <w:rPr>
          <w:b/>
          <w:bCs/>
          <w:color w:val="000000"/>
          <w:sz w:val="36"/>
          <w:szCs w:val="36"/>
          <w:shd w:val="clear" w:color="auto" w:fill="FFFFFF"/>
        </w:rPr>
        <w:t>IH 01 2024</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0E6F8E40" w:rsidR="003E6E12" w:rsidRDefault="003E6E12" w:rsidP="003E6E12">
      <w:pPr>
        <w:rPr>
          <w:rFonts w:cstheme="minorHAnsi"/>
          <w:b/>
          <w:bCs/>
          <w:sz w:val="36"/>
          <w:szCs w:val="36"/>
          <w:shd w:val="clear" w:color="auto" w:fill="FFFFFF"/>
        </w:rPr>
      </w:pPr>
      <w:r w:rsidRPr="004C45BA">
        <w:rPr>
          <w:rFonts w:cstheme="minorHAnsi"/>
          <w:b/>
          <w:bCs/>
          <w:sz w:val="36"/>
          <w:szCs w:val="36"/>
          <w:shd w:val="clear" w:color="auto" w:fill="FFFFFF"/>
        </w:rPr>
        <w:t>« TENS » </w:t>
      </w:r>
      <w:r w:rsidR="004C45BA" w:rsidRPr="004C45BA">
        <w:rPr>
          <w:rFonts w:cstheme="minorHAnsi"/>
          <w:b/>
          <w:bCs/>
          <w:sz w:val="36"/>
          <w:szCs w:val="36"/>
          <w:shd w:val="clear" w:color="auto" w:fill="FFFFFF"/>
        </w:rPr>
        <w:t>ou «</w:t>
      </w:r>
      <w:r w:rsidRPr="004C45BA">
        <w:rPr>
          <w:rFonts w:cstheme="minorHAnsi"/>
          <w:b/>
          <w:bCs/>
          <w:sz w:val="36"/>
          <w:szCs w:val="36"/>
          <w:shd w:val="clear" w:color="auto" w:fill="FFFFFF"/>
        </w:rPr>
        <w:t xml:space="preserve"> Transcutaneous Electrical Nerve Stimulation</w:t>
      </w:r>
      <w:r w:rsidR="004C45BA" w:rsidRPr="004C45BA">
        <w:rPr>
          <w:rFonts w:cstheme="minorHAnsi"/>
          <w:b/>
          <w:bCs/>
          <w:sz w:val="36"/>
          <w:szCs w:val="36"/>
          <w:shd w:val="clear" w:color="auto" w:fill="FFFFFF"/>
        </w:rPr>
        <w:t> » </w:t>
      </w:r>
      <w:r w:rsidR="004C45BA">
        <w:rPr>
          <w:rFonts w:cstheme="minorHAnsi"/>
          <w:sz w:val="36"/>
          <w:szCs w:val="36"/>
          <w:shd w:val="clear" w:color="auto" w:fill="FFFFFF"/>
        </w:rPr>
        <w:t>:</w:t>
      </w:r>
      <w:r w:rsidRPr="005642A6">
        <w:rPr>
          <w:rFonts w:cstheme="minorHAnsi"/>
          <w:sz w:val="36"/>
          <w:szCs w:val="36"/>
          <w:shd w:val="clear" w:color="auto" w:fill="FFFFFF"/>
        </w:rPr>
        <w:t xml:space="preserve"> Technique </w:t>
      </w:r>
      <w:r w:rsidR="006D340C">
        <w:rPr>
          <w:rFonts w:cstheme="minorHAnsi"/>
          <w:sz w:val="36"/>
          <w:szCs w:val="36"/>
          <w:shd w:val="clear" w:color="auto" w:fill="FFFFFF"/>
        </w:rPr>
        <w:t xml:space="preserve">de </w:t>
      </w:r>
      <w:r w:rsidR="006D340C" w:rsidRPr="006D340C">
        <w:rPr>
          <w:rFonts w:cstheme="minorHAnsi"/>
          <w:i/>
          <w:iCs/>
          <w:sz w:val="36"/>
          <w:szCs w:val="36"/>
          <w:shd w:val="clear" w:color="auto" w:fill="FFFFFF"/>
        </w:rPr>
        <w:t>neurostimulation</w:t>
      </w:r>
      <w:r w:rsidR="006D340C">
        <w:rPr>
          <w:rFonts w:cstheme="minorHAnsi"/>
          <w:sz w:val="36"/>
          <w:szCs w:val="36"/>
          <w:shd w:val="clear" w:color="auto" w:fill="FFFFFF"/>
        </w:rPr>
        <w:t xml:space="preserve">* </w:t>
      </w:r>
      <w:r w:rsidRPr="005642A6">
        <w:rPr>
          <w:rFonts w:cstheme="minorHAnsi"/>
          <w:sz w:val="36"/>
          <w:szCs w:val="36"/>
          <w:shd w:val="clear" w:color="auto" w:fill="FFFFFF"/>
        </w:rPr>
        <w:t>analgési</w:t>
      </w:r>
      <w:r w:rsidR="006D340C">
        <w:rPr>
          <w:rFonts w:cstheme="minorHAnsi"/>
          <w:sz w:val="36"/>
          <w:szCs w:val="36"/>
          <w:shd w:val="clear" w:color="auto" w:fill="FFFFFF"/>
        </w:rPr>
        <w:t>que</w:t>
      </w:r>
      <w:r w:rsidRPr="005642A6">
        <w:rPr>
          <w:rFonts w:cstheme="minorHAnsi"/>
          <w:sz w:val="36"/>
          <w:szCs w:val="36"/>
          <w:shd w:val="clear" w:color="auto" w:fill="FFFFFF"/>
        </w:rPr>
        <w:t xml:space="preserv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507D7214" w:rsidR="00E27BF8" w:rsidRDefault="00E27BF8" w:rsidP="003E6E12">
      <w:pPr>
        <w:rPr>
          <w:rFonts w:cstheme="minorHAnsi"/>
          <w:b/>
          <w:bCs/>
          <w:sz w:val="36"/>
          <w:szCs w:val="36"/>
          <w:shd w:val="clear" w:color="auto" w:fill="FFFFFF"/>
        </w:rPr>
      </w:pPr>
      <w:bookmarkStart w:id="489"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w:t>
      </w:r>
      <w:r w:rsidR="000A2559" w:rsidRPr="00671B41">
        <w:rPr>
          <w:rFonts w:cstheme="minorHAnsi"/>
          <w:i/>
          <w:iCs/>
          <w:sz w:val="36"/>
          <w:szCs w:val="36"/>
          <w:shd w:val="clear" w:color="auto" w:fill="FFFFFF" w:themeFill="background1"/>
        </w:rPr>
        <w:t>amnésie</w:t>
      </w:r>
      <w:r w:rsidR="00671B41">
        <w:rPr>
          <w:rFonts w:cstheme="minorHAnsi"/>
          <w:sz w:val="36"/>
          <w:szCs w:val="36"/>
          <w:shd w:val="clear" w:color="auto" w:fill="FFFFFF" w:themeFill="background1"/>
        </w:rPr>
        <w:t>*</w:t>
      </w:r>
      <w:r w:rsidR="000A2559">
        <w:rPr>
          <w:rFonts w:cstheme="minorHAnsi"/>
          <w:sz w:val="36"/>
          <w:szCs w:val="36"/>
          <w:shd w:val="clear" w:color="auto" w:fill="FFFFFF" w:themeFill="background1"/>
        </w:rPr>
        <w:t xml:space="preserve"> totale. </w:t>
      </w:r>
      <w:bookmarkEnd w:id="489"/>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23F3A55C" w14:textId="05F19A7D" w:rsidR="004C45BA" w:rsidRDefault="004C45BA" w:rsidP="004C45BA">
      <w:pPr>
        <w:rPr>
          <w:rFonts w:cstheme="minorHAnsi"/>
          <w:b/>
          <w:bCs/>
          <w:sz w:val="36"/>
          <w:szCs w:val="36"/>
          <w:shd w:val="clear" w:color="auto" w:fill="FFFFFF"/>
        </w:rPr>
      </w:pPr>
      <w:bookmarkStart w:id="490" w:name="_Hlk150437194"/>
      <w:r>
        <w:rPr>
          <w:b/>
          <w:sz w:val="36"/>
          <w:szCs w:val="36"/>
        </w:rPr>
        <w:t xml:space="preserve">« TERV » ou </w:t>
      </w:r>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w:t>
      </w:r>
      <w:bookmarkEnd w:id="490"/>
      <w:r>
        <w:rPr>
          <w:b/>
          <w:sz w:val="36"/>
          <w:szCs w:val="36"/>
        </w:rPr>
        <w:t xml:space="preserve">: </w:t>
      </w:r>
      <w:r>
        <w:rPr>
          <w:bCs/>
          <w:sz w:val="36"/>
          <w:szCs w:val="36"/>
        </w:rPr>
        <w:t>Utilisation, en </w:t>
      </w:r>
      <w:r w:rsidRPr="004C45BA">
        <w:rPr>
          <w:b/>
          <w:i/>
          <w:iCs/>
          <w:sz w:val="36"/>
          <w:szCs w:val="36"/>
        </w:rPr>
        <w:t>T</w:t>
      </w:r>
      <w:r w:rsidRPr="004C45BA">
        <w:rPr>
          <w:bCs/>
          <w:i/>
          <w:iCs/>
          <w:sz w:val="36"/>
          <w:szCs w:val="36"/>
        </w:rPr>
        <w:t xml:space="preserve">hérapie </w:t>
      </w:r>
      <w:r w:rsidRPr="004C45BA">
        <w:rPr>
          <w:b/>
          <w:i/>
          <w:iCs/>
          <w:sz w:val="36"/>
          <w:szCs w:val="36"/>
        </w:rPr>
        <w:t>C</w:t>
      </w:r>
      <w:r w:rsidRPr="004C45BA">
        <w:rPr>
          <w:bCs/>
          <w:i/>
          <w:iCs/>
          <w:sz w:val="36"/>
          <w:szCs w:val="36"/>
        </w:rPr>
        <w:t xml:space="preserve">ognitivo </w:t>
      </w:r>
      <w:r w:rsidRPr="004C45BA">
        <w:rPr>
          <w:b/>
          <w:i/>
          <w:iCs/>
          <w:sz w:val="36"/>
          <w:szCs w:val="36"/>
        </w:rPr>
        <w:t>C</w:t>
      </w:r>
      <w:r w:rsidRPr="004C45BA">
        <w:rPr>
          <w:bCs/>
          <w:i/>
          <w:iCs/>
          <w:sz w:val="36"/>
          <w:szCs w:val="36"/>
        </w:rPr>
        <w:t>omportementale</w:t>
      </w:r>
      <w:r>
        <w:rPr>
          <w:bCs/>
          <w:sz w:val="36"/>
          <w:szCs w:val="36"/>
        </w:rPr>
        <w:t xml:space="preserve">*,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Pr="004D233C">
        <w:rPr>
          <w:rFonts w:cstheme="minorHAnsi"/>
          <w:b/>
          <w:bCs/>
          <w:sz w:val="36"/>
          <w:szCs w:val="36"/>
          <w:shd w:val="clear" w:color="auto" w:fill="FFFFFF"/>
        </w:rPr>
        <w:t>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300"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05384A72" w:rsidR="00FE7B9F" w:rsidRDefault="00FE7B9F" w:rsidP="003E6E12">
      <w:pPr>
        <w:rPr>
          <w:rFonts w:cstheme="minorHAnsi"/>
          <w:b/>
          <w:bCs/>
          <w:sz w:val="36"/>
          <w:szCs w:val="36"/>
          <w:shd w:val="clear" w:color="auto" w:fill="FFFFFF"/>
        </w:rPr>
      </w:pPr>
      <w:bookmarkStart w:id="491"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491"/>
      <w:r w:rsidR="00153638">
        <w:rPr>
          <w:rFonts w:cstheme="minorHAnsi"/>
          <w:sz w:val="36"/>
          <w:szCs w:val="36"/>
          <w:shd w:val="clear" w:color="auto" w:fill="FFFFFF"/>
        </w:rPr>
        <w:t xml:space="preserve">Par exemple </w:t>
      </w:r>
      <w:r w:rsidR="004C45BA">
        <w:rPr>
          <w:rFonts w:cstheme="minorHAnsi"/>
          <w:sz w:val="36"/>
          <w:szCs w:val="36"/>
          <w:shd w:val="clear" w:color="auto" w:fill="FFFFFF"/>
        </w:rPr>
        <w:t>l’</w:t>
      </w:r>
      <w:r w:rsidR="00153638">
        <w:rPr>
          <w:rFonts w:cstheme="minorHAnsi"/>
          <w:sz w:val="36"/>
          <w:szCs w:val="36"/>
          <w:shd w:val="clear" w:color="auto" w:fill="FFFFFF"/>
        </w:rPr>
        <w:t> </w:t>
      </w:r>
      <w:r w:rsidR="00153638" w:rsidRPr="004C45BA">
        <w:rPr>
          <w:rFonts w:cstheme="minorHAnsi"/>
          <w:i/>
          <w:iCs/>
          <w:sz w:val="36"/>
          <w:szCs w:val="36"/>
          <w:shd w:val="clear" w:color="auto" w:fill="FFFFFF"/>
        </w:rPr>
        <w:t>Eye-roll sign</w:t>
      </w:r>
      <w:r w:rsidR="00153638" w:rsidRPr="004C45BA">
        <w:rPr>
          <w:rFonts w:cstheme="minorHAnsi"/>
          <w:sz w:val="36"/>
          <w:szCs w:val="36"/>
          <w:shd w:val="clear" w:color="auto" w:fill="FFFFFF"/>
        </w:rPr>
        <w:t>*</w:t>
      </w:r>
      <w:r w:rsidR="00153638">
        <w:rPr>
          <w:rFonts w:cstheme="minorHAnsi"/>
          <w:sz w:val="36"/>
          <w:szCs w:val="36"/>
          <w:shd w:val="clear" w:color="auto" w:fill="FFFFFF"/>
        </w:rPr>
        <w:t>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492"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w:t>
      </w:r>
      <w:r w:rsidR="00683FD7" w:rsidRPr="004C45BA">
        <w:rPr>
          <w:rFonts w:cstheme="minorHAnsi"/>
          <w:i/>
          <w:iCs/>
          <w:sz w:val="36"/>
          <w:szCs w:val="36"/>
          <w:shd w:val="clear" w:color="auto" w:fill="FFFFFF"/>
        </w:rPr>
        <w:t>15 mn</w:t>
      </w:r>
      <w:r w:rsidR="00683FD7">
        <w:rPr>
          <w:rFonts w:cstheme="minorHAnsi"/>
          <w:sz w:val="36"/>
          <w:szCs w:val="36"/>
          <w:shd w:val="clear" w:color="auto" w:fill="FFFFFF"/>
        </w:rPr>
        <w:t>)</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492"/>
      <w:r w:rsidR="00683FD7" w:rsidRPr="00683FD7">
        <w:rPr>
          <w:rFonts w:cstheme="minorHAnsi"/>
          <w:b/>
          <w:bCs/>
          <w:sz w:val="36"/>
          <w:szCs w:val="36"/>
          <w:shd w:val="clear" w:color="auto" w:fill="FFFFFF"/>
        </w:rPr>
        <w:t>IH 11 2022</w:t>
      </w:r>
    </w:p>
    <w:p w14:paraId="67D9A764" w14:textId="370AE4DF"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TFH »</w:t>
      </w:r>
      <w:r w:rsidR="004C45BA">
        <w:rPr>
          <w:rFonts w:cstheme="minorHAnsi"/>
          <w:b/>
          <w:bCs/>
          <w:sz w:val="36"/>
          <w:szCs w:val="36"/>
          <w:shd w:val="clear" w:color="auto" w:fill="FFFFFF"/>
        </w:rPr>
        <w:t xml:space="preserve"> ou</w:t>
      </w:r>
      <w:r>
        <w:rPr>
          <w:rFonts w:cstheme="minorHAnsi"/>
          <w:b/>
          <w:bCs/>
          <w:sz w:val="36"/>
          <w:szCs w:val="36"/>
          <w:shd w:val="clear" w:color="auto" w:fill="FFFFFF"/>
        </w:rPr>
        <w:t xml:space="preserve"> </w:t>
      </w:r>
      <w:r w:rsidR="004C45BA">
        <w:rPr>
          <w:rFonts w:cstheme="minorHAnsi"/>
          <w:b/>
          <w:bCs/>
          <w:sz w:val="36"/>
          <w:szCs w:val="36"/>
          <w:shd w:val="clear" w:color="auto" w:fill="FFFFFF"/>
        </w:rPr>
        <w:t>« </w:t>
      </w:r>
      <w:r w:rsidRPr="004C45BA">
        <w:rPr>
          <w:rFonts w:cstheme="minorHAnsi"/>
          <w:b/>
          <w:bCs/>
          <w:sz w:val="36"/>
          <w:szCs w:val="36"/>
          <w:shd w:val="clear" w:color="auto" w:fill="FFFFFF"/>
        </w:rPr>
        <w:t>Thérapie Familiale par l’Hypnose</w:t>
      </w:r>
      <w:r w:rsidR="004C45BA" w:rsidRPr="004C45BA">
        <w:rPr>
          <w:rFonts w:cstheme="minorHAnsi"/>
          <w:b/>
          <w:bCs/>
          <w:sz w:val="36"/>
          <w:szCs w:val="36"/>
          <w:shd w:val="clear" w:color="auto" w:fill="FFFFFF"/>
        </w:rPr>
        <w:t> »</w:t>
      </w:r>
      <w:r w:rsidR="004C45BA">
        <w:rPr>
          <w:rFonts w:cstheme="minorHAnsi"/>
          <w:sz w:val="36"/>
          <w:szCs w:val="36"/>
          <w:shd w:val="clear" w:color="auto" w:fill="FFFFFF"/>
        </w:rPr>
        <w:t> :</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301"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302"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303"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304"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305"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306"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307"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308"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309"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493"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493"/>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735A273" w:rsidR="00D4717E" w:rsidRDefault="00D4717E" w:rsidP="0078270A">
      <w:pPr>
        <w:rPr>
          <w:rFonts w:cstheme="minorHAnsi"/>
          <w:sz w:val="36"/>
          <w:szCs w:val="36"/>
          <w:shd w:val="clear" w:color="auto" w:fill="FFFFFF"/>
        </w:rPr>
      </w:pPr>
      <w:bookmarkStart w:id="494" w:name="_Hlk101519276"/>
      <w:r w:rsidRPr="00D4717E">
        <w:rPr>
          <w:rFonts w:cstheme="minorHAnsi"/>
          <w:b/>
          <w:bCs/>
          <w:sz w:val="36"/>
          <w:szCs w:val="36"/>
          <w:shd w:val="clear" w:color="auto" w:fill="FFFFFF"/>
        </w:rPr>
        <w:t>« THC »</w:t>
      </w:r>
      <w:r>
        <w:rPr>
          <w:rFonts w:cstheme="minorHAnsi"/>
          <w:sz w:val="36"/>
          <w:szCs w:val="36"/>
          <w:shd w:val="clear" w:color="auto" w:fill="FFFFFF"/>
        </w:rPr>
        <w:t> </w:t>
      </w:r>
      <w:r w:rsidR="004C45BA" w:rsidRPr="004C45BA">
        <w:rPr>
          <w:rFonts w:cstheme="minorHAnsi"/>
          <w:b/>
          <w:bCs/>
          <w:sz w:val="36"/>
          <w:szCs w:val="36"/>
          <w:shd w:val="clear" w:color="auto" w:fill="FFFFFF"/>
        </w:rPr>
        <w:t>ou</w:t>
      </w:r>
      <w:r w:rsidRPr="004C45BA">
        <w:rPr>
          <w:rFonts w:cstheme="minorHAnsi"/>
          <w:b/>
          <w:bCs/>
          <w:sz w:val="36"/>
          <w:szCs w:val="36"/>
          <w:shd w:val="clear" w:color="auto" w:fill="FFFFFF"/>
        </w:rPr>
        <w:t xml:space="preserve"> </w:t>
      </w:r>
      <w:r w:rsidR="004C45BA" w:rsidRPr="004C45BA">
        <w:rPr>
          <w:rFonts w:cstheme="minorHAnsi"/>
          <w:b/>
          <w:bCs/>
          <w:sz w:val="36"/>
          <w:szCs w:val="36"/>
          <w:shd w:val="clear" w:color="auto" w:fill="FFFFFF"/>
        </w:rPr>
        <w:t>« </w:t>
      </w:r>
      <w:r w:rsidRPr="004C45BA">
        <w:rPr>
          <w:rFonts w:cstheme="minorHAnsi"/>
          <w:b/>
          <w:bCs/>
          <w:sz w:val="36"/>
          <w:szCs w:val="36"/>
          <w:shd w:val="clear" w:color="auto" w:fill="FFFFFF"/>
        </w:rPr>
        <w:t>Tétra</w:t>
      </w:r>
      <w:r w:rsidR="004C45BA" w:rsidRPr="004C45BA">
        <w:rPr>
          <w:rFonts w:cstheme="minorHAnsi"/>
          <w:b/>
          <w:bCs/>
          <w:sz w:val="36"/>
          <w:szCs w:val="36"/>
          <w:shd w:val="clear" w:color="auto" w:fill="FFFFFF"/>
        </w:rPr>
        <w:t>H</w:t>
      </w:r>
      <w:r w:rsidRPr="004C45BA">
        <w:rPr>
          <w:rFonts w:cstheme="minorHAnsi"/>
          <w:b/>
          <w:bCs/>
          <w:sz w:val="36"/>
          <w:szCs w:val="36"/>
          <w:shd w:val="clear" w:color="auto" w:fill="FFFFFF"/>
        </w:rPr>
        <w:t>ydro</w:t>
      </w:r>
      <w:r w:rsidR="004C45BA" w:rsidRPr="004C45BA">
        <w:rPr>
          <w:rFonts w:cstheme="minorHAnsi"/>
          <w:b/>
          <w:bCs/>
          <w:sz w:val="36"/>
          <w:szCs w:val="36"/>
          <w:shd w:val="clear" w:color="auto" w:fill="FFFFFF"/>
        </w:rPr>
        <w:t>C</w:t>
      </w:r>
      <w:r w:rsidRPr="004C45BA">
        <w:rPr>
          <w:rFonts w:cstheme="minorHAnsi"/>
          <w:b/>
          <w:bCs/>
          <w:sz w:val="36"/>
          <w:szCs w:val="36"/>
          <w:shd w:val="clear" w:color="auto" w:fill="FFFFFF"/>
        </w:rPr>
        <w:t>annabinol</w:t>
      </w:r>
      <w:r w:rsidR="004C45BA">
        <w:rPr>
          <w:rFonts w:cstheme="minorHAnsi"/>
          <w:sz w:val="36"/>
          <w:szCs w:val="36"/>
          <w:shd w:val="clear" w:color="auto" w:fill="FFFFFF"/>
        </w:rPr>
        <w:t> »</w:t>
      </w:r>
      <w:r>
        <w:rPr>
          <w:rFonts w:cstheme="minorHAnsi"/>
          <w:sz w:val="36"/>
          <w:szCs w:val="36"/>
          <w:shd w:val="clear" w:color="auto" w:fill="FFFFFF"/>
        </w:rPr>
        <w:t>. Molécule psychoactive présente dans le cannabis et responsable de l’effet stupéfiant</w:t>
      </w:r>
      <w:bookmarkEnd w:id="494"/>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6ED56CC2" w14:textId="6333387E" w:rsidR="00B653E5" w:rsidRDefault="00B653E5"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 :  besoins physiologiques (</w:t>
      </w:r>
      <w:r w:rsidRPr="00AB3311">
        <w:rPr>
          <w:rFonts w:cstheme="minorHAnsi"/>
          <w:i/>
          <w:iCs/>
          <w:sz w:val="36"/>
          <w:szCs w:val="36"/>
        </w:rPr>
        <w:t>boire, manger, etc.),</w:t>
      </w:r>
      <w:r>
        <w:rPr>
          <w:rFonts w:cstheme="minorHAnsi"/>
          <w:sz w:val="36"/>
          <w:szCs w:val="36"/>
        </w:rPr>
        <w:t xml:space="preserve"> sécurité, appartenance, reconnaissance et accomplissement. Cette théorie n’a jamais été validée par des expériences mais a eu une influence très importante. La </w:t>
      </w:r>
      <w:r w:rsidRPr="00AB3311">
        <w:rPr>
          <w:rFonts w:cstheme="minorHAnsi"/>
          <w:i/>
          <w:iCs/>
          <w:sz w:val="36"/>
          <w:szCs w:val="36"/>
        </w:rPr>
        <w:t>Pyramide de Maslow</w:t>
      </w:r>
      <w:r>
        <w:rPr>
          <w:rFonts w:cstheme="minorHAnsi"/>
          <w:sz w:val="36"/>
          <w:szCs w:val="36"/>
        </w:rPr>
        <w:t xml:space="preserve">* en est la représentation graphique.  </w:t>
      </w:r>
      <w:r>
        <w:rPr>
          <w:rFonts w:cstheme="minorHAnsi"/>
          <w:b/>
          <w:bCs/>
          <w:sz w:val="36"/>
          <w:szCs w:val="36"/>
        </w:rPr>
        <w:t xml:space="preserve"> </w:t>
      </w:r>
    </w:p>
    <w:p w14:paraId="2D39CD4C" w14:textId="2E7F4C09" w:rsidR="00A749BB" w:rsidRDefault="00A749BB" w:rsidP="0078270A">
      <w:pPr>
        <w:rPr>
          <w:rFonts w:cstheme="minorHAnsi"/>
          <w:b/>
          <w:bCs/>
          <w:sz w:val="36"/>
          <w:szCs w:val="36"/>
        </w:rPr>
      </w:pPr>
      <w:bookmarkStart w:id="495"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310"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311"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312"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495"/>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F948F7D" w14:textId="594F703D" w:rsidR="00822D18" w:rsidRDefault="00F9640A" w:rsidP="0078270A">
      <w:pPr>
        <w:rPr>
          <w:rFonts w:cstheme="minorHAnsi"/>
          <w:b/>
          <w:bCs/>
          <w:sz w:val="36"/>
          <w:szCs w:val="36"/>
        </w:rPr>
      </w:pPr>
      <w:bookmarkStart w:id="496" w:name="_Hlk103588960"/>
      <w:bookmarkStart w:id="497"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496"/>
      <w:r w:rsidR="00292293">
        <w:rPr>
          <w:rFonts w:cstheme="minorHAnsi"/>
          <w:sz w:val="36"/>
          <w:szCs w:val="36"/>
          <w:shd w:val="clear" w:color="auto" w:fill="FFFFFF"/>
        </w:rPr>
        <w:t>.</w:t>
      </w:r>
      <w:r>
        <w:rPr>
          <w:rFonts w:cstheme="minorHAnsi"/>
          <w:sz w:val="36"/>
          <w:szCs w:val="36"/>
        </w:rPr>
        <w:t xml:space="preserve"> </w:t>
      </w:r>
      <w:bookmarkEnd w:id="497"/>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FFFFF" w:themeFill="background1"/>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28B12C0D" w14:textId="73A780FA" w:rsidR="00B653E5" w:rsidRDefault="00B653E5" w:rsidP="00822D18">
      <w:pPr>
        <w:rPr>
          <w:rFonts w:cstheme="minorHAnsi"/>
          <w:sz w:val="36"/>
          <w:szCs w:val="36"/>
          <w:shd w:val="clear" w:color="auto" w:fill="F8F7FD"/>
        </w:rPr>
      </w:pPr>
      <w:r>
        <w:rPr>
          <w:rFonts w:cstheme="minorHAnsi"/>
          <w:sz w:val="36"/>
          <w:szCs w:val="36"/>
          <w:shd w:val="clear" w:color="auto" w:fill="FFFFFF" w:themeFill="background1"/>
        </w:rPr>
        <w:t>« </w:t>
      </w:r>
      <w:r w:rsidRPr="00B653E5">
        <w:rPr>
          <w:rFonts w:cstheme="minorHAnsi"/>
          <w:b/>
          <w:bCs/>
          <w:sz w:val="36"/>
          <w:szCs w:val="36"/>
          <w:shd w:val="clear" w:color="auto" w:fill="FFFFFF" w:themeFill="background1"/>
        </w:rPr>
        <w:t>Théorie des cordes</w:t>
      </w:r>
      <w:r>
        <w:rPr>
          <w:rFonts w:cstheme="minorHAnsi"/>
          <w:sz w:val="36"/>
          <w:szCs w:val="36"/>
          <w:shd w:val="clear" w:color="auto" w:fill="FFFFFF" w:themeFill="background1"/>
        </w:rPr>
        <w:t> » :</w:t>
      </w:r>
      <w:r w:rsidRPr="00B653E5">
        <w:rPr>
          <w:rFonts w:cstheme="minorHAnsi"/>
          <w:sz w:val="36"/>
          <w:szCs w:val="36"/>
          <w:shd w:val="clear" w:color="auto" w:fill="FFFFFF" w:themeFill="background1"/>
        </w:rPr>
        <w:t xml:space="preserve"> </w:t>
      </w:r>
      <w:r w:rsidR="00E614C2">
        <w:rPr>
          <w:rFonts w:cstheme="minorHAnsi"/>
          <w:sz w:val="36"/>
          <w:szCs w:val="36"/>
          <w:shd w:val="clear" w:color="auto" w:fill="FFFFFF" w:themeFill="background1"/>
        </w:rPr>
        <w:t>C</w:t>
      </w:r>
      <w:r w:rsidRPr="00B653E5">
        <w:rPr>
          <w:rFonts w:cstheme="minorHAnsi"/>
          <w:sz w:val="36"/>
          <w:szCs w:val="36"/>
          <w:shd w:val="clear" w:color="auto" w:fill="FFFFFF" w:themeFill="background1"/>
        </w:rPr>
        <w:t>adre théorique</w:t>
      </w:r>
      <w:r>
        <w:rPr>
          <w:rFonts w:cstheme="minorHAnsi"/>
          <w:sz w:val="36"/>
          <w:szCs w:val="36"/>
          <w:shd w:val="clear" w:color="auto" w:fill="FFFFFF" w:themeFill="background1"/>
        </w:rPr>
        <w:t xml:space="preserve"> en physique fondamentale</w:t>
      </w:r>
      <w:r w:rsidRPr="00B653E5">
        <w:rPr>
          <w:rFonts w:cstheme="minorHAnsi"/>
          <w:sz w:val="36"/>
          <w:szCs w:val="36"/>
          <w:shd w:val="clear" w:color="auto" w:fill="FFFFFF" w:themeFill="background1"/>
        </w:rPr>
        <w:t xml:space="preserve"> dans lequel les particules ponctuelles de la physique des particules sont représentées par des objets unidimensionnels appelés cordes. La théorie décrit comment ces cordes se propagent dans l'espace et interagissent les unes avec les autres</w:t>
      </w:r>
      <w:r w:rsidR="00E614C2">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498"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498"/>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w:t>
      </w:r>
      <w:r w:rsidRPr="004C45BA">
        <w:rPr>
          <w:rFonts w:cstheme="minorHAnsi"/>
          <w:b/>
          <w:sz w:val="36"/>
          <w:szCs w:val="36"/>
        </w:rPr>
        <w:t>«</w:t>
      </w:r>
      <w:r>
        <w:rPr>
          <w:rFonts w:cstheme="minorHAnsi"/>
          <w:bCs/>
          <w:sz w:val="36"/>
          <w:szCs w:val="36"/>
        </w:rPr>
        <w:t> </w:t>
      </w:r>
      <w:r w:rsidRPr="00D637EC">
        <w:rPr>
          <w:rFonts w:cstheme="minorHAnsi"/>
          <w:b/>
          <w:sz w:val="36"/>
          <w:szCs w:val="36"/>
        </w:rPr>
        <w:t>Thérapie assistée par l’animal</w:t>
      </w:r>
      <w:r>
        <w:rPr>
          <w:rFonts w:cstheme="minorHAnsi"/>
          <w:bCs/>
          <w:sz w:val="36"/>
          <w:szCs w:val="36"/>
        </w:rPr>
        <w:t> </w:t>
      </w:r>
      <w:r w:rsidRPr="004C45BA">
        <w:rPr>
          <w:rFonts w:cstheme="minorHAnsi"/>
          <w:b/>
          <w:sz w:val="36"/>
          <w:szCs w:val="36"/>
        </w:rPr>
        <w:t>» ou «</w:t>
      </w:r>
      <w:r>
        <w:rPr>
          <w:rFonts w:cstheme="minorHAnsi"/>
          <w:bCs/>
          <w:sz w:val="36"/>
          <w:szCs w:val="36"/>
        </w:rPr>
        <w:t>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313"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314"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315"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316"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317"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318"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319"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320"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21"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22"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23"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24"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499"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w:t>
      </w:r>
      <w:r w:rsidR="00523ED2" w:rsidRPr="004C45BA">
        <w:rPr>
          <w:rFonts w:cstheme="minorHAnsi"/>
          <w:i/>
          <w:iCs/>
          <w:sz w:val="36"/>
          <w:szCs w:val="36"/>
          <w:shd w:val="clear" w:color="auto" w:fill="FFFFFF"/>
        </w:rPr>
        <w:t>Gestalt-thérapie</w:t>
      </w:r>
      <w:r w:rsidR="00523ED2">
        <w:rPr>
          <w:rFonts w:cstheme="minorHAnsi"/>
          <w:sz w:val="36"/>
          <w:szCs w:val="36"/>
          <w:shd w:val="clear" w:color="auto" w:fill="FFFFFF"/>
        </w:rPr>
        <w:t xml:space="preserve">*. </w:t>
      </w:r>
      <w:bookmarkEnd w:id="499"/>
      <w:r w:rsidR="00523ED2" w:rsidRPr="00523ED2">
        <w:rPr>
          <w:rFonts w:cstheme="minorHAnsi"/>
          <w:b/>
          <w:bCs/>
          <w:sz w:val="36"/>
          <w:szCs w:val="36"/>
          <w:shd w:val="clear" w:color="auto" w:fill="FFFFFF"/>
        </w:rPr>
        <w:t>IH 05 2023</w:t>
      </w:r>
    </w:p>
    <w:p w14:paraId="28A0545E" w14:textId="2149DCA3" w:rsidR="008E6AE4" w:rsidRPr="006A7024" w:rsidRDefault="008E6AE4" w:rsidP="008E6AE4">
      <w:pPr>
        <w:rPr>
          <w:sz w:val="36"/>
          <w:szCs w:val="36"/>
          <w:shd w:val="clear" w:color="auto" w:fill="FFFFFF"/>
        </w:rPr>
      </w:pPr>
      <w:bookmarkStart w:id="500" w:name="_Hlk103588424"/>
      <w:r>
        <w:rPr>
          <w:b/>
          <w:bCs/>
          <w:color w:val="202122"/>
          <w:sz w:val="36"/>
          <w:szCs w:val="36"/>
          <w:shd w:val="clear" w:color="auto" w:fill="FFFFFF"/>
        </w:rPr>
        <w:t>« Thérapie cognitivo-comportementale » </w:t>
      </w:r>
      <w:r w:rsidR="004C45BA">
        <w:rPr>
          <w:b/>
          <w:bCs/>
          <w:color w:val="202122"/>
          <w:sz w:val="36"/>
          <w:szCs w:val="36"/>
          <w:shd w:val="clear" w:color="auto" w:fill="FFFFFF"/>
        </w:rPr>
        <w:t xml:space="preserve">ou </w:t>
      </w:r>
      <w:r w:rsidR="004C45BA" w:rsidRPr="004C45BA">
        <w:rPr>
          <w:b/>
          <w:bCs/>
          <w:color w:val="202122"/>
          <w:sz w:val="36"/>
          <w:szCs w:val="36"/>
          <w:shd w:val="clear" w:color="auto" w:fill="FFFFFF"/>
        </w:rPr>
        <w:t>« </w:t>
      </w:r>
      <w:r w:rsidRPr="004C45BA">
        <w:rPr>
          <w:b/>
          <w:bCs/>
          <w:color w:val="000000"/>
          <w:sz w:val="36"/>
          <w:szCs w:val="36"/>
          <w:shd w:val="clear" w:color="auto" w:fill="FFFFFF"/>
        </w:rPr>
        <w:t>Thérapies Comportementales et Cognitives</w:t>
      </w:r>
      <w:r w:rsidR="004C45BA" w:rsidRPr="004C45BA">
        <w:rPr>
          <w:b/>
          <w:bCs/>
          <w:color w:val="000000"/>
          <w:sz w:val="36"/>
          <w:szCs w:val="36"/>
          <w:shd w:val="clear" w:color="auto" w:fill="FFFFFF"/>
        </w:rPr>
        <w:t> »</w:t>
      </w:r>
      <w:r w:rsidRPr="004C45BA">
        <w:rPr>
          <w:b/>
          <w:bCs/>
          <w:color w:val="000000"/>
          <w:sz w:val="36"/>
          <w:szCs w:val="36"/>
          <w:shd w:val="clear" w:color="auto" w:fill="FFFFFF"/>
        </w:rPr>
        <w:t xml:space="preserve"> ou </w:t>
      </w:r>
      <w:r w:rsidR="004C45BA" w:rsidRPr="004C45BA">
        <w:rPr>
          <w:b/>
          <w:bCs/>
          <w:color w:val="000000"/>
          <w:sz w:val="36"/>
          <w:szCs w:val="36"/>
          <w:shd w:val="clear" w:color="auto" w:fill="FFFFFF"/>
        </w:rPr>
        <w:t>«</w:t>
      </w:r>
      <w:r w:rsidR="004C45BA">
        <w:rPr>
          <w:color w:val="000000"/>
          <w:sz w:val="36"/>
          <w:szCs w:val="36"/>
          <w:shd w:val="clear" w:color="auto" w:fill="FFFFFF"/>
        </w:rPr>
        <w:t> </w:t>
      </w:r>
      <w:r>
        <w:rPr>
          <w:b/>
          <w:bCs/>
          <w:color w:val="000000"/>
          <w:sz w:val="36"/>
          <w:szCs w:val="36"/>
          <w:shd w:val="clear" w:color="auto" w:fill="FFFFFF"/>
        </w:rPr>
        <w:t>TCC</w:t>
      </w:r>
      <w:r w:rsidR="004C45BA">
        <w:rPr>
          <w:b/>
          <w:bCs/>
          <w:color w:val="000000"/>
          <w:sz w:val="36"/>
          <w:szCs w:val="36"/>
          <w:shd w:val="clear" w:color="auto" w:fill="FFFFFF"/>
        </w:rPr>
        <w:t> » :</w:t>
      </w:r>
      <w:r>
        <w:rPr>
          <w:color w:val="000000"/>
          <w:sz w:val="36"/>
          <w:szCs w:val="36"/>
          <w:shd w:val="clear" w:color="auto" w:fill="FFFFFF"/>
        </w:rPr>
        <w:t xml:space="preserve"> </w:t>
      </w:r>
      <w:r w:rsidR="004C45BA">
        <w:rPr>
          <w:color w:val="000000"/>
          <w:sz w:val="36"/>
          <w:szCs w:val="36"/>
          <w:shd w:val="clear" w:color="auto" w:fill="FFFFFF"/>
        </w:rPr>
        <w:t>E</w:t>
      </w:r>
      <w:r>
        <w:rPr>
          <w:color w:val="000000"/>
          <w:sz w:val="36"/>
          <w:szCs w:val="36"/>
          <w:shd w:val="clear" w:color="auto" w:fill="FFFFFF"/>
        </w:rPr>
        <w:t xml:space="preserve">nsemble de </w:t>
      </w:r>
      <w:r w:rsidR="004C45BA">
        <w:rPr>
          <w:color w:val="000000"/>
          <w:sz w:val="36"/>
          <w:szCs w:val="36"/>
          <w:shd w:val="clear" w:color="auto" w:fill="FFFFFF"/>
        </w:rPr>
        <w:t>psychothérapies</w:t>
      </w:r>
      <w:r>
        <w:rPr>
          <w:color w:val="000000"/>
          <w:sz w:val="36"/>
          <w:szCs w:val="36"/>
          <w:shd w:val="clear" w:color="auto" w:fill="FFFFFF"/>
        </w:rPr>
        <w:t xml:space="preserve"> des troubles psychiatriques qui partagent une approche selon laquelle la technique thérapeutique doit être fondée sur les connaissances issues de la psychologie scientifique. </w:t>
      </w:r>
      <w:bookmarkEnd w:id="500"/>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8B96F2"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4C45BA">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7BCA6C50" w:rsidR="005A54A0" w:rsidRDefault="005A54A0" w:rsidP="005A54A0">
      <w:pPr>
        <w:rPr>
          <w:rFonts w:cstheme="minorHAnsi"/>
          <w:sz w:val="36"/>
          <w:szCs w:val="36"/>
          <w:shd w:val="clear" w:color="auto" w:fill="FFFFFF"/>
        </w:rPr>
      </w:pPr>
      <w:bookmarkStart w:id="501"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w:t>
      </w:r>
      <w:r w:rsidR="00E53045" w:rsidRPr="004C45BA">
        <w:rPr>
          <w:rFonts w:cstheme="minorHAnsi"/>
          <w:b/>
          <w:bCs/>
          <w:sz w:val="36"/>
          <w:szCs w:val="36"/>
          <w:shd w:val="clear" w:color="auto" w:fill="FFFFFF" w:themeFill="background1"/>
        </w:rPr>
        <w:t xml:space="preserve"> ou «</w:t>
      </w:r>
      <w:r w:rsidR="00E53045">
        <w:rPr>
          <w:rFonts w:cstheme="minorHAnsi"/>
          <w:sz w:val="36"/>
          <w:szCs w:val="36"/>
          <w:shd w:val="clear" w:color="auto" w:fill="FFFFFF" w:themeFill="background1"/>
        </w:rPr>
        <w:t>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w:t>
      </w:r>
      <w:r w:rsidR="004C45BA">
        <w:rPr>
          <w:rFonts w:cstheme="minorHAnsi"/>
          <w:sz w:val="36"/>
          <w:szCs w:val="36"/>
          <w:shd w:val="clear" w:color="auto" w:fill="FFFFFF" w:themeFill="background1"/>
        </w:rPr>
        <w:t xml:space="preserve">ou </w:t>
      </w:r>
      <w:r w:rsidRPr="00A5678D">
        <w:rPr>
          <w:rFonts w:cstheme="minorHAnsi"/>
          <w:sz w:val="36"/>
          <w:szCs w:val="36"/>
          <w:shd w:val="clear" w:color="auto" w:fill="FFFFFF" w:themeFill="background1"/>
        </w:rPr>
        <w:t xml:space="preserve"> </w:t>
      </w:r>
      <w:r w:rsidR="004C45BA">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Acceptance and Commitment Therapy</w:t>
      </w:r>
      <w:r w:rsidR="004C45BA">
        <w:rPr>
          <w:rFonts w:cstheme="minorHAnsi"/>
          <w:sz w:val="36"/>
          <w:szCs w:val="36"/>
          <w:shd w:val="clear" w:color="auto" w:fill="FFFFFF" w:themeFill="background1"/>
        </w:rPr>
        <w:t> »</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325"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326"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501"/>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Default="0035564B" w:rsidP="005A54A0">
      <w:pPr>
        <w:rPr>
          <w:rFonts w:ascii="Calibri" w:eastAsia="Calibri" w:hAnsi="Calibri" w:cs="Calibri"/>
          <w:b/>
          <w:bCs/>
          <w:sz w:val="36"/>
          <w:szCs w:val="36"/>
          <w:shd w:val="clear" w:color="auto" w:fill="FFFFFF"/>
        </w:rPr>
      </w:pPr>
      <w:bookmarkStart w:id="502"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502"/>
      <w:r w:rsidRPr="0035564B">
        <w:rPr>
          <w:rFonts w:ascii="Calibri" w:eastAsia="Calibri" w:hAnsi="Calibri" w:cs="Calibri"/>
          <w:b/>
          <w:bCs/>
          <w:sz w:val="36"/>
          <w:szCs w:val="36"/>
          <w:shd w:val="clear" w:color="auto" w:fill="FFFFFF"/>
        </w:rPr>
        <w:t>IH 05 2023</w:t>
      </w:r>
    </w:p>
    <w:p w14:paraId="366EFD79" w14:textId="11BE661B" w:rsidR="00854F3E" w:rsidRDefault="00854F3E" w:rsidP="005A54A0">
      <w:pPr>
        <w:rPr>
          <w:rFonts w:cstheme="minorHAnsi"/>
          <w:b/>
          <w:bCs/>
          <w:sz w:val="36"/>
          <w:szCs w:val="36"/>
          <w:shd w:val="clear" w:color="auto" w:fill="FFFFFF"/>
        </w:rPr>
      </w:pPr>
      <w:bookmarkStart w:id="503" w:name="_Hlk147499824"/>
      <w:r>
        <w:rPr>
          <w:rFonts w:ascii="Calibri" w:eastAsia="Calibri" w:hAnsi="Calibri" w:cs="Calibri"/>
          <w:b/>
          <w:bCs/>
          <w:sz w:val="36"/>
          <w:szCs w:val="36"/>
          <w:shd w:val="clear" w:color="auto" w:fill="FFFFFF"/>
        </w:rPr>
        <w:t>« Thérapie de la cohérence » :</w:t>
      </w:r>
      <w:r w:rsidRPr="00854F3E">
        <w:rPr>
          <w:rFonts w:ascii="Calibri" w:eastAsia="Calibri" w:hAnsi="Calibri" w:cs="Calibri"/>
          <w:b/>
          <w:bCs/>
          <w:sz w:val="36"/>
          <w:szCs w:val="36"/>
          <w:shd w:val="clear" w:color="auto" w:fill="FFFFFF"/>
        </w:rPr>
        <w:t> </w:t>
      </w:r>
      <w:hyperlink r:id="rId327" w:tooltip="Psychothérapie" w:history="1">
        <w:r w:rsidRPr="00854F3E">
          <w:rPr>
            <w:rStyle w:val="Lienhypertexte"/>
            <w:rFonts w:ascii="Calibri" w:eastAsia="Calibri" w:hAnsi="Calibri" w:cs="Calibri"/>
            <w:color w:val="auto"/>
            <w:sz w:val="36"/>
            <w:szCs w:val="36"/>
            <w:u w:val="none"/>
            <w:shd w:val="clear" w:color="auto" w:fill="FFFFFF" w:themeFill="background1"/>
          </w:rPr>
          <w:t>Psychothérapie</w:t>
        </w:r>
      </w:hyperlink>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w:t>
      </w:r>
      <w:r>
        <w:rPr>
          <w:rFonts w:ascii="Calibri" w:eastAsia="Calibri" w:hAnsi="Calibri" w:cs="Calibri"/>
          <w:sz w:val="36"/>
          <w:szCs w:val="36"/>
          <w:shd w:val="clear" w:color="auto" w:fill="FFFFFF" w:themeFill="background1"/>
        </w:rPr>
        <w:t>créée</w:t>
      </w:r>
      <w:r w:rsidRPr="00854F3E">
        <w:rPr>
          <w:rFonts w:ascii="Calibri" w:eastAsia="Calibri" w:hAnsi="Calibri" w:cs="Calibri"/>
          <w:sz w:val="36"/>
          <w:szCs w:val="36"/>
          <w:shd w:val="clear" w:color="auto" w:fill="FFFFFF" w:themeFill="background1"/>
        </w:rPr>
        <w:t xml:space="preserve"> par </w:t>
      </w:r>
      <w:r w:rsidRPr="00854F3E">
        <w:rPr>
          <w:rFonts w:ascii="Calibri" w:eastAsia="Calibri" w:hAnsi="Calibri" w:cs="Calibri"/>
          <w:i/>
          <w:iCs/>
          <w:sz w:val="36"/>
          <w:szCs w:val="36"/>
          <w:u w:val="single"/>
          <w:shd w:val="clear" w:color="auto" w:fill="FFFFFF" w:themeFill="background1"/>
        </w:rPr>
        <w:t>Bruce Ecker</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et </w:t>
      </w:r>
      <w:r w:rsidRPr="00854F3E">
        <w:rPr>
          <w:rFonts w:ascii="Calibri" w:eastAsia="Calibri" w:hAnsi="Calibri" w:cs="Calibri"/>
          <w:i/>
          <w:iCs/>
          <w:sz w:val="36"/>
          <w:szCs w:val="36"/>
          <w:u w:val="single"/>
          <w:shd w:val="clear" w:color="auto" w:fill="FFFFFF" w:themeFill="background1"/>
        </w:rPr>
        <w:t>Laurel Hulley</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dans les années 1990</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w:t>
      </w:r>
      <w:r>
        <w:rPr>
          <w:rFonts w:ascii="Calibri" w:eastAsia="Calibri" w:hAnsi="Calibri" w:cs="Calibri"/>
          <w:sz w:val="36"/>
          <w:szCs w:val="36"/>
          <w:shd w:val="clear" w:color="auto" w:fill="FFFFFF" w:themeFill="background1"/>
        </w:rPr>
        <w:t xml:space="preserve">qui est basée </w:t>
      </w:r>
      <w:r w:rsidRPr="00854F3E">
        <w:rPr>
          <w:rFonts w:ascii="Calibri" w:eastAsia="Calibri" w:hAnsi="Calibri" w:cs="Calibri"/>
          <w:sz w:val="36"/>
          <w:szCs w:val="36"/>
          <w:shd w:val="clear" w:color="auto" w:fill="FFFFFF" w:themeFill="background1"/>
        </w:rPr>
        <w:t>sur la théorie selon laquelle les symptômes de </w:t>
      </w:r>
      <w:hyperlink r:id="rId328" w:tooltip="Humeur (psychologie)" w:history="1">
        <w:r w:rsidRPr="00854F3E">
          <w:rPr>
            <w:rStyle w:val="Lienhypertexte"/>
            <w:rFonts w:ascii="Calibri" w:eastAsia="Calibri" w:hAnsi="Calibri" w:cs="Calibri"/>
            <w:color w:val="auto"/>
            <w:sz w:val="36"/>
            <w:szCs w:val="36"/>
            <w:u w:val="none"/>
            <w:shd w:val="clear" w:color="auto" w:fill="FFFFFF" w:themeFill="background1"/>
          </w:rPr>
          <w:t>l'humeur</w:t>
        </w:r>
      </w:hyperlink>
      <w:r w:rsidRPr="00854F3E">
        <w:rPr>
          <w:rFonts w:ascii="Calibri" w:eastAsia="Calibri" w:hAnsi="Calibri" w:cs="Calibri"/>
          <w:sz w:val="36"/>
          <w:szCs w:val="36"/>
          <w:shd w:val="clear" w:color="auto" w:fill="FFFFFF" w:themeFill="background1"/>
        </w:rPr>
        <w:t> , </w:t>
      </w:r>
      <w:hyperlink r:id="rId329" w:tooltip="Pensée" w:history="1">
        <w:r w:rsidRPr="00854F3E">
          <w:rPr>
            <w:rStyle w:val="Lienhypertexte"/>
            <w:rFonts w:ascii="Calibri" w:eastAsia="Calibri" w:hAnsi="Calibri" w:cs="Calibri"/>
            <w:color w:val="auto"/>
            <w:sz w:val="36"/>
            <w:szCs w:val="36"/>
            <w:u w:val="none"/>
            <w:shd w:val="clear" w:color="auto" w:fill="FFFFFF" w:themeFill="background1"/>
          </w:rPr>
          <w:t>de la pensée</w:t>
        </w:r>
      </w:hyperlink>
      <w:r w:rsidRPr="00854F3E">
        <w:rPr>
          <w:rFonts w:ascii="Calibri" w:eastAsia="Calibri" w:hAnsi="Calibri" w:cs="Calibri"/>
          <w:sz w:val="36"/>
          <w:szCs w:val="36"/>
          <w:shd w:val="clear" w:color="auto" w:fill="FFFFFF" w:themeFill="background1"/>
        </w:rPr>
        <w:t> et </w:t>
      </w:r>
      <w:hyperlink r:id="rId330" w:tooltip="Comportement" w:history="1">
        <w:r w:rsidRPr="00854F3E">
          <w:rPr>
            <w:rStyle w:val="Lienhypertexte"/>
            <w:rFonts w:ascii="Calibri" w:eastAsia="Calibri" w:hAnsi="Calibri" w:cs="Calibri"/>
            <w:color w:val="auto"/>
            <w:sz w:val="36"/>
            <w:szCs w:val="36"/>
            <w:u w:val="none"/>
            <w:shd w:val="clear" w:color="auto" w:fill="FFFFFF" w:themeFill="background1"/>
          </w:rPr>
          <w:t>du comportement</w:t>
        </w:r>
      </w:hyperlink>
      <w:r w:rsidRPr="00854F3E">
        <w:rPr>
          <w:rFonts w:ascii="Calibri" w:eastAsia="Calibri" w:hAnsi="Calibri" w:cs="Calibri"/>
          <w:sz w:val="36"/>
          <w:szCs w:val="36"/>
          <w:shd w:val="clear" w:color="auto" w:fill="FFFFFF" w:themeFill="background1"/>
        </w:rPr>
        <w:t> sont produits de manière cohérente selon les modèles mentaux actuels de la personne, dont la plupart sont implicites et inconscients.</w:t>
      </w:r>
      <w:bookmarkEnd w:id="503"/>
      <w:r w:rsidR="00503BE9">
        <w:rPr>
          <w:rFonts w:ascii="Calibri" w:eastAsia="Calibri" w:hAnsi="Calibri" w:cs="Calibri"/>
          <w:sz w:val="36"/>
          <w:szCs w:val="36"/>
          <w:shd w:val="clear" w:color="auto" w:fill="FFFFFF" w:themeFill="background1"/>
        </w:rPr>
        <w:t xml:space="preserve"> Elle se base sur la reconsolidation thérapeutique de la mémoire émotionnelle.</w:t>
      </w:r>
      <w:r w:rsidRPr="00854F3E">
        <w:rPr>
          <w:rFonts w:ascii="Calibri" w:eastAsia="Calibri" w:hAnsi="Calibri" w:cs="Calibri"/>
          <w:sz w:val="36"/>
          <w:szCs w:val="36"/>
          <w:shd w:val="clear" w:color="auto" w:fill="FFFFFF" w:themeFill="background1"/>
        </w:rPr>
        <w:t> </w:t>
      </w:r>
      <w:hyperlink r:id="rId331" w:anchor="cite_note-1" w:history="1"/>
      <w:r w:rsidRPr="00854F3E">
        <w:rPr>
          <w:rFonts w:ascii="Calibri" w:eastAsia="Calibri" w:hAnsi="Calibri" w:cs="Calibri"/>
          <w:sz w:val="36"/>
          <w:szCs w:val="36"/>
          <w:shd w:val="clear" w:color="auto" w:fill="FFFFFF" w:themeFill="background1"/>
        </w:rPr>
        <w:t> </w:t>
      </w:r>
      <w:r w:rsidRPr="00854F3E">
        <w:rPr>
          <w:rFonts w:ascii="Calibri" w:eastAsia="Calibri" w:hAnsi="Calibri" w:cs="Calibri"/>
          <w:b/>
          <w:bCs/>
          <w:sz w:val="36"/>
          <w:szCs w:val="36"/>
          <w:shd w:val="clear" w:color="auto" w:fill="FFFFFF" w:themeFill="background1"/>
        </w:rPr>
        <w:t>IH 10 2023</w:t>
      </w:r>
      <w:r w:rsidRPr="0035564B">
        <w:rPr>
          <w:rFonts w:cstheme="minorHAnsi"/>
          <w:b/>
          <w:bCs/>
          <w:sz w:val="36"/>
          <w:szCs w:val="36"/>
          <w:shd w:val="clear" w:color="auto" w:fill="FFFFFF"/>
        </w:rPr>
        <w:t xml:space="preserve"> </w:t>
      </w:r>
    </w:p>
    <w:p w14:paraId="4445490E" w14:textId="6BB93DC3" w:rsidR="004D3583" w:rsidRPr="004D3583" w:rsidRDefault="004D3583" w:rsidP="005A54A0">
      <w:pPr>
        <w:rPr>
          <w:rFonts w:cstheme="minorHAnsi"/>
          <w:sz w:val="36"/>
          <w:szCs w:val="36"/>
          <w:shd w:val="clear" w:color="auto" w:fill="FFFFFF"/>
        </w:rPr>
      </w:pPr>
      <w:bookmarkStart w:id="504" w:name="_Hlk147500341"/>
      <w:r>
        <w:rPr>
          <w:rFonts w:cstheme="minorHAnsi"/>
          <w:b/>
          <w:bCs/>
          <w:sz w:val="36"/>
          <w:szCs w:val="36"/>
          <w:shd w:val="clear" w:color="auto" w:fill="FFFFFF"/>
        </w:rPr>
        <w:t xml:space="preserve">« Thérapie de la reconsolidation de la mémoire » : </w:t>
      </w:r>
      <w:r>
        <w:rPr>
          <w:rFonts w:cstheme="minorHAnsi"/>
          <w:sz w:val="36"/>
          <w:szCs w:val="36"/>
          <w:shd w:val="clear" w:color="auto" w:fill="FFFFFF"/>
        </w:rPr>
        <w:t xml:space="preserve">Thérapie inventée par </w:t>
      </w:r>
      <w:r w:rsidRPr="004D3583">
        <w:rPr>
          <w:rFonts w:cstheme="minorHAnsi"/>
          <w:i/>
          <w:iCs/>
          <w:sz w:val="36"/>
          <w:szCs w:val="36"/>
          <w:u w:val="single"/>
          <w:shd w:val="clear" w:color="auto" w:fill="FFFFFF"/>
        </w:rPr>
        <w:t>Alain Brunet</w:t>
      </w:r>
      <w:r>
        <w:rPr>
          <w:rFonts w:cstheme="minorHAnsi"/>
          <w:sz w:val="36"/>
          <w:szCs w:val="36"/>
          <w:shd w:val="clear" w:color="auto" w:fill="FFFFFF"/>
        </w:rPr>
        <w:t>* qui associe la prise d’un médicament bétabloquant et une psychothérapie brève pour traiter les chocs émotionnels intenses (</w:t>
      </w:r>
      <w:r w:rsidRPr="00977ECA">
        <w:rPr>
          <w:rFonts w:cstheme="minorHAnsi"/>
          <w:i/>
          <w:iCs/>
          <w:sz w:val="36"/>
          <w:szCs w:val="36"/>
          <w:shd w:val="clear" w:color="auto" w:fill="FFFFFF"/>
        </w:rPr>
        <w:t>attentats, agression, etc</w:t>
      </w:r>
      <w:r>
        <w:rPr>
          <w:rFonts w:cstheme="minorHAnsi"/>
          <w:sz w:val="36"/>
          <w:szCs w:val="36"/>
          <w:shd w:val="clear" w:color="auto" w:fill="FFFFFF"/>
        </w:rPr>
        <w:t xml:space="preserve">.). </w:t>
      </w:r>
      <w:bookmarkEnd w:id="504"/>
      <w:r w:rsidRPr="004D3583">
        <w:rPr>
          <w:rFonts w:cstheme="minorHAnsi"/>
          <w:b/>
          <w:bCs/>
          <w:sz w:val="36"/>
          <w:szCs w:val="36"/>
          <w:shd w:val="clear" w:color="auto" w:fill="FFFFFF"/>
        </w:rPr>
        <w:t>IH 10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505"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505"/>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58DAA4AA" w:rsidR="00E53045" w:rsidRPr="00E53045" w:rsidRDefault="00E53045" w:rsidP="00E53045">
      <w:pPr>
        <w:rPr>
          <w:color w:val="000000"/>
          <w:sz w:val="36"/>
          <w:szCs w:val="36"/>
          <w:shd w:val="clear" w:color="auto" w:fill="FFFFFF"/>
        </w:rPr>
      </w:pPr>
      <w:bookmarkStart w:id="506"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w:t>
      </w:r>
      <w:r w:rsidR="004C45BA">
        <w:rPr>
          <w:rFonts w:cstheme="minorHAnsi"/>
          <w:b/>
          <w:bCs/>
          <w:sz w:val="36"/>
          <w:szCs w:val="36"/>
          <w:shd w:val="clear" w:color="auto" w:fill="FFFFFF" w:themeFill="background1"/>
        </w:rPr>
        <w:t>M</w:t>
      </w:r>
      <w:r w:rsidRPr="00693883">
        <w:rPr>
          <w:rFonts w:cstheme="minorHAnsi"/>
          <w:b/>
          <w:bCs/>
          <w:sz w:val="36"/>
          <w:szCs w:val="36"/>
          <w:shd w:val="clear" w:color="auto" w:fill="FFFFFF" w:themeFill="background1"/>
        </w:rPr>
        <w:t>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506"/>
      <w:r w:rsidRPr="00693883">
        <w:rPr>
          <w:rFonts w:cstheme="minorHAnsi"/>
          <w:b/>
          <w:bCs/>
          <w:sz w:val="36"/>
          <w:szCs w:val="36"/>
          <w:shd w:val="clear" w:color="auto" w:fill="FFFFFF" w:themeFill="background1"/>
        </w:rPr>
        <w:t>IH 11 2021.</w:t>
      </w:r>
    </w:p>
    <w:p w14:paraId="5655C923" w14:textId="77777777" w:rsidR="00854F3E" w:rsidRDefault="00854F3E" w:rsidP="00854F3E">
      <w:pPr>
        <w:rPr>
          <w:rFonts w:ascii="Arial" w:hAnsi="Arial" w:cs="Arial"/>
          <w:color w:val="202122"/>
          <w:sz w:val="21"/>
          <w:szCs w:val="21"/>
          <w:shd w:val="clear" w:color="auto" w:fill="FFFFFF"/>
        </w:rPr>
      </w:pPr>
      <w:bookmarkStart w:id="507"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507"/>
      <w:r w:rsidRPr="00847AB5">
        <w:rPr>
          <w:rFonts w:cstheme="minorHAnsi"/>
          <w:b/>
          <w:bCs/>
          <w:sz w:val="36"/>
          <w:szCs w:val="36"/>
          <w:shd w:val="clear" w:color="auto" w:fill="FFFFFF"/>
        </w:rPr>
        <w:t>IH 05 2023</w:t>
      </w:r>
      <w:r>
        <w:rPr>
          <w:rFonts w:cstheme="minorHAnsi"/>
          <w:b/>
          <w:bCs/>
          <w:sz w:val="36"/>
          <w:szCs w:val="36"/>
          <w:shd w:val="clear" w:color="auto" w:fill="FFFFFF"/>
        </w:rPr>
        <w:t xml:space="preserve"> 11 2022</w:t>
      </w:r>
    </w:p>
    <w:p w14:paraId="72F5C671" w14:textId="6E692183"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508"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508"/>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509"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509"/>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510"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510"/>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511"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32"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33"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34"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35"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511"/>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0287D784" w:rsidR="00891562" w:rsidRDefault="00AE2E67" w:rsidP="00AE2E67">
      <w:pPr>
        <w:rPr>
          <w:rFonts w:cstheme="minorHAnsi"/>
          <w:b/>
          <w:bCs/>
          <w:sz w:val="36"/>
          <w:szCs w:val="36"/>
          <w:shd w:val="clear" w:color="auto" w:fill="FFFFFF"/>
        </w:rPr>
      </w:pPr>
      <w:bookmarkStart w:id="512" w:name="_Hlk121226084"/>
      <w:r w:rsidRPr="00891562">
        <w:rPr>
          <w:b/>
          <w:sz w:val="36"/>
          <w:szCs w:val="36"/>
        </w:rPr>
        <w:t>« Thérapie</w:t>
      </w:r>
      <w:r>
        <w:rPr>
          <w:b/>
          <w:sz w:val="36"/>
          <w:szCs w:val="36"/>
        </w:rPr>
        <w:t xml:space="preserve"> </w:t>
      </w:r>
      <w:r w:rsidRPr="00891562">
        <w:rPr>
          <w:b/>
          <w:sz w:val="36"/>
          <w:szCs w:val="36"/>
        </w:rPr>
        <w:t>par exposition à la réalité virtuelle »</w:t>
      </w:r>
      <w:r w:rsidR="00403E25">
        <w:rPr>
          <w:b/>
          <w:sz w:val="36"/>
          <w:szCs w:val="36"/>
        </w:rPr>
        <w:t xml:space="preserve"> </w:t>
      </w:r>
      <w:r>
        <w:rPr>
          <w:b/>
          <w:sz w:val="36"/>
          <w:szCs w:val="36"/>
        </w:rPr>
        <w:t xml:space="preserve">ou </w:t>
      </w:r>
      <w:r w:rsidR="00403E25">
        <w:rPr>
          <w:b/>
          <w:sz w:val="36"/>
          <w:szCs w:val="36"/>
        </w:rPr>
        <w:t>« </w:t>
      </w:r>
      <w:r>
        <w:rPr>
          <w:b/>
          <w:sz w:val="36"/>
          <w:szCs w:val="36"/>
        </w:rPr>
        <w:t>Terv</w:t>
      </w:r>
      <w:bookmarkEnd w:id="512"/>
      <w:r w:rsidR="00403E25">
        <w:rPr>
          <w:b/>
          <w:sz w:val="36"/>
          <w:szCs w:val="36"/>
        </w:rPr>
        <w:t> »</w:t>
      </w:r>
      <w:r>
        <w:rPr>
          <w:b/>
          <w:sz w:val="36"/>
          <w:szCs w:val="36"/>
        </w:rPr>
        <w:t xml:space="preserve">: </w:t>
      </w:r>
      <w:r>
        <w:rPr>
          <w:bCs/>
          <w:sz w:val="36"/>
          <w:szCs w:val="36"/>
        </w:rPr>
        <w:t>Utilisation, en</w:t>
      </w:r>
      <w:r w:rsidRPr="00403E25">
        <w:rPr>
          <w:bCs/>
          <w:sz w:val="36"/>
          <w:szCs w:val="36"/>
        </w:rPr>
        <w:t xml:space="preserve"> </w:t>
      </w:r>
      <w:r w:rsidRPr="00403E25">
        <w:rPr>
          <w:b/>
          <w:i/>
          <w:iCs/>
          <w:sz w:val="36"/>
          <w:szCs w:val="36"/>
        </w:rPr>
        <w:t>T</w:t>
      </w:r>
      <w:r w:rsidRPr="00403E25">
        <w:rPr>
          <w:bCs/>
          <w:i/>
          <w:iCs/>
          <w:sz w:val="36"/>
          <w:szCs w:val="36"/>
        </w:rPr>
        <w:t xml:space="preserve">hérapie </w:t>
      </w:r>
      <w:r w:rsidR="00403E25" w:rsidRPr="00403E25">
        <w:rPr>
          <w:b/>
          <w:i/>
          <w:iCs/>
          <w:sz w:val="36"/>
          <w:szCs w:val="36"/>
        </w:rPr>
        <w:t>C</w:t>
      </w:r>
      <w:r w:rsidRPr="00403E25">
        <w:rPr>
          <w:bCs/>
          <w:i/>
          <w:iCs/>
          <w:sz w:val="36"/>
          <w:szCs w:val="36"/>
        </w:rPr>
        <w:t xml:space="preserve">ognitivo </w:t>
      </w:r>
      <w:r w:rsidR="00403E25" w:rsidRPr="00403E25">
        <w:rPr>
          <w:b/>
          <w:i/>
          <w:iCs/>
          <w:sz w:val="36"/>
          <w:szCs w:val="36"/>
        </w:rPr>
        <w:t>C</w:t>
      </w:r>
      <w:r w:rsidRPr="00403E25">
        <w:rPr>
          <w:bCs/>
          <w:i/>
          <w:iCs/>
          <w:sz w:val="36"/>
          <w:szCs w:val="36"/>
        </w:rPr>
        <w:t>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513"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514"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513"/>
    <w:bookmarkEnd w:id="514"/>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Pr="004504E6" w:rsidRDefault="00BE5B57" w:rsidP="0078270A">
      <w:pPr>
        <w:rPr>
          <w:rFonts w:cstheme="minorHAnsi"/>
          <w:sz w:val="36"/>
          <w:szCs w:val="36"/>
          <w:shd w:val="clear" w:color="auto" w:fill="FFFFFF"/>
        </w:rPr>
      </w:pPr>
      <w:r w:rsidRPr="004504E6">
        <w:rPr>
          <w:rFonts w:cstheme="minorHAnsi"/>
          <w:b/>
          <w:bCs/>
          <w:sz w:val="36"/>
          <w:szCs w:val="36"/>
          <w:shd w:val="clear" w:color="auto" w:fill="FFFFFF"/>
        </w:rPr>
        <w:t xml:space="preserve">« Thérapies non conventionnelles » ou « Médecines alternatives » ou « Médecines douces » ou « Thérapies complémentaires » : </w:t>
      </w:r>
      <w:r w:rsidRPr="004504E6">
        <w:rPr>
          <w:rFonts w:cstheme="minorHAnsi"/>
          <w:sz w:val="36"/>
          <w:szCs w:val="36"/>
          <w:shd w:val="clear" w:color="auto" w:fill="FFFFFF"/>
        </w:rPr>
        <w:t>Approches, pratiques, produits de santé et médicaux qui ne sont pas habituellement considérés comme faisant partie de la médecine conventionnelle, à un endroit et à une période donnés</w:t>
      </w:r>
      <w:r w:rsidR="00632009" w:rsidRPr="004504E6">
        <w:rPr>
          <w:rFonts w:cstheme="minorHAnsi"/>
          <w:sz w:val="36"/>
          <w:szCs w:val="36"/>
          <w:shd w:val="clear" w:color="auto" w:fill="FFFFFF"/>
        </w:rPr>
        <w:t>.</w:t>
      </w:r>
    </w:p>
    <w:p w14:paraId="55B68905" w14:textId="5F6B53F7" w:rsidR="00632009" w:rsidRPr="004504E6" w:rsidRDefault="00632009" w:rsidP="004504E6">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3FD10C9" w14:textId="77777777" w:rsidR="004504E6"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336"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37"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F12F7D3" w14:textId="1C3D86BC" w:rsidR="00822D18" w:rsidRPr="004504E6" w:rsidRDefault="004504E6" w:rsidP="004504E6">
      <w:pPr>
        <w:shd w:val="clear" w:color="auto" w:fill="FFFFFF" w:themeFill="background1"/>
        <w:rPr>
          <w:rFonts w:cstheme="minorHAnsi"/>
          <w:sz w:val="36"/>
          <w:szCs w:val="36"/>
          <w:shd w:val="clear" w:color="auto" w:fill="FFFFFF" w:themeFill="background1"/>
        </w:rPr>
      </w:pPr>
      <w:r w:rsidRPr="004504E6">
        <w:rPr>
          <w:rFonts w:cstheme="minorHAnsi"/>
          <w:b/>
          <w:bCs/>
          <w:sz w:val="36"/>
          <w:szCs w:val="36"/>
          <w:shd w:val="clear" w:color="auto" w:fill="FFFFFF" w:themeFill="background1"/>
        </w:rPr>
        <w:t>« Th</w:t>
      </w:r>
      <w:r>
        <w:rPr>
          <w:rFonts w:cstheme="minorHAnsi"/>
          <w:b/>
          <w:bCs/>
          <w:sz w:val="36"/>
          <w:szCs w:val="36"/>
          <w:shd w:val="clear" w:color="auto" w:fill="FFFFFF" w:themeFill="background1"/>
        </w:rPr>
        <w:t xml:space="preserve">érapie systémique » : </w:t>
      </w:r>
      <w:r>
        <w:rPr>
          <w:rFonts w:cstheme="minorHAnsi"/>
          <w:sz w:val="36"/>
          <w:szCs w:val="36"/>
          <w:shd w:val="clear" w:color="auto" w:fill="FFFFFF" w:themeFill="background1"/>
        </w:rPr>
        <w:t>Ce type de thérapie a été théorisé par</w:t>
      </w:r>
      <w:r w:rsidRPr="004504E6">
        <w:rPr>
          <w:rFonts w:cstheme="minorHAnsi"/>
          <w:sz w:val="36"/>
          <w:szCs w:val="36"/>
          <w:shd w:val="clear" w:color="auto" w:fill="FFFFFF" w:themeFill="background1"/>
        </w:rPr>
        <w:t xml:space="preserve"> l'</w:t>
      </w:r>
      <w:r w:rsidRPr="004504E6">
        <w:rPr>
          <w:rFonts w:cstheme="minorHAnsi"/>
          <w:i/>
          <w:iCs/>
          <w:sz w:val="36"/>
          <w:szCs w:val="36"/>
          <w:shd w:val="clear" w:color="auto" w:fill="FFFFFF" w:themeFill="background1"/>
        </w:rPr>
        <w:t>école de Palo Alto</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considère que l'individu fait partie d'un système</w:t>
      </w:r>
      <w:r>
        <w:rPr>
          <w:rFonts w:cstheme="minorHAnsi"/>
          <w:sz w:val="36"/>
          <w:szCs w:val="36"/>
          <w:shd w:val="clear" w:color="auto" w:fill="FFFFFF" w:themeFill="background1"/>
        </w:rPr>
        <w:t xml:space="preserve"> (</w:t>
      </w:r>
      <w:r w:rsidRPr="004504E6">
        <w:rPr>
          <w:rFonts w:cstheme="minorHAnsi"/>
          <w:i/>
          <w:iCs/>
          <w:sz w:val="36"/>
          <w:szCs w:val="36"/>
          <w:shd w:val="clear" w:color="auto" w:fill="FFFFFF" w:themeFill="background1"/>
        </w:rPr>
        <w:t>voire de plusieurs systèmes</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est influencé dans sa façon d'être, aussi bien par lui-même que par les autres et son environnement.</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Default="007B6092" w:rsidP="0078270A">
      <w:pPr>
        <w:rPr>
          <w:rFonts w:cstheme="minorHAnsi"/>
          <w:sz w:val="36"/>
          <w:szCs w:val="36"/>
          <w:shd w:val="clear" w:color="auto" w:fill="FFFFFF" w:themeFill="background1"/>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36C5A5A0" w14:textId="0E13E1A7" w:rsidR="00957EF4" w:rsidRPr="00957EF4" w:rsidRDefault="00957EF4" w:rsidP="0078270A">
      <w:pPr>
        <w:rPr>
          <w:b/>
          <w:bCs/>
          <w:color w:val="000000"/>
          <w:sz w:val="36"/>
          <w:szCs w:val="36"/>
          <w:shd w:val="clear" w:color="auto" w:fill="FFFFFF"/>
        </w:rPr>
      </w:pPr>
      <w:r w:rsidRPr="006A7024">
        <w:rPr>
          <w:color w:val="000000"/>
          <w:sz w:val="36"/>
          <w:szCs w:val="36"/>
          <w:shd w:val="clear" w:color="auto" w:fill="FFFFFF"/>
        </w:rPr>
        <w:t>«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0FEBE03F" w14:textId="6FC4EEC2" w:rsidR="005551CE" w:rsidRDefault="005551CE" w:rsidP="0078270A">
      <w:pPr>
        <w:rPr>
          <w:b/>
          <w:bCs/>
          <w:color w:val="000000"/>
          <w:sz w:val="36"/>
          <w:szCs w:val="36"/>
          <w:shd w:val="clear" w:color="auto" w:fill="FFFFFF"/>
        </w:rPr>
      </w:pPr>
      <w:bookmarkStart w:id="515"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w:t>
      </w:r>
      <w:r w:rsidR="00957EF4">
        <w:rPr>
          <w:b/>
          <w:bCs/>
          <w:color w:val="000000"/>
          <w:sz w:val="36"/>
          <w:szCs w:val="36"/>
          <w:shd w:val="clear" w:color="auto" w:fill="FFFFFF"/>
        </w:rPr>
        <w:t>C</w:t>
      </w:r>
      <w:r w:rsidR="007C0E6F" w:rsidRPr="006A7024">
        <w:rPr>
          <w:b/>
          <w:bCs/>
          <w:color w:val="000000"/>
          <w:sz w:val="36"/>
          <w:szCs w:val="36"/>
          <w:shd w:val="clear" w:color="auto" w:fill="FFFFFF"/>
        </w:rPr>
        <w:t>aregiver</w:t>
      </w:r>
      <w:r w:rsidR="007C0E6F" w:rsidRPr="006A7024">
        <w:rPr>
          <w:color w:val="000000"/>
          <w:sz w:val="36"/>
          <w:szCs w:val="36"/>
          <w:shd w:val="clear" w:color="auto" w:fill="FFFFFF"/>
        </w:rPr>
        <w:t> » ou « </w:t>
      </w:r>
      <w:r w:rsidR="00957EF4">
        <w:rPr>
          <w:b/>
          <w:bCs/>
          <w:color w:val="000000"/>
          <w:sz w:val="36"/>
          <w:szCs w:val="36"/>
          <w:shd w:val="clear" w:color="auto" w:fill="FFFFFF"/>
        </w:rPr>
        <w:t>T</w:t>
      </w:r>
      <w:r w:rsidR="007C0E6F" w:rsidRPr="006A7024">
        <w:rPr>
          <w:b/>
          <w:bCs/>
          <w:color w:val="000000"/>
          <w:sz w:val="36"/>
          <w:szCs w:val="36"/>
          <w:shd w:val="clear" w:color="auto" w:fill="FFFFFF"/>
        </w:rPr>
        <w: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957EF4">
        <w:rPr>
          <w:b/>
          <w:bCs/>
          <w:color w:val="000000"/>
          <w:sz w:val="36"/>
          <w:szCs w:val="36"/>
          <w:shd w:val="clear" w:color="auto" w:fill="FFFFFF"/>
        </w:rPr>
        <w:t xml:space="preserve">ou « Tiers sécurisant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515"/>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44D25A98" w14:textId="30638951" w:rsidR="00957EF4" w:rsidRDefault="00957EF4" w:rsidP="0078270A">
      <w:pPr>
        <w:rPr>
          <w:b/>
          <w:bCs/>
          <w:color w:val="000000"/>
          <w:sz w:val="36"/>
          <w:szCs w:val="36"/>
          <w:shd w:val="clear" w:color="auto" w:fill="FFFFFF"/>
        </w:rPr>
      </w:pPr>
      <w:r>
        <w:rPr>
          <w:b/>
          <w:bCs/>
          <w:color w:val="000000"/>
          <w:sz w:val="36"/>
          <w:szCs w:val="36"/>
          <w:shd w:val="clear" w:color="auto" w:fill="FFFFFF"/>
        </w:rPr>
        <w:t xml:space="preserve">« Tiers sécurisant » ou </w:t>
      </w:r>
      <w:r w:rsidRPr="006A7024">
        <w:rPr>
          <w:b/>
          <w:bCs/>
          <w:color w:val="000000"/>
          <w:sz w:val="36"/>
          <w:szCs w:val="36"/>
          <w:shd w:val="clear" w:color="auto" w:fill="FFFFFF"/>
        </w:rPr>
        <w:t>« Tiers sécure »</w:t>
      </w:r>
      <w:r w:rsidRPr="006A7024">
        <w:rPr>
          <w:color w:val="000000"/>
          <w:sz w:val="36"/>
          <w:szCs w:val="36"/>
          <w:shd w:val="clear" w:color="auto" w:fill="FFFFFF"/>
        </w:rPr>
        <w:t> ou «</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 ou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w:t>
      </w:r>
      <w:r>
        <w:rPr>
          <w:b/>
          <w:bCs/>
          <w:color w:val="000000"/>
          <w:sz w:val="36"/>
          <w:szCs w:val="36"/>
          <w:shd w:val="clear" w:color="auto" w:fill="FFFFFF"/>
        </w:rPr>
        <w:t xml:space="preserve">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24EA616B" w14:textId="592BD5B4" w:rsidR="00611548" w:rsidRPr="00611548" w:rsidRDefault="00611548" w:rsidP="0078270A">
      <w:pPr>
        <w:rPr>
          <w:b/>
          <w:bCs/>
          <w:sz w:val="36"/>
          <w:szCs w:val="36"/>
          <w:shd w:val="clear" w:color="auto" w:fill="FFFFFF"/>
        </w:rPr>
      </w:pPr>
      <w:bookmarkStart w:id="516" w:name="_Hlk131345261"/>
      <w:bookmarkStart w:id="517" w:name="_Hlk131345523"/>
      <w:r>
        <w:rPr>
          <w:b/>
          <w:bCs/>
          <w:color w:val="000000"/>
          <w:sz w:val="36"/>
          <w:szCs w:val="36"/>
          <w:shd w:val="clear" w:color="auto" w:fill="FFFFFF"/>
        </w:rPr>
        <w:t>« Time out »</w:t>
      </w:r>
      <w:r w:rsidR="00D735A3">
        <w:rPr>
          <w:b/>
          <w:bCs/>
          <w:color w:val="000000"/>
          <w:sz w:val="36"/>
          <w:szCs w:val="36"/>
          <w:shd w:val="clear" w:color="auto" w:fill="FFFFFF"/>
        </w:rPr>
        <w:t xml:space="preserve"> ou « Temps-mort »</w:t>
      </w:r>
      <w:r>
        <w:rPr>
          <w:b/>
          <w:bCs/>
          <w:color w:val="000000"/>
          <w:sz w:val="36"/>
          <w:szCs w:val="36"/>
          <w:shd w:val="clear" w:color="auto" w:fill="FFFFFF"/>
        </w:rPr>
        <w:t xml:space="preserve"> : </w:t>
      </w:r>
      <w:bookmarkEnd w:id="516"/>
      <w:bookmarkEnd w:id="517"/>
      <w:r w:rsidR="00D735A3">
        <w:rPr>
          <w:color w:val="000000"/>
          <w:sz w:val="36"/>
          <w:szCs w:val="36"/>
          <w:shd w:val="clear" w:color="auto" w:fill="FFFFFF"/>
        </w:rPr>
        <w:t>Pratique éducative (</w:t>
      </w:r>
      <w:r w:rsidR="00D735A3" w:rsidRPr="00D735A3">
        <w:rPr>
          <w:i/>
          <w:iCs/>
          <w:color w:val="000000"/>
          <w:sz w:val="36"/>
          <w:szCs w:val="36"/>
          <w:shd w:val="clear" w:color="auto" w:fill="FFFFFF"/>
        </w:rPr>
        <w:t>classée dans les renforcements négatifs*)</w:t>
      </w:r>
      <w:r w:rsidR="00D735A3">
        <w:rPr>
          <w:color w:val="000000"/>
          <w:sz w:val="36"/>
          <w:szCs w:val="36"/>
          <w:shd w:val="clear" w:color="auto" w:fill="FFFFFF"/>
        </w:rPr>
        <w:t xml:space="preserve"> qui consiste à isoler temporairement (</w:t>
      </w:r>
      <w:r w:rsidR="00D735A3" w:rsidRPr="00D735A3">
        <w:rPr>
          <w:i/>
          <w:iCs/>
          <w:color w:val="000000"/>
          <w:sz w:val="36"/>
          <w:szCs w:val="36"/>
          <w:shd w:val="clear" w:color="auto" w:fill="FFFFFF"/>
        </w:rPr>
        <w:t>moins de 5 minutes</w:t>
      </w:r>
      <w:r w:rsidR="00D735A3">
        <w:rPr>
          <w:color w:val="000000"/>
          <w:sz w:val="36"/>
          <w:szCs w:val="36"/>
          <w:shd w:val="clear" w:color="auto" w:fill="FFFFFF"/>
        </w:rPr>
        <w:t>) un enfant au comportement problématique. Son rôle est triple : punition*, extinction (</w:t>
      </w:r>
      <w:r w:rsidR="00D735A3" w:rsidRPr="0008421F">
        <w:rPr>
          <w:i/>
          <w:iCs/>
          <w:color w:val="000000"/>
          <w:sz w:val="36"/>
          <w:szCs w:val="36"/>
          <w:shd w:val="clear" w:color="auto" w:fill="FFFFFF"/>
        </w:rPr>
        <w:t xml:space="preserve">retrait des stimulations qui </w:t>
      </w:r>
      <w:r w:rsidR="0008421F" w:rsidRPr="0008421F">
        <w:rPr>
          <w:i/>
          <w:iCs/>
          <w:color w:val="000000"/>
          <w:sz w:val="36"/>
          <w:szCs w:val="36"/>
          <w:shd w:val="clear" w:color="auto" w:fill="FFFFFF"/>
        </w:rPr>
        <w:t>renforcent le comportement indésirable</w:t>
      </w:r>
      <w:r w:rsidR="0008421F">
        <w:rPr>
          <w:color w:val="000000"/>
          <w:sz w:val="36"/>
          <w:szCs w:val="36"/>
          <w:shd w:val="clear" w:color="auto" w:fill="FFFFFF"/>
        </w:rPr>
        <w:t xml:space="preserve">) et temps calme, facilitant un retour à la normale. </w:t>
      </w:r>
      <w:r w:rsidR="0008421F" w:rsidRPr="0008421F">
        <w:rPr>
          <w:b/>
          <w:bCs/>
          <w:color w:val="000000"/>
          <w:sz w:val="36"/>
          <w:szCs w:val="36"/>
          <w:shd w:val="clear" w:color="auto" w:fill="FFFFFF"/>
        </w:rPr>
        <w:t>IH 01 2025</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553D1A7F" w:rsidR="009743AF" w:rsidRPr="001757A3" w:rsidRDefault="009743AF" w:rsidP="0078270A">
      <w:pPr>
        <w:rPr>
          <w:rFonts w:cstheme="minorHAnsi"/>
          <w:b/>
          <w:sz w:val="36"/>
          <w:szCs w:val="36"/>
        </w:rPr>
      </w:pPr>
      <w:r>
        <w:rPr>
          <w:rFonts w:cstheme="minorHAnsi"/>
          <w:b/>
          <w:sz w:val="36"/>
          <w:szCs w:val="36"/>
        </w:rPr>
        <w:t>« TLMR » </w:t>
      </w:r>
      <w:r w:rsidR="00403E25">
        <w:rPr>
          <w:rFonts w:cstheme="minorHAnsi"/>
          <w:b/>
          <w:sz w:val="36"/>
          <w:szCs w:val="36"/>
        </w:rPr>
        <w:t xml:space="preserve">ou </w:t>
      </w:r>
      <w:r w:rsidRPr="00403E25">
        <w:rPr>
          <w:rFonts w:cstheme="minorHAnsi"/>
          <w:b/>
          <w:sz w:val="36"/>
          <w:szCs w:val="36"/>
        </w:rPr>
        <w:t>Thérapie du Lien et des Mondes Relationnels</w:t>
      </w:r>
      <w:r w:rsidR="00403E25">
        <w:rPr>
          <w:rFonts w:cstheme="minorHAnsi"/>
          <w:bCs/>
          <w:sz w:val="36"/>
          <w:szCs w:val="36"/>
        </w:rPr>
        <w:t xml:space="preserve"> :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4749B967" w:rsidR="004A07C8" w:rsidRDefault="003E6E12" w:rsidP="003E6E12">
      <w:pPr>
        <w:rPr>
          <w:rFonts w:cstheme="minorHAnsi"/>
          <w:b/>
          <w:bCs/>
          <w:sz w:val="36"/>
          <w:szCs w:val="36"/>
          <w:shd w:val="clear" w:color="auto" w:fill="FFFFFF"/>
        </w:rPr>
      </w:pPr>
      <w:bookmarkStart w:id="518"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Transcranial Magnetic Stimulation</w:t>
      </w:r>
      <w:r w:rsidR="00403E25" w:rsidRPr="00403E25">
        <w:rPr>
          <w:rFonts w:cstheme="minorHAnsi"/>
          <w:b/>
          <w:bCs/>
          <w:sz w:val="36"/>
          <w:szCs w:val="36"/>
          <w:shd w:val="clear" w:color="auto" w:fill="FFFFFF"/>
        </w:rPr>
        <w:t> »</w:t>
      </w:r>
      <w:r w:rsidR="00403E25">
        <w:rPr>
          <w:rFonts w:cstheme="minorHAnsi"/>
          <w:sz w:val="36"/>
          <w:szCs w:val="36"/>
          <w:shd w:val="clear" w:color="auto" w:fill="FFFFFF"/>
        </w:rPr>
        <w:t> :</w:t>
      </w:r>
      <w:r w:rsidRPr="005642A6">
        <w:rPr>
          <w:rFonts w:cstheme="minorHAnsi"/>
          <w:sz w:val="36"/>
          <w:szCs w:val="36"/>
          <w:shd w:val="clear" w:color="auto" w:fill="FFFFFF"/>
        </w:rPr>
        <w:t xml:space="preserve">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518"/>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8EDF8DE" w:rsidR="003E6E12" w:rsidRDefault="004A07C8" w:rsidP="003E6E12">
      <w:pPr>
        <w:rPr>
          <w:rFonts w:cstheme="minorHAnsi"/>
          <w:b/>
          <w:bCs/>
          <w:sz w:val="36"/>
          <w:szCs w:val="36"/>
          <w:shd w:val="clear" w:color="auto" w:fill="FFFFFF"/>
        </w:rPr>
      </w:pPr>
      <w:bookmarkStart w:id="519" w:name="_Hlk111296146"/>
      <w:r>
        <w:rPr>
          <w:rFonts w:cstheme="minorHAnsi"/>
          <w:b/>
          <w:bCs/>
          <w:sz w:val="36"/>
          <w:szCs w:val="36"/>
          <w:shd w:val="clear" w:color="auto" w:fill="FFFFFF"/>
        </w:rPr>
        <w:t>« TNCM » </w:t>
      </w:r>
      <w:r w:rsidR="00403E25">
        <w:rPr>
          <w:rFonts w:cstheme="minorHAnsi"/>
          <w:b/>
          <w:bCs/>
          <w:sz w:val="36"/>
          <w:szCs w:val="36"/>
          <w:shd w:val="clear" w:color="auto" w:fill="FFFFFF"/>
        </w:rPr>
        <w:t>ou</w:t>
      </w:r>
      <w:r>
        <w:rPr>
          <w:rFonts w:cstheme="minorHAnsi"/>
          <w:b/>
          <w:bCs/>
          <w:sz w:val="36"/>
          <w:szCs w:val="36"/>
          <w:shd w:val="clear" w:color="auto" w:fill="FFFFFF"/>
        </w:rPr>
        <w:t xml:space="preserve"> </w:t>
      </w:r>
      <w:r w:rsidR="00403E25">
        <w:rPr>
          <w:rFonts w:cstheme="minorHAnsi"/>
          <w:b/>
          <w:bCs/>
          <w:sz w:val="36"/>
          <w:szCs w:val="36"/>
          <w:shd w:val="clear" w:color="auto" w:fill="FFFFFF"/>
        </w:rPr>
        <w:t>« </w:t>
      </w:r>
      <w:r w:rsidRPr="00403E25">
        <w:rPr>
          <w:rFonts w:cstheme="minorHAnsi"/>
          <w:b/>
          <w:bCs/>
          <w:sz w:val="36"/>
          <w:szCs w:val="36"/>
          <w:shd w:val="clear" w:color="auto" w:fill="FFFFFF"/>
        </w:rPr>
        <w:t>Trouble Neuro</w:t>
      </w:r>
      <w:r w:rsidR="00F86D6B" w:rsidRPr="00403E25">
        <w:rPr>
          <w:rFonts w:cstheme="minorHAnsi"/>
          <w:b/>
          <w:bCs/>
          <w:sz w:val="36"/>
          <w:szCs w:val="36"/>
          <w:shd w:val="clear" w:color="auto" w:fill="FFFFFF"/>
        </w:rPr>
        <w:t>C</w:t>
      </w:r>
      <w:r w:rsidRPr="00403E25">
        <w:rPr>
          <w:rFonts w:cstheme="minorHAnsi"/>
          <w:b/>
          <w:bCs/>
          <w:sz w:val="36"/>
          <w:szCs w:val="36"/>
          <w:shd w:val="clear" w:color="auto" w:fill="FFFFFF"/>
        </w:rPr>
        <w:t>ognitif Majeur</w:t>
      </w:r>
      <w:r w:rsidR="00403E25">
        <w:rPr>
          <w:rFonts w:cstheme="minorHAnsi"/>
          <w:b/>
          <w:bCs/>
          <w:sz w:val="36"/>
          <w:szCs w:val="36"/>
          <w:shd w:val="clear" w:color="auto" w:fill="FFFFFF"/>
        </w:rPr>
        <w:t> » :</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519"/>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520"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520"/>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29797992" w:rsidR="00815FC3" w:rsidRDefault="009F7E69" w:rsidP="00815FC3">
      <w:pPr>
        <w:shd w:val="clear" w:color="auto" w:fill="FFFFFF" w:themeFill="background1"/>
        <w:rPr>
          <w:rFonts w:cstheme="minorHAnsi"/>
          <w:b/>
          <w:bCs/>
          <w:sz w:val="36"/>
          <w:szCs w:val="36"/>
          <w:shd w:val="clear" w:color="auto" w:fill="FFFFFF"/>
        </w:rPr>
      </w:pPr>
      <w:r w:rsidRPr="00403E25">
        <w:rPr>
          <w:rFonts w:cstheme="minorHAnsi"/>
          <w:b/>
          <w:bCs/>
          <w:sz w:val="36"/>
          <w:szCs w:val="36"/>
          <w:shd w:val="clear" w:color="auto" w:fill="FFFFFF"/>
        </w:rPr>
        <w:t>«</w:t>
      </w:r>
      <w:r w:rsidRPr="00657117">
        <w:rPr>
          <w:rFonts w:cstheme="minorHAnsi"/>
          <w:b/>
          <w:bCs/>
          <w:sz w:val="36"/>
          <w:szCs w:val="36"/>
          <w:shd w:val="clear" w:color="auto" w:fill="FFFFFF"/>
        </w:rPr>
        <w:t> TPB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w:t>
      </w:r>
      <w:r w:rsidRPr="00403E25">
        <w:rPr>
          <w:rFonts w:cstheme="minorHAnsi"/>
          <w:b/>
          <w:bCs/>
          <w:sz w:val="36"/>
          <w:szCs w:val="36"/>
          <w:shd w:val="clear" w:color="auto" w:fill="FFFFFF"/>
        </w:rPr>
        <w:t xml:space="preserve"> </w:t>
      </w:r>
      <w:r w:rsidR="00403E25" w:rsidRPr="00403E25">
        <w:rPr>
          <w:rFonts w:cstheme="minorHAnsi"/>
          <w:b/>
          <w:bCs/>
          <w:sz w:val="36"/>
          <w:szCs w:val="36"/>
          <w:shd w:val="clear" w:color="auto" w:fill="FFFFFF"/>
        </w:rPr>
        <w:t>«</w:t>
      </w:r>
      <w:r w:rsidR="00403E25">
        <w:rPr>
          <w:rFonts w:cstheme="minorHAnsi"/>
          <w:sz w:val="36"/>
          <w:szCs w:val="36"/>
          <w:shd w:val="clear" w:color="auto" w:fill="FFFFFF"/>
        </w:rPr>
        <w:t> </w:t>
      </w:r>
      <w:r w:rsidRPr="00403E25">
        <w:rPr>
          <w:rFonts w:cstheme="minorHAnsi"/>
          <w:b/>
          <w:bCs/>
          <w:sz w:val="36"/>
          <w:szCs w:val="36"/>
          <w:shd w:val="clear" w:color="auto" w:fill="FFFFFF"/>
        </w:rPr>
        <w:t>Trouble de la Personnalité Borderline</w:t>
      </w:r>
      <w:r w:rsidR="00403E25">
        <w:rPr>
          <w:rFonts w:cstheme="minorHAnsi"/>
          <w:sz w:val="36"/>
          <w:szCs w:val="36"/>
          <w:shd w:val="clear" w:color="auto" w:fill="FFFFFF"/>
        </w:rPr>
        <w:t> </w:t>
      </w:r>
      <w:r w:rsidR="00403E25" w:rsidRPr="00403E25">
        <w:rPr>
          <w:rFonts w:cstheme="minorHAnsi"/>
          <w:b/>
          <w:bCs/>
          <w:sz w:val="36"/>
          <w:szCs w:val="36"/>
          <w:shd w:val="clear" w:color="auto" w:fill="FFFFFF"/>
        </w:rPr>
        <w:t>» </w:t>
      </w:r>
      <w:r w:rsidR="00403E25">
        <w:rPr>
          <w:rFonts w:cstheme="minorHAnsi"/>
          <w:sz w:val="36"/>
          <w:szCs w:val="36"/>
          <w:shd w:val="clear" w:color="auto" w:fill="FFFFFF"/>
        </w:rPr>
        <w:t>:</w:t>
      </w:r>
      <w:r>
        <w:rPr>
          <w:rFonts w:cstheme="minorHAnsi"/>
          <w:sz w:val="36"/>
          <w:szCs w:val="36"/>
          <w:shd w:val="clear" w:color="auto" w:fill="FFFFFF"/>
        </w:rPr>
        <w:t xml:space="preserve"> </w:t>
      </w:r>
      <w:r w:rsidR="00815FC3">
        <w:rPr>
          <w:rFonts w:cstheme="minorHAnsi"/>
          <w:b/>
          <w:bCs/>
          <w:sz w:val="36"/>
          <w:szCs w:val="36"/>
          <w:shd w:val="clear" w:color="auto" w:fill="FFFFFF"/>
        </w:rPr>
        <w:t xml:space="preserve"> </w:t>
      </w:r>
    </w:p>
    <w:p w14:paraId="010CEA5D" w14:textId="50251751" w:rsidR="00C24EE7" w:rsidRDefault="00C24EE7" w:rsidP="00815FC3">
      <w:pPr>
        <w:shd w:val="clear" w:color="auto" w:fill="FFFFFF" w:themeFill="background1"/>
        <w:rPr>
          <w:rFonts w:cstheme="minorHAnsi"/>
          <w:b/>
          <w:bCs/>
          <w:sz w:val="36"/>
          <w:szCs w:val="36"/>
          <w:shd w:val="clear" w:color="auto" w:fill="FFFFFF" w:themeFill="background1"/>
        </w:rPr>
      </w:pPr>
      <w:bookmarkStart w:id="521"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521"/>
      <w:r w:rsidRPr="00C24EE7">
        <w:rPr>
          <w:rFonts w:cstheme="minorHAnsi"/>
          <w:b/>
          <w:bCs/>
          <w:sz w:val="36"/>
          <w:szCs w:val="36"/>
          <w:shd w:val="clear" w:color="auto" w:fill="FFFFFF" w:themeFill="background1"/>
        </w:rPr>
        <w:t>IH 03 2023</w:t>
      </w:r>
    </w:p>
    <w:p w14:paraId="723E98E6" w14:textId="071D2653" w:rsidR="00CD4AA7" w:rsidRDefault="00CD4AA7" w:rsidP="00CD4AA7">
      <w:pPr>
        <w:shd w:val="clear" w:color="auto" w:fill="FFFFFF" w:themeFill="background1"/>
        <w:rPr>
          <w:rFonts w:cstheme="minorHAnsi"/>
          <w:color w:val="202122"/>
          <w:sz w:val="36"/>
          <w:szCs w:val="36"/>
          <w:shd w:val="clear" w:color="auto" w:fill="FFFFFF"/>
        </w:rPr>
      </w:pPr>
      <w:r w:rsidRPr="005B4539">
        <w:rPr>
          <w:rFonts w:cstheme="minorHAnsi"/>
          <w:b/>
          <w:sz w:val="36"/>
          <w:szCs w:val="36"/>
        </w:rPr>
        <w:t xml:space="preserve"> </w:t>
      </w:r>
      <w:bookmarkStart w:id="522" w:name="_Hlk147831862"/>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009C5ACB" w:rsidRPr="009C5ACB">
        <w:rPr>
          <w:rFonts w:cstheme="minorHAnsi"/>
          <w:b/>
          <w:sz w:val="36"/>
          <w:szCs w:val="36"/>
        </w:rPr>
        <w:t>« Tonsille » ou</w:t>
      </w:r>
      <w:r w:rsidR="009C5ACB">
        <w:rPr>
          <w:rFonts w:cstheme="minorHAnsi"/>
          <w:bCs/>
          <w:sz w:val="36"/>
          <w:szCs w:val="36"/>
        </w:rPr>
        <w:t xml:space="preserve">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38"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39"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40"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xml:space="preserve">* et joue un grand role dans la régulation des émotions. </w:t>
      </w:r>
      <w:bookmarkEnd w:id="522"/>
    </w:p>
    <w:p w14:paraId="35D7B2F6" w14:textId="43BE5BB2" w:rsidR="00CD4AA7" w:rsidRPr="008D33A0" w:rsidRDefault="009C5ACB" w:rsidP="00815FC3">
      <w:pPr>
        <w:shd w:val="clear" w:color="auto" w:fill="FFFFFF" w:themeFill="background1"/>
        <w:rPr>
          <w:rFonts w:cstheme="minorHAnsi"/>
          <w:b/>
          <w:sz w:val="36"/>
          <w:szCs w:val="36"/>
        </w:rPr>
      </w:pPr>
      <w:r w:rsidRPr="009C5ACB">
        <w:rPr>
          <w:rFonts w:cstheme="minorHAnsi"/>
          <w:b/>
          <w:sz w:val="36"/>
          <w:szCs w:val="36"/>
        </w:rPr>
        <w:t xml:space="preserve">« Tonsille » </w:t>
      </w:r>
      <w:r>
        <w:rPr>
          <w:rFonts w:cstheme="minorHAnsi"/>
          <w:b/>
          <w:sz w:val="36"/>
          <w:szCs w:val="36"/>
        </w:rPr>
        <w:t xml:space="preserve">ou </w:t>
      </w:r>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41"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42"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43"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Pr>
          <w:rFonts w:cstheme="minorHAnsi"/>
          <w:sz w:val="36"/>
          <w:szCs w:val="36"/>
          <w:shd w:val="clear" w:color="auto" w:fill="FFFFFF" w:themeFill="background1"/>
        </w:rPr>
        <w:t>,</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 particulièrement la peur.</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2CE8B0D8" w:rsidR="00A754AA" w:rsidRPr="00403E25" w:rsidRDefault="00A754AA" w:rsidP="003E6E12">
      <w:pPr>
        <w:rPr>
          <w:rFonts w:cstheme="minorHAnsi"/>
          <w:b/>
          <w:bCs/>
          <w:sz w:val="36"/>
          <w:szCs w:val="36"/>
          <w:shd w:val="clear" w:color="auto" w:fill="FFFFFF"/>
        </w:rPr>
      </w:pPr>
      <w:r w:rsidRPr="00403E25">
        <w:rPr>
          <w:rFonts w:cstheme="minorHAnsi"/>
          <w:b/>
          <w:bCs/>
          <w:sz w:val="36"/>
          <w:szCs w:val="36"/>
          <w:shd w:val="clear" w:color="auto" w:fill="FFFFFF"/>
        </w:rPr>
        <w:t>« TPB »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Trouble de la Personnalité Borderline</w:t>
      </w:r>
      <w:r w:rsidR="00403E25" w:rsidRPr="00403E25">
        <w:rPr>
          <w:rFonts w:cstheme="minorHAnsi"/>
          <w:b/>
          <w:bCs/>
          <w:sz w:val="36"/>
          <w:szCs w:val="36"/>
          <w:shd w:val="clear" w:color="auto" w:fill="FFFFFF"/>
        </w:rPr>
        <w:t> » :</w:t>
      </w:r>
      <w:r w:rsidRPr="00403E25">
        <w:rPr>
          <w:rFonts w:cstheme="minorHAnsi"/>
          <w:b/>
          <w:bCs/>
          <w:sz w:val="36"/>
          <w:szCs w:val="36"/>
          <w:shd w:val="clear" w:color="auto" w:fill="FFFFFF"/>
        </w:rPr>
        <w:t xml:space="preserve"> </w:t>
      </w:r>
    </w:p>
    <w:p w14:paraId="152A5F19" w14:textId="090303B8"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w:t>
      </w:r>
      <w:r w:rsidR="00403E25">
        <w:rPr>
          <w:rFonts w:cstheme="minorHAnsi"/>
          <w:sz w:val="36"/>
          <w:szCs w:val="36"/>
          <w:shd w:val="clear" w:color="auto" w:fill="FFFFFF"/>
        </w:rPr>
        <w:t>M</w:t>
      </w:r>
      <w:r>
        <w:rPr>
          <w:rFonts w:cstheme="minorHAnsi"/>
          <w:sz w:val="36"/>
          <w:szCs w:val="36"/>
          <w:shd w:val="clear" w:color="auto" w:fill="FFFFFF"/>
        </w:rPr>
        <w:t xml:space="preserve">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344"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56CA6C98" w14:textId="302CCB6E" w:rsidR="00403E25" w:rsidRDefault="00403E25" w:rsidP="00C61A07">
      <w:pPr>
        <w:shd w:val="clear" w:color="auto" w:fill="FFFFFF" w:themeFill="background1"/>
        <w:rPr>
          <w:rFonts w:cstheme="minorHAnsi"/>
          <w:sz w:val="36"/>
          <w:szCs w:val="36"/>
          <w:shd w:val="clear" w:color="auto" w:fill="FFFFFF"/>
        </w:rPr>
      </w:pPr>
      <w:r w:rsidRPr="000346E9">
        <w:rPr>
          <w:rFonts w:cstheme="minorHAnsi"/>
          <w:b/>
          <w:bCs/>
          <w:sz w:val="36"/>
          <w:szCs w:val="36"/>
          <w:shd w:val="clear" w:color="auto" w:fill="FFFFFF"/>
        </w:rPr>
        <w:t>« Trait de personnalité »</w:t>
      </w:r>
      <w:r>
        <w:rPr>
          <w:rFonts w:cstheme="minorHAnsi"/>
          <w:sz w:val="36"/>
          <w:szCs w:val="36"/>
          <w:shd w:val="clear" w:color="auto" w:fill="FFFFFF"/>
        </w:rPr>
        <w:t xml:space="preserve"> : </w:t>
      </w:r>
      <w:r w:rsidRPr="000346E9">
        <w:rPr>
          <w:rFonts w:cstheme="minorHAnsi"/>
          <w:sz w:val="36"/>
          <w:szCs w:val="36"/>
          <w:shd w:val="clear" w:color="auto" w:fill="FFFFFF"/>
        </w:rPr>
        <w:t>Comportements et personnalité relevant de l'acquis. Les traits de caractère et les traits de tempérament définissent notre personnalité et nos comportements. Les traits de caractère varient pendant la vie d'un individu, en fonction des expériences et des situations rencontrées.</w:t>
      </w:r>
      <w:r>
        <w:rPr>
          <w:rFonts w:cstheme="minorHAnsi"/>
          <w:sz w:val="36"/>
          <w:szCs w:val="36"/>
          <w:shd w:val="clear" w:color="auto" w:fill="FFFFFF"/>
        </w:rPr>
        <w:t xml:space="preserve"> Les </w:t>
      </w:r>
      <w:r w:rsidRPr="000346E9">
        <w:rPr>
          <w:rFonts w:cstheme="minorHAnsi"/>
          <w:i/>
          <w:iCs/>
          <w:sz w:val="36"/>
          <w:szCs w:val="36"/>
          <w:u w:val="single"/>
          <w:shd w:val="clear" w:color="auto" w:fill="FFFFFF"/>
        </w:rPr>
        <w:t>Big five</w:t>
      </w:r>
      <w:r>
        <w:rPr>
          <w:rFonts w:cstheme="minorHAnsi"/>
          <w:sz w:val="36"/>
          <w:szCs w:val="36"/>
          <w:shd w:val="clear" w:color="auto" w:fill="FFFFFF"/>
        </w:rPr>
        <w:t>* définissent les 5 traits de personnalité principaux.</w:t>
      </w:r>
    </w:p>
    <w:p w14:paraId="49ABC3C9" w14:textId="5B781884" w:rsidR="00524720" w:rsidRDefault="00524720" w:rsidP="00C61A07">
      <w:pPr>
        <w:shd w:val="clear" w:color="auto" w:fill="FFFFFF" w:themeFill="background1"/>
        <w:rPr>
          <w:rFonts w:cstheme="minorHAnsi"/>
          <w:sz w:val="36"/>
          <w:szCs w:val="36"/>
          <w:shd w:val="clear" w:color="auto" w:fill="FFFFFF"/>
        </w:rPr>
      </w:pPr>
      <w:bookmarkStart w:id="523"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524" w:name="_Hlk134719149"/>
      <w:r>
        <w:rPr>
          <w:rFonts w:cstheme="minorHAnsi"/>
          <w:sz w:val="36"/>
          <w:szCs w:val="36"/>
          <w:shd w:val="clear" w:color="auto" w:fill="FFFFFF"/>
        </w:rPr>
        <w:t xml:space="preserve">… </w:t>
      </w:r>
      <w:bookmarkEnd w:id="523"/>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524"/>
      <w:r w:rsidR="00E86EC3">
        <w:rPr>
          <w:rFonts w:cstheme="minorHAnsi"/>
          <w:sz w:val="36"/>
          <w:szCs w:val="36"/>
          <w:shd w:val="clear" w:color="auto" w:fill="FFFFFF"/>
        </w:rPr>
        <w:t>.</w:t>
      </w:r>
      <w:r w:rsidR="00403E25">
        <w:rPr>
          <w:rFonts w:cstheme="minorHAnsi"/>
          <w:sz w:val="36"/>
          <w:szCs w:val="36"/>
          <w:shd w:val="clear" w:color="auto" w:fill="FFFFFF"/>
        </w:rPr>
        <w:t xml:space="preserve"> Aucune base scientifique…</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525"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525"/>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526"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403E25">
        <w:rPr>
          <w:rFonts w:cstheme="minorHAnsi"/>
          <w:b/>
          <w:sz w:val="36"/>
          <w:szCs w:val="36"/>
        </w:rPr>
        <w:t>» ou</w:t>
      </w:r>
      <w:r w:rsidRPr="001757A3">
        <w:rPr>
          <w:rFonts w:cstheme="minorHAnsi"/>
          <w:bCs/>
          <w:sz w:val="36"/>
          <w:szCs w:val="36"/>
        </w:rPr>
        <w:t xml:space="preserve">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526"/>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Cs/>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77180F9B" w14:textId="7084D9F5" w:rsidR="008D33A0" w:rsidRDefault="008D33A0" w:rsidP="003E6E12">
      <w:pPr>
        <w:rPr>
          <w:rFonts w:cstheme="minorHAnsi"/>
          <w:b/>
          <w:sz w:val="36"/>
          <w:szCs w:val="36"/>
        </w:rPr>
      </w:pPr>
      <w:bookmarkStart w:id="527" w:name="_Hlk147832092"/>
      <w:r>
        <w:rPr>
          <w:rFonts w:cstheme="minorHAnsi"/>
          <w:bCs/>
          <w:sz w:val="36"/>
          <w:szCs w:val="36"/>
        </w:rPr>
        <w:t>« </w:t>
      </w:r>
      <w:r w:rsidRPr="008D33A0">
        <w:rPr>
          <w:rFonts w:cstheme="minorHAnsi"/>
          <w:b/>
          <w:sz w:val="36"/>
          <w:szCs w:val="36"/>
        </w:rPr>
        <w:t>Traumatisme mental</w:t>
      </w:r>
      <w:r>
        <w:rPr>
          <w:rFonts w:cstheme="minorHAnsi"/>
          <w:bCs/>
          <w:sz w:val="36"/>
          <w:szCs w:val="36"/>
        </w:rPr>
        <w:t xml:space="preserve"> » : Terme utilisé par </w:t>
      </w:r>
      <w:r w:rsidRPr="008D33A0">
        <w:rPr>
          <w:rFonts w:cstheme="minorHAnsi"/>
          <w:bCs/>
          <w:i/>
          <w:iCs/>
          <w:sz w:val="36"/>
          <w:szCs w:val="36"/>
          <w:u w:val="thick"/>
        </w:rPr>
        <w:t>Dominique Megglé</w:t>
      </w:r>
      <w:r>
        <w:rPr>
          <w:rFonts w:cstheme="minorHAnsi"/>
          <w:bCs/>
          <w:sz w:val="36"/>
          <w:szCs w:val="36"/>
        </w:rPr>
        <w:t xml:space="preserve">* pour désigner le </w:t>
      </w:r>
      <w:r w:rsidRPr="008D33A0">
        <w:rPr>
          <w:rFonts w:cstheme="minorHAnsi"/>
          <w:b/>
          <w:i/>
          <w:iCs/>
          <w:sz w:val="36"/>
          <w:szCs w:val="36"/>
        </w:rPr>
        <w:t>S</w:t>
      </w:r>
      <w:r w:rsidRPr="008D33A0">
        <w:rPr>
          <w:rFonts w:cstheme="minorHAnsi"/>
          <w:bCs/>
          <w:i/>
          <w:iCs/>
          <w:sz w:val="36"/>
          <w:szCs w:val="36"/>
        </w:rPr>
        <w:t xml:space="preserve">yndrome de </w:t>
      </w:r>
      <w:r w:rsidRPr="008D33A0">
        <w:rPr>
          <w:rFonts w:cstheme="minorHAnsi"/>
          <w:b/>
          <w:i/>
          <w:iCs/>
          <w:sz w:val="36"/>
          <w:szCs w:val="36"/>
        </w:rPr>
        <w:t>S</w:t>
      </w:r>
      <w:r w:rsidRPr="008D33A0">
        <w:rPr>
          <w:rFonts w:cstheme="minorHAnsi"/>
          <w:bCs/>
          <w:i/>
          <w:iCs/>
          <w:sz w:val="36"/>
          <w:szCs w:val="36"/>
        </w:rPr>
        <w:t xml:space="preserve">tress </w:t>
      </w:r>
      <w:r w:rsidRPr="008D33A0">
        <w:rPr>
          <w:rFonts w:cstheme="minorHAnsi"/>
          <w:b/>
          <w:i/>
          <w:iCs/>
          <w:sz w:val="36"/>
          <w:szCs w:val="36"/>
        </w:rPr>
        <w:t>P</w:t>
      </w:r>
      <w:r w:rsidRPr="008D33A0">
        <w:rPr>
          <w:rFonts w:cstheme="minorHAnsi"/>
          <w:bCs/>
          <w:i/>
          <w:iCs/>
          <w:sz w:val="36"/>
          <w:szCs w:val="36"/>
        </w:rPr>
        <w:t xml:space="preserve">ost </w:t>
      </w:r>
      <w:r w:rsidRPr="008D33A0">
        <w:rPr>
          <w:rFonts w:cstheme="minorHAnsi"/>
          <w:b/>
          <w:i/>
          <w:iCs/>
          <w:sz w:val="36"/>
          <w:szCs w:val="36"/>
        </w:rPr>
        <w:t>T</w:t>
      </w:r>
      <w:r w:rsidRPr="008D33A0">
        <w:rPr>
          <w:rFonts w:cstheme="minorHAnsi"/>
          <w:bCs/>
          <w:i/>
          <w:iCs/>
          <w:sz w:val="36"/>
          <w:szCs w:val="36"/>
        </w:rPr>
        <w:t>raumatique</w:t>
      </w:r>
      <w:r>
        <w:rPr>
          <w:rFonts w:cstheme="minorHAnsi"/>
          <w:bCs/>
          <w:sz w:val="36"/>
          <w:szCs w:val="36"/>
        </w:rPr>
        <w:t xml:space="preserve">. </w:t>
      </w:r>
      <w:bookmarkEnd w:id="527"/>
      <w:r w:rsidRPr="008D33A0">
        <w:rPr>
          <w:rFonts w:cstheme="minorHAnsi"/>
          <w:b/>
          <w:sz w:val="36"/>
          <w:szCs w:val="36"/>
        </w:rPr>
        <w:t>IH 10 2023</w:t>
      </w:r>
    </w:p>
    <w:p w14:paraId="2BEE81E7" w14:textId="5F80C353" w:rsidR="0078000A" w:rsidRPr="006E18B6"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45"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46"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1DE69B5" w14:textId="26F2FD25" w:rsidR="0078000A" w:rsidRDefault="0078000A" w:rsidP="0078000A">
      <w:pPr>
        <w:shd w:val="clear" w:color="auto" w:fill="FFFFFF" w:themeFill="background1"/>
        <w:rPr>
          <w:rFonts w:cstheme="minorHAnsi"/>
          <w:b/>
          <w:bCs/>
          <w:sz w:val="36"/>
          <w:szCs w:val="36"/>
          <w:shd w:val="clear" w:color="auto" w:fill="FFFFFF"/>
        </w:rPr>
      </w:pPr>
      <w:bookmarkStart w:id="528" w:name="_Hlk116227029"/>
      <w:r>
        <w:rPr>
          <w:rFonts w:cstheme="minorHAnsi"/>
          <w:b/>
          <w:sz w:val="36"/>
          <w:szCs w:val="36"/>
        </w:rPr>
        <w:t xml:space="preserve">« Triangle de Karpman » ou « Triangle dramatique » ou « Triade sauveur-persécuteur-victime » : </w:t>
      </w:r>
      <w:bookmarkStart w:id="529"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47"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48"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528"/>
      <w:bookmarkEnd w:id="529"/>
      <w:r w:rsidRPr="0078000A">
        <w:rPr>
          <w:rFonts w:cstheme="minorHAnsi"/>
          <w:b/>
          <w:bCs/>
          <w:sz w:val="36"/>
          <w:szCs w:val="36"/>
          <w:shd w:val="clear" w:color="auto" w:fill="FFFFFF"/>
        </w:rPr>
        <w:t>IH 10 2022</w:t>
      </w:r>
    </w:p>
    <w:p w14:paraId="78EF603F" w14:textId="74F8975C" w:rsidR="0078000A" w:rsidRPr="0078000A" w:rsidRDefault="0078000A" w:rsidP="0078000A">
      <w:pPr>
        <w:shd w:val="clear" w:color="auto" w:fill="FFFFFF" w:themeFill="background1"/>
        <w:rPr>
          <w:rFonts w:cstheme="minorHAnsi"/>
          <w:sz w:val="36"/>
          <w:szCs w:val="36"/>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49"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50"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C48DA8A" w14:textId="25A8FCD2" w:rsidR="00A55983" w:rsidRDefault="00A55983" w:rsidP="003E6E12">
      <w:pPr>
        <w:rPr>
          <w:rFonts w:cstheme="minorHAnsi"/>
          <w:b/>
          <w:sz w:val="36"/>
          <w:szCs w:val="36"/>
        </w:rPr>
      </w:pPr>
      <w:bookmarkStart w:id="530"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403E25">
        <w:rPr>
          <w:rFonts w:cstheme="minorHAnsi"/>
          <w:bCs/>
          <w:i/>
          <w:iCs/>
          <w:sz w:val="36"/>
          <w:szCs w:val="36"/>
        </w:rPr>
        <w:t>ancrage*</w:t>
      </w:r>
      <w:r w:rsidRPr="00403E25">
        <w:rPr>
          <w:rFonts w:cstheme="minorHAnsi"/>
          <w:bCs/>
          <w:sz w:val="36"/>
          <w:szCs w:val="36"/>
        </w:rPr>
        <w:t> </w:t>
      </w:r>
      <w:r w:rsidRPr="00A55983">
        <w:rPr>
          <w:rFonts w:cstheme="minorHAnsi"/>
          <w:bCs/>
          <w:sz w:val="36"/>
          <w:szCs w:val="36"/>
        </w:rPr>
        <w:t>»</w:t>
      </w:r>
      <w:r w:rsidR="00760994">
        <w:rPr>
          <w:rFonts w:cstheme="minorHAnsi"/>
          <w:bCs/>
          <w:sz w:val="36"/>
          <w:szCs w:val="36"/>
        </w:rPr>
        <w:t xml:space="preserve">, en </w:t>
      </w:r>
      <w:r w:rsidR="00760994" w:rsidRPr="00403E25">
        <w:rPr>
          <w:rFonts w:cstheme="minorHAnsi"/>
          <w:bCs/>
          <w:i/>
          <w:iCs/>
          <w:sz w:val="36"/>
          <w:szCs w:val="36"/>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530"/>
      <w:r w:rsidR="00760994" w:rsidRPr="00007B3E">
        <w:rPr>
          <w:rFonts w:cstheme="minorHAnsi"/>
          <w:b/>
          <w:sz w:val="36"/>
          <w:szCs w:val="36"/>
        </w:rPr>
        <w:t>IH 08 2022</w:t>
      </w:r>
      <w:r w:rsidR="00786A5D">
        <w:rPr>
          <w:rFonts w:cstheme="minorHAnsi"/>
          <w:b/>
          <w:sz w:val="36"/>
          <w:szCs w:val="36"/>
        </w:rPr>
        <w:t>.</w:t>
      </w:r>
    </w:p>
    <w:p w14:paraId="42019FD8" w14:textId="584BC0DE" w:rsidR="00E4523B" w:rsidRPr="00E4523B" w:rsidRDefault="00E4523B" w:rsidP="00E4523B">
      <w:pPr>
        <w:shd w:val="clear" w:color="auto" w:fill="FFFFFF" w:themeFill="background1"/>
        <w:rPr>
          <w:rFonts w:cstheme="minorHAnsi"/>
          <w:bCs/>
          <w:sz w:val="36"/>
          <w:szCs w:val="36"/>
        </w:rPr>
      </w:pPr>
      <w:bookmarkStart w:id="531" w:name="_Hlk158922972"/>
      <w:bookmarkStart w:id="532" w:name="_Hlk158924360"/>
      <w:r>
        <w:rPr>
          <w:rFonts w:cstheme="minorHAnsi"/>
          <w:b/>
          <w:sz w:val="36"/>
          <w:szCs w:val="36"/>
        </w:rPr>
        <w:t>« Trou</w:t>
      </w:r>
      <w:r>
        <w:rPr>
          <w:rFonts w:cstheme="minorHAnsi"/>
          <w:b/>
          <w:sz w:val="36"/>
          <w:szCs w:val="36"/>
        </w:rPr>
        <w:t>ble Affectif Saisonnier</w:t>
      </w:r>
      <w:r>
        <w:rPr>
          <w:rFonts w:cstheme="minorHAnsi"/>
          <w:b/>
          <w:sz w:val="36"/>
          <w:szCs w:val="36"/>
        </w:rPr>
        <w:t xml:space="preserve"> » ou « TAS » ou « Dépression saisonnière » : </w:t>
      </w:r>
      <w:r w:rsidRPr="00E4523B">
        <w:rPr>
          <w:rFonts w:cstheme="minorHAnsi"/>
          <w:bCs/>
          <w:sz w:val="36"/>
          <w:szCs w:val="36"/>
        </w:rPr>
        <w:t xml:space="preserve">Forme </w:t>
      </w:r>
      <w:r w:rsidRPr="00E4523B">
        <w:rPr>
          <w:rFonts w:cstheme="minorHAnsi"/>
          <w:bCs/>
          <w:sz w:val="36"/>
          <w:szCs w:val="36"/>
        </w:rPr>
        <w:t xml:space="preserve">de dépression </w:t>
      </w:r>
      <w:r>
        <w:rPr>
          <w:rFonts w:cstheme="minorHAnsi"/>
          <w:bCs/>
          <w:sz w:val="36"/>
          <w:szCs w:val="36"/>
        </w:rPr>
        <w:t xml:space="preserve">où les </w:t>
      </w:r>
      <w:r w:rsidRPr="00E4523B">
        <w:rPr>
          <w:rFonts w:cstheme="minorHAnsi"/>
          <w:bCs/>
          <w:sz w:val="36"/>
          <w:szCs w:val="36"/>
        </w:rPr>
        <w:t>symptômes</w:t>
      </w:r>
      <w:r w:rsidRPr="00E4523B">
        <w:rPr>
          <w:rFonts w:cstheme="minorHAnsi"/>
          <w:bCs/>
          <w:sz w:val="36"/>
          <w:szCs w:val="36"/>
        </w:rPr>
        <w:t xml:space="preserve"> </w:t>
      </w:r>
      <w:r w:rsidRPr="00E4523B">
        <w:rPr>
          <w:rFonts w:cstheme="minorHAnsi"/>
          <w:bCs/>
          <w:sz w:val="36"/>
          <w:szCs w:val="36"/>
        </w:rPr>
        <w:t>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w:t>
      </w:r>
      <w:r w:rsidR="002223D6">
        <w:rPr>
          <w:rFonts w:cstheme="minorHAnsi"/>
          <w:bCs/>
          <w:sz w:val="36"/>
          <w:szCs w:val="36"/>
        </w:rPr>
        <w:t xml:space="preserve"> </w:t>
      </w:r>
      <w:bookmarkEnd w:id="532"/>
      <w:r w:rsidR="002223D6" w:rsidRPr="002223D6">
        <w:rPr>
          <w:rFonts w:cstheme="minorHAnsi"/>
          <w:b/>
          <w:sz w:val="36"/>
          <w:szCs w:val="36"/>
        </w:rPr>
        <w:t>IH 02 2024</w:t>
      </w:r>
    </w:p>
    <w:bookmarkEnd w:id="531"/>
    <w:p w14:paraId="7CD2E675" w14:textId="0E3C79E2" w:rsidR="00403E25" w:rsidRDefault="00403E25" w:rsidP="003E6E12">
      <w:pPr>
        <w:rPr>
          <w:rFonts w:cstheme="minorHAnsi"/>
          <w:b/>
          <w:bCs/>
          <w:sz w:val="36"/>
          <w:szCs w:val="36"/>
        </w:rPr>
      </w:pPr>
      <w:r>
        <w:rPr>
          <w:rFonts w:cstheme="minorHAnsi"/>
          <w:sz w:val="36"/>
          <w:szCs w:val="36"/>
          <w:shd w:val="clear" w:color="auto" w:fill="FFFFFF"/>
        </w:rPr>
        <w:t>« </w:t>
      </w:r>
      <w:r w:rsidRPr="00E758A6">
        <w:rPr>
          <w:rFonts w:cstheme="minorHAnsi"/>
          <w:b/>
          <w:bCs/>
          <w:sz w:val="36"/>
          <w:szCs w:val="36"/>
          <w:shd w:val="clear" w:color="auto" w:fill="FFFFFF"/>
        </w:rPr>
        <w:t>Trouble de la personnalité borderline</w:t>
      </w:r>
      <w:r w:rsidRPr="00403E25">
        <w:rPr>
          <w:rFonts w:cstheme="minorHAnsi"/>
          <w:b/>
          <w:bCs/>
          <w:sz w:val="36"/>
          <w:szCs w:val="36"/>
          <w:shd w:val="clear" w:color="auto" w:fill="FFFFFF"/>
        </w:rPr>
        <w:t>»</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403E25">
        <w:rPr>
          <w:rFonts w:cstheme="minorHAnsi"/>
          <w:b/>
          <w:bCs/>
          <w:i/>
          <w:iCs/>
          <w:sz w:val="36"/>
          <w:szCs w:val="36"/>
          <w:shd w:val="clear" w:color="auto" w:fill="FFFFFF"/>
        </w:rPr>
        <w:t>TPB</w:t>
      </w:r>
      <w:r w:rsidRPr="00403E25">
        <w:rPr>
          <w:rFonts w:cstheme="minorHAnsi"/>
          <w:b/>
          <w:bCs/>
          <w:sz w:val="36"/>
          <w:szCs w:val="36"/>
          <w:shd w:val="clear" w:color="auto" w:fill="FFFFFF"/>
        </w:rPr>
        <w:t> »</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w:t>
      </w:r>
      <w:r w:rsidRPr="00403E25">
        <w:rPr>
          <w:rFonts w:cstheme="minorHAnsi"/>
          <w:b/>
          <w:bCs/>
          <w:sz w:val="36"/>
          <w:szCs w:val="36"/>
          <w:shd w:val="clear" w:color="auto" w:fill="FFFFFF"/>
        </w:rPr>
        <w:t>» ou</w:t>
      </w:r>
      <w:r>
        <w:rPr>
          <w:rFonts w:cstheme="minorHAnsi"/>
          <w:sz w:val="36"/>
          <w:szCs w:val="36"/>
          <w:shd w:val="clear" w:color="auto" w:fill="FFFFFF"/>
        </w:rPr>
        <w:t xml:space="preserve"> </w:t>
      </w:r>
      <w:r w:rsidRPr="002C55CF">
        <w:rPr>
          <w:rFonts w:cstheme="minorHAnsi"/>
          <w:sz w:val="36"/>
          <w:szCs w:val="36"/>
          <w:shd w:val="clear" w:color="auto" w:fill="FFFFFF"/>
        </w:rPr>
        <w:t xml:space="preserve"> </w:t>
      </w:r>
      <w:r w:rsidRPr="00403E25">
        <w:rPr>
          <w:rFonts w:cstheme="minorHAnsi"/>
          <w:b/>
          <w:bCs/>
          <w:sz w:val="36"/>
          <w:szCs w:val="36"/>
          <w:shd w:val="clear" w:color="auto" w:fill="FFFFFF"/>
        </w:rPr>
        <w:t>«</w:t>
      </w:r>
      <w:r w:rsidRPr="00E758A6">
        <w:rPr>
          <w:rFonts w:cstheme="minorHAnsi"/>
          <w:b/>
          <w:bCs/>
          <w:sz w:val="36"/>
          <w:szCs w:val="36"/>
          <w:shd w:val="clear" w:color="auto" w:fill="FFFFFF"/>
        </w:rPr>
        <w:t>Trouble de la personnalité limite</w:t>
      </w:r>
      <w:r>
        <w:rPr>
          <w:rFonts w:cstheme="minorHAnsi"/>
          <w:sz w:val="36"/>
          <w:szCs w:val="36"/>
          <w:shd w:val="clear" w:color="auto" w:fill="FFFFFF"/>
        </w:rPr>
        <w:t> </w:t>
      </w:r>
      <w:r w:rsidRPr="00403E25">
        <w:rPr>
          <w:rFonts w:cstheme="minorHAnsi"/>
          <w:b/>
          <w:bCs/>
          <w:sz w:val="36"/>
          <w:szCs w:val="36"/>
          <w:shd w:val="clear" w:color="auto" w:fill="FFFFFF"/>
        </w:rPr>
        <w:t>»</w:t>
      </w:r>
      <w:r w:rsidRPr="002C55CF">
        <w:rPr>
          <w:rFonts w:cstheme="minorHAnsi"/>
          <w:sz w:val="36"/>
          <w:szCs w:val="36"/>
          <w:shd w:val="clear" w:color="auto" w:fill="FFFFFF"/>
        </w:rPr>
        <w:t xml:space="preserve"> </w:t>
      </w:r>
      <w:r w:rsidRPr="006F6C00">
        <w:rPr>
          <w:rFonts w:cstheme="minorHAnsi"/>
          <w:b/>
          <w:bCs/>
          <w:sz w:val="36"/>
          <w:szCs w:val="36"/>
          <w:shd w:val="clear" w:color="auto" w:fill="FFFFFF"/>
        </w:rPr>
        <w:t>ou « « T</w:t>
      </w:r>
      <w:r w:rsidRPr="006F6C00">
        <w:rPr>
          <w:rFonts w:cstheme="minorHAnsi"/>
          <w:b/>
          <w:bCs/>
          <w:i/>
          <w:iCs/>
          <w:sz w:val="36"/>
          <w:szCs w:val="36"/>
          <w:shd w:val="clear" w:color="auto" w:fill="FFFFFF"/>
        </w:rPr>
        <w:t>PL</w:t>
      </w:r>
      <w:r w:rsidRPr="006F6C00">
        <w:rPr>
          <w:rFonts w:cstheme="minorHAnsi"/>
          <w:b/>
          <w:bCs/>
          <w:sz w:val="36"/>
          <w:szCs w:val="36"/>
          <w:shd w:val="clear" w:color="auto" w:fill="FFFFFF"/>
        </w:rPr>
        <w:t> »</w:t>
      </w:r>
      <w:r>
        <w:rPr>
          <w:rFonts w:cstheme="minorHAnsi"/>
          <w:sz w:val="36"/>
          <w:szCs w:val="36"/>
          <w:shd w:val="clear" w:color="auto" w:fill="FFFFFF"/>
        </w:rPr>
        <w:t> : T</w:t>
      </w:r>
      <w:hyperlink r:id="rId351" w:tooltip="Trouble de la personnalité" w:history="1">
        <w:r w:rsidRPr="002C55CF">
          <w:rPr>
            <w:rFonts w:cstheme="minorHAnsi"/>
            <w:sz w:val="36"/>
            <w:szCs w:val="36"/>
            <w:shd w:val="clear" w:color="auto" w:fill="FFFFFF"/>
          </w:rPr>
          <w:t>rouble de la personnalité</w:t>
        </w:r>
      </w:hyperlink>
      <w:r w:rsidRPr="002C55CF">
        <w:rPr>
          <w:rFonts w:cstheme="minorHAnsi"/>
          <w:sz w:val="36"/>
          <w:szCs w:val="36"/>
          <w:shd w:val="clear" w:color="auto" w:fill="FFFFFF"/>
        </w:rPr>
        <w:t> caractérisé par une impulsivité majeure et une instabilité marquée des </w:t>
      </w:r>
      <w:hyperlink r:id="rId352"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53"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54" w:history="1">
        <w:r w:rsidRPr="002C55CF">
          <w:rPr>
            <w:rFonts w:cstheme="minorHAnsi"/>
            <w:sz w:val="36"/>
            <w:szCs w:val="36"/>
            <w:shd w:val="clear" w:color="auto" w:fill="FFFFFF"/>
          </w:rPr>
          <w:t>image</w:t>
        </w:r>
      </w:hyperlink>
      <w:r w:rsidRPr="002C55CF">
        <w:rPr>
          <w:rFonts w:cstheme="minorHAnsi"/>
          <w:sz w:val="36"/>
          <w:szCs w:val="36"/>
        </w:rPr>
        <w:t xml:space="preserve"> de soi. </w:t>
      </w:r>
      <w:r w:rsidRPr="002C55CF">
        <w:rPr>
          <w:rFonts w:cstheme="minorHAnsi"/>
          <w:b/>
          <w:bCs/>
          <w:sz w:val="36"/>
          <w:szCs w:val="36"/>
        </w:rPr>
        <w:t>IH 01 2022</w:t>
      </w:r>
    </w:p>
    <w:p w14:paraId="222B8794" w14:textId="42055C81" w:rsidR="00865CEE" w:rsidRPr="00865CEE" w:rsidRDefault="00865CEE" w:rsidP="00865CEE">
      <w:pPr>
        <w:shd w:val="clear" w:color="auto" w:fill="FFFFFF" w:themeFill="background1"/>
        <w:rPr>
          <w:rFonts w:cstheme="minorHAnsi"/>
          <w:sz w:val="36"/>
          <w:szCs w:val="36"/>
        </w:rPr>
      </w:pPr>
      <w:r>
        <w:rPr>
          <w:rFonts w:cstheme="minorHAnsi"/>
          <w:b/>
          <w:bCs/>
          <w:sz w:val="36"/>
          <w:szCs w:val="36"/>
        </w:rPr>
        <w:t xml:space="preserve">« Trouble de la personnalité histrionique » ou « Hystérie » : </w:t>
      </w:r>
      <w:r w:rsidRPr="00865CEE">
        <w:rPr>
          <w:rFonts w:cstheme="minorHAnsi"/>
          <w:sz w:val="36"/>
          <w:szCs w:val="36"/>
        </w:rPr>
        <w:t>A</w:t>
      </w:r>
      <w:r w:rsidRPr="00865CEE">
        <w:rPr>
          <w:rFonts w:cstheme="minorHAnsi"/>
          <w:sz w:val="36"/>
          <w:szCs w:val="36"/>
        </w:rPr>
        <w:t>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 </w:t>
      </w:r>
    </w:p>
    <w:p w14:paraId="54A7E927" w14:textId="1741F2B1" w:rsidR="00786A5D" w:rsidRPr="003D2E4C" w:rsidRDefault="00786A5D" w:rsidP="003E6E12">
      <w:pPr>
        <w:rPr>
          <w:rFonts w:cstheme="minorHAnsi"/>
          <w:sz w:val="36"/>
          <w:szCs w:val="36"/>
          <w:shd w:val="clear" w:color="auto" w:fill="FFFFFF"/>
        </w:rPr>
      </w:pPr>
      <w:r>
        <w:rPr>
          <w:rFonts w:cstheme="minorHAnsi"/>
          <w:b/>
          <w:bCs/>
          <w:color w:val="222222"/>
          <w:sz w:val="36"/>
          <w:szCs w:val="36"/>
          <w:shd w:val="clear" w:color="auto" w:fill="FFFFFF"/>
        </w:rPr>
        <w:t>« Trouble de la personnalité multiple » :</w:t>
      </w:r>
      <w:r w:rsidRPr="00594EFF">
        <w:rPr>
          <w:rFonts w:cstheme="minorHAnsi"/>
          <w:b/>
          <w:bCs/>
          <w:color w:val="222222"/>
          <w:sz w:val="36"/>
          <w:szCs w:val="36"/>
          <w:shd w:val="clear" w:color="auto" w:fill="FFFFFF"/>
        </w:rPr>
        <w:t xml:space="preserve">  </w:t>
      </w:r>
      <w:r w:rsidR="003D2E4C">
        <w:rPr>
          <w:rFonts w:cstheme="minorHAnsi"/>
          <w:color w:val="222222"/>
          <w:sz w:val="36"/>
          <w:szCs w:val="36"/>
          <w:shd w:val="clear" w:color="auto" w:fill="FFFFFF"/>
        </w:rPr>
        <w:t xml:space="preserve">Ancienne appellation du </w:t>
      </w:r>
      <w:r w:rsidRPr="00594EFF">
        <w:rPr>
          <w:rFonts w:cstheme="minorHAnsi"/>
          <w:b/>
          <w:bCs/>
          <w:color w:val="222222"/>
          <w:sz w:val="36"/>
          <w:szCs w:val="36"/>
          <w:shd w:val="clear" w:color="auto" w:fill="FFFFFF"/>
        </w:rPr>
        <w:t>« Trouble dissociatif de l’identité » ou « TDI »</w:t>
      </w:r>
      <w:r w:rsidR="003D2E4C">
        <w:rPr>
          <w:rFonts w:cstheme="minorHAnsi"/>
          <w:b/>
          <w:bCs/>
          <w:color w:val="222222"/>
          <w:sz w:val="36"/>
          <w:szCs w:val="36"/>
          <w:shd w:val="clear" w:color="auto" w:fill="FFFFFF"/>
        </w:rPr>
        <w:t xml:space="preserve"> </w:t>
      </w:r>
      <w:r w:rsidR="003D2E4C" w:rsidRPr="003D2E4C">
        <w:rPr>
          <w:rFonts w:cstheme="minorHAnsi"/>
          <w:color w:val="222222"/>
          <w:sz w:val="36"/>
          <w:szCs w:val="36"/>
          <w:shd w:val="clear" w:color="auto" w:fill="FFFFFF"/>
        </w:rPr>
        <w:t>qui est un t</w:t>
      </w:r>
      <w:r>
        <w:rPr>
          <w:rFonts w:cstheme="minorHAnsi"/>
          <w:color w:val="222222"/>
          <w:sz w:val="36"/>
          <w:szCs w:val="36"/>
          <w:shd w:val="clear" w:color="auto" w:fill="FFFFFF"/>
        </w:rPr>
        <w:t xml:space="preserve">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sidR="003D2E4C">
        <w:rPr>
          <w:rFonts w:cstheme="minorHAnsi"/>
          <w:sz w:val="36"/>
          <w:szCs w:val="36"/>
          <w:shd w:val="clear" w:color="auto" w:fill="FFFFFF" w:themeFill="background1"/>
        </w:rPr>
        <w:t xml:space="preserve">personnels. </w:t>
      </w:r>
      <w:r w:rsidR="003D2E4C" w:rsidRPr="003D2E4C">
        <w:rPr>
          <w:rFonts w:cstheme="minorHAnsi"/>
          <w:b/>
          <w:bCs/>
          <w:sz w:val="36"/>
          <w:szCs w:val="36"/>
          <w:shd w:val="clear" w:color="auto" w:fill="FFFFFF" w:themeFill="background1"/>
        </w:rPr>
        <w:t>IH 09 2022</w:t>
      </w:r>
      <w:r w:rsidR="003D2E4C">
        <w:rPr>
          <w:rFonts w:cstheme="minorHAnsi"/>
          <w:sz w:val="36"/>
          <w:szCs w:val="36"/>
          <w:shd w:val="clear" w:color="auto" w:fill="FFFFFF" w:themeFill="background1"/>
        </w:rPr>
        <w:t>.</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6BE76973" w14:textId="0350CA6F" w:rsidR="00786A5D" w:rsidRDefault="00594EFF" w:rsidP="003E6E12">
      <w:pPr>
        <w:rPr>
          <w:rFonts w:cstheme="minorHAnsi"/>
          <w:b/>
          <w:bCs/>
          <w:sz w:val="36"/>
          <w:szCs w:val="36"/>
          <w:shd w:val="clear" w:color="auto" w:fill="FFFFFF" w:themeFill="background1"/>
        </w:rPr>
      </w:pPr>
      <w:bookmarkStart w:id="533" w:name="_Hlk113552156"/>
      <w:bookmarkStart w:id="534" w:name="_Hlk113551816"/>
      <w:r w:rsidRPr="00594EFF">
        <w:rPr>
          <w:rFonts w:cstheme="minorHAnsi"/>
          <w:b/>
          <w:bCs/>
          <w:color w:val="222222"/>
          <w:sz w:val="36"/>
          <w:szCs w:val="36"/>
          <w:shd w:val="clear" w:color="auto" w:fill="FFFFFF"/>
        </w:rPr>
        <w:t>« Trouble dissociatif de l’identité » ou « TDI »</w:t>
      </w:r>
      <w:r w:rsidR="00786A5D">
        <w:rPr>
          <w:rFonts w:cstheme="minorHAnsi"/>
          <w:b/>
          <w:bCs/>
          <w:color w:val="222222"/>
          <w:sz w:val="36"/>
          <w:szCs w:val="36"/>
          <w:shd w:val="clear" w:color="auto" w:fill="FFFFFF"/>
        </w:rPr>
        <w:t xml:space="preserve"> ou « Trouble de la personnalité multiple »</w:t>
      </w:r>
      <w:r w:rsidRPr="00594EFF">
        <w:rPr>
          <w:rFonts w:cstheme="minorHAnsi"/>
          <w:b/>
          <w:bCs/>
          <w:color w:val="222222"/>
          <w:sz w:val="36"/>
          <w:szCs w:val="36"/>
          <w:shd w:val="clear" w:color="auto" w:fill="FFFFFF"/>
        </w:rPr>
        <w:t xml:space="preserve"> : </w:t>
      </w:r>
      <w:r w:rsidR="00786A5D">
        <w:rPr>
          <w:rFonts w:cstheme="minorHAnsi"/>
          <w:color w:val="222222"/>
          <w:sz w:val="36"/>
          <w:szCs w:val="36"/>
          <w:shd w:val="clear" w:color="auto" w:fill="FFFFFF"/>
        </w:rPr>
        <w:t xml:space="preserve">Trouble dissociatif </w:t>
      </w:r>
      <w:r w:rsidR="00786A5D" w:rsidRPr="00786A5D">
        <w:rPr>
          <w:rFonts w:cstheme="minorHAnsi"/>
          <w:sz w:val="36"/>
          <w:szCs w:val="36"/>
          <w:shd w:val="clear" w:color="auto" w:fill="FFFFFF" w:themeFill="background1"/>
        </w:rPr>
        <w:t>avec présence de deux ou plusieurs identités ou « </w:t>
      </w:r>
      <w:r w:rsidR="00786A5D" w:rsidRPr="00786A5D">
        <w:rPr>
          <w:rFonts w:cstheme="minorHAnsi"/>
          <w:i/>
          <w:iCs/>
          <w:sz w:val="36"/>
          <w:szCs w:val="36"/>
          <w:shd w:val="clear" w:color="auto" w:fill="FFFFFF" w:themeFill="background1"/>
        </w:rPr>
        <w:t>états de personnalité</w:t>
      </w:r>
      <w:r w:rsidR="00786A5D"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bookmarkStart w:id="535" w:name="_Hlk64137117"/>
      <w:r w:rsidR="003D2E4C">
        <w:rPr>
          <w:rFonts w:cstheme="minorHAnsi"/>
          <w:sz w:val="36"/>
          <w:szCs w:val="36"/>
          <w:shd w:val="clear" w:color="auto" w:fill="FFFFFF" w:themeFill="background1"/>
        </w:rPr>
        <w:t xml:space="preserve">personnels. </w:t>
      </w:r>
      <w:bookmarkEnd w:id="533"/>
      <w:r w:rsidR="003D2E4C" w:rsidRPr="003D2E4C">
        <w:rPr>
          <w:rFonts w:cstheme="minorHAnsi"/>
          <w:b/>
          <w:bCs/>
          <w:sz w:val="36"/>
          <w:szCs w:val="36"/>
          <w:shd w:val="clear" w:color="auto" w:fill="FFFFFF" w:themeFill="background1"/>
        </w:rPr>
        <w:t>IH 09 2022.</w:t>
      </w:r>
    </w:p>
    <w:p w14:paraId="4D72A85D" w14:textId="76812938" w:rsidR="003F4DA3" w:rsidRDefault="003F4DA3" w:rsidP="003E6E12">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4BECD6CB" w14:textId="71A10671" w:rsidR="00DE6B26" w:rsidRPr="00DE6B26" w:rsidRDefault="00DE6B26" w:rsidP="00DE6B26">
      <w:pPr>
        <w:shd w:val="clear" w:color="auto" w:fill="FFFFFF" w:themeFill="background1"/>
        <w:rPr>
          <w:sz w:val="44"/>
          <w:szCs w:val="44"/>
          <w:u w:val="single"/>
        </w:rPr>
      </w:pPr>
      <w:r>
        <w:rPr>
          <w:rFonts w:cstheme="minorHAnsi"/>
          <w:b/>
          <w:bCs/>
          <w:sz w:val="36"/>
          <w:szCs w:val="36"/>
          <w:shd w:val="clear" w:color="auto" w:fill="FFFFFF"/>
        </w:rPr>
        <w:t xml:space="preserve"> « Trouble du Spectre de l’Autisme » ou « TSA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536" w:name="_Hlk12667890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6EB777D" w14:textId="2F9C5D27" w:rsidR="006F6C00" w:rsidRPr="006F6C00" w:rsidRDefault="006F6C00" w:rsidP="006F6C0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Trouble psychosomatique » : </w:t>
      </w:r>
      <w:r w:rsidRPr="006937E1">
        <w:rPr>
          <w:rFonts w:cstheme="minorHAnsi"/>
          <w:sz w:val="36"/>
          <w:szCs w:val="36"/>
          <w:shd w:val="clear" w:color="auto" w:fill="FFFFFF"/>
        </w:rPr>
        <w:t>Symptômes physiques qui affectent un organe ou un système physiologique et dont les causes sont essentiellement émotionnelles ou psychiques</w:t>
      </w:r>
      <w:r>
        <w:rPr>
          <w:rFonts w:cstheme="minorHAnsi"/>
          <w:sz w:val="36"/>
          <w:szCs w:val="36"/>
          <w:shd w:val="clear" w:color="auto" w:fill="FFFFFF"/>
        </w:rPr>
        <w:t>. Symptômes fonctionnels à examens complémentaires sans particularité.</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p w14:paraId="095ECCB9" w14:textId="206F2F8F" w:rsidR="00B17442" w:rsidRPr="00B17442" w:rsidRDefault="00B17442" w:rsidP="00B17442">
      <w:pPr>
        <w:shd w:val="clear" w:color="auto" w:fill="FFFFFF" w:themeFill="background1"/>
        <w:rPr>
          <w:sz w:val="44"/>
          <w:szCs w:val="44"/>
          <w:u w:val="single"/>
        </w:rPr>
      </w:pPr>
      <w:bookmarkStart w:id="537" w:name="_Hlk138626340"/>
      <w:r>
        <w:rPr>
          <w:rFonts w:cstheme="minorHAnsi"/>
          <w:b/>
          <w:bCs/>
          <w:sz w:val="36"/>
          <w:szCs w:val="36"/>
          <w:shd w:val="clear" w:color="auto" w:fill="FFFFFF"/>
        </w:rPr>
        <w:t>« TSA » ou « Trouble du Spectre de l’Autisme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bookmarkEnd w:id="536"/>
    <w:bookmarkEnd w:id="537"/>
    <w:p w14:paraId="41C08E79" w14:textId="163D2FE4"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TSPT » </w:t>
      </w:r>
      <w:r w:rsidR="006F6C00">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6F6C00">
        <w:rPr>
          <w:rFonts w:cstheme="minorHAnsi"/>
          <w:b/>
          <w:bCs/>
          <w:sz w:val="36"/>
          <w:szCs w:val="36"/>
          <w:shd w:val="clear" w:color="auto" w:fill="FFFFFF" w:themeFill="background1"/>
        </w:rPr>
        <w:t>« </w:t>
      </w:r>
      <w:r w:rsidRPr="006F6C00">
        <w:rPr>
          <w:rFonts w:cstheme="minorHAnsi"/>
          <w:b/>
          <w:bCs/>
          <w:sz w:val="36"/>
          <w:szCs w:val="36"/>
          <w:shd w:val="clear" w:color="auto" w:fill="FFFFFF" w:themeFill="background1"/>
        </w:rPr>
        <w:t>Trouble de Stress Post Traumatique</w:t>
      </w:r>
      <w:r w:rsidR="006F6C00">
        <w:rPr>
          <w:rFonts w:cstheme="minorHAnsi"/>
          <w:sz w:val="36"/>
          <w:szCs w:val="36"/>
          <w:shd w:val="clear" w:color="auto" w:fill="FFFFFF" w:themeFill="background1"/>
        </w:rPr>
        <w:t> »</w:t>
      </w:r>
      <w:r>
        <w:rPr>
          <w:rFonts w:cstheme="minorHAnsi"/>
          <w:sz w:val="36"/>
          <w:szCs w:val="36"/>
          <w:shd w:val="clear" w:color="auto" w:fill="FFFFFF" w:themeFill="background1"/>
        </w:rPr>
        <w:t xml:space="preserv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r w:rsidR="006F6C00">
        <w:rPr>
          <w:rFonts w:cstheme="minorHAnsi"/>
          <w:sz w:val="36"/>
          <w:szCs w:val="36"/>
          <w:shd w:val="clear" w:color="auto" w:fill="FFFFFF" w:themeFill="background1"/>
        </w:rPr>
        <w:t>*</w:t>
      </w:r>
      <w:r>
        <w:rPr>
          <w:rFonts w:cstheme="minorHAnsi"/>
          <w:sz w:val="36"/>
          <w:szCs w:val="36"/>
          <w:shd w:val="clear" w:color="auto" w:fill="FFFFFF" w:themeFill="background1"/>
        </w:rPr>
        <w:t>.</w:t>
      </w:r>
    </w:p>
    <w:bookmarkEnd w:id="534"/>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535"/>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538"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6F6C00">
        <w:rPr>
          <w:rFonts w:cstheme="minorHAnsi"/>
          <w:i/>
          <w:iCs/>
          <w:sz w:val="36"/>
          <w:szCs w:val="36"/>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538"/>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A30E6D7" w14:textId="27ABDB3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539" w:name="_Hlk33525424"/>
    </w:p>
    <w:p w14:paraId="4D92AA1E" w14:textId="74828842"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 xml:space="preserve">Technique de </w:t>
      </w:r>
      <w:r w:rsidR="006F6C00">
        <w:rPr>
          <w:rFonts w:cstheme="minorHAnsi"/>
          <w:sz w:val="36"/>
          <w:szCs w:val="36"/>
          <w:shd w:val="clear" w:color="auto" w:fill="FFFFFF" w:themeFill="background1"/>
          <w:lang w:val="en-US"/>
        </w:rPr>
        <w:t>seduction</w:t>
      </w:r>
      <w:r>
        <w:rPr>
          <w:rFonts w:cstheme="minorHAnsi"/>
          <w:sz w:val="36"/>
          <w:szCs w:val="36"/>
          <w:shd w:val="clear" w:color="auto" w:fill="FFFFFF" w:themeFill="background1"/>
          <w:lang w:val="en-US"/>
        </w:rPr>
        <w:t xml:space="preserve">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540" w:name="_Hlk37505143"/>
      <w:bookmarkEnd w:id="539"/>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6A8AB948" w14:textId="2012FAF9" w:rsidR="001418FA" w:rsidRDefault="001418FA" w:rsidP="00841390">
      <w:pPr>
        <w:shd w:val="clear" w:color="auto" w:fill="FFFFFF" w:themeFill="background1"/>
        <w:rPr>
          <w:rFonts w:cstheme="minorHAnsi"/>
          <w:sz w:val="36"/>
          <w:szCs w:val="36"/>
          <w:shd w:val="clear" w:color="auto" w:fill="F8F7FD"/>
        </w:rPr>
      </w:pPr>
      <w:r w:rsidRPr="00B87B0D">
        <w:rPr>
          <w:rFonts w:cstheme="minorHAnsi"/>
          <w:b/>
          <w:bCs/>
          <w:sz w:val="36"/>
          <w:szCs w:val="36"/>
          <w:shd w:val="clear" w:color="auto" w:fill="FFFFFF" w:themeFill="background1"/>
        </w:rPr>
        <w:t>« Valeur »</w:t>
      </w:r>
      <w:r w:rsidRPr="00B87B0D">
        <w:rPr>
          <w:rFonts w:cstheme="minorHAnsi"/>
          <w:sz w:val="36"/>
          <w:szCs w:val="36"/>
          <w:shd w:val="clear" w:color="auto" w:fill="FFFFFF" w:themeFill="background1"/>
        </w:rPr>
        <w:t> : En thérapie c’est ce qui donne un sens à la vie du patient, ce qu’il aspire</w:t>
      </w:r>
      <w:r>
        <w:rPr>
          <w:rFonts w:cstheme="minorHAnsi"/>
          <w:sz w:val="36"/>
          <w:szCs w:val="36"/>
          <w:shd w:val="clear" w:color="auto" w:fill="F8F7FD"/>
        </w:rPr>
        <w:t xml:space="preserve"> à respecter le </w:t>
      </w:r>
      <w:r w:rsidRPr="00B87B0D">
        <w:rPr>
          <w:rFonts w:cstheme="minorHAnsi"/>
          <w:sz w:val="36"/>
          <w:szCs w:val="36"/>
          <w:shd w:val="clear" w:color="auto" w:fill="FFFFFF" w:themeFill="background1"/>
        </w:rPr>
        <w:t>plus profondément : honneur, respect</w:t>
      </w:r>
      <w:r>
        <w:rPr>
          <w:rFonts w:cstheme="minorHAnsi"/>
          <w:sz w:val="36"/>
          <w:szCs w:val="36"/>
          <w:shd w:val="clear" w:color="auto" w:fill="F8F7FD"/>
        </w:rPr>
        <w:t xml:space="preserve">, </w:t>
      </w:r>
      <w:r w:rsidRPr="00B87B0D">
        <w:rPr>
          <w:rFonts w:cstheme="minorHAnsi"/>
          <w:sz w:val="36"/>
          <w:szCs w:val="36"/>
          <w:shd w:val="clear" w:color="auto" w:fill="FFFFFF" w:themeFill="background1"/>
        </w:rPr>
        <w:t>fidélité, fiabilité, courage, patriotisme, solidarité, etc.</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541"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542" w:name="_Hlk38789221"/>
      <w:bookmarkStart w:id="543" w:name="_Hlk111284300"/>
      <w:bookmarkEnd w:id="541"/>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542"/>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543"/>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544" w:name="_Hlk58763368"/>
      <w:bookmarkStart w:id="545"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5B8BF831" w:rsidR="00F456C1" w:rsidRDefault="00F456C1" w:rsidP="005A54A0">
      <w:pPr>
        <w:rPr>
          <w:rFonts w:cstheme="minorHAnsi"/>
          <w:sz w:val="36"/>
          <w:szCs w:val="36"/>
        </w:rPr>
      </w:pPr>
      <w:r w:rsidRPr="00F456C1">
        <w:rPr>
          <w:rFonts w:cstheme="minorHAnsi"/>
          <w:b/>
          <w:bCs/>
          <w:sz w:val="36"/>
          <w:szCs w:val="36"/>
        </w:rPr>
        <w:t>« VIH » </w:t>
      </w:r>
      <w:r w:rsidR="006F6C00" w:rsidRPr="006F6C00">
        <w:rPr>
          <w:rFonts w:cstheme="minorHAnsi"/>
          <w:b/>
          <w:bCs/>
          <w:sz w:val="36"/>
          <w:szCs w:val="36"/>
        </w:rPr>
        <w:t>ou « </w:t>
      </w:r>
      <w:r w:rsidRPr="006F6C00">
        <w:rPr>
          <w:rFonts w:cstheme="minorHAnsi"/>
          <w:b/>
          <w:bCs/>
          <w:sz w:val="36"/>
          <w:szCs w:val="36"/>
        </w:rPr>
        <w:t>Virus de l’Immunodéficience Humaine</w:t>
      </w:r>
      <w:r w:rsidR="006F6C00" w:rsidRPr="006F6C00">
        <w:rPr>
          <w:rFonts w:cstheme="minorHAnsi"/>
          <w:b/>
          <w:bCs/>
          <w:sz w:val="36"/>
          <w:szCs w:val="36"/>
        </w:rPr>
        <w:t> »</w:t>
      </w:r>
      <w:r w:rsidR="006F6C00">
        <w:rPr>
          <w:rFonts w:cstheme="minorHAnsi"/>
          <w:sz w:val="36"/>
          <w:szCs w:val="36"/>
        </w:rPr>
        <w:t xml:space="preserve"> : Virus </w:t>
      </w:r>
      <w:r>
        <w:rPr>
          <w:rFonts w:cstheme="minorHAnsi"/>
          <w:sz w:val="36"/>
          <w:szCs w:val="36"/>
        </w:rPr>
        <w:t xml:space="preserve">responsable du </w:t>
      </w:r>
      <w:r w:rsidRPr="00F456C1">
        <w:rPr>
          <w:rFonts w:cstheme="minorHAnsi"/>
          <w:i/>
          <w:iCs/>
          <w:sz w:val="36"/>
          <w:szCs w:val="36"/>
        </w:rPr>
        <w:t>SIDA</w:t>
      </w:r>
      <w:r>
        <w:rPr>
          <w:rFonts w:cstheme="minorHAnsi"/>
          <w:sz w:val="36"/>
          <w:szCs w:val="36"/>
        </w:rPr>
        <w:t>*.</w:t>
      </w:r>
    </w:p>
    <w:p w14:paraId="31830422" w14:textId="23BD5ED9" w:rsidR="009E6F75" w:rsidRPr="006F6C00" w:rsidRDefault="009E6F75" w:rsidP="005A54A0">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546"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547"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546"/>
      <w:bookmarkEnd w:id="547"/>
    </w:p>
    <w:p w14:paraId="06A6919E" w14:textId="2FB58D53" w:rsidR="00DC6033" w:rsidRDefault="00DC6033" w:rsidP="00DC6033">
      <w:pPr>
        <w:shd w:val="clear" w:color="auto" w:fill="FFFFFF" w:themeFill="background1"/>
        <w:rPr>
          <w:b/>
          <w:sz w:val="36"/>
          <w:szCs w:val="36"/>
        </w:rPr>
      </w:pPr>
      <w:bookmarkStart w:id="548"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6F6C00">
        <w:rPr>
          <w:bCs/>
          <w:i/>
          <w:iCs/>
          <w:sz w:val="36"/>
          <w:szCs w:val="36"/>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548"/>
      <w:r w:rsidRPr="00DC6033">
        <w:rPr>
          <w:b/>
          <w:sz w:val="36"/>
          <w:szCs w:val="36"/>
        </w:rPr>
        <w:t>IH 04 2023</w:t>
      </w:r>
    </w:p>
    <w:p w14:paraId="11C86BC2" w14:textId="5412F32A" w:rsidR="00D74971" w:rsidRPr="00D74971" w:rsidRDefault="00D74971" w:rsidP="00DC603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Voyage astral » ou « Sortie de corps » ou « Out-of-body experience » ou « Décorporation » :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 xml:space="preserve"> C’est une </w:t>
      </w:r>
      <w:r w:rsidRPr="00D74971">
        <w:rPr>
          <w:rFonts w:cstheme="minorHAnsi"/>
          <w:i/>
          <w:iCs/>
          <w:sz w:val="36"/>
          <w:szCs w:val="36"/>
          <w:shd w:val="clear" w:color="auto" w:fill="FFFFFF"/>
        </w:rPr>
        <w:t>dissociation</w:t>
      </w:r>
      <w:r>
        <w:rPr>
          <w:rFonts w:cstheme="minorHAnsi"/>
          <w:sz w:val="36"/>
          <w:szCs w:val="36"/>
          <w:shd w:val="clear" w:color="auto" w:fill="FFFFFF"/>
        </w:rPr>
        <w:t>* intense souvent observée en cas de trauma majeur (</w:t>
      </w:r>
      <w:r w:rsidRPr="00D74971">
        <w:rPr>
          <w:rFonts w:cstheme="minorHAnsi"/>
          <w:i/>
          <w:iCs/>
          <w:sz w:val="36"/>
          <w:szCs w:val="36"/>
          <w:shd w:val="clear" w:color="auto" w:fill="FFFFFF"/>
        </w:rPr>
        <w:t>viol, torture, etc.)</w:t>
      </w:r>
      <w:r>
        <w:rPr>
          <w:rFonts w:cstheme="minorHAnsi"/>
          <w:sz w:val="36"/>
          <w:szCs w:val="36"/>
          <w:shd w:val="clear" w:color="auto" w:fill="FFFFFF"/>
        </w:rPr>
        <w:t xml:space="preserve">. Nombreuses interprétations </w:t>
      </w:r>
      <w:r w:rsidRPr="00D74971">
        <w:rPr>
          <w:rFonts w:cstheme="minorHAnsi"/>
          <w:i/>
          <w:iCs/>
          <w:sz w:val="36"/>
          <w:szCs w:val="36"/>
          <w:shd w:val="clear" w:color="auto" w:fill="FFFFFF"/>
        </w:rPr>
        <w:t>ésotériques</w:t>
      </w:r>
      <w:r>
        <w:rPr>
          <w:rFonts w:cstheme="minorHAnsi"/>
          <w:sz w:val="36"/>
          <w:szCs w:val="36"/>
          <w:shd w:val="clear" w:color="auto" w:fill="FFFFFF"/>
        </w:rPr>
        <w:t xml:space="preserve">*… </w:t>
      </w:r>
      <w:r w:rsidRPr="00D74971">
        <w:rPr>
          <w:rFonts w:cstheme="minorHAnsi"/>
          <w:b/>
          <w:bCs/>
          <w:sz w:val="36"/>
          <w:szCs w:val="36"/>
          <w:shd w:val="clear" w:color="auto" w:fill="FFFFFF"/>
        </w:rPr>
        <w:t>IH 10 2023</w:t>
      </w:r>
    </w:p>
    <w:p w14:paraId="531F18CA" w14:textId="65B56093" w:rsidR="00075898" w:rsidRDefault="00075898" w:rsidP="005A54A0">
      <w:pPr>
        <w:rPr>
          <w:rFonts w:cstheme="minorHAnsi"/>
          <w:b/>
          <w:bCs/>
          <w:sz w:val="36"/>
          <w:szCs w:val="36"/>
        </w:rPr>
      </w:pPr>
      <w:bookmarkStart w:id="549" w:name="_Hlk109127514"/>
      <w:r w:rsidRPr="00075898">
        <w:rPr>
          <w:rFonts w:cstheme="minorHAnsi"/>
          <w:b/>
          <w:bCs/>
          <w:i/>
          <w:iCs/>
          <w:sz w:val="36"/>
          <w:szCs w:val="36"/>
        </w:rPr>
        <w:t>« </w:t>
      </w:r>
      <w:r w:rsidRPr="006F6C00">
        <w:rPr>
          <w:rFonts w:cstheme="minorHAnsi"/>
          <w:b/>
          <w:bCs/>
          <w:sz w:val="36"/>
          <w:szCs w:val="36"/>
        </w:rPr>
        <w:t>Voxel</w:t>
      </w:r>
      <w:r w:rsidRPr="00075898">
        <w:rPr>
          <w:rFonts w:cstheme="minorHAnsi"/>
          <w:b/>
          <w:bCs/>
          <w:i/>
          <w:iCs/>
          <w:sz w:val="36"/>
          <w:szCs w:val="36"/>
        </w:rPr>
        <w:t xml:space="preserve">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549"/>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3B8E30E9" w14:textId="32EC65A7" w:rsidR="00CC60DB"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p>
    <w:p w14:paraId="3CCF18DF" w14:textId="29A32377" w:rsidR="00CC232D" w:rsidRDefault="00CC232D" w:rsidP="00CC60DB">
      <w:pPr>
        <w:rPr>
          <w:rFonts w:cstheme="minorHAnsi"/>
          <w:b/>
          <w:bCs/>
          <w:sz w:val="36"/>
          <w:szCs w:val="36"/>
        </w:rPr>
      </w:pPr>
      <w:r>
        <w:rPr>
          <w:rFonts w:cstheme="minorHAnsi"/>
          <w:b/>
          <w:bCs/>
          <w:sz w:val="36"/>
          <w:szCs w:val="36"/>
        </w:rPr>
        <w:t>« Worka</w:t>
      </w:r>
      <w:r w:rsidR="006C1DDC">
        <w:rPr>
          <w:rFonts w:cstheme="minorHAnsi"/>
          <w:b/>
          <w:bCs/>
          <w:sz w:val="36"/>
          <w:szCs w:val="36"/>
        </w:rPr>
        <w:t>lco</w:t>
      </w:r>
      <w:r>
        <w:rPr>
          <w:rFonts w:cstheme="minorHAnsi"/>
          <w:b/>
          <w:bCs/>
          <w:sz w:val="36"/>
          <w:szCs w:val="36"/>
        </w:rPr>
        <w:t>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7627AE36" w14:textId="4B416B74" w:rsidR="006C1DDC" w:rsidRPr="00B21182" w:rsidRDefault="00B21182" w:rsidP="00B21182">
      <w:pPr>
        <w:shd w:val="clear" w:color="auto" w:fill="FFFFFF" w:themeFill="background1"/>
        <w:rPr>
          <w:rFonts w:cstheme="minorHAnsi"/>
          <w:sz w:val="36"/>
          <w:szCs w:val="36"/>
        </w:rPr>
      </w:pPr>
      <w:bookmarkStart w:id="550" w:name="_Hlk149050974"/>
      <w:r>
        <w:rPr>
          <w:b/>
          <w:sz w:val="36"/>
          <w:szCs w:val="36"/>
        </w:rPr>
        <w:t xml:space="preserve">« Workalcoholism » ou </w:t>
      </w:r>
      <w:r w:rsidR="006C1DDC">
        <w:rPr>
          <w:bCs/>
          <w:i/>
          <w:iCs/>
          <w:sz w:val="36"/>
          <w:szCs w:val="36"/>
        </w:rPr>
        <w:t xml:space="preserve">« </w:t>
      </w:r>
      <w:r w:rsidR="006C1DDC" w:rsidRPr="006C1DDC">
        <w:rPr>
          <w:b/>
          <w:sz w:val="36"/>
          <w:szCs w:val="36"/>
        </w:rPr>
        <w:t>Workalcoolism » ou «</w:t>
      </w:r>
      <w:r w:rsidR="006C1DDC">
        <w:rPr>
          <w:bCs/>
          <w:i/>
          <w:iCs/>
          <w:sz w:val="36"/>
          <w:szCs w:val="36"/>
        </w:rPr>
        <w:t> </w:t>
      </w:r>
      <w:r w:rsidR="006C1DDC">
        <w:rPr>
          <w:b/>
          <w:sz w:val="36"/>
          <w:szCs w:val="36"/>
        </w:rPr>
        <w:t xml:space="preserve">Workhaolism » ou </w:t>
      </w:r>
      <w:r>
        <w:rPr>
          <w:b/>
          <w:sz w:val="36"/>
          <w:szCs w:val="36"/>
        </w:rPr>
        <w:t>« Addiction au travail »</w:t>
      </w:r>
      <w:r w:rsidR="006C1DDC">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bookmarkEnd w:id="550"/>
    <w:p w14:paraId="7AFBC282" w14:textId="2B9DEFAE" w:rsidR="00B21182" w:rsidRDefault="00B21182" w:rsidP="00B21182">
      <w:pPr>
        <w:shd w:val="clear" w:color="auto" w:fill="FFFFFF" w:themeFill="background1"/>
        <w:rPr>
          <w:sz w:val="36"/>
          <w:szCs w:val="36"/>
        </w:rPr>
      </w:pPr>
      <w:r>
        <w:rPr>
          <w:bCs/>
          <w:i/>
          <w:iCs/>
          <w:sz w:val="36"/>
          <w:szCs w:val="36"/>
        </w:rPr>
        <w:t xml:space="preserve">«  </w:t>
      </w:r>
      <w:r w:rsidRPr="006C1DDC">
        <w:rPr>
          <w:b/>
          <w:sz w:val="36"/>
          <w:szCs w:val="36"/>
        </w:rPr>
        <w:t>Workalcoolism » ou «</w:t>
      </w:r>
      <w:r>
        <w:rPr>
          <w:bCs/>
          <w:i/>
          <w:iCs/>
          <w:sz w:val="36"/>
          <w:szCs w:val="36"/>
        </w:rPr>
        <w:t> </w:t>
      </w:r>
      <w:r>
        <w:rPr>
          <w:b/>
          <w:sz w:val="36"/>
          <w:szCs w:val="36"/>
        </w:rPr>
        <w:t>Workhaolism » ou « Workalcoholism » ou « Addiction au travail »</w:t>
      </w:r>
      <w:r>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3DB789FC" w14:textId="45357053" w:rsidR="00F01F45" w:rsidRDefault="00F01F45" w:rsidP="00CC60DB">
      <w:pPr>
        <w:rPr>
          <w:rFonts w:cstheme="minorHAnsi"/>
          <w:b/>
          <w:bCs/>
          <w:sz w:val="36"/>
          <w:szCs w:val="36"/>
        </w:rPr>
      </w:pPr>
    </w:p>
    <w:p w14:paraId="2E22E995" w14:textId="30CC7F04" w:rsidR="00F01F45" w:rsidRPr="00F01F45" w:rsidRDefault="00F01F45" w:rsidP="00CC60DB">
      <w:pPr>
        <w:rPr>
          <w:rFonts w:cstheme="minorHAnsi"/>
          <w:sz w:val="36"/>
          <w:szCs w:val="36"/>
        </w:rPr>
      </w:pPr>
      <w:bookmarkStart w:id="551"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6F6C00">
        <w:rPr>
          <w:rFonts w:cstheme="minorHAnsi"/>
          <w:i/>
          <w:iCs/>
          <w:sz w:val="36"/>
          <w:szCs w:val="36"/>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6F6C00">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w:t>
      </w:r>
      <w:r w:rsidRPr="006F6C00">
        <w:rPr>
          <w:rFonts w:cstheme="minorHAnsi"/>
          <w:i/>
          <w:iCs/>
          <w:sz w:val="36"/>
          <w:szCs w:val="36"/>
        </w:rPr>
        <w:t>No set</w:t>
      </w:r>
      <w:r>
        <w:rPr>
          <w:rFonts w:cstheme="minorHAnsi"/>
          <w:sz w:val="36"/>
          <w:szCs w:val="36"/>
        </w:rPr>
        <w:t xml:space="preserve">*. </w:t>
      </w:r>
      <w:bookmarkEnd w:id="551"/>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552"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552"/>
      <w:r w:rsidRPr="005642A6">
        <w:rPr>
          <w:rFonts w:cstheme="minorHAnsi"/>
          <w:b/>
          <w:sz w:val="36"/>
          <w:szCs w:val="36"/>
        </w:rPr>
        <w:t>IH 05 2021.</w:t>
      </w:r>
      <w:r w:rsidRPr="005642A6">
        <w:rPr>
          <w:rFonts w:cstheme="minorHAnsi"/>
          <w:bCs/>
          <w:sz w:val="36"/>
          <w:szCs w:val="36"/>
        </w:rPr>
        <w:t xml:space="preserve"> </w:t>
      </w:r>
    </w:p>
    <w:p w14:paraId="62869534" w14:textId="18B4587D" w:rsidR="00761062" w:rsidRPr="00D637EC" w:rsidRDefault="00761062" w:rsidP="00D637EC">
      <w:pPr>
        <w:shd w:val="clear" w:color="auto" w:fill="FFFFFF" w:themeFill="background1"/>
        <w:rPr>
          <w:rFonts w:cstheme="minorHAnsi"/>
          <w:bCs/>
          <w:sz w:val="36"/>
          <w:szCs w:val="36"/>
        </w:rPr>
      </w:pPr>
      <w:bookmarkStart w:id="553"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355"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356"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357"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358"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359"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360"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361"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362"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553"/>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554" w:name="_Hlk68532036"/>
      <w:bookmarkEnd w:id="540"/>
      <w:bookmarkEnd w:id="544"/>
      <w:bookmarkEnd w:id="545"/>
    </w:p>
    <w:bookmarkEnd w:id="554"/>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335"/>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6" w:author="Perso" w:date="2022-01-06T23:02:00Z" w:initials="P">
    <w:p w14:paraId="23FBE7B7" w14:textId="11F5117A" w:rsidR="009D7C4C" w:rsidRDefault="009D7C4C">
      <w:pPr>
        <w:pStyle w:val="Commentaire"/>
      </w:pPr>
      <w:r>
        <w:rPr>
          <w:rStyle w:val="Marquedecommentaire"/>
        </w:rPr>
        <w:annotationRef/>
      </w:r>
    </w:p>
  </w:comment>
  <w:comment w:id="138" w:author="Perso [2]" w:date="2023-10-31T15:17:00Z" w:initials="P">
    <w:p w14:paraId="5797DB01" w14:textId="77777777" w:rsidR="00D80D72" w:rsidRDefault="00D80D72" w:rsidP="00D80D72">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Ex w15:paraId="5797DB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81F39E" w16cex:dateUtc="2022-01-06T22:02:00Z"/>
  <w16cex:commentExtensible w16cex:durableId="57FDC261" w16cex:dateUtc="2023-10-3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Id w16cid:paraId="5797DB01" w16cid:durableId="57FDC2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D65532"/>
    <w:multiLevelType w:val="hybridMultilevel"/>
    <w:tmpl w:val="E66C6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74FD5729"/>
    <w:multiLevelType w:val="hybridMultilevel"/>
    <w:tmpl w:val="7A94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11"/>
  </w:num>
  <w:num w:numId="2" w16cid:durableId="1072385774">
    <w:abstractNumId w:val="4"/>
  </w:num>
  <w:num w:numId="3" w16cid:durableId="1021054021">
    <w:abstractNumId w:val="9"/>
  </w:num>
  <w:num w:numId="4" w16cid:durableId="1348486370">
    <w:abstractNumId w:val="0"/>
  </w:num>
  <w:num w:numId="5" w16cid:durableId="233592544">
    <w:abstractNumId w:val="2"/>
  </w:num>
  <w:num w:numId="6" w16cid:durableId="923954646">
    <w:abstractNumId w:val="12"/>
  </w:num>
  <w:num w:numId="7" w16cid:durableId="1523712245">
    <w:abstractNumId w:val="1"/>
  </w:num>
  <w:num w:numId="8" w16cid:durableId="1689719199">
    <w:abstractNumId w:val="7"/>
  </w:num>
  <w:num w:numId="9" w16cid:durableId="1150830692">
    <w:abstractNumId w:val="8"/>
  </w:num>
  <w:num w:numId="10" w16cid:durableId="1525172742">
    <w:abstractNumId w:val="5"/>
  </w:num>
  <w:num w:numId="11" w16cid:durableId="1204045">
    <w:abstractNumId w:val="3"/>
  </w:num>
  <w:num w:numId="12" w16cid:durableId="67267206">
    <w:abstractNumId w:val="10"/>
  </w:num>
  <w:num w:numId="13" w16cid:durableId="668948921">
    <w:abstractNumId w:val="10"/>
  </w:num>
  <w:num w:numId="14" w16cid:durableId="17052507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rson w15:author="Perso [2]">
    <w15:presenceInfo w15:providerId="Windows Live" w15:userId="108f0b217a819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BB"/>
    <w:rsid w:val="0000213E"/>
    <w:rsid w:val="00002811"/>
    <w:rsid w:val="00003178"/>
    <w:rsid w:val="00003FE1"/>
    <w:rsid w:val="0000408B"/>
    <w:rsid w:val="000045AB"/>
    <w:rsid w:val="00004D9E"/>
    <w:rsid w:val="00005075"/>
    <w:rsid w:val="000050C5"/>
    <w:rsid w:val="00005AA1"/>
    <w:rsid w:val="00007B3E"/>
    <w:rsid w:val="00010FB3"/>
    <w:rsid w:val="00011CDA"/>
    <w:rsid w:val="00012419"/>
    <w:rsid w:val="0001333B"/>
    <w:rsid w:val="00013CCD"/>
    <w:rsid w:val="00015143"/>
    <w:rsid w:val="00016378"/>
    <w:rsid w:val="00017337"/>
    <w:rsid w:val="000232AE"/>
    <w:rsid w:val="00023CD8"/>
    <w:rsid w:val="00023EBE"/>
    <w:rsid w:val="00024C9D"/>
    <w:rsid w:val="000266BB"/>
    <w:rsid w:val="00027FBD"/>
    <w:rsid w:val="000309F1"/>
    <w:rsid w:val="00030A30"/>
    <w:rsid w:val="00032471"/>
    <w:rsid w:val="00032653"/>
    <w:rsid w:val="00033F13"/>
    <w:rsid w:val="00035625"/>
    <w:rsid w:val="00035D1D"/>
    <w:rsid w:val="00036814"/>
    <w:rsid w:val="00036B98"/>
    <w:rsid w:val="000410D0"/>
    <w:rsid w:val="000422F7"/>
    <w:rsid w:val="000423BA"/>
    <w:rsid w:val="00042B87"/>
    <w:rsid w:val="0004307D"/>
    <w:rsid w:val="00043598"/>
    <w:rsid w:val="000439ED"/>
    <w:rsid w:val="00043D8F"/>
    <w:rsid w:val="00043FB6"/>
    <w:rsid w:val="00045586"/>
    <w:rsid w:val="00045ADA"/>
    <w:rsid w:val="000463BE"/>
    <w:rsid w:val="000474BB"/>
    <w:rsid w:val="0004798A"/>
    <w:rsid w:val="000503BE"/>
    <w:rsid w:val="00051D88"/>
    <w:rsid w:val="000528FE"/>
    <w:rsid w:val="00052A78"/>
    <w:rsid w:val="00054085"/>
    <w:rsid w:val="00054250"/>
    <w:rsid w:val="000560F0"/>
    <w:rsid w:val="00056363"/>
    <w:rsid w:val="00056F6E"/>
    <w:rsid w:val="00057A4D"/>
    <w:rsid w:val="00057B31"/>
    <w:rsid w:val="00060511"/>
    <w:rsid w:val="0006085F"/>
    <w:rsid w:val="00061EFE"/>
    <w:rsid w:val="000623DC"/>
    <w:rsid w:val="00062512"/>
    <w:rsid w:val="00064105"/>
    <w:rsid w:val="000642DA"/>
    <w:rsid w:val="00065078"/>
    <w:rsid w:val="00065737"/>
    <w:rsid w:val="00065B85"/>
    <w:rsid w:val="00065DD3"/>
    <w:rsid w:val="00067122"/>
    <w:rsid w:val="0006782E"/>
    <w:rsid w:val="000679C8"/>
    <w:rsid w:val="0007069D"/>
    <w:rsid w:val="000720C8"/>
    <w:rsid w:val="00073CE6"/>
    <w:rsid w:val="00074462"/>
    <w:rsid w:val="000755A6"/>
    <w:rsid w:val="00075898"/>
    <w:rsid w:val="0007654A"/>
    <w:rsid w:val="00076DF2"/>
    <w:rsid w:val="00076E16"/>
    <w:rsid w:val="00081625"/>
    <w:rsid w:val="0008190A"/>
    <w:rsid w:val="000819E0"/>
    <w:rsid w:val="00082F02"/>
    <w:rsid w:val="0008421F"/>
    <w:rsid w:val="00084389"/>
    <w:rsid w:val="00084CA7"/>
    <w:rsid w:val="00084CC5"/>
    <w:rsid w:val="00085484"/>
    <w:rsid w:val="00086B87"/>
    <w:rsid w:val="00087A08"/>
    <w:rsid w:val="00087D3A"/>
    <w:rsid w:val="0009044B"/>
    <w:rsid w:val="0009107A"/>
    <w:rsid w:val="00092260"/>
    <w:rsid w:val="00092CC2"/>
    <w:rsid w:val="0009390A"/>
    <w:rsid w:val="00095974"/>
    <w:rsid w:val="00096408"/>
    <w:rsid w:val="00096875"/>
    <w:rsid w:val="00096EF1"/>
    <w:rsid w:val="00097E19"/>
    <w:rsid w:val="000A1340"/>
    <w:rsid w:val="000A1894"/>
    <w:rsid w:val="000A2559"/>
    <w:rsid w:val="000A2B60"/>
    <w:rsid w:val="000A2EAC"/>
    <w:rsid w:val="000A31ED"/>
    <w:rsid w:val="000A35CA"/>
    <w:rsid w:val="000A3D55"/>
    <w:rsid w:val="000A4182"/>
    <w:rsid w:val="000A4B39"/>
    <w:rsid w:val="000A577E"/>
    <w:rsid w:val="000A5857"/>
    <w:rsid w:val="000A5C7D"/>
    <w:rsid w:val="000A5E28"/>
    <w:rsid w:val="000A62CA"/>
    <w:rsid w:val="000A751D"/>
    <w:rsid w:val="000A7630"/>
    <w:rsid w:val="000B1DD4"/>
    <w:rsid w:val="000B1E21"/>
    <w:rsid w:val="000B1FFB"/>
    <w:rsid w:val="000B2762"/>
    <w:rsid w:val="000B3EEC"/>
    <w:rsid w:val="000B4A9F"/>
    <w:rsid w:val="000B4F16"/>
    <w:rsid w:val="000B4FA9"/>
    <w:rsid w:val="000B512A"/>
    <w:rsid w:val="000B5335"/>
    <w:rsid w:val="000B607C"/>
    <w:rsid w:val="000B6A21"/>
    <w:rsid w:val="000C039E"/>
    <w:rsid w:val="000C17B8"/>
    <w:rsid w:val="000C2448"/>
    <w:rsid w:val="000C2570"/>
    <w:rsid w:val="000C4B89"/>
    <w:rsid w:val="000C4F39"/>
    <w:rsid w:val="000C559E"/>
    <w:rsid w:val="000C63F4"/>
    <w:rsid w:val="000C654D"/>
    <w:rsid w:val="000C6605"/>
    <w:rsid w:val="000C73AA"/>
    <w:rsid w:val="000D02C2"/>
    <w:rsid w:val="000D037B"/>
    <w:rsid w:val="000D0527"/>
    <w:rsid w:val="000D0FB2"/>
    <w:rsid w:val="000D1C84"/>
    <w:rsid w:val="000D2000"/>
    <w:rsid w:val="000D2261"/>
    <w:rsid w:val="000D3D39"/>
    <w:rsid w:val="000D4374"/>
    <w:rsid w:val="000D4FB7"/>
    <w:rsid w:val="000D5E7E"/>
    <w:rsid w:val="000D61A6"/>
    <w:rsid w:val="000E0B53"/>
    <w:rsid w:val="000E11D1"/>
    <w:rsid w:val="000E20D8"/>
    <w:rsid w:val="000E24EF"/>
    <w:rsid w:val="000E45FF"/>
    <w:rsid w:val="000E4BD7"/>
    <w:rsid w:val="000E4F93"/>
    <w:rsid w:val="000E6153"/>
    <w:rsid w:val="000E640B"/>
    <w:rsid w:val="000E7AA9"/>
    <w:rsid w:val="000E7E41"/>
    <w:rsid w:val="000F02E6"/>
    <w:rsid w:val="000F0874"/>
    <w:rsid w:val="000F095E"/>
    <w:rsid w:val="000F0C1A"/>
    <w:rsid w:val="000F127B"/>
    <w:rsid w:val="000F1763"/>
    <w:rsid w:val="000F22A0"/>
    <w:rsid w:val="000F41A2"/>
    <w:rsid w:val="000F5149"/>
    <w:rsid w:val="000F5364"/>
    <w:rsid w:val="000F53DE"/>
    <w:rsid w:val="000F5E2C"/>
    <w:rsid w:val="000F6D45"/>
    <w:rsid w:val="000F743D"/>
    <w:rsid w:val="000F7876"/>
    <w:rsid w:val="000F78A5"/>
    <w:rsid w:val="000F7BF1"/>
    <w:rsid w:val="00100729"/>
    <w:rsid w:val="0010109A"/>
    <w:rsid w:val="00103EC7"/>
    <w:rsid w:val="00104BF1"/>
    <w:rsid w:val="00105257"/>
    <w:rsid w:val="00105479"/>
    <w:rsid w:val="00107535"/>
    <w:rsid w:val="00110042"/>
    <w:rsid w:val="001104F6"/>
    <w:rsid w:val="00111FED"/>
    <w:rsid w:val="001137FD"/>
    <w:rsid w:val="00114D43"/>
    <w:rsid w:val="001201C4"/>
    <w:rsid w:val="00121E64"/>
    <w:rsid w:val="00122144"/>
    <w:rsid w:val="001224D2"/>
    <w:rsid w:val="0012318C"/>
    <w:rsid w:val="00123B7A"/>
    <w:rsid w:val="001270DC"/>
    <w:rsid w:val="001277BA"/>
    <w:rsid w:val="001304A0"/>
    <w:rsid w:val="00130624"/>
    <w:rsid w:val="0013483D"/>
    <w:rsid w:val="00134D8E"/>
    <w:rsid w:val="0014023D"/>
    <w:rsid w:val="001408FB"/>
    <w:rsid w:val="001409EC"/>
    <w:rsid w:val="00141607"/>
    <w:rsid w:val="001418FA"/>
    <w:rsid w:val="00141F43"/>
    <w:rsid w:val="0014345D"/>
    <w:rsid w:val="00143CDF"/>
    <w:rsid w:val="00144449"/>
    <w:rsid w:val="001457B6"/>
    <w:rsid w:val="00145CF3"/>
    <w:rsid w:val="0014787E"/>
    <w:rsid w:val="00147D35"/>
    <w:rsid w:val="00147ECE"/>
    <w:rsid w:val="001514C3"/>
    <w:rsid w:val="00151547"/>
    <w:rsid w:val="00153638"/>
    <w:rsid w:val="00153B58"/>
    <w:rsid w:val="0015461D"/>
    <w:rsid w:val="00154669"/>
    <w:rsid w:val="00156FE8"/>
    <w:rsid w:val="00160BA1"/>
    <w:rsid w:val="00162351"/>
    <w:rsid w:val="001646D1"/>
    <w:rsid w:val="00166D6F"/>
    <w:rsid w:val="00167237"/>
    <w:rsid w:val="00167E5B"/>
    <w:rsid w:val="00170DEA"/>
    <w:rsid w:val="00172C88"/>
    <w:rsid w:val="00173883"/>
    <w:rsid w:val="00173B56"/>
    <w:rsid w:val="00173C25"/>
    <w:rsid w:val="0017415C"/>
    <w:rsid w:val="001741A3"/>
    <w:rsid w:val="00175153"/>
    <w:rsid w:val="001757A3"/>
    <w:rsid w:val="001762A5"/>
    <w:rsid w:val="001768DD"/>
    <w:rsid w:val="00176969"/>
    <w:rsid w:val="001778A2"/>
    <w:rsid w:val="00180F64"/>
    <w:rsid w:val="0018254A"/>
    <w:rsid w:val="00182902"/>
    <w:rsid w:val="001829CE"/>
    <w:rsid w:val="00183291"/>
    <w:rsid w:val="001841D4"/>
    <w:rsid w:val="001846FA"/>
    <w:rsid w:val="00184B1A"/>
    <w:rsid w:val="00184C9F"/>
    <w:rsid w:val="00185FDC"/>
    <w:rsid w:val="00187319"/>
    <w:rsid w:val="001908CD"/>
    <w:rsid w:val="00190C2F"/>
    <w:rsid w:val="00190FAE"/>
    <w:rsid w:val="0019295F"/>
    <w:rsid w:val="00192DA3"/>
    <w:rsid w:val="001930F5"/>
    <w:rsid w:val="00194608"/>
    <w:rsid w:val="00195A32"/>
    <w:rsid w:val="0019663C"/>
    <w:rsid w:val="00196673"/>
    <w:rsid w:val="00196A1A"/>
    <w:rsid w:val="00197F55"/>
    <w:rsid w:val="001A1915"/>
    <w:rsid w:val="001A1E22"/>
    <w:rsid w:val="001A3AE7"/>
    <w:rsid w:val="001A476A"/>
    <w:rsid w:val="001A4AD0"/>
    <w:rsid w:val="001A4BB4"/>
    <w:rsid w:val="001A67BA"/>
    <w:rsid w:val="001A6ADC"/>
    <w:rsid w:val="001A6D30"/>
    <w:rsid w:val="001A7D3F"/>
    <w:rsid w:val="001B0293"/>
    <w:rsid w:val="001B1EDA"/>
    <w:rsid w:val="001B25BA"/>
    <w:rsid w:val="001B3F38"/>
    <w:rsid w:val="001B5EBF"/>
    <w:rsid w:val="001B7087"/>
    <w:rsid w:val="001B7758"/>
    <w:rsid w:val="001C05FF"/>
    <w:rsid w:val="001C0CAC"/>
    <w:rsid w:val="001C1A00"/>
    <w:rsid w:val="001C2A74"/>
    <w:rsid w:val="001C3A13"/>
    <w:rsid w:val="001C6983"/>
    <w:rsid w:val="001C7A54"/>
    <w:rsid w:val="001C7D4B"/>
    <w:rsid w:val="001D120E"/>
    <w:rsid w:val="001D17AC"/>
    <w:rsid w:val="001D2A22"/>
    <w:rsid w:val="001D32CE"/>
    <w:rsid w:val="001D378B"/>
    <w:rsid w:val="001D3896"/>
    <w:rsid w:val="001D48AF"/>
    <w:rsid w:val="001D49E6"/>
    <w:rsid w:val="001D4FDA"/>
    <w:rsid w:val="001D500B"/>
    <w:rsid w:val="001D58B3"/>
    <w:rsid w:val="001D6140"/>
    <w:rsid w:val="001E2C1D"/>
    <w:rsid w:val="001E4028"/>
    <w:rsid w:val="001E41B5"/>
    <w:rsid w:val="001E424F"/>
    <w:rsid w:val="001E47EB"/>
    <w:rsid w:val="001E50EB"/>
    <w:rsid w:val="001E752E"/>
    <w:rsid w:val="001E7927"/>
    <w:rsid w:val="001F03BF"/>
    <w:rsid w:val="001F11E6"/>
    <w:rsid w:val="001F1564"/>
    <w:rsid w:val="001F1C26"/>
    <w:rsid w:val="001F1C87"/>
    <w:rsid w:val="001F1F5E"/>
    <w:rsid w:val="001F1F60"/>
    <w:rsid w:val="001F3408"/>
    <w:rsid w:val="001F3C59"/>
    <w:rsid w:val="001F5752"/>
    <w:rsid w:val="001F618A"/>
    <w:rsid w:val="001F6DC9"/>
    <w:rsid w:val="001F6ECD"/>
    <w:rsid w:val="001F7198"/>
    <w:rsid w:val="002000E7"/>
    <w:rsid w:val="002002E3"/>
    <w:rsid w:val="00200499"/>
    <w:rsid w:val="0020178D"/>
    <w:rsid w:val="00201CA7"/>
    <w:rsid w:val="00201E12"/>
    <w:rsid w:val="00202B5F"/>
    <w:rsid w:val="00204461"/>
    <w:rsid w:val="00204737"/>
    <w:rsid w:val="002053A9"/>
    <w:rsid w:val="00205CBB"/>
    <w:rsid w:val="00205CEC"/>
    <w:rsid w:val="00206318"/>
    <w:rsid w:val="002078C2"/>
    <w:rsid w:val="00210B45"/>
    <w:rsid w:val="00210BC1"/>
    <w:rsid w:val="00210E1B"/>
    <w:rsid w:val="002147A3"/>
    <w:rsid w:val="00214FFD"/>
    <w:rsid w:val="00216C78"/>
    <w:rsid w:val="002179F3"/>
    <w:rsid w:val="00220FE0"/>
    <w:rsid w:val="002223D6"/>
    <w:rsid w:val="00222444"/>
    <w:rsid w:val="002224F2"/>
    <w:rsid w:val="00222515"/>
    <w:rsid w:val="002234BC"/>
    <w:rsid w:val="002241CA"/>
    <w:rsid w:val="002269CF"/>
    <w:rsid w:val="002277CE"/>
    <w:rsid w:val="00227900"/>
    <w:rsid w:val="00227DA8"/>
    <w:rsid w:val="00230874"/>
    <w:rsid w:val="00230BF7"/>
    <w:rsid w:val="00231169"/>
    <w:rsid w:val="00232624"/>
    <w:rsid w:val="00234640"/>
    <w:rsid w:val="00235243"/>
    <w:rsid w:val="00237898"/>
    <w:rsid w:val="00240109"/>
    <w:rsid w:val="00240683"/>
    <w:rsid w:val="00245B57"/>
    <w:rsid w:val="00247619"/>
    <w:rsid w:val="00250594"/>
    <w:rsid w:val="00250700"/>
    <w:rsid w:val="00250917"/>
    <w:rsid w:val="00250A06"/>
    <w:rsid w:val="002517DD"/>
    <w:rsid w:val="002520F4"/>
    <w:rsid w:val="002531C5"/>
    <w:rsid w:val="0025371F"/>
    <w:rsid w:val="002539BB"/>
    <w:rsid w:val="00254056"/>
    <w:rsid w:val="002542EB"/>
    <w:rsid w:val="00254FCE"/>
    <w:rsid w:val="0025523F"/>
    <w:rsid w:val="002570FA"/>
    <w:rsid w:val="002572D5"/>
    <w:rsid w:val="00257FDD"/>
    <w:rsid w:val="002602B7"/>
    <w:rsid w:val="00261920"/>
    <w:rsid w:val="00263465"/>
    <w:rsid w:val="0026390C"/>
    <w:rsid w:val="00265428"/>
    <w:rsid w:val="0027187D"/>
    <w:rsid w:val="0027266D"/>
    <w:rsid w:val="00274736"/>
    <w:rsid w:val="0027495B"/>
    <w:rsid w:val="0027516A"/>
    <w:rsid w:val="002752C1"/>
    <w:rsid w:val="0027714B"/>
    <w:rsid w:val="0028027D"/>
    <w:rsid w:val="0028050C"/>
    <w:rsid w:val="0028223A"/>
    <w:rsid w:val="0028368D"/>
    <w:rsid w:val="00284731"/>
    <w:rsid w:val="00284EE0"/>
    <w:rsid w:val="00286A44"/>
    <w:rsid w:val="00286EE9"/>
    <w:rsid w:val="00287231"/>
    <w:rsid w:val="00290542"/>
    <w:rsid w:val="00290EC9"/>
    <w:rsid w:val="00292293"/>
    <w:rsid w:val="00293D92"/>
    <w:rsid w:val="00294425"/>
    <w:rsid w:val="0029504D"/>
    <w:rsid w:val="00296243"/>
    <w:rsid w:val="002964E2"/>
    <w:rsid w:val="00296A4B"/>
    <w:rsid w:val="002A1182"/>
    <w:rsid w:val="002A210C"/>
    <w:rsid w:val="002A32CD"/>
    <w:rsid w:val="002A446A"/>
    <w:rsid w:val="002A4517"/>
    <w:rsid w:val="002A6C05"/>
    <w:rsid w:val="002A7703"/>
    <w:rsid w:val="002A79C8"/>
    <w:rsid w:val="002B0A6B"/>
    <w:rsid w:val="002B0BD7"/>
    <w:rsid w:val="002B0C5C"/>
    <w:rsid w:val="002B14BA"/>
    <w:rsid w:val="002B1908"/>
    <w:rsid w:val="002B1ED6"/>
    <w:rsid w:val="002B23F2"/>
    <w:rsid w:val="002B2DBD"/>
    <w:rsid w:val="002B4209"/>
    <w:rsid w:val="002B6A6D"/>
    <w:rsid w:val="002B7D38"/>
    <w:rsid w:val="002C0F6D"/>
    <w:rsid w:val="002C1306"/>
    <w:rsid w:val="002C1A55"/>
    <w:rsid w:val="002C1DAA"/>
    <w:rsid w:val="002C2C1E"/>
    <w:rsid w:val="002C33EE"/>
    <w:rsid w:val="002C37F9"/>
    <w:rsid w:val="002C5501"/>
    <w:rsid w:val="002C55CF"/>
    <w:rsid w:val="002C5B38"/>
    <w:rsid w:val="002C6365"/>
    <w:rsid w:val="002D075C"/>
    <w:rsid w:val="002D09D8"/>
    <w:rsid w:val="002D0A4D"/>
    <w:rsid w:val="002D1180"/>
    <w:rsid w:val="002D1849"/>
    <w:rsid w:val="002D534C"/>
    <w:rsid w:val="002D6F1C"/>
    <w:rsid w:val="002D7E25"/>
    <w:rsid w:val="002E158D"/>
    <w:rsid w:val="002E2225"/>
    <w:rsid w:val="002E2BE3"/>
    <w:rsid w:val="002E2CE9"/>
    <w:rsid w:val="002E3149"/>
    <w:rsid w:val="002E34B7"/>
    <w:rsid w:val="002E389A"/>
    <w:rsid w:val="002E40ED"/>
    <w:rsid w:val="002E4EC4"/>
    <w:rsid w:val="002E5750"/>
    <w:rsid w:val="002E5B61"/>
    <w:rsid w:val="002E6242"/>
    <w:rsid w:val="002E6BA4"/>
    <w:rsid w:val="002F152D"/>
    <w:rsid w:val="002F1765"/>
    <w:rsid w:val="002F1E06"/>
    <w:rsid w:val="002F54EE"/>
    <w:rsid w:val="002F5D51"/>
    <w:rsid w:val="002F652F"/>
    <w:rsid w:val="002F731E"/>
    <w:rsid w:val="002F7ECB"/>
    <w:rsid w:val="00300417"/>
    <w:rsid w:val="003008F8"/>
    <w:rsid w:val="0030107F"/>
    <w:rsid w:val="00303FA1"/>
    <w:rsid w:val="0030500F"/>
    <w:rsid w:val="003052E0"/>
    <w:rsid w:val="00305867"/>
    <w:rsid w:val="00305CAF"/>
    <w:rsid w:val="00307261"/>
    <w:rsid w:val="003074CA"/>
    <w:rsid w:val="00310CBA"/>
    <w:rsid w:val="003120A7"/>
    <w:rsid w:val="00312465"/>
    <w:rsid w:val="00312CB1"/>
    <w:rsid w:val="00314160"/>
    <w:rsid w:val="0031418B"/>
    <w:rsid w:val="00314952"/>
    <w:rsid w:val="003155E4"/>
    <w:rsid w:val="003157F8"/>
    <w:rsid w:val="00316851"/>
    <w:rsid w:val="00317109"/>
    <w:rsid w:val="0031716F"/>
    <w:rsid w:val="003207D7"/>
    <w:rsid w:val="003210F9"/>
    <w:rsid w:val="00323C70"/>
    <w:rsid w:val="00324829"/>
    <w:rsid w:val="00324FE0"/>
    <w:rsid w:val="00325430"/>
    <w:rsid w:val="00325DFF"/>
    <w:rsid w:val="0032757E"/>
    <w:rsid w:val="003275FD"/>
    <w:rsid w:val="00327AC0"/>
    <w:rsid w:val="00332325"/>
    <w:rsid w:val="003324B7"/>
    <w:rsid w:val="0033281F"/>
    <w:rsid w:val="00332DC0"/>
    <w:rsid w:val="00334CF9"/>
    <w:rsid w:val="0033548F"/>
    <w:rsid w:val="00335B50"/>
    <w:rsid w:val="00336757"/>
    <w:rsid w:val="00336C5E"/>
    <w:rsid w:val="00337186"/>
    <w:rsid w:val="0033747A"/>
    <w:rsid w:val="0033771C"/>
    <w:rsid w:val="00337F6C"/>
    <w:rsid w:val="0034048D"/>
    <w:rsid w:val="00341F8D"/>
    <w:rsid w:val="00342C68"/>
    <w:rsid w:val="00342D5B"/>
    <w:rsid w:val="003437E9"/>
    <w:rsid w:val="00343E09"/>
    <w:rsid w:val="003451F3"/>
    <w:rsid w:val="00345AC0"/>
    <w:rsid w:val="003461FF"/>
    <w:rsid w:val="003462DA"/>
    <w:rsid w:val="00350677"/>
    <w:rsid w:val="00352165"/>
    <w:rsid w:val="00352F11"/>
    <w:rsid w:val="00353656"/>
    <w:rsid w:val="0035564B"/>
    <w:rsid w:val="00355ADC"/>
    <w:rsid w:val="00355FCD"/>
    <w:rsid w:val="00356521"/>
    <w:rsid w:val="00357D90"/>
    <w:rsid w:val="00361892"/>
    <w:rsid w:val="00362B3A"/>
    <w:rsid w:val="00362D4C"/>
    <w:rsid w:val="003642EE"/>
    <w:rsid w:val="003666D1"/>
    <w:rsid w:val="00367AAD"/>
    <w:rsid w:val="00373D4B"/>
    <w:rsid w:val="003761C4"/>
    <w:rsid w:val="00376AED"/>
    <w:rsid w:val="003778DB"/>
    <w:rsid w:val="0038080D"/>
    <w:rsid w:val="003808DC"/>
    <w:rsid w:val="00380A4B"/>
    <w:rsid w:val="00380AAD"/>
    <w:rsid w:val="0038199D"/>
    <w:rsid w:val="00381F4E"/>
    <w:rsid w:val="0038358F"/>
    <w:rsid w:val="00383D66"/>
    <w:rsid w:val="0038454D"/>
    <w:rsid w:val="003869B2"/>
    <w:rsid w:val="00387B15"/>
    <w:rsid w:val="00387C82"/>
    <w:rsid w:val="00390B7B"/>
    <w:rsid w:val="00391139"/>
    <w:rsid w:val="00393A10"/>
    <w:rsid w:val="00395169"/>
    <w:rsid w:val="00395636"/>
    <w:rsid w:val="00397D61"/>
    <w:rsid w:val="003A031D"/>
    <w:rsid w:val="003A15CB"/>
    <w:rsid w:val="003A1AD4"/>
    <w:rsid w:val="003A22FD"/>
    <w:rsid w:val="003A2335"/>
    <w:rsid w:val="003A2D56"/>
    <w:rsid w:val="003A36C4"/>
    <w:rsid w:val="003A3ECD"/>
    <w:rsid w:val="003A4011"/>
    <w:rsid w:val="003A48C5"/>
    <w:rsid w:val="003A49A3"/>
    <w:rsid w:val="003A4FD8"/>
    <w:rsid w:val="003A63FD"/>
    <w:rsid w:val="003B0EB7"/>
    <w:rsid w:val="003B1DF6"/>
    <w:rsid w:val="003B1FC1"/>
    <w:rsid w:val="003B22A6"/>
    <w:rsid w:val="003B2771"/>
    <w:rsid w:val="003B3A13"/>
    <w:rsid w:val="003B3D88"/>
    <w:rsid w:val="003B572F"/>
    <w:rsid w:val="003B6BCC"/>
    <w:rsid w:val="003B7736"/>
    <w:rsid w:val="003B7A8C"/>
    <w:rsid w:val="003C1D99"/>
    <w:rsid w:val="003C47B6"/>
    <w:rsid w:val="003C488E"/>
    <w:rsid w:val="003C7AB0"/>
    <w:rsid w:val="003D2761"/>
    <w:rsid w:val="003D2E4C"/>
    <w:rsid w:val="003D3988"/>
    <w:rsid w:val="003D3C6C"/>
    <w:rsid w:val="003D3C90"/>
    <w:rsid w:val="003D5C24"/>
    <w:rsid w:val="003D5F63"/>
    <w:rsid w:val="003D77B1"/>
    <w:rsid w:val="003E09E5"/>
    <w:rsid w:val="003E0F98"/>
    <w:rsid w:val="003E2AA7"/>
    <w:rsid w:val="003E408D"/>
    <w:rsid w:val="003E4AF4"/>
    <w:rsid w:val="003E4C77"/>
    <w:rsid w:val="003E4D05"/>
    <w:rsid w:val="003E6403"/>
    <w:rsid w:val="003E6E12"/>
    <w:rsid w:val="003E7C95"/>
    <w:rsid w:val="003F0942"/>
    <w:rsid w:val="003F268F"/>
    <w:rsid w:val="003F369D"/>
    <w:rsid w:val="003F3D31"/>
    <w:rsid w:val="003F4748"/>
    <w:rsid w:val="003F4AEC"/>
    <w:rsid w:val="003F4DA3"/>
    <w:rsid w:val="003F62EF"/>
    <w:rsid w:val="003F6EC3"/>
    <w:rsid w:val="003F74F7"/>
    <w:rsid w:val="003F7B5F"/>
    <w:rsid w:val="003F7F04"/>
    <w:rsid w:val="004006B9"/>
    <w:rsid w:val="00401124"/>
    <w:rsid w:val="00401F85"/>
    <w:rsid w:val="0040377F"/>
    <w:rsid w:val="00403C43"/>
    <w:rsid w:val="00403E25"/>
    <w:rsid w:val="0040749D"/>
    <w:rsid w:val="004104E0"/>
    <w:rsid w:val="00413947"/>
    <w:rsid w:val="00414D01"/>
    <w:rsid w:val="00415189"/>
    <w:rsid w:val="0041575E"/>
    <w:rsid w:val="00415766"/>
    <w:rsid w:val="00416097"/>
    <w:rsid w:val="0041629D"/>
    <w:rsid w:val="00416C54"/>
    <w:rsid w:val="00416C60"/>
    <w:rsid w:val="00416D39"/>
    <w:rsid w:val="0042044F"/>
    <w:rsid w:val="0042053B"/>
    <w:rsid w:val="00420AD7"/>
    <w:rsid w:val="00420F9F"/>
    <w:rsid w:val="004210DE"/>
    <w:rsid w:val="00421A71"/>
    <w:rsid w:val="00421CED"/>
    <w:rsid w:val="00421D36"/>
    <w:rsid w:val="0042270F"/>
    <w:rsid w:val="0042373D"/>
    <w:rsid w:val="00424FA9"/>
    <w:rsid w:val="004268B3"/>
    <w:rsid w:val="00426B6F"/>
    <w:rsid w:val="00427D95"/>
    <w:rsid w:val="00431479"/>
    <w:rsid w:val="00432381"/>
    <w:rsid w:val="0043475D"/>
    <w:rsid w:val="00435B60"/>
    <w:rsid w:val="00435CB4"/>
    <w:rsid w:val="004372E8"/>
    <w:rsid w:val="0043781C"/>
    <w:rsid w:val="00440687"/>
    <w:rsid w:val="004428C8"/>
    <w:rsid w:val="0044314F"/>
    <w:rsid w:val="0044332B"/>
    <w:rsid w:val="00443D99"/>
    <w:rsid w:val="00443F32"/>
    <w:rsid w:val="00444089"/>
    <w:rsid w:val="004441B3"/>
    <w:rsid w:val="0044464D"/>
    <w:rsid w:val="00445A53"/>
    <w:rsid w:val="004471B3"/>
    <w:rsid w:val="0044787D"/>
    <w:rsid w:val="004504E6"/>
    <w:rsid w:val="00450779"/>
    <w:rsid w:val="004507BD"/>
    <w:rsid w:val="00450FFC"/>
    <w:rsid w:val="00451F9C"/>
    <w:rsid w:val="004527CA"/>
    <w:rsid w:val="00455FE6"/>
    <w:rsid w:val="00457358"/>
    <w:rsid w:val="00457598"/>
    <w:rsid w:val="00457C3B"/>
    <w:rsid w:val="00457F24"/>
    <w:rsid w:val="00460E32"/>
    <w:rsid w:val="004616EC"/>
    <w:rsid w:val="004634D8"/>
    <w:rsid w:val="0047066F"/>
    <w:rsid w:val="00470DC9"/>
    <w:rsid w:val="0047111F"/>
    <w:rsid w:val="004722CF"/>
    <w:rsid w:val="00472C36"/>
    <w:rsid w:val="004730B6"/>
    <w:rsid w:val="00474939"/>
    <w:rsid w:val="0047613A"/>
    <w:rsid w:val="004764F7"/>
    <w:rsid w:val="00476BD1"/>
    <w:rsid w:val="00477812"/>
    <w:rsid w:val="004778EA"/>
    <w:rsid w:val="00477910"/>
    <w:rsid w:val="00480C98"/>
    <w:rsid w:val="0048357C"/>
    <w:rsid w:val="00483584"/>
    <w:rsid w:val="00484891"/>
    <w:rsid w:val="004855AE"/>
    <w:rsid w:val="00485FA8"/>
    <w:rsid w:val="00487C28"/>
    <w:rsid w:val="004905DC"/>
    <w:rsid w:val="00492CED"/>
    <w:rsid w:val="00494144"/>
    <w:rsid w:val="004947AA"/>
    <w:rsid w:val="00494CAD"/>
    <w:rsid w:val="00496322"/>
    <w:rsid w:val="00496A12"/>
    <w:rsid w:val="00497407"/>
    <w:rsid w:val="00497C91"/>
    <w:rsid w:val="004A07C8"/>
    <w:rsid w:val="004A0FC9"/>
    <w:rsid w:val="004A36EC"/>
    <w:rsid w:val="004A463E"/>
    <w:rsid w:val="004A66B0"/>
    <w:rsid w:val="004A7944"/>
    <w:rsid w:val="004A7F53"/>
    <w:rsid w:val="004B053B"/>
    <w:rsid w:val="004B0F72"/>
    <w:rsid w:val="004B1B2D"/>
    <w:rsid w:val="004B3F7E"/>
    <w:rsid w:val="004B431D"/>
    <w:rsid w:val="004B46E4"/>
    <w:rsid w:val="004B58E6"/>
    <w:rsid w:val="004B6038"/>
    <w:rsid w:val="004B6C55"/>
    <w:rsid w:val="004B6CCF"/>
    <w:rsid w:val="004B6ECF"/>
    <w:rsid w:val="004B7734"/>
    <w:rsid w:val="004C123B"/>
    <w:rsid w:val="004C177B"/>
    <w:rsid w:val="004C2492"/>
    <w:rsid w:val="004C2F88"/>
    <w:rsid w:val="004C45BA"/>
    <w:rsid w:val="004C57D9"/>
    <w:rsid w:val="004C5ED2"/>
    <w:rsid w:val="004C778D"/>
    <w:rsid w:val="004D0A83"/>
    <w:rsid w:val="004D1E22"/>
    <w:rsid w:val="004D233C"/>
    <w:rsid w:val="004D2B8C"/>
    <w:rsid w:val="004D3583"/>
    <w:rsid w:val="004D37E2"/>
    <w:rsid w:val="004D397E"/>
    <w:rsid w:val="004D455C"/>
    <w:rsid w:val="004D5830"/>
    <w:rsid w:val="004D5B11"/>
    <w:rsid w:val="004D5EE7"/>
    <w:rsid w:val="004D602A"/>
    <w:rsid w:val="004E26EB"/>
    <w:rsid w:val="004E3638"/>
    <w:rsid w:val="004E4044"/>
    <w:rsid w:val="004E4590"/>
    <w:rsid w:val="004E45A7"/>
    <w:rsid w:val="004E47E9"/>
    <w:rsid w:val="004E5B3A"/>
    <w:rsid w:val="004F0FA3"/>
    <w:rsid w:val="004F2A58"/>
    <w:rsid w:val="004F2C3A"/>
    <w:rsid w:val="004F2CF0"/>
    <w:rsid w:val="004F3D6B"/>
    <w:rsid w:val="004F6D5F"/>
    <w:rsid w:val="004F71D3"/>
    <w:rsid w:val="004F76B5"/>
    <w:rsid w:val="004F7769"/>
    <w:rsid w:val="00503BE9"/>
    <w:rsid w:val="00505AF3"/>
    <w:rsid w:val="00505B3A"/>
    <w:rsid w:val="005062AF"/>
    <w:rsid w:val="00506E5F"/>
    <w:rsid w:val="00507277"/>
    <w:rsid w:val="0050753C"/>
    <w:rsid w:val="00511579"/>
    <w:rsid w:val="005115CF"/>
    <w:rsid w:val="00511FC6"/>
    <w:rsid w:val="0051237A"/>
    <w:rsid w:val="00513E60"/>
    <w:rsid w:val="00514EF8"/>
    <w:rsid w:val="00515073"/>
    <w:rsid w:val="005156A0"/>
    <w:rsid w:val="00515BFF"/>
    <w:rsid w:val="00515C1A"/>
    <w:rsid w:val="00516945"/>
    <w:rsid w:val="00516CBE"/>
    <w:rsid w:val="0051757D"/>
    <w:rsid w:val="005179D7"/>
    <w:rsid w:val="00521B48"/>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7AEE"/>
    <w:rsid w:val="00537F5B"/>
    <w:rsid w:val="005402A3"/>
    <w:rsid w:val="00540436"/>
    <w:rsid w:val="00541557"/>
    <w:rsid w:val="00543E7E"/>
    <w:rsid w:val="0054430F"/>
    <w:rsid w:val="00545E04"/>
    <w:rsid w:val="0054630F"/>
    <w:rsid w:val="00546996"/>
    <w:rsid w:val="00550FC4"/>
    <w:rsid w:val="00551470"/>
    <w:rsid w:val="00551985"/>
    <w:rsid w:val="00551DD2"/>
    <w:rsid w:val="0055228E"/>
    <w:rsid w:val="00552461"/>
    <w:rsid w:val="005541B7"/>
    <w:rsid w:val="00554D68"/>
    <w:rsid w:val="005551CE"/>
    <w:rsid w:val="00556658"/>
    <w:rsid w:val="00556F45"/>
    <w:rsid w:val="005605C4"/>
    <w:rsid w:val="005606D3"/>
    <w:rsid w:val="005611B1"/>
    <w:rsid w:val="005642A6"/>
    <w:rsid w:val="00564B13"/>
    <w:rsid w:val="00564D04"/>
    <w:rsid w:val="0056589C"/>
    <w:rsid w:val="0056666C"/>
    <w:rsid w:val="00570239"/>
    <w:rsid w:val="00570261"/>
    <w:rsid w:val="005710B9"/>
    <w:rsid w:val="005716F5"/>
    <w:rsid w:val="00571A18"/>
    <w:rsid w:val="00572058"/>
    <w:rsid w:val="00572948"/>
    <w:rsid w:val="005739CF"/>
    <w:rsid w:val="00574322"/>
    <w:rsid w:val="005755CC"/>
    <w:rsid w:val="00575C33"/>
    <w:rsid w:val="00576BF5"/>
    <w:rsid w:val="00580824"/>
    <w:rsid w:val="00581CEC"/>
    <w:rsid w:val="00584194"/>
    <w:rsid w:val="00585D49"/>
    <w:rsid w:val="00585F73"/>
    <w:rsid w:val="00586785"/>
    <w:rsid w:val="00590BA8"/>
    <w:rsid w:val="00591505"/>
    <w:rsid w:val="005917C7"/>
    <w:rsid w:val="00592DCA"/>
    <w:rsid w:val="0059383D"/>
    <w:rsid w:val="005940F7"/>
    <w:rsid w:val="005944A8"/>
    <w:rsid w:val="00594EFF"/>
    <w:rsid w:val="00595C6B"/>
    <w:rsid w:val="00596B98"/>
    <w:rsid w:val="00597E9C"/>
    <w:rsid w:val="005A0225"/>
    <w:rsid w:val="005A0676"/>
    <w:rsid w:val="005A13C2"/>
    <w:rsid w:val="005A194A"/>
    <w:rsid w:val="005A29CA"/>
    <w:rsid w:val="005A2B43"/>
    <w:rsid w:val="005A2C6B"/>
    <w:rsid w:val="005A3A0A"/>
    <w:rsid w:val="005A4159"/>
    <w:rsid w:val="005A4D1D"/>
    <w:rsid w:val="005A54A0"/>
    <w:rsid w:val="005A6A63"/>
    <w:rsid w:val="005A6F47"/>
    <w:rsid w:val="005B2D32"/>
    <w:rsid w:val="005B2F93"/>
    <w:rsid w:val="005B3AB2"/>
    <w:rsid w:val="005B4539"/>
    <w:rsid w:val="005B4626"/>
    <w:rsid w:val="005B46AF"/>
    <w:rsid w:val="005B5F07"/>
    <w:rsid w:val="005B62A1"/>
    <w:rsid w:val="005B7021"/>
    <w:rsid w:val="005B77A0"/>
    <w:rsid w:val="005C07B2"/>
    <w:rsid w:val="005C1C54"/>
    <w:rsid w:val="005C2174"/>
    <w:rsid w:val="005C31F9"/>
    <w:rsid w:val="005C3344"/>
    <w:rsid w:val="005C3678"/>
    <w:rsid w:val="005C391B"/>
    <w:rsid w:val="005C5EF5"/>
    <w:rsid w:val="005C66E3"/>
    <w:rsid w:val="005C69A2"/>
    <w:rsid w:val="005C6C33"/>
    <w:rsid w:val="005C7674"/>
    <w:rsid w:val="005D045F"/>
    <w:rsid w:val="005D2881"/>
    <w:rsid w:val="005D28FA"/>
    <w:rsid w:val="005D3FAA"/>
    <w:rsid w:val="005D4D67"/>
    <w:rsid w:val="005D6BC7"/>
    <w:rsid w:val="005D7250"/>
    <w:rsid w:val="005D76B5"/>
    <w:rsid w:val="005D7AA1"/>
    <w:rsid w:val="005E0B33"/>
    <w:rsid w:val="005E0BA0"/>
    <w:rsid w:val="005E1506"/>
    <w:rsid w:val="005E1A95"/>
    <w:rsid w:val="005E2497"/>
    <w:rsid w:val="005E3899"/>
    <w:rsid w:val="005E40B2"/>
    <w:rsid w:val="005E77A8"/>
    <w:rsid w:val="005F05BF"/>
    <w:rsid w:val="005F1AF5"/>
    <w:rsid w:val="005F1AFD"/>
    <w:rsid w:val="005F2748"/>
    <w:rsid w:val="005F27EC"/>
    <w:rsid w:val="005F3B5F"/>
    <w:rsid w:val="005F5046"/>
    <w:rsid w:val="005F6A85"/>
    <w:rsid w:val="005F71C9"/>
    <w:rsid w:val="005F7581"/>
    <w:rsid w:val="00600D0B"/>
    <w:rsid w:val="00600DA7"/>
    <w:rsid w:val="0060204B"/>
    <w:rsid w:val="00602E1A"/>
    <w:rsid w:val="00602ED6"/>
    <w:rsid w:val="0060382D"/>
    <w:rsid w:val="00603B73"/>
    <w:rsid w:val="00606018"/>
    <w:rsid w:val="00607267"/>
    <w:rsid w:val="00607A83"/>
    <w:rsid w:val="00611548"/>
    <w:rsid w:val="00611B00"/>
    <w:rsid w:val="00611BE8"/>
    <w:rsid w:val="00611D3E"/>
    <w:rsid w:val="006143AC"/>
    <w:rsid w:val="00616A93"/>
    <w:rsid w:val="00617D60"/>
    <w:rsid w:val="00622E05"/>
    <w:rsid w:val="006233B2"/>
    <w:rsid w:val="006233D2"/>
    <w:rsid w:val="00624993"/>
    <w:rsid w:val="00624B27"/>
    <w:rsid w:val="0062687B"/>
    <w:rsid w:val="00626F5C"/>
    <w:rsid w:val="00626F64"/>
    <w:rsid w:val="00627B56"/>
    <w:rsid w:val="00630C25"/>
    <w:rsid w:val="00632009"/>
    <w:rsid w:val="006327C6"/>
    <w:rsid w:val="0063288C"/>
    <w:rsid w:val="006357E7"/>
    <w:rsid w:val="00635D4B"/>
    <w:rsid w:val="00635E7B"/>
    <w:rsid w:val="00636949"/>
    <w:rsid w:val="0063763E"/>
    <w:rsid w:val="0064035C"/>
    <w:rsid w:val="00641501"/>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39EC"/>
    <w:rsid w:val="006650B6"/>
    <w:rsid w:val="00665331"/>
    <w:rsid w:val="00666679"/>
    <w:rsid w:val="00667214"/>
    <w:rsid w:val="00667728"/>
    <w:rsid w:val="00671B41"/>
    <w:rsid w:val="00673F44"/>
    <w:rsid w:val="00673FB6"/>
    <w:rsid w:val="00677749"/>
    <w:rsid w:val="00680B46"/>
    <w:rsid w:val="00681152"/>
    <w:rsid w:val="006813FA"/>
    <w:rsid w:val="006826A3"/>
    <w:rsid w:val="00682A39"/>
    <w:rsid w:val="006832F9"/>
    <w:rsid w:val="00683FD7"/>
    <w:rsid w:val="006850E7"/>
    <w:rsid w:val="00685BE3"/>
    <w:rsid w:val="006904C7"/>
    <w:rsid w:val="00690793"/>
    <w:rsid w:val="00690EF4"/>
    <w:rsid w:val="00692722"/>
    <w:rsid w:val="00692746"/>
    <w:rsid w:val="00693883"/>
    <w:rsid w:val="00697571"/>
    <w:rsid w:val="00697A82"/>
    <w:rsid w:val="006A1702"/>
    <w:rsid w:val="006A4946"/>
    <w:rsid w:val="006A55C5"/>
    <w:rsid w:val="006A7024"/>
    <w:rsid w:val="006A7D58"/>
    <w:rsid w:val="006A7F34"/>
    <w:rsid w:val="006B3136"/>
    <w:rsid w:val="006B4389"/>
    <w:rsid w:val="006B46EB"/>
    <w:rsid w:val="006B5498"/>
    <w:rsid w:val="006B65E3"/>
    <w:rsid w:val="006B6E68"/>
    <w:rsid w:val="006B703B"/>
    <w:rsid w:val="006B75EA"/>
    <w:rsid w:val="006C083F"/>
    <w:rsid w:val="006C0CAA"/>
    <w:rsid w:val="006C0D8E"/>
    <w:rsid w:val="006C1419"/>
    <w:rsid w:val="006C163B"/>
    <w:rsid w:val="006C17BF"/>
    <w:rsid w:val="006C1C62"/>
    <w:rsid w:val="006C1DDC"/>
    <w:rsid w:val="006C363B"/>
    <w:rsid w:val="006C4EF9"/>
    <w:rsid w:val="006C51F5"/>
    <w:rsid w:val="006C5BFF"/>
    <w:rsid w:val="006C620B"/>
    <w:rsid w:val="006C643E"/>
    <w:rsid w:val="006C7588"/>
    <w:rsid w:val="006C7957"/>
    <w:rsid w:val="006C7D45"/>
    <w:rsid w:val="006D02FC"/>
    <w:rsid w:val="006D185D"/>
    <w:rsid w:val="006D1A4E"/>
    <w:rsid w:val="006D2BAB"/>
    <w:rsid w:val="006D2DD7"/>
    <w:rsid w:val="006D2F86"/>
    <w:rsid w:val="006D330E"/>
    <w:rsid w:val="006D340C"/>
    <w:rsid w:val="006D3954"/>
    <w:rsid w:val="006D40C4"/>
    <w:rsid w:val="006D45A4"/>
    <w:rsid w:val="006D4901"/>
    <w:rsid w:val="006D5219"/>
    <w:rsid w:val="006D5EB5"/>
    <w:rsid w:val="006D6009"/>
    <w:rsid w:val="006D629B"/>
    <w:rsid w:val="006E0892"/>
    <w:rsid w:val="006E0EA2"/>
    <w:rsid w:val="006E11D3"/>
    <w:rsid w:val="006E18B6"/>
    <w:rsid w:val="006E1DB6"/>
    <w:rsid w:val="006E2834"/>
    <w:rsid w:val="006E29B4"/>
    <w:rsid w:val="006E2C34"/>
    <w:rsid w:val="006E3CC9"/>
    <w:rsid w:val="006E40C5"/>
    <w:rsid w:val="006E413C"/>
    <w:rsid w:val="006E7B39"/>
    <w:rsid w:val="006F0A52"/>
    <w:rsid w:val="006F0FE4"/>
    <w:rsid w:val="006F1153"/>
    <w:rsid w:val="006F1181"/>
    <w:rsid w:val="006F1CD6"/>
    <w:rsid w:val="006F2032"/>
    <w:rsid w:val="006F3B27"/>
    <w:rsid w:val="006F3CD6"/>
    <w:rsid w:val="006F3F52"/>
    <w:rsid w:val="006F4345"/>
    <w:rsid w:val="006F4368"/>
    <w:rsid w:val="006F4F7C"/>
    <w:rsid w:val="006F5DA4"/>
    <w:rsid w:val="006F5EA7"/>
    <w:rsid w:val="006F6737"/>
    <w:rsid w:val="006F67FC"/>
    <w:rsid w:val="006F6A6E"/>
    <w:rsid w:val="006F6C00"/>
    <w:rsid w:val="006F7262"/>
    <w:rsid w:val="007003DC"/>
    <w:rsid w:val="00700A5A"/>
    <w:rsid w:val="007010B8"/>
    <w:rsid w:val="00701DC6"/>
    <w:rsid w:val="00701EED"/>
    <w:rsid w:val="00702AA6"/>
    <w:rsid w:val="00711C5A"/>
    <w:rsid w:val="00712BA5"/>
    <w:rsid w:val="0071311F"/>
    <w:rsid w:val="00714EBE"/>
    <w:rsid w:val="00714EDD"/>
    <w:rsid w:val="007153C5"/>
    <w:rsid w:val="00717D1D"/>
    <w:rsid w:val="00720EF3"/>
    <w:rsid w:val="00721046"/>
    <w:rsid w:val="00723EB9"/>
    <w:rsid w:val="0072557F"/>
    <w:rsid w:val="0072598C"/>
    <w:rsid w:val="00725B04"/>
    <w:rsid w:val="00725EFA"/>
    <w:rsid w:val="00726A22"/>
    <w:rsid w:val="00726C21"/>
    <w:rsid w:val="007301AB"/>
    <w:rsid w:val="0073124D"/>
    <w:rsid w:val="00731E62"/>
    <w:rsid w:val="00731F28"/>
    <w:rsid w:val="00732B67"/>
    <w:rsid w:val="00733358"/>
    <w:rsid w:val="00735DF6"/>
    <w:rsid w:val="00737A76"/>
    <w:rsid w:val="007401F3"/>
    <w:rsid w:val="00741EA9"/>
    <w:rsid w:val="007437EE"/>
    <w:rsid w:val="00744877"/>
    <w:rsid w:val="00744FEF"/>
    <w:rsid w:val="00746083"/>
    <w:rsid w:val="00746FF1"/>
    <w:rsid w:val="007509AA"/>
    <w:rsid w:val="00751013"/>
    <w:rsid w:val="00752BEF"/>
    <w:rsid w:val="00753A5E"/>
    <w:rsid w:val="00754109"/>
    <w:rsid w:val="007541DF"/>
    <w:rsid w:val="007546AF"/>
    <w:rsid w:val="00755382"/>
    <w:rsid w:val="007553F1"/>
    <w:rsid w:val="007558C2"/>
    <w:rsid w:val="007577DA"/>
    <w:rsid w:val="00760994"/>
    <w:rsid w:val="00761062"/>
    <w:rsid w:val="00761069"/>
    <w:rsid w:val="007611CF"/>
    <w:rsid w:val="0076227E"/>
    <w:rsid w:val="0076389D"/>
    <w:rsid w:val="007647F1"/>
    <w:rsid w:val="00764EDC"/>
    <w:rsid w:val="007669A6"/>
    <w:rsid w:val="0077116C"/>
    <w:rsid w:val="00771A63"/>
    <w:rsid w:val="00771CF8"/>
    <w:rsid w:val="00772145"/>
    <w:rsid w:val="00772AB9"/>
    <w:rsid w:val="00772C08"/>
    <w:rsid w:val="00773582"/>
    <w:rsid w:val="007735BB"/>
    <w:rsid w:val="00773F0B"/>
    <w:rsid w:val="00773FBD"/>
    <w:rsid w:val="00775480"/>
    <w:rsid w:val="00776029"/>
    <w:rsid w:val="0077689F"/>
    <w:rsid w:val="00776EC9"/>
    <w:rsid w:val="00777384"/>
    <w:rsid w:val="0078000A"/>
    <w:rsid w:val="00780600"/>
    <w:rsid w:val="007806FC"/>
    <w:rsid w:val="00781287"/>
    <w:rsid w:val="0078135D"/>
    <w:rsid w:val="00781742"/>
    <w:rsid w:val="00781AFE"/>
    <w:rsid w:val="0078270A"/>
    <w:rsid w:val="0078350B"/>
    <w:rsid w:val="00783A45"/>
    <w:rsid w:val="0078541F"/>
    <w:rsid w:val="0078640E"/>
    <w:rsid w:val="007864B0"/>
    <w:rsid w:val="00786A5D"/>
    <w:rsid w:val="00787C0D"/>
    <w:rsid w:val="0079007E"/>
    <w:rsid w:val="00790350"/>
    <w:rsid w:val="0079185C"/>
    <w:rsid w:val="007919CB"/>
    <w:rsid w:val="00792104"/>
    <w:rsid w:val="0079397E"/>
    <w:rsid w:val="00793E9F"/>
    <w:rsid w:val="00795A69"/>
    <w:rsid w:val="00796A99"/>
    <w:rsid w:val="00796FD1"/>
    <w:rsid w:val="007971C4"/>
    <w:rsid w:val="007A0756"/>
    <w:rsid w:val="007A20F1"/>
    <w:rsid w:val="007A2234"/>
    <w:rsid w:val="007A2E8C"/>
    <w:rsid w:val="007A30D4"/>
    <w:rsid w:val="007A537C"/>
    <w:rsid w:val="007A548A"/>
    <w:rsid w:val="007A6BD2"/>
    <w:rsid w:val="007B1D05"/>
    <w:rsid w:val="007B39C8"/>
    <w:rsid w:val="007B3C8D"/>
    <w:rsid w:val="007B3E8C"/>
    <w:rsid w:val="007B54D1"/>
    <w:rsid w:val="007B58CF"/>
    <w:rsid w:val="007B5D9D"/>
    <w:rsid w:val="007B6092"/>
    <w:rsid w:val="007B78F4"/>
    <w:rsid w:val="007B7CF1"/>
    <w:rsid w:val="007B7E6F"/>
    <w:rsid w:val="007C038C"/>
    <w:rsid w:val="007C074E"/>
    <w:rsid w:val="007C0E6F"/>
    <w:rsid w:val="007C102B"/>
    <w:rsid w:val="007C1308"/>
    <w:rsid w:val="007C3270"/>
    <w:rsid w:val="007C3A46"/>
    <w:rsid w:val="007C3BE3"/>
    <w:rsid w:val="007C4341"/>
    <w:rsid w:val="007C4701"/>
    <w:rsid w:val="007C5EDD"/>
    <w:rsid w:val="007C7388"/>
    <w:rsid w:val="007C7982"/>
    <w:rsid w:val="007D027C"/>
    <w:rsid w:val="007D1A76"/>
    <w:rsid w:val="007D2C99"/>
    <w:rsid w:val="007D315A"/>
    <w:rsid w:val="007D4327"/>
    <w:rsid w:val="007D580F"/>
    <w:rsid w:val="007D5FBA"/>
    <w:rsid w:val="007D6E75"/>
    <w:rsid w:val="007D7C5D"/>
    <w:rsid w:val="007E1C94"/>
    <w:rsid w:val="007E1E88"/>
    <w:rsid w:val="007E585D"/>
    <w:rsid w:val="007E6BD0"/>
    <w:rsid w:val="007E7330"/>
    <w:rsid w:val="007F0600"/>
    <w:rsid w:val="007F286B"/>
    <w:rsid w:val="007F349E"/>
    <w:rsid w:val="007F3EA6"/>
    <w:rsid w:val="007F411F"/>
    <w:rsid w:val="007F5532"/>
    <w:rsid w:val="007F663B"/>
    <w:rsid w:val="007F6DF3"/>
    <w:rsid w:val="007F7F0E"/>
    <w:rsid w:val="008006AB"/>
    <w:rsid w:val="008012B4"/>
    <w:rsid w:val="00801406"/>
    <w:rsid w:val="00802846"/>
    <w:rsid w:val="00804301"/>
    <w:rsid w:val="0080585F"/>
    <w:rsid w:val="00805871"/>
    <w:rsid w:val="008065C7"/>
    <w:rsid w:val="00807D45"/>
    <w:rsid w:val="0081058A"/>
    <w:rsid w:val="00810FA3"/>
    <w:rsid w:val="0081138D"/>
    <w:rsid w:val="00811438"/>
    <w:rsid w:val="0081180E"/>
    <w:rsid w:val="008123D1"/>
    <w:rsid w:val="00813D82"/>
    <w:rsid w:val="00815951"/>
    <w:rsid w:val="00815D6D"/>
    <w:rsid w:val="00815FC3"/>
    <w:rsid w:val="008202FC"/>
    <w:rsid w:val="008212B4"/>
    <w:rsid w:val="00822057"/>
    <w:rsid w:val="00822559"/>
    <w:rsid w:val="00822D18"/>
    <w:rsid w:val="00823EFE"/>
    <w:rsid w:val="0082414E"/>
    <w:rsid w:val="00825C08"/>
    <w:rsid w:val="008320F8"/>
    <w:rsid w:val="0083279F"/>
    <w:rsid w:val="0083282F"/>
    <w:rsid w:val="008366F1"/>
    <w:rsid w:val="00836846"/>
    <w:rsid w:val="00837C3B"/>
    <w:rsid w:val="00837D76"/>
    <w:rsid w:val="00841390"/>
    <w:rsid w:val="008419D6"/>
    <w:rsid w:val="00842186"/>
    <w:rsid w:val="0084294E"/>
    <w:rsid w:val="00842BCE"/>
    <w:rsid w:val="008431D4"/>
    <w:rsid w:val="008440C5"/>
    <w:rsid w:val="00844CC8"/>
    <w:rsid w:val="0084529F"/>
    <w:rsid w:val="00845CE7"/>
    <w:rsid w:val="008460A2"/>
    <w:rsid w:val="0084753F"/>
    <w:rsid w:val="00847AB5"/>
    <w:rsid w:val="00851C48"/>
    <w:rsid w:val="00852211"/>
    <w:rsid w:val="00852325"/>
    <w:rsid w:val="008524DE"/>
    <w:rsid w:val="008530D2"/>
    <w:rsid w:val="0085331A"/>
    <w:rsid w:val="00854F3E"/>
    <w:rsid w:val="008550F9"/>
    <w:rsid w:val="008554FA"/>
    <w:rsid w:val="00856EDE"/>
    <w:rsid w:val="00856FAF"/>
    <w:rsid w:val="00860B56"/>
    <w:rsid w:val="008622BE"/>
    <w:rsid w:val="008633CF"/>
    <w:rsid w:val="0086353C"/>
    <w:rsid w:val="0086358D"/>
    <w:rsid w:val="0086553B"/>
    <w:rsid w:val="00865CEE"/>
    <w:rsid w:val="00866917"/>
    <w:rsid w:val="00866B11"/>
    <w:rsid w:val="00867520"/>
    <w:rsid w:val="008676AC"/>
    <w:rsid w:val="008678CB"/>
    <w:rsid w:val="0087010C"/>
    <w:rsid w:val="008705B8"/>
    <w:rsid w:val="00870F60"/>
    <w:rsid w:val="00871721"/>
    <w:rsid w:val="008732F4"/>
    <w:rsid w:val="008736EF"/>
    <w:rsid w:val="00875394"/>
    <w:rsid w:val="00875A1F"/>
    <w:rsid w:val="00876A44"/>
    <w:rsid w:val="00877B7E"/>
    <w:rsid w:val="00880E5B"/>
    <w:rsid w:val="00881133"/>
    <w:rsid w:val="0088122A"/>
    <w:rsid w:val="00881C5C"/>
    <w:rsid w:val="00881DC5"/>
    <w:rsid w:val="008831DF"/>
    <w:rsid w:val="008832E4"/>
    <w:rsid w:val="0088361B"/>
    <w:rsid w:val="00884CA5"/>
    <w:rsid w:val="00885F9F"/>
    <w:rsid w:val="008860BE"/>
    <w:rsid w:val="00886326"/>
    <w:rsid w:val="00887A1E"/>
    <w:rsid w:val="00890A8C"/>
    <w:rsid w:val="00891562"/>
    <w:rsid w:val="00891A30"/>
    <w:rsid w:val="00892004"/>
    <w:rsid w:val="008923BD"/>
    <w:rsid w:val="00892598"/>
    <w:rsid w:val="0089262F"/>
    <w:rsid w:val="0089269A"/>
    <w:rsid w:val="008935D1"/>
    <w:rsid w:val="008941B4"/>
    <w:rsid w:val="008949F9"/>
    <w:rsid w:val="00894A8B"/>
    <w:rsid w:val="008954BE"/>
    <w:rsid w:val="0089613C"/>
    <w:rsid w:val="008969A1"/>
    <w:rsid w:val="008977D7"/>
    <w:rsid w:val="008A01FF"/>
    <w:rsid w:val="008A1341"/>
    <w:rsid w:val="008A15DC"/>
    <w:rsid w:val="008A1E46"/>
    <w:rsid w:val="008A2674"/>
    <w:rsid w:val="008A2C83"/>
    <w:rsid w:val="008A2CB7"/>
    <w:rsid w:val="008A3852"/>
    <w:rsid w:val="008A497F"/>
    <w:rsid w:val="008A4B57"/>
    <w:rsid w:val="008A5523"/>
    <w:rsid w:val="008A5CCF"/>
    <w:rsid w:val="008A6345"/>
    <w:rsid w:val="008A6A1A"/>
    <w:rsid w:val="008A6E27"/>
    <w:rsid w:val="008B009C"/>
    <w:rsid w:val="008B02DF"/>
    <w:rsid w:val="008B102F"/>
    <w:rsid w:val="008B236A"/>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58D6"/>
    <w:rsid w:val="008C6C5C"/>
    <w:rsid w:val="008C7837"/>
    <w:rsid w:val="008C7CAC"/>
    <w:rsid w:val="008C7E0D"/>
    <w:rsid w:val="008D04CE"/>
    <w:rsid w:val="008D2040"/>
    <w:rsid w:val="008D2618"/>
    <w:rsid w:val="008D2A2A"/>
    <w:rsid w:val="008D33A0"/>
    <w:rsid w:val="008D3F83"/>
    <w:rsid w:val="008E131F"/>
    <w:rsid w:val="008E2D63"/>
    <w:rsid w:val="008E3E47"/>
    <w:rsid w:val="008E409D"/>
    <w:rsid w:val="008E4478"/>
    <w:rsid w:val="008E4D02"/>
    <w:rsid w:val="008E4FD9"/>
    <w:rsid w:val="008E57D9"/>
    <w:rsid w:val="008E653C"/>
    <w:rsid w:val="008E6AE4"/>
    <w:rsid w:val="008E776E"/>
    <w:rsid w:val="008E78A9"/>
    <w:rsid w:val="008F0A8C"/>
    <w:rsid w:val="008F2AF4"/>
    <w:rsid w:val="008F3E9E"/>
    <w:rsid w:val="008F44B5"/>
    <w:rsid w:val="008F4509"/>
    <w:rsid w:val="008F5377"/>
    <w:rsid w:val="008F6CC5"/>
    <w:rsid w:val="008F751F"/>
    <w:rsid w:val="009002FC"/>
    <w:rsid w:val="009012A8"/>
    <w:rsid w:val="00901F97"/>
    <w:rsid w:val="00902348"/>
    <w:rsid w:val="00902914"/>
    <w:rsid w:val="00903668"/>
    <w:rsid w:val="0090567A"/>
    <w:rsid w:val="0090601B"/>
    <w:rsid w:val="00910D12"/>
    <w:rsid w:val="0091440D"/>
    <w:rsid w:val="00915B7D"/>
    <w:rsid w:val="0091619D"/>
    <w:rsid w:val="009179AA"/>
    <w:rsid w:val="00920512"/>
    <w:rsid w:val="00920D53"/>
    <w:rsid w:val="00921295"/>
    <w:rsid w:val="009218A5"/>
    <w:rsid w:val="009218C9"/>
    <w:rsid w:val="00922A18"/>
    <w:rsid w:val="009238E0"/>
    <w:rsid w:val="00923C9B"/>
    <w:rsid w:val="0092759C"/>
    <w:rsid w:val="00927D02"/>
    <w:rsid w:val="00931A7A"/>
    <w:rsid w:val="0093253B"/>
    <w:rsid w:val="0093429C"/>
    <w:rsid w:val="00935EF6"/>
    <w:rsid w:val="009365E0"/>
    <w:rsid w:val="0093669F"/>
    <w:rsid w:val="00936B77"/>
    <w:rsid w:val="009378E8"/>
    <w:rsid w:val="00940493"/>
    <w:rsid w:val="00941218"/>
    <w:rsid w:val="0094218C"/>
    <w:rsid w:val="00942C12"/>
    <w:rsid w:val="0094531A"/>
    <w:rsid w:val="0094573F"/>
    <w:rsid w:val="00946F08"/>
    <w:rsid w:val="009473F1"/>
    <w:rsid w:val="009506C3"/>
    <w:rsid w:val="00951F9D"/>
    <w:rsid w:val="00952101"/>
    <w:rsid w:val="00952712"/>
    <w:rsid w:val="00952905"/>
    <w:rsid w:val="00956A49"/>
    <w:rsid w:val="00957276"/>
    <w:rsid w:val="00957B0A"/>
    <w:rsid w:val="00957EF4"/>
    <w:rsid w:val="00960394"/>
    <w:rsid w:val="00962723"/>
    <w:rsid w:val="0096295F"/>
    <w:rsid w:val="00963AEC"/>
    <w:rsid w:val="0096735E"/>
    <w:rsid w:val="00970CEA"/>
    <w:rsid w:val="009723D5"/>
    <w:rsid w:val="0097354A"/>
    <w:rsid w:val="00973DC6"/>
    <w:rsid w:val="009743AF"/>
    <w:rsid w:val="00976225"/>
    <w:rsid w:val="0097655A"/>
    <w:rsid w:val="00976568"/>
    <w:rsid w:val="009771BB"/>
    <w:rsid w:val="00977C67"/>
    <w:rsid w:val="00977D21"/>
    <w:rsid w:val="00977ECA"/>
    <w:rsid w:val="00981348"/>
    <w:rsid w:val="00981C66"/>
    <w:rsid w:val="009833D7"/>
    <w:rsid w:val="009836E0"/>
    <w:rsid w:val="0098664A"/>
    <w:rsid w:val="0098679C"/>
    <w:rsid w:val="009868B1"/>
    <w:rsid w:val="00986CE0"/>
    <w:rsid w:val="009901EE"/>
    <w:rsid w:val="00990319"/>
    <w:rsid w:val="00990773"/>
    <w:rsid w:val="00990E56"/>
    <w:rsid w:val="00991416"/>
    <w:rsid w:val="0099282A"/>
    <w:rsid w:val="00992CF0"/>
    <w:rsid w:val="0099386A"/>
    <w:rsid w:val="009938B0"/>
    <w:rsid w:val="00993E41"/>
    <w:rsid w:val="009945CB"/>
    <w:rsid w:val="009947C8"/>
    <w:rsid w:val="0099499C"/>
    <w:rsid w:val="00995A62"/>
    <w:rsid w:val="00995F65"/>
    <w:rsid w:val="0099744A"/>
    <w:rsid w:val="009978D9"/>
    <w:rsid w:val="00997FAB"/>
    <w:rsid w:val="009A0968"/>
    <w:rsid w:val="009A1322"/>
    <w:rsid w:val="009A19C1"/>
    <w:rsid w:val="009A1B9F"/>
    <w:rsid w:val="009A3914"/>
    <w:rsid w:val="009A4655"/>
    <w:rsid w:val="009A55A0"/>
    <w:rsid w:val="009B0DE8"/>
    <w:rsid w:val="009B0EC5"/>
    <w:rsid w:val="009B167D"/>
    <w:rsid w:val="009B2CDA"/>
    <w:rsid w:val="009B31DE"/>
    <w:rsid w:val="009B374A"/>
    <w:rsid w:val="009B3A2D"/>
    <w:rsid w:val="009B426E"/>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4A14"/>
    <w:rsid w:val="009C5ACB"/>
    <w:rsid w:val="009C760A"/>
    <w:rsid w:val="009C7A31"/>
    <w:rsid w:val="009C7CD3"/>
    <w:rsid w:val="009D16E0"/>
    <w:rsid w:val="009D25CC"/>
    <w:rsid w:val="009D285B"/>
    <w:rsid w:val="009D2AA8"/>
    <w:rsid w:val="009D2C69"/>
    <w:rsid w:val="009D410A"/>
    <w:rsid w:val="009D68CB"/>
    <w:rsid w:val="009D7C4C"/>
    <w:rsid w:val="009D7EC3"/>
    <w:rsid w:val="009E1491"/>
    <w:rsid w:val="009E2B75"/>
    <w:rsid w:val="009E30A0"/>
    <w:rsid w:val="009E4BFF"/>
    <w:rsid w:val="009E52A9"/>
    <w:rsid w:val="009E55A2"/>
    <w:rsid w:val="009E6F75"/>
    <w:rsid w:val="009F0313"/>
    <w:rsid w:val="009F10BD"/>
    <w:rsid w:val="009F14F6"/>
    <w:rsid w:val="009F18CC"/>
    <w:rsid w:val="009F1B42"/>
    <w:rsid w:val="009F2C95"/>
    <w:rsid w:val="009F33F9"/>
    <w:rsid w:val="009F57CD"/>
    <w:rsid w:val="009F5DBC"/>
    <w:rsid w:val="009F7E69"/>
    <w:rsid w:val="00A003B1"/>
    <w:rsid w:val="00A01319"/>
    <w:rsid w:val="00A0147B"/>
    <w:rsid w:val="00A01879"/>
    <w:rsid w:val="00A02596"/>
    <w:rsid w:val="00A05C2C"/>
    <w:rsid w:val="00A1159F"/>
    <w:rsid w:val="00A12477"/>
    <w:rsid w:val="00A126B9"/>
    <w:rsid w:val="00A127BD"/>
    <w:rsid w:val="00A13E89"/>
    <w:rsid w:val="00A155F6"/>
    <w:rsid w:val="00A17FB6"/>
    <w:rsid w:val="00A20322"/>
    <w:rsid w:val="00A219CE"/>
    <w:rsid w:val="00A21C2A"/>
    <w:rsid w:val="00A24C03"/>
    <w:rsid w:val="00A25D27"/>
    <w:rsid w:val="00A278BA"/>
    <w:rsid w:val="00A27BB5"/>
    <w:rsid w:val="00A304B6"/>
    <w:rsid w:val="00A304BE"/>
    <w:rsid w:val="00A316FF"/>
    <w:rsid w:val="00A3191F"/>
    <w:rsid w:val="00A31AF4"/>
    <w:rsid w:val="00A33E92"/>
    <w:rsid w:val="00A35137"/>
    <w:rsid w:val="00A352B7"/>
    <w:rsid w:val="00A36CE6"/>
    <w:rsid w:val="00A36E28"/>
    <w:rsid w:val="00A36F37"/>
    <w:rsid w:val="00A40BDE"/>
    <w:rsid w:val="00A40EB9"/>
    <w:rsid w:val="00A41D9A"/>
    <w:rsid w:val="00A423AF"/>
    <w:rsid w:val="00A42BB6"/>
    <w:rsid w:val="00A43583"/>
    <w:rsid w:val="00A441B9"/>
    <w:rsid w:val="00A45375"/>
    <w:rsid w:val="00A45EBB"/>
    <w:rsid w:val="00A46422"/>
    <w:rsid w:val="00A50432"/>
    <w:rsid w:val="00A50570"/>
    <w:rsid w:val="00A50F93"/>
    <w:rsid w:val="00A5270A"/>
    <w:rsid w:val="00A55983"/>
    <w:rsid w:val="00A5678D"/>
    <w:rsid w:val="00A57622"/>
    <w:rsid w:val="00A622B5"/>
    <w:rsid w:val="00A62650"/>
    <w:rsid w:val="00A63010"/>
    <w:rsid w:val="00A640BD"/>
    <w:rsid w:val="00A65AF9"/>
    <w:rsid w:val="00A65C0E"/>
    <w:rsid w:val="00A66E1B"/>
    <w:rsid w:val="00A673B0"/>
    <w:rsid w:val="00A6746B"/>
    <w:rsid w:val="00A704F4"/>
    <w:rsid w:val="00A705B0"/>
    <w:rsid w:val="00A70C01"/>
    <w:rsid w:val="00A71B70"/>
    <w:rsid w:val="00A749BB"/>
    <w:rsid w:val="00A74B69"/>
    <w:rsid w:val="00A7504E"/>
    <w:rsid w:val="00A754AA"/>
    <w:rsid w:val="00A76115"/>
    <w:rsid w:val="00A775CC"/>
    <w:rsid w:val="00A77EB8"/>
    <w:rsid w:val="00A81095"/>
    <w:rsid w:val="00A82D27"/>
    <w:rsid w:val="00A82F4E"/>
    <w:rsid w:val="00A84154"/>
    <w:rsid w:val="00A85713"/>
    <w:rsid w:val="00A8649E"/>
    <w:rsid w:val="00A87F73"/>
    <w:rsid w:val="00A90033"/>
    <w:rsid w:val="00A90672"/>
    <w:rsid w:val="00A91ABE"/>
    <w:rsid w:val="00A93EC3"/>
    <w:rsid w:val="00A94320"/>
    <w:rsid w:val="00A95B97"/>
    <w:rsid w:val="00A9663E"/>
    <w:rsid w:val="00A967B7"/>
    <w:rsid w:val="00A97285"/>
    <w:rsid w:val="00A97E70"/>
    <w:rsid w:val="00AA0A6A"/>
    <w:rsid w:val="00AA4695"/>
    <w:rsid w:val="00AA697F"/>
    <w:rsid w:val="00AA6FFC"/>
    <w:rsid w:val="00AB0BEC"/>
    <w:rsid w:val="00AB1433"/>
    <w:rsid w:val="00AB1ACE"/>
    <w:rsid w:val="00AB3082"/>
    <w:rsid w:val="00AB3311"/>
    <w:rsid w:val="00AB38D3"/>
    <w:rsid w:val="00AB3D2E"/>
    <w:rsid w:val="00AB4023"/>
    <w:rsid w:val="00AB45FB"/>
    <w:rsid w:val="00AB5016"/>
    <w:rsid w:val="00AB5353"/>
    <w:rsid w:val="00AB5A44"/>
    <w:rsid w:val="00AB5CF9"/>
    <w:rsid w:val="00AB64E1"/>
    <w:rsid w:val="00AB658F"/>
    <w:rsid w:val="00AB6CD1"/>
    <w:rsid w:val="00AB79CF"/>
    <w:rsid w:val="00AC095E"/>
    <w:rsid w:val="00AC0D14"/>
    <w:rsid w:val="00AC0DBB"/>
    <w:rsid w:val="00AC2552"/>
    <w:rsid w:val="00AC282A"/>
    <w:rsid w:val="00AC4122"/>
    <w:rsid w:val="00AC4C25"/>
    <w:rsid w:val="00AC597D"/>
    <w:rsid w:val="00AC6EDB"/>
    <w:rsid w:val="00AC7B9B"/>
    <w:rsid w:val="00AD0699"/>
    <w:rsid w:val="00AD13C8"/>
    <w:rsid w:val="00AD2360"/>
    <w:rsid w:val="00AD236B"/>
    <w:rsid w:val="00AD3017"/>
    <w:rsid w:val="00AD4EE8"/>
    <w:rsid w:val="00AD66C2"/>
    <w:rsid w:val="00AD6EBA"/>
    <w:rsid w:val="00AD6FCE"/>
    <w:rsid w:val="00AD70CC"/>
    <w:rsid w:val="00AE092D"/>
    <w:rsid w:val="00AE0F24"/>
    <w:rsid w:val="00AE0FDE"/>
    <w:rsid w:val="00AE1867"/>
    <w:rsid w:val="00AE1D18"/>
    <w:rsid w:val="00AE257E"/>
    <w:rsid w:val="00AE26E8"/>
    <w:rsid w:val="00AE2E67"/>
    <w:rsid w:val="00AE3084"/>
    <w:rsid w:val="00AE3167"/>
    <w:rsid w:val="00AE36B9"/>
    <w:rsid w:val="00AE41C2"/>
    <w:rsid w:val="00AE4640"/>
    <w:rsid w:val="00AE4D16"/>
    <w:rsid w:val="00AE666C"/>
    <w:rsid w:val="00AE7436"/>
    <w:rsid w:val="00AE7C5B"/>
    <w:rsid w:val="00AF056D"/>
    <w:rsid w:val="00AF1276"/>
    <w:rsid w:val="00AF32A0"/>
    <w:rsid w:val="00AF4F42"/>
    <w:rsid w:val="00AF6369"/>
    <w:rsid w:val="00B0045B"/>
    <w:rsid w:val="00B042E9"/>
    <w:rsid w:val="00B058B2"/>
    <w:rsid w:val="00B074D2"/>
    <w:rsid w:val="00B07626"/>
    <w:rsid w:val="00B10D7D"/>
    <w:rsid w:val="00B12433"/>
    <w:rsid w:val="00B12821"/>
    <w:rsid w:val="00B12EB7"/>
    <w:rsid w:val="00B136B2"/>
    <w:rsid w:val="00B14C88"/>
    <w:rsid w:val="00B161D8"/>
    <w:rsid w:val="00B16C7E"/>
    <w:rsid w:val="00B16E1D"/>
    <w:rsid w:val="00B17442"/>
    <w:rsid w:val="00B20375"/>
    <w:rsid w:val="00B20749"/>
    <w:rsid w:val="00B20895"/>
    <w:rsid w:val="00B20E84"/>
    <w:rsid w:val="00B21182"/>
    <w:rsid w:val="00B21651"/>
    <w:rsid w:val="00B227BA"/>
    <w:rsid w:val="00B269FD"/>
    <w:rsid w:val="00B26CEC"/>
    <w:rsid w:val="00B32218"/>
    <w:rsid w:val="00B3323D"/>
    <w:rsid w:val="00B33821"/>
    <w:rsid w:val="00B33D40"/>
    <w:rsid w:val="00B3499E"/>
    <w:rsid w:val="00B34D4D"/>
    <w:rsid w:val="00B3563A"/>
    <w:rsid w:val="00B360AA"/>
    <w:rsid w:val="00B37AC0"/>
    <w:rsid w:val="00B41916"/>
    <w:rsid w:val="00B43441"/>
    <w:rsid w:val="00B43968"/>
    <w:rsid w:val="00B4425B"/>
    <w:rsid w:val="00B44863"/>
    <w:rsid w:val="00B45B1C"/>
    <w:rsid w:val="00B4632A"/>
    <w:rsid w:val="00B46729"/>
    <w:rsid w:val="00B46A14"/>
    <w:rsid w:val="00B4708A"/>
    <w:rsid w:val="00B51391"/>
    <w:rsid w:val="00B51666"/>
    <w:rsid w:val="00B534CD"/>
    <w:rsid w:val="00B546AF"/>
    <w:rsid w:val="00B54719"/>
    <w:rsid w:val="00B55806"/>
    <w:rsid w:val="00B55D5B"/>
    <w:rsid w:val="00B55F8F"/>
    <w:rsid w:val="00B5666D"/>
    <w:rsid w:val="00B60D94"/>
    <w:rsid w:val="00B61794"/>
    <w:rsid w:val="00B61D8E"/>
    <w:rsid w:val="00B62D31"/>
    <w:rsid w:val="00B653E5"/>
    <w:rsid w:val="00B658F1"/>
    <w:rsid w:val="00B6662B"/>
    <w:rsid w:val="00B669EA"/>
    <w:rsid w:val="00B670CB"/>
    <w:rsid w:val="00B675BB"/>
    <w:rsid w:val="00B67EA9"/>
    <w:rsid w:val="00B67F45"/>
    <w:rsid w:val="00B67FD5"/>
    <w:rsid w:val="00B711FB"/>
    <w:rsid w:val="00B71377"/>
    <w:rsid w:val="00B72E57"/>
    <w:rsid w:val="00B74A2B"/>
    <w:rsid w:val="00B75586"/>
    <w:rsid w:val="00B756EC"/>
    <w:rsid w:val="00B76FF3"/>
    <w:rsid w:val="00B8031D"/>
    <w:rsid w:val="00B87B0D"/>
    <w:rsid w:val="00B87DD7"/>
    <w:rsid w:val="00B902AA"/>
    <w:rsid w:val="00B903AB"/>
    <w:rsid w:val="00B90DB4"/>
    <w:rsid w:val="00B91FF3"/>
    <w:rsid w:val="00B924E9"/>
    <w:rsid w:val="00B93EE1"/>
    <w:rsid w:val="00B94A4E"/>
    <w:rsid w:val="00B96F88"/>
    <w:rsid w:val="00B9727D"/>
    <w:rsid w:val="00B972CD"/>
    <w:rsid w:val="00B979B4"/>
    <w:rsid w:val="00BA0366"/>
    <w:rsid w:val="00BA2C9D"/>
    <w:rsid w:val="00BA34E8"/>
    <w:rsid w:val="00BA3932"/>
    <w:rsid w:val="00BA45D6"/>
    <w:rsid w:val="00BA48AE"/>
    <w:rsid w:val="00BA56C4"/>
    <w:rsid w:val="00BA5799"/>
    <w:rsid w:val="00BA58B3"/>
    <w:rsid w:val="00BA5FA2"/>
    <w:rsid w:val="00BA670D"/>
    <w:rsid w:val="00BB243A"/>
    <w:rsid w:val="00BB244E"/>
    <w:rsid w:val="00BB3692"/>
    <w:rsid w:val="00BB609F"/>
    <w:rsid w:val="00BB6628"/>
    <w:rsid w:val="00BB77A6"/>
    <w:rsid w:val="00BB7992"/>
    <w:rsid w:val="00BC136D"/>
    <w:rsid w:val="00BC1E02"/>
    <w:rsid w:val="00BC3435"/>
    <w:rsid w:val="00BC38C3"/>
    <w:rsid w:val="00BC4062"/>
    <w:rsid w:val="00BC4430"/>
    <w:rsid w:val="00BC6002"/>
    <w:rsid w:val="00BC6273"/>
    <w:rsid w:val="00BC6383"/>
    <w:rsid w:val="00BC65D2"/>
    <w:rsid w:val="00BD0A90"/>
    <w:rsid w:val="00BD1427"/>
    <w:rsid w:val="00BD1B1F"/>
    <w:rsid w:val="00BD1D8A"/>
    <w:rsid w:val="00BD24E1"/>
    <w:rsid w:val="00BD3C15"/>
    <w:rsid w:val="00BD53BE"/>
    <w:rsid w:val="00BD613A"/>
    <w:rsid w:val="00BD61A5"/>
    <w:rsid w:val="00BD655C"/>
    <w:rsid w:val="00BD657E"/>
    <w:rsid w:val="00BD6832"/>
    <w:rsid w:val="00BD7C11"/>
    <w:rsid w:val="00BE021E"/>
    <w:rsid w:val="00BE1B11"/>
    <w:rsid w:val="00BE308A"/>
    <w:rsid w:val="00BE31BC"/>
    <w:rsid w:val="00BE4307"/>
    <w:rsid w:val="00BE5412"/>
    <w:rsid w:val="00BE5B57"/>
    <w:rsid w:val="00BE5CAE"/>
    <w:rsid w:val="00BE6EDA"/>
    <w:rsid w:val="00BE7715"/>
    <w:rsid w:val="00BF0AB1"/>
    <w:rsid w:val="00BF1643"/>
    <w:rsid w:val="00BF1945"/>
    <w:rsid w:val="00BF23ED"/>
    <w:rsid w:val="00BF2CB4"/>
    <w:rsid w:val="00BF2EE9"/>
    <w:rsid w:val="00BF340B"/>
    <w:rsid w:val="00BF382D"/>
    <w:rsid w:val="00BF3E1D"/>
    <w:rsid w:val="00BF4011"/>
    <w:rsid w:val="00BF4F25"/>
    <w:rsid w:val="00BF5A0B"/>
    <w:rsid w:val="00BF5A6C"/>
    <w:rsid w:val="00BF5CC0"/>
    <w:rsid w:val="00BF5E5A"/>
    <w:rsid w:val="00BF6E63"/>
    <w:rsid w:val="00BF76C1"/>
    <w:rsid w:val="00C00371"/>
    <w:rsid w:val="00C01B9E"/>
    <w:rsid w:val="00C048E4"/>
    <w:rsid w:val="00C05899"/>
    <w:rsid w:val="00C065B6"/>
    <w:rsid w:val="00C06C5C"/>
    <w:rsid w:val="00C06FA8"/>
    <w:rsid w:val="00C07182"/>
    <w:rsid w:val="00C075EF"/>
    <w:rsid w:val="00C07F3C"/>
    <w:rsid w:val="00C1116D"/>
    <w:rsid w:val="00C12EE4"/>
    <w:rsid w:val="00C1361C"/>
    <w:rsid w:val="00C13784"/>
    <w:rsid w:val="00C13F7A"/>
    <w:rsid w:val="00C143BD"/>
    <w:rsid w:val="00C152EC"/>
    <w:rsid w:val="00C1571A"/>
    <w:rsid w:val="00C15AB4"/>
    <w:rsid w:val="00C15EB0"/>
    <w:rsid w:val="00C2027B"/>
    <w:rsid w:val="00C21793"/>
    <w:rsid w:val="00C21872"/>
    <w:rsid w:val="00C2283F"/>
    <w:rsid w:val="00C228FB"/>
    <w:rsid w:val="00C23055"/>
    <w:rsid w:val="00C23EE0"/>
    <w:rsid w:val="00C24627"/>
    <w:rsid w:val="00C24EE7"/>
    <w:rsid w:val="00C257E6"/>
    <w:rsid w:val="00C25A0A"/>
    <w:rsid w:val="00C27B3E"/>
    <w:rsid w:val="00C3117E"/>
    <w:rsid w:val="00C3149C"/>
    <w:rsid w:val="00C32259"/>
    <w:rsid w:val="00C331B3"/>
    <w:rsid w:val="00C33E6F"/>
    <w:rsid w:val="00C347F0"/>
    <w:rsid w:val="00C35186"/>
    <w:rsid w:val="00C3566F"/>
    <w:rsid w:val="00C37457"/>
    <w:rsid w:val="00C40563"/>
    <w:rsid w:val="00C429D9"/>
    <w:rsid w:val="00C46295"/>
    <w:rsid w:val="00C51148"/>
    <w:rsid w:val="00C51934"/>
    <w:rsid w:val="00C51D95"/>
    <w:rsid w:val="00C5285E"/>
    <w:rsid w:val="00C53069"/>
    <w:rsid w:val="00C5395F"/>
    <w:rsid w:val="00C53B54"/>
    <w:rsid w:val="00C54EAE"/>
    <w:rsid w:val="00C569B6"/>
    <w:rsid w:val="00C56D17"/>
    <w:rsid w:val="00C56F98"/>
    <w:rsid w:val="00C57AAF"/>
    <w:rsid w:val="00C60217"/>
    <w:rsid w:val="00C60727"/>
    <w:rsid w:val="00C61837"/>
    <w:rsid w:val="00C61A07"/>
    <w:rsid w:val="00C62440"/>
    <w:rsid w:val="00C62D9D"/>
    <w:rsid w:val="00C62EF2"/>
    <w:rsid w:val="00C6330D"/>
    <w:rsid w:val="00C63395"/>
    <w:rsid w:val="00C64247"/>
    <w:rsid w:val="00C658D5"/>
    <w:rsid w:val="00C66189"/>
    <w:rsid w:val="00C66856"/>
    <w:rsid w:val="00C66A2D"/>
    <w:rsid w:val="00C66DA9"/>
    <w:rsid w:val="00C70124"/>
    <w:rsid w:val="00C7045C"/>
    <w:rsid w:val="00C70780"/>
    <w:rsid w:val="00C71077"/>
    <w:rsid w:val="00C72D26"/>
    <w:rsid w:val="00C73918"/>
    <w:rsid w:val="00C74865"/>
    <w:rsid w:val="00C7506F"/>
    <w:rsid w:val="00C75429"/>
    <w:rsid w:val="00C76C94"/>
    <w:rsid w:val="00C772E6"/>
    <w:rsid w:val="00C81F77"/>
    <w:rsid w:val="00C82D6D"/>
    <w:rsid w:val="00C8463C"/>
    <w:rsid w:val="00C850CF"/>
    <w:rsid w:val="00C857D2"/>
    <w:rsid w:val="00C859B6"/>
    <w:rsid w:val="00C85FAD"/>
    <w:rsid w:val="00C8639C"/>
    <w:rsid w:val="00C86ED7"/>
    <w:rsid w:val="00C87CE1"/>
    <w:rsid w:val="00C93FC9"/>
    <w:rsid w:val="00C9564A"/>
    <w:rsid w:val="00CA2B38"/>
    <w:rsid w:val="00CA3439"/>
    <w:rsid w:val="00CA3F5C"/>
    <w:rsid w:val="00CA4211"/>
    <w:rsid w:val="00CA44DA"/>
    <w:rsid w:val="00CA5435"/>
    <w:rsid w:val="00CB1856"/>
    <w:rsid w:val="00CB1EFD"/>
    <w:rsid w:val="00CB1F8C"/>
    <w:rsid w:val="00CB4605"/>
    <w:rsid w:val="00CB486D"/>
    <w:rsid w:val="00CB50F9"/>
    <w:rsid w:val="00CB5172"/>
    <w:rsid w:val="00CB51D5"/>
    <w:rsid w:val="00CB541E"/>
    <w:rsid w:val="00CB56FB"/>
    <w:rsid w:val="00CC232D"/>
    <w:rsid w:val="00CC389C"/>
    <w:rsid w:val="00CC40D2"/>
    <w:rsid w:val="00CC44DD"/>
    <w:rsid w:val="00CC4977"/>
    <w:rsid w:val="00CC4DC8"/>
    <w:rsid w:val="00CC5178"/>
    <w:rsid w:val="00CC5609"/>
    <w:rsid w:val="00CC60DB"/>
    <w:rsid w:val="00CC6203"/>
    <w:rsid w:val="00CC6433"/>
    <w:rsid w:val="00CC7A15"/>
    <w:rsid w:val="00CD2873"/>
    <w:rsid w:val="00CD4AA7"/>
    <w:rsid w:val="00CD6140"/>
    <w:rsid w:val="00CD6611"/>
    <w:rsid w:val="00CE09F4"/>
    <w:rsid w:val="00CE220C"/>
    <w:rsid w:val="00CE2D3F"/>
    <w:rsid w:val="00CE4697"/>
    <w:rsid w:val="00CE47B2"/>
    <w:rsid w:val="00CE4A18"/>
    <w:rsid w:val="00CE4AD3"/>
    <w:rsid w:val="00CE4DF3"/>
    <w:rsid w:val="00CE5BA8"/>
    <w:rsid w:val="00CE6910"/>
    <w:rsid w:val="00CF1CD1"/>
    <w:rsid w:val="00CF2CBC"/>
    <w:rsid w:val="00CF3A65"/>
    <w:rsid w:val="00CF3F99"/>
    <w:rsid w:val="00CF4A85"/>
    <w:rsid w:val="00CF5385"/>
    <w:rsid w:val="00CF6219"/>
    <w:rsid w:val="00CF6B00"/>
    <w:rsid w:val="00CF6BD2"/>
    <w:rsid w:val="00CF73D0"/>
    <w:rsid w:val="00D019A1"/>
    <w:rsid w:val="00D01B9E"/>
    <w:rsid w:val="00D03697"/>
    <w:rsid w:val="00D03875"/>
    <w:rsid w:val="00D05D84"/>
    <w:rsid w:val="00D06A57"/>
    <w:rsid w:val="00D07126"/>
    <w:rsid w:val="00D07711"/>
    <w:rsid w:val="00D079AE"/>
    <w:rsid w:val="00D1099A"/>
    <w:rsid w:val="00D10B94"/>
    <w:rsid w:val="00D10FE2"/>
    <w:rsid w:val="00D110A9"/>
    <w:rsid w:val="00D111DF"/>
    <w:rsid w:val="00D12586"/>
    <w:rsid w:val="00D14336"/>
    <w:rsid w:val="00D14F26"/>
    <w:rsid w:val="00D15D91"/>
    <w:rsid w:val="00D15F10"/>
    <w:rsid w:val="00D160EB"/>
    <w:rsid w:val="00D16539"/>
    <w:rsid w:val="00D16884"/>
    <w:rsid w:val="00D16F41"/>
    <w:rsid w:val="00D1714D"/>
    <w:rsid w:val="00D17E0E"/>
    <w:rsid w:val="00D20345"/>
    <w:rsid w:val="00D22BDC"/>
    <w:rsid w:val="00D238E7"/>
    <w:rsid w:val="00D24E84"/>
    <w:rsid w:val="00D255C4"/>
    <w:rsid w:val="00D25FDE"/>
    <w:rsid w:val="00D274DD"/>
    <w:rsid w:val="00D301F2"/>
    <w:rsid w:val="00D30E77"/>
    <w:rsid w:val="00D30FA8"/>
    <w:rsid w:val="00D32036"/>
    <w:rsid w:val="00D33230"/>
    <w:rsid w:val="00D34544"/>
    <w:rsid w:val="00D345E1"/>
    <w:rsid w:val="00D35386"/>
    <w:rsid w:val="00D354CE"/>
    <w:rsid w:val="00D35B07"/>
    <w:rsid w:val="00D371D1"/>
    <w:rsid w:val="00D37445"/>
    <w:rsid w:val="00D43497"/>
    <w:rsid w:val="00D45C0B"/>
    <w:rsid w:val="00D45FBB"/>
    <w:rsid w:val="00D465EC"/>
    <w:rsid w:val="00D4717E"/>
    <w:rsid w:val="00D47442"/>
    <w:rsid w:val="00D4765A"/>
    <w:rsid w:val="00D50197"/>
    <w:rsid w:val="00D504C9"/>
    <w:rsid w:val="00D515BE"/>
    <w:rsid w:val="00D51FC8"/>
    <w:rsid w:val="00D52B00"/>
    <w:rsid w:val="00D557F8"/>
    <w:rsid w:val="00D56270"/>
    <w:rsid w:val="00D56BD0"/>
    <w:rsid w:val="00D62C57"/>
    <w:rsid w:val="00D634DE"/>
    <w:rsid w:val="00D637EC"/>
    <w:rsid w:val="00D63B88"/>
    <w:rsid w:val="00D648D5"/>
    <w:rsid w:val="00D65B3B"/>
    <w:rsid w:val="00D65B9E"/>
    <w:rsid w:val="00D66EE6"/>
    <w:rsid w:val="00D67F72"/>
    <w:rsid w:val="00D70197"/>
    <w:rsid w:val="00D715A6"/>
    <w:rsid w:val="00D71A04"/>
    <w:rsid w:val="00D71A6C"/>
    <w:rsid w:val="00D72938"/>
    <w:rsid w:val="00D72A47"/>
    <w:rsid w:val="00D72DDC"/>
    <w:rsid w:val="00D735A3"/>
    <w:rsid w:val="00D74432"/>
    <w:rsid w:val="00D745B2"/>
    <w:rsid w:val="00D74971"/>
    <w:rsid w:val="00D80D72"/>
    <w:rsid w:val="00D8567D"/>
    <w:rsid w:val="00D85E7F"/>
    <w:rsid w:val="00D86E24"/>
    <w:rsid w:val="00D90110"/>
    <w:rsid w:val="00D91083"/>
    <w:rsid w:val="00D91ACD"/>
    <w:rsid w:val="00D91B5B"/>
    <w:rsid w:val="00D91CC3"/>
    <w:rsid w:val="00D92230"/>
    <w:rsid w:val="00D93885"/>
    <w:rsid w:val="00D9442B"/>
    <w:rsid w:val="00D94B89"/>
    <w:rsid w:val="00D96739"/>
    <w:rsid w:val="00DA2E0D"/>
    <w:rsid w:val="00DA2E66"/>
    <w:rsid w:val="00DA2E7D"/>
    <w:rsid w:val="00DA353D"/>
    <w:rsid w:val="00DA3E78"/>
    <w:rsid w:val="00DA4892"/>
    <w:rsid w:val="00DA6FE5"/>
    <w:rsid w:val="00DA739E"/>
    <w:rsid w:val="00DA768A"/>
    <w:rsid w:val="00DA7F0A"/>
    <w:rsid w:val="00DB29C5"/>
    <w:rsid w:val="00DB4B8C"/>
    <w:rsid w:val="00DB4D2B"/>
    <w:rsid w:val="00DB521E"/>
    <w:rsid w:val="00DB5759"/>
    <w:rsid w:val="00DB5AC7"/>
    <w:rsid w:val="00DB667B"/>
    <w:rsid w:val="00DB7E49"/>
    <w:rsid w:val="00DC0597"/>
    <w:rsid w:val="00DC0F0D"/>
    <w:rsid w:val="00DC19D3"/>
    <w:rsid w:val="00DC24B4"/>
    <w:rsid w:val="00DC4630"/>
    <w:rsid w:val="00DC51B9"/>
    <w:rsid w:val="00DC5DDF"/>
    <w:rsid w:val="00DC6033"/>
    <w:rsid w:val="00DC6CD3"/>
    <w:rsid w:val="00DD00D8"/>
    <w:rsid w:val="00DD02CB"/>
    <w:rsid w:val="00DD0CE1"/>
    <w:rsid w:val="00DD143B"/>
    <w:rsid w:val="00DD225A"/>
    <w:rsid w:val="00DD30B4"/>
    <w:rsid w:val="00DD3B1C"/>
    <w:rsid w:val="00DD3CBF"/>
    <w:rsid w:val="00DD3E9A"/>
    <w:rsid w:val="00DD443D"/>
    <w:rsid w:val="00DD4465"/>
    <w:rsid w:val="00DD44D0"/>
    <w:rsid w:val="00DD5032"/>
    <w:rsid w:val="00DD77E7"/>
    <w:rsid w:val="00DE0381"/>
    <w:rsid w:val="00DE1C96"/>
    <w:rsid w:val="00DE22DC"/>
    <w:rsid w:val="00DE37AC"/>
    <w:rsid w:val="00DE460F"/>
    <w:rsid w:val="00DE479C"/>
    <w:rsid w:val="00DE5093"/>
    <w:rsid w:val="00DE555C"/>
    <w:rsid w:val="00DE5B94"/>
    <w:rsid w:val="00DE5CF9"/>
    <w:rsid w:val="00DE6200"/>
    <w:rsid w:val="00DE6B26"/>
    <w:rsid w:val="00DE78D2"/>
    <w:rsid w:val="00DF0C32"/>
    <w:rsid w:val="00DF272D"/>
    <w:rsid w:val="00DF39FA"/>
    <w:rsid w:val="00DF3D44"/>
    <w:rsid w:val="00DF40C0"/>
    <w:rsid w:val="00DF4937"/>
    <w:rsid w:val="00DF4FD9"/>
    <w:rsid w:val="00DF6551"/>
    <w:rsid w:val="00DF6E6D"/>
    <w:rsid w:val="00DF718A"/>
    <w:rsid w:val="00E04919"/>
    <w:rsid w:val="00E05452"/>
    <w:rsid w:val="00E06C81"/>
    <w:rsid w:val="00E078CD"/>
    <w:rsid w:val="00E07CA5"/>
    <w:rsid w:val="00E104B4"/>
    <w:rsid w:val="00E12A7F"/>
    <w:rsid w:val="00E12D03"/>
    <w:rsid w:val="00E164DD"/>
    <w:rsid w:val="00E1715F"/>
    <w:rsid w:val="00E1730A"/>
    <w:rsid w:val="00E2035E"/>
    <w:rsid w:val="00E20AAF"/>
    <w:rsid w:val="00E20B12"/>
    <w:rsid w:val="00E21034"/>
    <w:rsid w:val="00E22A79"/>
    <w:rsid w:val="00E22D86"/>
    <w:rsid w:val="00E23D41"/>
    <w:rsid w:val="00E26D9D"/>
    <w:rsid w:val="00E277CD"/>
    <w:rsid w:val="00E27BF8"/>
    <w:rsid w:val="00E27E76"/>
    <w:rsid w:val="00E30DFC"/>
    <w:rsid w:val="00E31224"/>
    <w:rsid w:val="00E3194A"/>
    <w:rsid w:val="00E3197F"/>
    <w:rsid w:val="00E325E1"/>
    <w:rsid w:val="00E336EC"/>
    <w:rsid w:val="00E341FE"/>
    <w:rsid w:val="00E3501C"/>
    <w:rsid w:val="00E3518E"/>
    <w:rsid w:val="00E35638"/>
    <w:rsid w:val="00E3619D"/>
    <w:rsid w:val="00E3758D"/>
    <w:rsid w:val="00E37A42"/>
    <w:rsid w:val="00E40DE8"/>
    <w:rsid w:val="00E41C12"/>
    <w:rsid w:val="00E4523B"/>
    <w:rsid w:val="00E455A2"/>
    <w:rsid w:val="00E45AB8"/>
    <w:rsid w:val="00E4793D"/>
    <w:rsid w:val="00E510BC"/>
    <w:rsid w:val="00E51214"/>
    <w:rsid w:val="00E52C56"/>
    <w:rsid w:val="00E52CC2"/>
    <w:rsid w:val="00E53045"/>
    <w:rsid w:val="00E53123"/>
    <w:rsid w:val="00E53177"/>
    <w:rsid w:val="00E53247"/>
    <w:rsid w:val="00E5350B"/>
    <w:rsid w:val="00E541BA"/>
    <w:rsid w:val="00E54AA5"/>
    <w:rsid w:val="00E54F65"/>
    <w:rsid w:val="00E564D5"/>
    <w:rsid w:val="00E56DF7"/>
    <w:rsid w:val="00E604F3"/>
    <w:rsid w:val="00E60816"/>
    <w:rsid w:val="00E614C2"/>
    <w:rsid w:val="00E616A0"/>
    <w:rsid w:val="00E61CD6"/>
    <w:rsid w:val="00E62AEE"/>
    <w:rsid w:val="00E646F5"/>
    <w:rsid w:val="00E65997"/>
    <w:rsid w:val="00E65B1A"/>
    <w:rsid w:val="00E66433"/>
    <w:rsid w:val="00E67819"/>
    <w:rsid w:val="00E67C3A"/>
    <w:rsid w:val="00E67E2E"/>
    <w:rsid w:val="00E71F1A"/>
    <w:rsid w:val="00E72CF7"/>
    <w:rsid w:val="00E74229"/>
    <w:rsid w:val="00E744C9"/>
    <w:rsid w:val="00E762C5"/>
    <w:rsid w:val="00E77B19"/>
    <w:rsid w:val="00E77BBD"/>
    <w:rsid w:val="00E813AE"/>
    <w:rsid w:val="00E8237D"/>
    <w:rsid w:val="00E83793"/>
    <w:rsid w:val="00E83A68"/>
    <w:rsid w:val="00E84924"/>
    <w:rsid w:val="00E85916"/>
    <w:rsid w:val="00E86EC3"/>
    <w:rsid w:val="00E87588"/>
    <w:rsid w:val="00E909A1"/>
    <w:rsid w:val="00E9190A"/>
    <w:rsid w:val="00E946CB"/>
    <w:rsid w:val="00E9583E"/>
    <w:rsid w:val="00E95EFB"/>
    <w:rsid w:val="00E96731"/>
    <w:rsid w:val="00E97CBE"/>
    <w:rsid w:val="00EA0542"/>
    <w:rsid w:val="00EA0CC2"/>
    <w:rsid w:val="00EA0F0B"/>
    <w:rsid w:val="00EA13F6"/>
    <w:rsid w:val="00EA17BC"/>
    <w:rsid w:val="00EA1A4E"/>
    <w:rsid w:val="00EA2A69"/>
    <w:rsid w:val="00EA36BC"/>
    <w:rsid w:val="00EA67B2"/>
    <w:rsid w:val="00EA6811"/>
    <w:rsid w:val="00EA7192"/>
    <w:rsid w:val="00EA7DD4"/>
    <w:rsid w:val="00EB02B6"/>
    <w:rsid w:val="00EB33EA"/>
    <w:rsid w:val="00EB3FF6"/>
    <w:rsid w:val="00EB4823"/>
    <w:rsid w:val="00EB49C0"/>
    <w:rsid w:val="00EB4AEA"/>
    <w:rsid w:val="00EB5D55"/>
    <w:rsid w:val="00EB6B45"/>
    <w:rsid w:val="00EC0857"/>
    <w:rsid w:val="00EC0E3F"/>
    <w:rsid w:val="00EC27BF"/>
    <w:rsid w:val="00EC45D3"/>
    <w:rsid w:val="00EC53CE"/>
    <w:rsid w:val="00EC545F"/>
    <w:rsid w:val="00EC554B"/>
    <w:rsid w:val="00EC5B84"/>
    <w:rsid w:val="00EC7B2F"/>
    <w:rsid w:val="00ED017C"/>
    <w:rsid w:val="00ED0949"/>
    <w:rsid w:val="00ED214A"/>
    <w:rsid w:val="00ED2A71"/>
    <w:rsid w:val="00ED3F1A"/>
    <w:rsid w:val="00ED40D7"/>
    <w:rsid w:val="00ED42DE"/>
    <w:rsid w:val="00EE1491"/>
    <w:rsid w:val="00EE19FE"/>
    <w:rsid w:val="00EE35FC"/>
    <w:rsid w:val="00EE3C91"/>
    <w:rsid w:val="00EE3F8F"/>
    <w:rsid w:val="00EE4A8E"/>
    <w:rsid w:val="00EE4CCF"/>
    <w:rsid w:val="00EE5A40"/>
    <w:rsid w:val="00EE79CB"/>
    <w:rsid w:val="00EF0793"/>
    <w:rsid w:val="00EF1C5B"/>
    <w:rsid w:val="00EF26D3"/>
    <w:rsid w:val="00EF33DE"/>
    <w:rsid w:val="00EF3DEB"/>
    <w:rsid w:val="00EF52E2"/>
    <w:rsid w:val="00EF5FF2"/>
    <w:rsid w:val="00EF61A5"/>
    <w:rsid w:val="00EF6FC2"/>
    <w:rsid w:val="00EF7024"/>
    <w:rsid w:val="00F00B8E"/>
    <w:rsid w:val="00F00C71"/>
    <w:rsid w:val="00F01ADF"/>
    <w:rsid w:val="00F01F45"/>
    <w:rsid w:val="00F02B1B"/>
    <w:rsid w:val="00F035C5"/>
    <w:rsid w:val="00F03674"/>
    <w:rsid w:val="00F05499"/>
    <w:rsid w:val="00F05B66"/>
    <w:rsid w:val="00F06B60"/>
    <w:rsid w:val="00F073C2"/>
    <w:rsid w:val="00F109C0"/>
    <w:rsid w:val="00F1112F"/>
    <w:rsid w:val="00F114DB"/>
    <w:rsid w:val="00F115DA"/>
    <w:rsid w:val="00F13C6F"/>
    <w:rsid w:val="00F146CE"/>
    <w:rsid w:val="00F149E6"/>
    <w:rsid w:val="00F14A8C"/>
    <w:rsid w:val="00F163FF"/>
    <w:rsid w:val="00F169C3"/>
    <w:rsid w:val="00F1747D"/>
    <w:rsid w:val="00F20417"/>
    <w:rsid w:val="00F20904"/>
    <w:rsid w:val="00F20CD2"/>
    <w:rsid w:val="00F24992"/>
    <w:rsid w:val="00F24C1D"/>
    <w:rsid w:val="00F2560A"/>
    <w:rsid w:val="00F257CE"/>
    <w:rsid w:val="00F25D43"/>
    <w:rsid w:val="00F2628F"/>
    <w:rsid w:val="00F265C0"/>
    <w:rsid w:val="00F26AD7"/>
    <w:rsid w:val="00F26F44"/>
    <w:rsid w:val="00F3108F"/>
    <w:rsid w:val="00F31226"/>
    <w:rsid w:val="00F31B18"/>
    <w:rsid w:val="00F34194"/>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3FAE"/>
    <w:rsid w:val="00F44B76"/>
    <w:rsid w:val="00F4515E"/>
    <w:rsid w:val="00F45199"/>
    <w:rsid w:val="00F456C1"/>
    <w:rsid w:val="00F46702"/>
    <w:rsid w:val="00F46E09"/>
    <w:rsid w:val="00F47003"/>
    <w:rsid w:val="00F51619"/>
    <w:rsid w:val="00F52D75"/>
    <w:rsid w:val="00F53873"/>
    <w:rsid w:val="00F539D7"/>
    <w:rsid w:val="00F54592"/>
    <w:rsid w:val="00F54633"/>
    <w:rsid w:val="00F55B89"/>
    <w:rsid w:val="00F55FF8"/>
    <w:rsid w:val="00F57170"/>
    <w:rsid w:val="00F57F1E"/>
    <w:rsid w:val="00F613B1"/>
    <w:rsid w:val="00F61EE2"/>
    <w:rsid w:val="00F62A0C"/>
    <w:rsid w:val="00F6573F"/>
    <w:rsid w:val="00F65AB7"/>
    <w:rsid w:val="00F65E87"/>
    <w:rsid w:val="00F66FA8"/>
    <w:rsid w:val="00F67FAE"/>
    <w:rsid w:val="00F71E4C"/>
    <w:rsid w:val="00F72CE1"/>
    <w:rsid w:val="00F72D57"/>
    <w:rsid w:val="00F73592"/>
    <w:rsid w:val="00F7361F"/>
    <w:rsid w:val="00F7493A"/>
    <w:rsid w:val="00F75EA5"/>
    <w:rsid w:val="00F7635B"/>
    <w:rsid w:val="00F76A23"/>
    <w:rsid w:val="00F76CEB"/>
    <w:rsid w:val="00F77372"/>
    <w:rsid w:val="00F776D2"/>
    <w:rsid w:val="00F778D5"/>
    <w:rsid w:val="00F81857"/>
    <w:rsid w:val="00F81939"/>
    <w:rsid w:val="00F81E38"/>
    <w:rsid w:val="00F83C88"/>
    <w:rsid w:val="00F84CB6"/>
    <w:rsid w:val="00F85FC3"/>
    <w:rsid w:val="00F86D6B"/>
    <w:rsid w:val="00F876E8"/>
    <w:rsid w:val="00F90040"/>
    <w:rsid w:val="00F911A6"/>
    <w:rsid w:val="00F91E02"/>
    <w:rsid w:val="00F923F0"/>
    <w:rsid w:val="00F93366"/>
    <w:rsid w:val="00F94910"/>
    <w:rsid w:val="00F94A0A"/>
    <w:rsid w:val="00F94ECD"/>
    <w:rsid w:val="00F955C2"/>
    <w:rsid w:val="00F95BA8"/>
    <w:rsid w:val="00F9640A"/>
    <w:rsid w:val="00F9687B"/>
    <w:rsid w:val="00F96B26"/>
    <w:rsid w:val="00F96E94"/>
    <w:rsid w:val="00FA094A"/>
    <w:rsid w:val="00FA0B61"/>
    <w:rsid w:val="00FA4602"/>
    <w:rsid w:val="00FA4C19"/>
    <w:rsid w:val="00FB1E15"/>
    <w:rsid w:val="00FB48E1"/>
    <w:rsid w:val="00FB4E64"/>
    <w:rsid w:val="00FB7288"/>
    <w:rsid w:val="00FC066E"/>
    <w:rsid w:val="00FC4DC7"/>
    <w:rsid w:val="00FC5051"/>
    <w:rsid w:val="00FC513E"/>
    <w:rsid w:val="00FC55B6"/>
    <w:rsid w:val="00FC55C7"/>
    <w:rsid w:val="00FC61F9"/>
    <w:rsid w:val="00FC66C3"/>
    <w:rsid w:val="00FC6868"/>
    <w:rsid w:val="00FC7170"/>
    <w:rsid w:val="00FC7252"/>
    <w:rsid w:val="00FC72FF"/>
    <w:rsid w:val="00FC7DFB"/>
    <w:rsid w:val="00FD0A2B"/>
    <w:rsid w:val="00FD17AE"/>
    <w:rsid w:val="00FD19C1"/>
    <w:rsid w:val="00FD1EC5"/>
    <w:rsid w:val="00FD3C18"/>
    <w:rsid w:val="00FD3C1E"/>
    <w:rsid w:val="00FD4E22"/>
    <w:rsid w:val="00FD50B6"/>
    <w:rsid w:val="00FD5818"/>
    <w:rsid w:val="00FD630D"/>
    <w:rsid w:val="00FD6556"/>
    <w:rsid w:val="00FE02AF"/>
    <w:rsid w:val="00FE02BB"/>
    <w:rsid w:val="00FE11FE"/>
    <w:rsid w:val="00FE2B24"/>
    <w:rsid w:val="00FE3409"/>
    <w:rsid w:val="00FE546F"/>
    <w:rsid w:val="00FE77A8"/>
    <w:rsid w:val="00FE7B9F"/>
    <w:rsid w:val="00FF0984"/>
    <w:rsid w:val="00FF0E39"/>
    <w:rsid w:val="00FF0E4E"/>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B5A2FFC8-6A58-44FF-9715-DA416265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19"/>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3305">
      <w:bodyDiv w:val="1"/>
      <w:marLeft w:val="0"/>
      <w:marRight w:val="0"/>
      <w:marTop w:val="0"/>
      <w:marBottom w:val="0"/>
      <w:divBdr>
        <w:top w:val="none" w:sz="0" w:space="0" w:color="auto"/>
        <w:left w:val="none" w:sz="0" w:space="0" w:color="auto"/>
        <w:bottom w:val="none" w:sz="0" w:space="0" w:color="auto"/>
        <w:right w:val="none" w:sz="0" w:space="0" w:color="auto"/>
      </w:divBdr>
      <w:divsChild>
        <w:div w:id="1154226254">
          <w:marLeft w:val="0"/>
          <w:marRight w:val="0"/>
          <w:marTop w:val="0"/>
          <w:marBottom w:val="0"/>
          <w:divBdr>
            <w:top w:val="none" w:sz="0" w:space="0" w:color="auto"/>
            <w:left w:val="none" w:sz="0" w:space="0" w:color="auto"/>
            <w:bottom w:val="none" w:sz="0" w:space="0" w:color="auto"/>
            <w:right w:val="none" w:sz="0" w:space="0" w:color="auto"/>
          </w:divBdr>
          <w:divsChild>
            <w:div w:id="1640841189">
              <w:marLeft w:val="0"/>
              <w:marRight w:val="0"/>
              <w:marTop w:val="0"/>
              <w:marBottom w:val="450"/>
              <w:divBdr>
                <w:top w:val="none" w:sz="0" w:space="0" w:color="auto"/>
                <w:left w:val="none" w:sz="0" w:space="0" w:color="auto"/>
                <w:bottom w:val="none" w:sz="0" w:space="0" w:color="auto"/>
                <w:right w:val="none" w:sz="0" w:space="0" w:color="auto"/>
              </w:divBdr>
              <w:divsChild>
                <w:div w:id="1357806216">
                  <w:marLeft w:val="0"/>
                  <w:marRight w:val="0"/>
                  <w:marTop w:val="0"/>
                  <w:marBottom w:val="0"/>
                  <w:divBdr>
                    <w:top w:val="none" w:sz="0" w:space="0" w:color="auto"/>
                    <w:left w:val="none" w:sz="0" w:space="0" w:color="auto"/>
                    <w:bottom w:val="none" w:sz="0" w:space="0" w:color="auto"/>
                    <w:right w:val="none" w:sz="0" w:space="0" w:color="auto"/>
                  </w:divBdr>
                  <w:divsChild>
                    <w:div w:id="1197504686">
                      <w:marLeft w:val="0"/>
                      <w:marRight w:val="0"/>
                      <w:marTop w:val="0"/>
                      <w:marBottom w:val="0"/>
                      <w:divBdr>
                        <w:top w:val="none" w:sz="0" w:space="0" w:color="auto"/>
                        <w:left w:val="none" w:sz="0" w:space="0" w:color="auto"/>
                        <w:bottom w:val="none" w:sz="0" w:space="0" w:color="auto"/>
                        <w:right w:val="none" w:sz="0" w:space="0" w:color="auto"/>
                      </w:divBdr>
                      <w:divsChild>
                        <w:div w:id="197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44039">
      <w:bodyDiv w:val="1"/>
      <w:marLeft w:val="0"/>
      <w:marRight w:val="0"/>
      <w:marTop w:val="0"/>
      <w:marBottom w:val="0"/>
      <w:divBdr>
        <w:top w:val="none" w:sz="0" w:space="0" w:color="auto"/>
        <w:left w:val="none" w:sz="0" w:space="0" w:color="auto"/>
        <w:bottom w:val="none" w:sz="0" w:space="0" w:color="auto"/>
        <w:right w:val="none" w:sz="0" w:space="0" w:color="auto"/>
      </w:divBdr>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M%C3%A9decine_non_conventionnelle" TargetMode="External"/><Relationship Id="rId299" Type="http://schemas.openxmlformats.org/officeDocument/2006/relationships/hyperlink" Target="https://fr.wikipedia.org/wiki/Prophylaxie" TargetMode="External"/><Relationship Id="rId303" Type="http://schemas.openxmlformats.org/officeDocument/2006/relationships/hyperlink" Target="https://fr.wikipedia.org/wiki/Dienc%C3%A9phale" TargetMode="External"/><Relationship Id="rId21" Type="http://schemas.openxmlformats.org/officeDocument/2006/relationships/hyperlink" Target="https://fr.wikipedia.org/wiki/Relation_humaine" TargetMode="External"/><Relationship Id="rId42" Type="http://schemas.openxmlformats.org/officeDocument/2006/relationships/hyperlink" Target="https://fr.wikipedia.org/wiki/Hypoth%C3%A8se" TargetMode="External"/><Relationship Id="rId63" Type="http://schemas.openxmlformats.org/officeDocument/2006/relationships/hyperlink" Target="https://fr.wikipedia.org/wiki/Conditionnement_(psychologie)" TargetMode="External"/><Relationship Id="rId84" Type="http://schemas.openxmlformats.org/officeDocument/2006/relationships/hyperlink" Target="https://www.snfge.org/lexique" TargetMode="External"/><Relationship Id="rId138" Type="http://schemas.openxmlformats.org/officeDocument/2006/relationships/hyperlink" Target="https://fr.wikipedia.org/wiki/Neurostimulation" TargetMode="External"/><Relationship Id="rId159" Type="http://schemas.openxmlformats.org/officeDocument/2006/relationships/hyperlink" Target="https://fr.wikipedia.org/wiki/Palo_Alto" TargetMode="External"/><Relationship Id="rId324" Type="http://schemas.openxmlformats.org/officeDocument/2006/relationships/hyperlink" Target="https://fr.wikipedia.org/wiki/Conditionnement_(psychologie)" TargetMode="External"/><Relationship Id="rId345" Type="http://schemas.openxmlformats.org/officeDocument/2006/relationships/hyperlink" Target="https://fr.wikipedia.org/w/index.php?title=Stephen_Karpman&amp;action=edit&amp;redlink=1" TargetMode="External"/><Relationship Id="rId170" Type="http://schemas.openxmlformats.org/officeDocument/2006/relationships/hyperlink" Target="https://fr.wikipedia.org/wiki/D%C3%A9veloppement_personnel" TargetMode="External"/><Relationship Id="rId191" Type="http://schemas.openxmlformats.org/officeDocument/2006/relationships/hyperlink" Target="https://fr.wikipedia.org/wiki/Locuteur" TargetMode="External"/><Relationship Id="rId205" Type="http://schemas.openxmlformats.org/officeDocument/2006/relationships/hyperlink" Target="https://fr.wikipedia.org/wiki/Conditionnement_(psychologie)" TargetMode="External"/><Relationship Id="rId226" Type="http://schemas.openxmlformats.org/officeDocument/2006/relationships/hyperlink" Target="https://fr.wikipedia.org/wiki/Imposition_des_mains" TargetMode="External"/><Relationship Id="rId247" Type="http://schemas.openxmlformats.org/officeDocument/2006/relationships/hyperlink" Target="https://fr.wikipedia.org/wiki/Fr%C3%A9quence_cardiaque" TargetMode="External"/><Relationship Id="rId107" Type="http://schemas.openxmlformats.org/officeDocument/2006/relationships/hyperlink" Target="https://fr.wikipedia.org/wiki/M%C3%A9moire_(sciences_humaines)" TargetMode="External"/><Relationship Id="rId268" Type="http://schemas.openxmlformats.org/officeDocument/2006/relationships/hyperlink" Target="https://fr.wikipedia.org/wiki/Psychosomatique" TargetMode="External"/><Relationship Id="rId289" Type="http://schemas.openxmlformats.org/officeDocument/2006/relationships/hyperlink" Target="https://fr.wikipedia.org/wiki/Douleur_morale" TargetMode="External"/><Relationship Id="rId11" Type="http://schemas.openxmlformats.org/officeDocument/2006/relationships/hyperlink" Target="https://fr.wikipedia.org/wiki/Accord_(musique)" TargetMode="External"/><Relationship Id="rId32" Type="http://schemas.openxmlformats.org/officeDocument/2006/relationships/hyperlink" Target="https://fr.wikipedia.org/wiki/Observable" TargetMode="External"/><Relationship Id="rId53" Type="http://schemas.openxmlformats.org/officeDocument/2006/relationships/hyperlink" Target="https://fr.wikipedia.org/wiki/Cat%C3%A9cholamine" TargetMode="External"/><Relationship Id="rId74" Type="http://schemas.openxmlformats.org/officeDocument/2006/relationships/hyperlink" Target="https://fr.wikipedia.org/wiki/Traumatisme_psychique" TargetMode="External"/><Relationship Id="rId128" Type="http://schemas.openxmlformats.org/officeDocument/2006/relationships/hyperlink" Target="https://fr.wikipedia.org/wiki/Lobe_temporal" TargetMode="External"/><Relationship Id="rId149" Type="http://schemas.openxmlformats.org/officeDocument/2006/relationships/hyperlink" Target="https://fr.wikipedia.org/wiki/Nerf" TargetMode="External"/><Relationship Id="rId314" Type="http://schemas.openxmlformats.org/officeDocument/2006/relationships/hyperlink" Target="https://fr.wikipedia.org/wiki/M%C3%A9decine_non_conventionnelle" TargetMode="External"/><Relationship Id="rId335" Type="http://schemas.openxmlformats.org/officeDocument/2006/relationships/hyperlink" Target="https://fr.wikipedia.org/wiki/Conditionnement_(psychologie)" TargetMode="External"/><Relationship Id="rId356" Type="http://schemas.openxmlformats.org/officeDocument/2006/relationships/hyperlink" Target="https://fr.wikipedia.org/wiki/M%C3%A9decine_non_conventionnelle" TargetMode="External"/><Relationship Id="rId5" Type="http://schemas.openxmlformats.org/officeDocument/2006/relationships/webSettings" Target="webSettings.xml"/><Relationship Id="rId95" Type="http://schemas.openxmlformats.org/officeDocument/2006/relationships/hyperlink" Target="https://stringfixer.com/fr/Virtual_world" TargetMode="External"/><Relationship Id="rId160" Type="http://schemas.openxmlformats.org/officeDocument/2006/relationships/hyperlink" Target="https://fr.wikipedia.org/wiki/Californie" TargetMode="External"/><Relationship Id="rId181" Type="http://schemas.openxmlformats.org/officeDocument/2006/relationships/hyperlink" Target="https://fr.wikipedia.org/wiki/Prophylaxie" TargetMode="External"/><Relationship Id="rId216" Type="http://schemas.openxmlformats.org/officeDocument/2006/relationships/hyperlink" Target="https://fr.wikipedia.org/wiki/R%C3%A9silience_(psychologie)" TargetMode="External"/><Relationship Id="rId237" Type="http://schemas.openxmlformats.org/officeDocument/2006/relationships/hyperlink" Target="https://fr.wikipedia.org/wiki/Rythmes_circadiens" TargetMode="External"/><Relationship Id="rId258" Type="http://schemas.openxmlformats.org/officeDocument/2006/relationships/hyperlink" Target="https://fr.wikipedia.org/wiki/Suicide" TargetMode="External"/><Relationship Id="rId279" Type="http://schemas.openxmlformats.org/officeDocument/2006/relationships/hyperlink" Target="https://fr.wikipedia.org/wiki/Guerre" TargetMode="External"/><Relationship Id="rId22" Type="http://schemas.openxmlformats.org/officeDocument/2006/relationships/hyperlink" Target="https://fr.wikipedia.org/wiki/Ann%C3%A9es_1970" TargetMode="External"/><Relationship Id="rId43" Type="http://schemas.openxmlformats.org/officeDocument/2006/relationships/hyperlink" Target="https://fr.wikipedia.org/wiki/Biais_cognitif" TargetMode="External"/><Relationship Id="rId64" Type="http://schemas.openxmlformats.org/officeDocument/2006/relationships/hyperlink" Target="https://fr.wikipedia.org/wiki/R%C3%A9flexe" TargetMode="External"/><Relationship Id="rId118" Type="http://schemas.openxmlformats.org/officeDocument/2006/relationships/hyperlink" Target="https://fr.wikipedia.org/wiki/France" TargetMode="External"/><Relationship Id="rId139" Type="http://schemas.openxmlformats.org/officeDocument/2006/relationships/hyperlink" Target="https://fr.wikipedia.org/w/index.php?title=Neuromodulation_des_racines_sacr%C3%A9es&amp;action=edit&amp;redlink=1" TargetMode="External"/><Relationship Id="rId290" Type="http://schemas.openxmlformats.org/officeDocument/2006/relationships/hyperlink" Target="https://fr.wikipedia.org/wiki/Peur" TargetMode="External"/><Relationship Id="rId304" Type="http://schemas.openxmlformats.org/officeDocument/2006/relationships/hyperlink" Target="https://fr.wikipedia.org/wiki/Syst%C3%A8me_ventriculaire" TargetMode="External"/><Relationship Id="rId325" Type="http://schemas.openxmlformats.org/officeDocument/2006/relationships/hyperlink" Target="https://fr.wikipedia.org/wiki/Psychoth%C3%A9rapie" TargetMode="External"/><Relationship Id="rId346" Type="http://schemas.openxmlformats.org/officeDocument/2006/relationships/hyperlink" Target="https://fr.wikipedia.org/wiki/1968" TargetMode="External"/><Relationship Id="rId85" Type="http://schemas.openxmlformats.org/officeDocument/2006/relationships/hyperlink" Target="https://fr.wikipedia.org/wiki/%C3%89tat_de_conscience" TargetMode="External"/><Relationship Id="rId150" Type="http://schemas.openxmlformats.org/officeDocument/2006/relationships/hyperlink" Target="https://fr.wikipedia.org/wiki/Syst%C3%A8me_nerveux" TargetMode="External"/><Relationship Id="rId171" Type="http://schemas.openxmlformats.org/officeDocument/2006/relationships/hyperlink" Target="https://fr.wikipedia.org/wiki/Loi_de_l%27attraction_(Nouvelle_Pens%C3%A9e)" TargetMode="External"/><Relationship Id="rId192" Type="http://schemas.openxmlformats.org/officeDocument/2006/relationships/hyperlink" Target="https://fr.wikipedia.org/wiki/Interlocuteur" TargetMode="External"/><Relationship Id="rId206" Type="http://schemas.openxmlformats.org/officeDocument/2006/relationships/hyperlink" Target="https://fr.wikipedia.org/wiki/R%C3%A9flexe" TargetMode="External"/><Relationship Id="rId227" Type="http://schemas.openxmlformats.org/officeDocument/2006/relationships/hyperlink" Target="https://fr.wikipedia.org/wiki/Processus_cognitif" TargetMode="External"/><Relationship Id="rId248" Type="http://schemas.openxmlformats.org/officeDocument/2006/relationships/hyperlink" Target="https://fr.wikipedia.org/wiki/Organisme_(physiologie)" TargetMode="External"/><Relationship Id="rId269" Type="http://schemas.openxmlformats.org/officeDocument/2006/relationships/hyperlink" Target="https://fr.wikipedia.org/wiki/Hallucination" TargetMode="External"/><Relationship Id="rId12" Type="http://schemas.openxmlformats.org/officeDocument/2006/relationships/hyperlink" Target="https://fr.wikipedia.org/wiki/Lobe_temporal" TargetMode="External"/><Relationship Id="rId33" Type="http://schemas.openxmlformats.org/officeDocument/2006/relationships/hyperlink" Target="https://fr.wikipedia.org/wiki/Conditionnement_(psychologie)" TargetMode="External"/><Relationship Id="rId108" Type="http://schemas.openxmlformats.org/officeDocument/2006/relationships/hyperlink" Target="https://fr.wikipedia.org/wiki/Mn%C3%A9monique" TargetMode="External"/><Relationship Id="rId129" Type="http://schemas.openxmlformats.org/officeDocument/2006/relationships/hyperlink" Target="https://fr.wikipedia.org/wiki/Cortex" TargetMode="External"/><Relationship Id="rId280" Type="http://schemas.openxmlformats.org/officeDocument/2006/relationships/hyperlink" Target="https://fr.wikipedia.org/wiki/Attentat" TargetMode="External"/><Relationship Id="rId315" Type="http://schemas.openxmlformats.org/officeDocument/2006/relationships/hyperlink" Target="https://fr.wikipedia.org/wiki/Animal_domestique_en_droit_fran%C3%A7ais" TargetMode="External"/><Relationship Id="rId336" Type="http://schemas.openxmlformats.org/officeDocument/2006/relationships/hyperlink" Target="https://fr.wikipedia.org/wiki/Psychoth%C3%A9rapie" TargetMode="External"/><Relationship Id="rId357" Type="http://schemas.openxmlformats.org/officeDocument/2006/relationships/hyperlink" Target="https://fr.wikipedia.org/wiki/Animal_domestique_en_droit_fran%C3%A7ais" TargetMode="External"/><Relationship Id="rId54" Type="http://schemas.openxmlformats.org/officeDocument/2006/relationships/hyperlink" Target="https://fr.wikipedia.org/wiki/Adr%C3%A9naline" TargetMode="External"/><Relationship Id="rId75" Type="http://schemas.openxmlformats.org/officeDocument/2006/relationships/hyperlink" Target="https://fr.wikipedia.org/wiki/D%C3%A9lire" TargetMode="External"/><Relationship Id="rId96" Type="http://schemas.openxmlformats.org/officeDocument/2006/relationships/hyperlink" Target="https://stringfixer.com/fr/Avatar_(computing)" TargetMode="External"/><Relationship Id="rId140" Type="http://schemas.openxmlformats.org/officeDocument/2006/relationships/hyperlink" Target="https://fr.wikipedia.org/wiki/Nerf_pudental" TargetMode="External"/><Relationship Id="rId161" Type="http://schemas.openxmlformats.org/officeDocument/2006/relationships/hyperlink" Target="https://fr.wikipedia.org/wiki/Universit%C3%A9_Stanford" TargetMode="External"/><Relationship Id="rId182" Type="http://schemas.openxmlformats.org/officeDocument/2006/relationships/hyperlink" Target="https://fr.wikipedia.org/wiki/Communication_verbale" TargetMode="External"/><Relationship Id="rId217" Type="http://schemas.openxmlformats.org/officeDocument/2006/relationships/hyperlink" Target="https://fr.wikipedia.org/wiki/Bonheur"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Communication" TargetMode="External"/><Relationship Id="rId259" Type="http://schemas.openxmlformats.org/officeDocument/2006/relationships/hyperlink" Target="https://fr.wikipedia.org/wiki/M%C3%A9dia" TargetMode="External"/><Relationship Id="rId23" Type="http://schemas.openxmlformats.org/officeDocument/2006/relationships/hyperlink" Target="https://fr.wikipedia.org/wiki/Anne_Ancelin_Sch%C3%BCtzenberger" TargetMode="External"/><Relationship Id="rId119" Type="http://schemas.openxmlformats.org/officeDocument/2006/relationships/hyperlink" Target="https://fr.wikipedia.org/wiki/Ost%C3%A9opathie" TargetMode="External"/><Relationship Id="rId270" Type="http://schemas.openxmlformats.org/officeDocument/2006/relationships/hyperlink" Target="https://fr.wikipedia.org/wiki/%C5%92uvre_d%27art" TargetMode="External"/><Relationship Id="rId291" Type="http://schemas.openxmlformats.org/officeDocument/2006/relationships/hyperlink" Target="https://fr.wikipedia.org/wiki/Plaisir" TargetMode="External"/><Relationship Id="rId305" Type="http://schemas.openxmlformats.org/officeDocument/2006/relationships/hyperlink" Target="https://fr.wikipedia.org/wiki/Cortex_c%C3%A9r%C3%A9bral" TargetMode="External"/><Relationship Id="rId326" Type="http://schemas.openxmlformats.org/officeDocument/2006/relationships/hyperlink" Target="https://fr.wikipedia.org/wiki/Th%C3%A9rapie_cognitivo-comportementale" TargetMode="External"/><Relationship Id="rId347" Type="http://schemas.openxmlformats.org/officeDocument/2006/relationships/hyperlink" Target="https://fr.wikipedia.org/w/index.php?title=Stephen_Karpman&amp;action=edit&amp;redlink=1" TargetMode="External"/><Relationship Id="rId44" Type="http://schemas.openxmlformats.org/officeDocument/2006/relationships/hyperlink" Target="https://fr.wikipedia.org/wiki/Corr%C3%A9lation" TargetMode="External"/><Relationship Id="rId65" Type="http://schemas.openxmlformats.org/officeDocument/2006/relationships/hyperlink" Target="https://fr.wikipedia.org/wiki/Stimulus" TargetMode="External"/><Relationship Id="rId86" Type="http://schemas.openxmlformats.org/officeDocument/2006/relationships/hyperlink" Target="https://fr.wikipedia.org/wiki/Biais_cognitif" TargetMode="External"/><Relationship Id="rId130" Type="http://schemas.openxmlformats.org/officeDocument/2006/relationships/hyperlink" Target="https://fr.wikipedia.org/wiki/Gyrus_parahippocampique" TargetMode="External"/><Relationship Id="rId151" Type="http://schemas.openxmlformats.org/officeDocument/2006/relationships/hyperlink" Target="https://fr.wikipedia.org/wiki/Neurostimulation_de_la_moelle_%C3%A9pini%C3%A8re" TargetMode="External"/><Relationship Id="rId172" Type="http://schemas.openxmlformats.org/officeDocument/2006/relationships/hyperlink" Target="https://fr.wikipedia.org/wiki/%C3%89sot%C3%A9risme" TargetMode="External"/><Relationship Id="rId193" Type="http://schemas.openxmlformats.org/officeDocument/2006/relationships/hyperlink" Target="https://fr.wikipedia.org/wiki/Timbre_(musique)" TargetMode="External"/><Relationship Id="rId207" Type="http://schemas.openxmlformats.org/officeDocument/2006/relationships/hyperlink" Target="https://fr.wikipedia.org/wiki/Stimulus" TargetMode="External"/><Relationship Id="rId228" Type="http://schemas.openxmlformats.org/officeDocument/2006/relationships/hyperlink" Target="https://fr.wikipedia.org/wiki/Choc_m%C3%A9canique" TargetMode="External"/><Relationship Id="rId249" Type="http://schemas.openxmlformats.org/officeDocument/2006/relationships/hyperlink" Target="https://fr.wikipedia.org/wiki/Contrainte" TargetMode="External"/><Relationship Id="rId13" Type="http://schemas.openxmlformats.org/officeDocument/2006/relationships/hyperlink" Target="https://fr.wikipedia.org/wiki/Uncus" TargetMode="External"/><Relationship Id="rId109" Type="http://schemas.openxmlformats.org/officeDocument/2006/relationships/hyperlink" Target="https://fr.wikipedia.org/wiki/Adaptation_(biologie)" TargetMode="External"/><Relationship Id="rId260" Type="http://schemas.openxmlformats.org/officeDocument/2006/relationships/hyperlink" Target="https://fr.wikipedia.org/wiki/Goethe" TargetMode="External"/><Relationship Id="rId281" Type="http://schemas.openxmlformats.org/officeDocument/2006/relationships/hyperlink" Target="https://fr.wikipedia.org/wiki/Fr%C3%A9quence_cardiaque" TargetMode="External"/><Relationship Id="rId316" Type="http://schemas.openxmlformats.org/officeDocument/2006/relationships/hyperlink" Target="https://fr.wikipedia.org/wiki/Animal_de_compagnie" TargetMode="External"/><Relationship Id="rId337" Type="http://schemas.openxmlformats.org/officeDocument/2006/relationships/hyperlink" Target="https://fr.wikipedia.org/wiki/Prophylaxie" TargetMode="External"/><Relationship Id="rId34" Type="http://schemas.openxmlformats.org/officeDocument/2006/relationships/hyperlink" Target="https://fr.wikipedia.org/wiki/R%C3%A9flexe" TargetMode="External"/><Relationship Id="rId55" Type="http://schemas.openxmlformats.org/officeDocument/2006/relationships/hyperlink" Target="https://fr.wikipedia.org/wiki/M%C3%A9decine_non_conventionnelle" TargetMode="External"/><Relationship Id="rId76" Type="http://schemas.openxmlformats.org/officeDocument/2006/relationships/hyperlink" Target="https://fr.wikipedia.org/wiki/Jules_Cotard" TargetMode="External"/><Relationship Id="rId97" Type="http://schemas.openxmlformats.org/officeDocument/2006/relationships/hyperlink" Target="https://fr.wikipedia.org/wiki/Biais_cognitif" TargetMode="External"/><Relationship Id="rId120" Type="http://schemas.openxmlformats.org/officeDocument/2006/relationships/hyperlink" Target="https://fr.wikipedia.org/wiki/Chiropraxie" TargetMode="External"/><Relationship Id="rId141" Type="http://schemas.openxmlformats.org/officeDocument/2006/relationships/hyperlink" Target="https://fr.wikipedia.org/wiki/Vagin" TargetMode="External"/><Relationship Id="rId358" Type="http://schemas.openxmlformats.org/officeDocument/2006/relationships/hyperlink" Target="https://fr.wikipedia.org/wiki/Animal_de_compagnie" TargetMode="External"/><Relationship Id="rId7" Type="http://schemas.openxmlformats.org/officeDocument/2006/relationships/hyperlink" Target="https://fr.wikipedia.org/wiki/Psychoth%C3%A9rapie" TargetMode="External"/><Relationship Id="rId162" Type="http://schemas.openxmlformats.org/officeDocument/2006/relationships/hyperlink" Target="https://fr.wikipedia.org/wiki/Jay_Haley" TargetMode="External"/><Relationship Id="rId183" Type="http://schemas.openxmlformats.org/officeDocument/2006/relationships/hyperlink" Target="https://fr.wikipedia.org/wiki/Communication_non_verbale" TargetMode="External"/><Relationship Id="rId218" Type="http://schemas.openxmlformats.org/officeDocument/2006/relationships/hyperlink" Target="https://fr.wikipedia.org/wiki/Optimisme" TargetMode="External"/><Relationship Id="rId239" Type="http://schemas.openxmlformats.org/officeDocument/2006/relationships/hyperlink" Target="https://fr.wikipedia.org/wiki/Marketing_politique" TargetMode="External"/><Relationship Id="rId250" Type="http://schemas.openxmlformats.org/officeDocument/2006/relationships/hyperlink" Target="https://fr.wikipedia.org/w/index.php?title=Stresseur&amp;action=edit&amp;redlink=1" TargetMode="External"/><Relationship Id="rId271" Type="http://schemas.openxmlformats.org/officeDocument/2006/relationships/hyperlink" Target="https://fr.wikipedia.org/wiki/Chef-d%27%C5%93uvre" TargetMode="External"/><Relationship Id="rId292" Type="http://schemas.openxmlformats.org/officeDocument/2006/relationships/hyperlink" Target="https://fr.wikipedia.org/wiki/M%C3%A9moire_(sciences_humaines)" TargetMode="External"/><Relationship Id="rId306" Type="http://schemas.openxmlformats.org/officeDocument/2006/relationships/hyperlink" Target="https://fr.wikipedia.org/wiki/Tronc_c%C3%A9r%C3%A9bral" TargetMode="External"/><Relationship Id="rId24" Type="http://schemas.openxmlformats.org/officeDocument/2006/relationships/hyperlink" Target="https://fr.wikipedia.org/wiki/Intelligence_artificielle" TargetMode="External"/><Relationship Id="rId45" Type="http://schemas.openxmlformats.org/officeDocument/2006/relationships/hyperlink" Target="https://fr.wikipedia.org/wiki/M%C3%A9decine" TargetMode="External"/><Relationship Id="rId66" Type="http://schemas.openxmlformats.org/officeDocument/2006/relationships/hyperlink" Target="https://fr.wikipedia.org/wiki/Environnement" TargetMode="External"/><Relationship Id="rId87" Type="http://schemas.openxmlformats.org/officeDocument/2006/relationships/hyperlink" Target="https://fr.wikipedia.org/wiki/Personnalit%C3%A9" TargetMode="External"/><Relationship Id="rId110" Type="http://schemas.openxmlformats.org/officeDocument/2006/relationships/hyperlink" Target="https://fr.wikipedia.org/wiki/Expression_g%C3%A9n%C3%A9tique" TargetMode="External"/><Relationship Id="rId131" Type="http://schemas.openxmlformats.org/officeDocument/2006/relationships/hyperlink" Target="https://fr.wikipedia.org/wiki/Subiculum" TargetMode="External"/><Relationship Id="rId327" Type="http://schemas.openxmlformats.org/officeDocument/2006/relationships/hyperlink" Target="https://en.wikipedia.org/wiki/Psychotherapy" TargetMode="External"/><Relationship Id="rId348" Type="http://schemas.openxmlformats.org/officeDocument/2006/relationships/hyperlink" Target="https://fr.wikipedia.org/wiki/1968" TargetMode="External"/><Relationship Id="rId152" Type="http://schemas.openxmlformats.org/officeDocument/2006/relationships/hyperlink" Target="https://fr.wikipedia.org/wiki/Syst%C3%A8me_nerveux_central" TargetMode="External"/><Relationship Id="rId173" Type="http://schemas.openxmlformats.org/officeDocument/2006/relationships/hyperlink" Target="https://fr.wikipedia.org/wiki/Pens%C3%A9e_magique" TargetMode="External"/><Relationship Id="rId194" Type="http://schemas.openxmlformats.org/officeDocument/2006/relationships/hyperlink" Target="https://fr.wikipedia.org/wiki/Intonation_prosodique" TargetMode="External"/><Relationship Id="rId208" Type="http://schemas.openxmlformats.org/officeDocument/2006/relationships/hyperlink" Target="https://fr.wikipedia.org/wiki/Environnement" TargetMode="External"/><Relationship Id="rId229" Type="http://schemas.openxmlformats.org/officeDocument/2006/relationships/hyperlink" Target="https://fr.wikipedia.org/wiki/D%C3%A9formation_d%27un_mat%C3%A9riau" TargetMode="External"/><Relationship Id="rId240" Type="http://schemas.openxmlformats.org/officeDocument/2006/relationships/hyperlink" Target="https://fr.wikipedia.org/wiki/Personnalit%C3%A9_politique" TargetMode="External"/><Relationship Id="rId261" Type="http://schemas.openxmlformats.org/officeDocument/2006/relationships/hyperlink" Target="https://fr.wikipedia.org/wiki/Syndrome_de_Diog%C3%A8ne" TargetMode="External"/><Relationship Id="rId14" Type="http://schemas.openxmlformats.org/officeDocument/2006/relationships/hyperlink" Target="https://fr.wikipedia.org/wiki/Hippocampe_(cerveau)" TargetMode="External"/><Relationship Id="rId35" Type="http://schemas.openxmlformats.org/officeDocument/2006/relationships/hyperlink" Target="https://fr.wikipedia.org/wiki/Stimulus" TargetMode="External"/><Relationship Id="rId56" Type="http://schemas.openxmlformats.org/officeDocument/2006/relationships/hyperlink" Target="https://fr.wikipedia.org/wiki/Appareil_locomoteur_humain" TargetMode="External"/><Relationship Id="rId77" Type="http://schemas.openxmlformats.org/officeDocument/2006/relationships/hyperlink" Target="https://fr.wikipedia.org/wiki/D%C3%A9pression_(m%C3%A9decine)" TargetMode="External"/><Relationship Id="rId100" Type="http://schemas.openxmlformats.org/officeDocument/2006/relationships/hyperlink" Target="https://fr.wikipedia.org/wiki/Effet_d%27%C3%A9tiquetage" TargetMode="External"/><Relationship Id="rId282" Type="http://schemas.openxmlformats.org/officeDocument/2006/relationships/hyperlink" Target="https://fr.wikipedia.org/wiki/Sid%C3%A9ration_myocardique" TargetMode="External"/><Relationship Id="rId317" Type="http://schemas.openxmlformats.org/officeDocument/2006/relationships/hyperlink" Target="https://fr.wikipedia.org/wiki/Homo_sapiens" TargetMode="External"/><Relationship Id="rId338" Type="http://schemas.openxmlformats.org/officeDocument/2006/relationships/hyperlink" Target="https://fr.wikipedia.org/wiki/Lobe_temporal" TargetMode="External"/><Relationship Id="rId359" Type="http://schemas.openxmlformats.org/officeDocument/2006/relationships/hyperlink" Target="https://fr.wikipedia.org/wiki/Homo_sapiens" TargetMode="External"/><Relationship Id="rId8" Type="http://schemas.openxmlformats.org/officeDocument/2006/relationships/hyperlink" Target="https://fr.wikipedia.org/wiki/Th%C3%A9rapie_cognitivo-comportementale" TargetMode="External"/><Relationship Id="rId98" Type="http://schemas.openxmlformats.org/officeDocument/2006/relationships/hyperlink" Target="https://fr.wikipedia.org/wiki/Personnalit%C3%A9" TargetMode="External"/><Relationship Id="rId121" Type="http://schemas.openxmlformats.org/officeDocument/2006/relationships/hyperlink" Target="https://fr.wikipedia.org/wiki/Rebouteux" TargetMode="External"/><Relationship Id="rId142" Type="http://schemas.openxmlformats.org/officeDocument/2006/relationships/hyperlink" Target="https://fr.wikipedia.org/wiki/Cerveau" TargetMode="External"/><Relationship Id="rId163" Type="http://schemas.openxmlformats.org/officeDocument/2006/relationships/hyperlink" Target="https://fr.wikipedia.org/wiki/William_Fry" TargetMode="External"/><Relationship Id="rId184" Type="http://schemas.openxmlformats.org/officeDocument/2006/relationships/hyperlink" Target="https://fr.wikipedia.org/wiki/D%C3%A9veloppement_personnel" TargetMode="External"/><Relationship Id="rId219" Type="http://schemas.openxmlformats.org/officeDocument/2006/relationships/hyperlink" Target="https://fr.wikipedia.org/wiki/Psychopathologie" TargetMode="External"/><Relationship Id="rId230" Type="http://schemas.openxmlformats.org/officeDocument/2006/relationships/hyperlink" Target="https://fr.wikipedia.org/wiki/Ida_Rolf" TargetMode="External"/><Relationship Id="rId251" Type="http://schemas.openxmlformats.org/officeDocument/2006/relationships/hyperlink" Target="https://fr.wikipedia.org/wiki/Nociception" TargetMode="External"/><Relationship Id="rId25" Type="http://schemas.openxmlformats.org/officeDocument/2006/relationships/hyperlink" Target="https://fr.wikipedia.org/wiki/Apprentissage_automatique" TargetMode="External"/><Relationship Id="rId46" Type="http://schemas.openxmlformats.org/officeDocument/2006/relationships/hyperlink" Target="https://fr.wikipedia.org/wiki/Psychiatrie" TargetMode="External"/><Relationship Id="rId67" Type="http://schemas.openxmlformats.org/officeDocument/2006/relationships/hyperlink" Target="https://fr.wikipedia.org/wiki/Punition" TargetMode="External"/><Relationship Id="rId272" Type="http://schemas.openxmlformats.org/officeDocument/2006/relationships/hyperlink" Target="https://fr.wikipedia.org/wiki/Psychosomatique" TargetMode="External"/><Relationship Id="rId293" Type="http://schemas.openxmlformats.org/officeDocument/2006/relationships/hyperlink" Target="https://fr.wikipedia.org/wiki/Stimulation_%C3%A9lectrique_transcr%C3%A2nienne" TargetMode="External"/><Relationship Id="rId307" Type="http://schemas.openxmlformats.org/officeDocument/2006/relationships/hyperlink" Target="https://fr.wikipedia.org/wiki/Conscience" TargetMode="External"/><Relationship Id="rId328" Type="http://schemas.openxmlformats.org/officeDocument/2006/relationships/hyperlink" Target="https://en.wikipedia.org/wiki/Mood_(psychology)" TargetMode="External"/><Relationship Id="rId349" Type="http://schemas.openxmlformats.org/officeDocument/2006/relationships/hyperlink" Target="https://fr.wikipedia.org/w/index.php?title=Stephen_Karpman&amp;action=edit&amp;redlink=1" TargetMode="External"/><Relationship Id="rId88" Type="http://schemas.openxmlformats.org/officeDocument/2006/relationships/hyperlink" Target="https://fr.wikipedia.org/wiki/Souvenir_(m%C3%A9moire)" TargetMode="External"/><Relationship Id="rId111" Type="http://schemas.openxmlformats.org/officeDocument/2006/relationships/hyperlink" Target="https://fr.wikipedia.org/wiki/S%C3%A9quence_nucl%C3%A9otidique" TargetMode="External"/><Relationship Id="rId132" Type="http://schemas.openxmlformats.org/officeDocument/2006/relationships/hyperlink" Target="https://fr.wikipedia.org/wiki/Gyrus_dent%C3%A9" TargetMode="External"/><Relationship Id="rId153" Type="http://schemas.openxmlformats.org/officeDocument/2006/relationships/hyperlink" Target="https://fr.wikipedia.org/wiki/Neurostimulateur" TargetMode="External"/><Relationship Id="rId174" Type="http://schemas.openxmlformats.org/officeDocument/2006/relationships/hyperlink" Target="https://fr.wikipedia.org/wiki/Psychologie_positive" TargetMode="External"/><Relationship Id="rId195" Type="http://schemas.openxmlformats.org/officeDocument/2006/relationships/hyperlink" Target="https://fr.wikipedia.org/wiki/Accent_tonique" TargetMode="External"/><Relationship Id="rId209" Type="http://schemas.openxmlformats.org/officeDocument/2006/relationships/hyperlink" Target="https://fr.wikipedia.org/wiki/Punition" TargetMode="External"/><Relationship Id="rId360" Type="http://schemas.openxmlformats.org/officeDocument/2006/relationships/hyperlink" Target="https://fr.wikipedia.org/wiki/Troubles_mentaux" TargetMode="External"/><Relationship Id="rId220" Type="http://schemas.openxmlformats.org/officeDocument/2006/relationships/hyperlink" Target="https://en-m-wikipedia-org.translate.goog/wiki/Work_hours?_x_tr_sl=en&amp;_x_tr_tl=fr&amp;_x_tr_hl=fr&amp;_x_tr_pto=sc" TargetMode="External"/><Relationship Id="rId241" Type="http://schemas.openxmlformats.org/officeDocument/2006/relationships/hyperlink" Target="https://fr.wikipedia.org/wiki/Spin_doctor" TargetMode="External"/><Relationship Id="rId15" Type="http://schemas.openxmlformats.org/officeDocument/2006/relationships/hyperlink" Target="https://fr.wikipedia.org/wiki/Personnalit%C3%A9" TargetMode="External"/><Relationship Id="rId36" Type="http://schemas.openxmlformats.org/officeDocument/2006/relationships/hyperlink" Target="https://fr.wikipedia.org/wiki/Environnement" TargetMode="External"/><Relationship Id="rId57" Type="http://schemas.openxmlformats.org/officeDocument/2006/relationships/hyperlink" Target="https://fr.wikipedia.org/wiki/Cerveau" TargetMode="External"/><Relationship Id="rId106" Type="http://schemas.openxmlformats.org/officeDocument/2006/relationships/hyperlink" Target="https://fr.wikipedia.org/wiki/Goethe" TargetMode="External"/><Relationship Id="rId127" Type="http://schemas.openxmlformats.org/officeDocument/2006/relationships/hyperlink" Target="https://fr.wikipedia.org/wiki/Fornix" TargetMode="External"/><Relationship Id="rId262" Type="http://schemas.openxmlformats.org/officeDocument/2006/relationships/hyperlink" Target="https://fr.wikipedia.org/wiki/%C3%89v%C3%A9nement_mental" TargetMode="External"/><Relationship Id="rId283" Type="http://schemas.openxmlformats.org/officeDocument/2006/relationships/hyperlink" Target="https://fr.wikipedia.org/wiki/Cat%C3%A9cholamine" TargetMode="External"/><Relationship Id="rId313" Type="http://schemas.openxmlformats.org/officeDocument/2006/relationships/hyperlink" Target="https://fr.wikipedia.org/wiki/Th%C3%A9rapie" TargetMode="External"/><Relationship Id="rId318" Type="http://schemas.openxmlformats.org/officeDocument/2006/relationships/hyperlink" Target="https://fr.wikipedia.org/wiki/Troubles_mentaux" TargetMode="External"/><Relationship Id="rId339" Type="http://schemas.openxmlformats.org/officeDocument/2006/relationships/hyperlink" Target="https://fr.wikipedia.org/wiki/Uncus" TargetMode="External"/><Relationship Id="rId10" Type="http://schemas.openxmlformats.org/officeDocument/2006/relationships/hyperlink" Target="https://fr.wikipedia.org/wiki/M%C3%A9lodie_(succession_de_hauteurs)" TargetMode="External"/><Relationship Id="rId31" Type="http://schemas.openxmlformats.org/officeDocument/2006/relationships/hyperlink" Target="https://fr.wikipedia.org/wiki/Comportement" TargetMode="External"/><Relationship Id="rId52" Type="http://schemas.openxmlformats.org/officeDocument/2006/relationships/hyperlink" Target="https://fr.wikipedia.org/wiki/Sid%C3%A9ration_myocardique" TargetMode="External"/><Relationship Id="rId73" Type="http://schemas.microsoft.com/office/2018/08/relationships/commentsExtensible" Target="commentsExtensible.xml"/><Relationship Id="rId78" Type="http://schemas.openxmlformats.org/officeDocument/2006/relationships/hyperlink" Target="https://fr.wikipedia.org/wiki/M%C3%A9lancolie" TargetMode="External"/><Relationship Id="rId94" Type="http://schemas.openxmlformats.org/officeDocument/2006/relationships/hyperlink" Target="https://stringfixer.com/fr/Behavior" TargetMode="External"/><Relationship Id="rId99" Type="http://schemas.openxmlformats.org/officeDocument/2006/relationships/hyperlink" Target="https://fr.wikipedia.org/wiki/Proph%C3%A9tie_autor%C3%A9alisatrice" TargetMode="External"/><Relationship Id="rId101" Type="http://schemas.openxmlformats.org/officeDocument/2006/relationships/hyperlink" Target="https://fr.wikipedia.org/wiki/Proph%C3%A9tie_autor%C3%A9alisatrice" TargetMode="External"/><Relationship Id="rId122" Type="http://schemas.openxmlformats.org/officeDocument/2006/relationships/hyperlink" Target="https://pubmed.ncbi.nlm.nih.gov/?term=NCCPC+and+autism" TargetMode="External"/><Relationship Id="rId143" Type="http://schemas.openxmlformats.org/officeDocument/2006/relationships/hyperlink" Target="https://fr.wikipedia.org/wiki/Esp%C3%A8ce" TargetMode="External"/><Relationship Id="rId148" Type="http://schemas.openxmlformats.org/officeDocument/2006/relationships/hyperlink" Target="https://fr.wikipedia.org/wiki/Empathie" TargetMode="External"/><Relationship Id="rId164" Type="http://schemas.openxmlformats.org/officeDocument/2006/relationships/hyperlink" Target="https://fr.wikipedia.org/wiki/John_Weakland" TargetMode="External"/><Relationship Id="rId169" Type="http://schemas.openxmlformats.org/officeDocument/2006/relationships/hyperlink" Target="https://fr.wikipedia.org/wiki/Ann%C3%A9es_2010" TargetMode="External"/><Relationship Id="rId185" Type="http://schemas.openxmlformats.org/officeDocument/2006/relationships/hyperlink" Target="https://fr.wikipedia.org/wiki/Coaching" TargetMode="External"/><Relationship Id="rId334" Type="http://schemas.openxmlformats.org/officeDocument/2006/relationships/hyperlink" Target="https://fr.wikipedia.org/wiki/Stimulation" TargetMode="External"/><Relationship Id="rId350" Type="http://schemas.openxmlformats.org/officeDocument/2006/relationships/hyperlink" Target="https://fr.wikipedia.org/wiki/1968" TargetMode="External"/><Relationship Id="rId355" Type="http://schemas.openxmlformats.org/officeDocument/2006/relationships/hyperlink" Target="https://fr.wikipedia.org/wiki/Th%C3%A9rapie" TargetMode="External"/><Relationship Id="rId4" Type="http://schemas.openxmlformats.org/officeDocument/2006/relationships/settings" Target="settings.xml"/><Relationship Id="rId9" Type="http://schemas.openxmlformats.org/officeDocument/2006/relationships/hyperlink" Target="https://fr.wikipedia.org/wiki/Rythme" TargetMode="External"/><Relationship Id="rId180" Type="http://schemas.openxmlformats.org/officeDocument/2006/relationships/hyperlink" Target="https://fr.wikipedia.org/wiki/Psychoth%C3%A9rapie" TargetMode="External"/><Relationship Id="rId210" Type="http://schemas.openxmlformats.org/officeDocument/2006/relationships/hyperlink" Target="https://fr.wikipedia.org/wiki/Renforcement" TargetMode="External"/><Relationship Id="rId215" Type="http://schemas.openxmlformats.org/officeDocument/2006/relationships/hyperlink" Target="https://fr.wikipedia.org/wiki/Bien-%C3%AAtre" TargetMode="External"/><Relationship Id="rId236" Type="http://schemas.openxmlformats.org/officeDocument/2006/relationships/hyperlink" Target="https://fr.wikipedia.org/wiki/P%C3%A9riode" TargetMode="External"/><Relationship Id="rId257" Type="http://schemas.openxmlformats.org/officeDocument/2006/relationships/hyperlink" Target="https://fr.wikipedia.org/w/index.php?title=David_Philipps&amp;action=edit&amp;redlink=1" TargetMode="External"/><Relationship Id="rId278" Type="http://schemas.openxmlformats.org/officeDocument/2006/relationships/hyperlink" Target="https://fr.wikipedia.org/wiki/Mort" TargetMode="External"/><Relationship Id="rId26" Type="http://schemas.openxmlformats.org/officeDocument/2006/relationships/hyperlink" Target="https://fr.wikipedia.org/wiki/Agent_(informatique)" TargetMode="External"/><Relationship Id="rId231" Type="http://schemas.openxmlformats.org/officeDocument/2006/relationships/hyperlink" Target="https://fr.wikipedia.org/wiki/Muscle" TargetMode="External"/><Relationship Id="rId252" Type="http://schemas.openxmlformats.org/officeDocument/2006/relationships/hyperlink" Target="https://fr.wikipedia.org/wiki/Syst%C3%A8me_dopaminergique" TargetMode="External"/><Relationship Id="rId273" Type="http://schemas.openxmlformats.org/officeDocument/2006/relationships/hyperlink" Target="https://fr.wikipedia.org/wiki/Hallucination" TargetMode="External"/><Relationship Id="rId294" Type="http://schemas.openxmlformats.org/officeDocument/2006/relationships/hyperlink" Target="https://fr.wikipedia.org/wiki/Courant_alternatif" TargetMode="External"/><Relationship Id="rId308" Type="http://schemas.openxmlformats.org/officeDocument/2006/relationships/hyperlink" Target="https://fr.wikipedia.org/wiki/Vigilance" TargetMode="External"/><Relationship Id="rId329" Type="http://schemas.openxmlformats.org/officeDocument/2006/relationships/hyperlink" Target="https://en.wikipedia.org/wiki/Thought" TargetMode="External"/><Relationship Id="rId47" Type="http://schemas.openxmlformats.org/officeDocument/2006/relationships/hyperlink" Target="https://fr.wikipedia.org/wiki/Pathologie" TargetMode="External"/><Relationship Id="rId68" Type="http://schemas.openxmlformats.org/officeDocument/2006/relationships/hyperlink" Target="https://fr.wikipedia.org/wiki/Renforcement" TargetMode="External"/><Relationship Id="rId89" Type="http://schemas.openxmlformats.org/officeDocument/2006/relationships/hyperlink" Target="https://fr.wikipedia.org/wiki/M%C3%A9moire_%C3%A9pisodique" TargetMode="External"/><Relationship Id="rId112" Type="http://schemas.openxmlformats.org/officeDocument/2006/relationships/hyperlink" Target="https://fr.wikipedia.org/wiki/Sentiment" TargetMode="External"/><Relationship Id="rId133" Type="http://schemas.openxmlformats.org/officeDocument/2006/relationships/hyperlink" Target="https://fr.wikipedia.org/wiki/Biais_cognitif" TargetMode="External"/><Relationship Id="rId154" Type="http://schemas.openxmlformats.org/officeDocument/2006/relationships/hyperlink" Target="https://fr.wikipedia.org/wiki/Sciences_comportementales" TargetMode="External"/><Relationship Id="rId175" Type="http://schemas.openxmlformats.org/officeDocument/2006/relationships/hyperlink" Target="https://fr.wikipedia.org/wiki/Fen%C3%AAtre_(informatique)" TargetMode="External"/><Relationship Id="rId340" Type="http://schemas.openxmlformats.org/officeDocument/2006/relationships/hyperlink" Target="https://fr.wikipedia.org/wiki/Hippocampe_(cerveau)" TargetMode="External"/><Relationship Id="rId361" Type="http://schemas.openxmlformats.org/officeDocument/2006/relationships/hyperlink" Target="https://fr.wikipedia.org/wiki/Stress" TargetMode="External"/><Relationship Id="rId196" Type="http://schemas.openxmlformats.org/officeDocument/2006/relationships/hyperlink" Target="https://fr.wikipedia.org/wiki/Accent_(prononciation)" TargetMode="External"/><Relationship Id="rId200" Type="http://schemas.openxmlformats.org/officeDocument/2006/relationships/hyperlink" Target="https://www.psychologies.com/Couple/Vie-de-couple/Au-quotidien/Articles-et-Dossiers/3-etapes-pour-faire-un-couple" TargetMode="External"/><Relationship Id="rId16" Type="http://schemas.openxmlformats.org/officeDocument/2006/relationships/hyperlink" Target="https://fr.wikipedia.org/wiki/Rapports_sociaux" TargetMode="External"/><Relationship Id="rId221" Type="http://schemas.openxmlformats.org/officeDocument/2006/relationships/hyperlink" Target="https://en-m-wikipedia-org.translate.goog/wiki/Resignation?_x_tr_sl=en&amp;_x_tr_tl=fr&amp;_x_tr_hl=fr&amp;_x_tr_pto=sc" TargetMode="External"/><Relationship Id="rId242" Type="http://schemas.openxmlformats.org/officeDocument/2006/relationships/hyperlink" Target="https://fr.wikipedia.org/wiki/Torture" TargetMode="External"/><Relationship Id="rId263" Type="http://schemas.openxmlformats.org/officeDocument/2006/relationships/hyperlink" Target="https://fr.wikipedia.org/wiki/Causalit%C3%A9_(physique)" TargetMode="External"/><Relationship Id="rId284" Type="http://schemas.openxmlformats.org/officeDocument/2006/relationships/hyperlink" Target="https://fr.wikipedia.org/wiki/Adr%C3%A9naline" TargetMode="External"/><Relationship Id="rId319" Type="http://schemas.openxmlformats.org/officeDocument/2006/relationships/hyperlink" Target="https://fr.wikipedia.org/wiki/Stress" TargetMode="External"/><Relationship Id="rId37" Type="http://schemas.openxmlformats.org/officeDocument/2006/relationships/hyperlink" Target="https://fr.wikipedia.org/wiki/Punition" TargetMode="External"/><Relationship Id="rId58" Type="http://schemas.openxmlformats.org/officeDocument/2006/relationships/hyperlink" Target="https://fr.wikipedia.org/wiki/T%C3%A9lenc%C3%A9phale" TargetMode="External"/><Relationship Id="rId79" Type="http://schemas.openxmlformats.org/officeDocument/2006/relationships/hyperlink" Target="https://en-m-wikipedia-org.translate.goog/wiki/Work_hours?_x_tr_sl=en&amp;_x_tr_tl=fr&amp;_x_tr_hl=fr&amp;_x_tr_pto=sc" TargetMode="External"/><Relationship Id="rId102" Type="http://schemas.openxmlformats.org/officeDocument/2006/relationships/hyperlink" Target="https://fr.wikipedia.org/wiki/Effet_d%27%C3%A9tiquetage" TargetMode="External"/><Relationship Id="rId123" Type="http://schemas.openxmlformats.org/officeDocument/2006/relationships/hyperlink" Target="https://fr.wikipedia.org/wiki/Frans_Veldman" TargetMode="External"/><Relationship Id="rId144" Type="http://schemas.openxmlformats.org/officeDocument/2006/relationships/hyperlink" Target="https://fr.wikipedia.org/wiki/Cognition_sociale" TargetMode="External"/><Relationship Id="rId330" Type="http://schemas.openxmlformats.org/officeDocument/2006/relationships/hyperlink" Target="https://en.wikipedia.org/wiki/Behavior" TargetMode="External"/><Relationship Id="rId90" Type="http://schemas.openxmlformats.org/officeDocument/2006/relationships/hyperlink" Target="https://fr.wikipedia.org/wiki/Souvenir_(m%C3%A9moire)" TargetMode="External"/><Relationship Id="rId165" Type="http://schemas.openxmlformats.org/officeDocument/2006/relationships/hyperlink" Target="https://fr.wikipedia.org/wiki/Pseudo-science" TargetMode="External"/><Relationship Id="rId186" Type="http://schemas.openxmlformats.org/officeDocument/2006/relationships/hyperlink" Target="https://fr.wikipedia.org/wiki/Ann%C3%A9es_1970" TargetMode="External"/><Relationship Id="rId351" Type="http://schemas.openxmlformats.org/officeDocument/2006/relationships/hyperlink" Target="https://fr.wikipedia.org/wiki/Trouble_de_la_personnalit%C3%A9" TargetMode="External"/><Relationship Id="rId211" Type="http://schemas.openxmlformats.org/officeDocument/2006/relationships/hyperlink" Target="https://fr.wikipedia.org/wiki/Association_am%C3%A9ricaine_de_psychologie" TargetMode="External"/><Relationship Id="rId232" Type="http://schemas.openxmlformats.org/officeDocument/2006/relationships/hyperlink" Target="https://fr.wikipedia.org/wiki/Tissu_conjonctif" TargetMode="External"/><Relationship Id="rId253" Type="http://schemas.openxmlformats.org/officeDocument/2006/relationships/hyperlink" Target="https://fr.wikipedia.org/wiki/Cicatrisation" TargetMode="External"/><Relationship Id="rId274" Type="http://schemas.openxmlformats.org/officeDocument/2006/relationships/hyperlink" Target="https://fr.wikipedia.org/wiki/%C5%92uvre_d%27art" TargetMode="External"/><Relationship Id="rId295" Type="http://schemas.openxmlformats.org/officeDocument/2006/relationships/hyperlink" Target="https://fr.wikipedia.org/wiki/Sid%C3%A9ration_myocardique" TargetMode="External"/><Relationship Id="rId309" Type="http://schemas.openxmlformats.org/officeDocument/2006/relationships/hyperlink" Target="https://fr.wikipedia.org/wiki/Sommeil" TargetMode="External"/><Relationship Id="rId27" Type="http://schemas.openxmlformats.org/officeDocument/2006/relationships/hyperlink" Target="https://fr.wikipedia.org/wiki/Cauchemar" TargetMode="External"/><Relationship Id="rId48" Type="http://schemas.openxmlformats.org/officeDocument/2006/relationships/hyperlink" Target="https://fr.wikipedia.org/wiki/Trouble_de_la_personnalit%C3%A9" TargetMode="External"/><Relationship Id="rId69" Type="http://schemas.openxmlformats.org/officeDocument/2006/relationships/hyperlink" Target="https://fr.wikipedia.org/wiki/Cortex_cingulaire" TargetMode="External"/><Relationship Id="rId113" Type="http://schemas.openxmlformats.org/officeDocument/2006/relationships/hyperlink" Target="https://fr.wikipedia.org/wiki/D%C3%A9tachement_(philosophie)" TargetMode="External"/><Relationship Id="rId134" Type="http://schemas.openxmlformats.org/officeDocument/2006/relationships/hyperlink" Target="https://www.dynamicbrain.ca/fr/brain-resources/memory/types-of-memory/explicit-memory.html" TargetMode="External"/><Relationship Id="rId320" Type="http://schemas.openxmlformats.org/officeDocument/2006/relationships/hyperlink" Target="https://fr.wikipedia.org/wiki/Th%C3%A9rapie" TargetMode="External"/><Relationship Id="rId80" Type="http://schemas.openxmlformats.org/officeDocument/2006/relationships/hyperlink" Target="https://en-m-wikipedia-org.translate.goog/wiki/Resignation?_x_tr_sl=en&amp;_x_tr_tl=fr&amp;_x_tr_hl=fr&amp;_x_tr_pto=sc" TargetMode="External"/><Relationship Id="rId155" Type="http://schemas.openxmlformats.org/officeDocument/2006/relationships/hyperlink" Target="https://fr.wikipedia.org/wiki/Philosophie_politique" TargetMode="External"/><Relationship Id="rId176" Type="http://schemas.openxmlformats.org/officeDocument/2006/relationships/hyperlink" Target="https://fr.wikipedia.org/wiki/Fen%C3%AAtre_(informatique)" TargetMode="External"/><Relationship Id="rId197" Type="http://schemas.openxmlformats.org/officeDocument/2006/relationships/hyperlink" Target="https://fr.wikipedia.org/wiki/Modulation_(musique)" TargetMode="External"/><Relationship Id="rId341" Type="http://schemas.openxmlformats.org/officeDocument/2006/relationships/hyperlink" Target="https://fr.wikipedia.org/wiki/Lobe_temporal" TargetMode="External"/><Relationship Id="rId362" Type="http://schemas.openxmlformats.org/officeDocument/2006/relationships/hyperlink" Target="https://fr.wikipedia.org/wiki/Th%C3%A9rapie" TargetMode="External"/><Relationship Id="rId201" Type="http://schemas.openxmlformats.org/officeDocument/2006/relationships/hyperlink" Target="https://fr.wikipedia.org/wiki/Ann%C3%A9es_1970" TargetMode="External"/><Relationship Id="rId222" Type="http://schemas.openxmlformats.org/officeDocument/2006/relationships/hyperlink" Target="https://en.wikipedia.org/wiki/Randomized_controlled_trial" TargetMode="External"/><Relationship Id="rId243" Type="http://schemas.openxmlformats.org/officeDocument/2006/relationships/hyperlink" Target="https://fr.wikipedia.org/wiki/Viol" TargetMode="External"/><Relationship Id="rId264" Type="http://schemas.openxmlformats.org/officeDocument/2006/relationships/hyperlink" Target="https://fr.wikipedia.org/wiki/D%C3%A9lire" TargetMode="External"/><Relationship Id="rId285" Type="http://schemas.openxmlformats.org/officeDocument/2006/relationships/hyperlink" Target="https://fr.wikipedia.org/wiki/Enc%C3%A9phale" TargetMode="External"/><Relationship Id="rId17" Type="http://schemas.openxmlformats.org/officeDocument/2006/relationships/hyperlink" Target="https://fr.wikipedia.org/wiki/Communication" TargetMode="External"/><Relationship Id="rId38" Type="http://schemas.openxmlformats.org/officeDocument/2006/relationships/hyperlink" Target="https://fr.wikipedia.org/wiki/Renforcement" TargetMode="External"/><Relationship Id="rId59" Type="http://schemas.openxmlformats.org/officeDocument/2006/relationships/hyperlink" Target="https://fr.wikipedia.org/wiki/Motivation" TargetMode="External"/><Relationship Id="rId103" Type="http://schemas.openxmlformats.org/officeDocument/2006/relationships/hyperlink" Target="https://fr.wikipedia.org/w/index.php?title=David_Philipps&amp;action=edit&amp;redlink=1" TargetMode="External"/><Relationship Id="rId124" Type="http://schemas.openxmlformats.org/officeDocument/2006/relationships/hyperlink" Target="https://en.wikipedia.org/wiki/Serotonin" TargetMode="External"/><Relationship Id="rId310" Type="http://schemas.openxmlformats.org/officeDocument/2006/relationships/hyperlink" Target="https://fr.wikipedia.org/wiki/Psychiatre" TargetMode="External"/><Relationship Id="rId70" Type="http://schemas.openxmlformats.org/officeDocument/2006/relationships/comments" Target="comments.xml"/><Relationship Id="rId91" Type="http://schemas.openxmlformats.org/officeDocument/2006/relationships/hyperlink" Target="https://fr.wikipedia.org/wiki/M%C3%A9moire_%C3%A9pisodique" TargetMode="External"/><Relationship Id="rId145" Type="http://schemas.openxmlformats.org/officeDocument/2006/relationships/hyperlink" Target="https://fr.wikipedia.org/wiki/Apprentissage" TargetMode="External"/><Relationship Id="rId166" Type="http://schemas.openxmlformats.org/officeDocument/2006/relationships/hyperlink" Target="https://fr.wikipedia.org/wiki/1952" TargetMode="External"/><Relationship Id="rId187" Type="http://schemas.openxmlformats.org/officeDocument/2006/relationships/hyperlink" Target="https://fr.wikipedia.org/wiki/%C3%89tats-Unis" TargetMode="External"/><Relationship Id="rId331" Type="http://schemas.openxmlformats.org/officeDocument/2006/relationships/hyperlink" Target="https://en.wikipedia.org/wiki/Coherence_therapy" TargetMode="External"/><Relationship Id="rId352" Type="http://schemas.openxmlformats.org/officeDocument/2006/relationships/hyperlink" Target="https://fr.wikipedia.org/wiki/%C3%89motion" TargetMode="External"/><Relationship Id="rId1" Type="http://schemas.openxmlformats.org/officeDocument/2006/relationships/customXml" Target="../customXml/item1.xml"/><Relationship Id="rId212" Type="http://schemas.openxmlformats.org/officeDocument/2006/relationships/hyperlink" Target="https://fr.wikipedia.org/wiki/Martin_Seligman" TargetMode="External"/><Relationship Id="rId233" Type="http://schemas.openxmlformats.org/officeDocument/2006/relationships/hyperlink" Target="https://fr.wikipedia.org/wiki/Fascia" TargetMode="External"/><Relationship Id="rId254" Type="http://schemas.openxmlformats.org/officeDocument/2006/relationships/hyperlink" Target="https://fr.wikipedia.org/wiki/Neurogen%C3%A8se" TargetMode="External"/><Relationship Id="rId28" Type="http://schemas.openxmlformats.org/officeDocument/2006/relationships/hyperlink" Target="https://fr.wikipedia.org/wiki/Syst%C3%A8me" TargetMode="External"/><Relationship Id="rId49" Type="http://schemas.openxmlformats.org/officeDocument/2006/relationships/hyperlink" Target="https://fr.wikipedia.org/wiki/%C3%89motion" TargetMode="External"/><Relationship Id="rId114" Type="http://schemas.openxmlformats.org/officeDocument/2006/relationships/hyperlink" Target="https://fr.wiktionary.org/wiki/s%C3%A9r%C3%A9nit%C3%A9" TargetMode="External"/><Relationship Id="rId275" Type="http://schemas.openxmlformats.org/officeDocument/2006/relationships/hyperlink" Target="https://fr.wikipedia.org/wiki/Chef-d%27%C5%93uvre" TargetMode="External"/><Relationship Id="rId296" Type="http://schemas.openxmlformats.org/officeDocument/2006/relationships/hyperlink" Target="https://fr.wikipedia.org/wiki/Cat%C3%A9cholamine" TargetMode="External"/><Relationship Id="rId300" Type="http://schemas.openxmlformats.org/officeDocument/2006/relationships/hyperlink" Target="https://fr.wikipedia.org/wiki/%C3%89lectrostimulation" TargetMode="External"/><Relationship Id="rId60" Type="http://schemas.openxmlformats.org/officeDocument/2006/relationships/hyperlink" Target="https://fr.wikipedia.org/wiki/Comportement" TargetMode="External"/><Relationship Id="rId81" Type="http://schemas.openxmlformats.org/officeDocument/2006/relationships/hyperlink" Target="https://fr.wikipedia.org/wiki/Traumatisme_psychique" TargetMode="External"/><Relationship Id="rId135" Type="http://schemas.openxmlformats.org/officeDocument/2006/relationships/hyperlink" Target="https://www.dynamicbrain.ca/fr/brain-resources/memory/types-of-memory/explicit-memory.html" TargetMode="External"/><Relationship Id="rId156" Type="http://schemas.openxmlformats.org/officeDocument/2006/relationships/hyperlink" Target="https://fr.wikipedia.org/wiki/Sciences_%C3%A9conomiques" TargetMode="External"/><Relationship Id="rId177" Type="http://schemas.openxmlformats.org/officeDocument/2006/relationships/hyperlink" Target="https://fr.wikipedia.org/wiki/Internet" TargetMode="External"/><Relationship Id="rId198" Type="http://schemas.openxmlformats.org/officeDocument/2006/relationships/hyperlink" Target="https://fr.wikipedia.org/wiki/Accent_(prononciation)" TargetMode="External"/><Relationship Id="rId321" Type="http://schemas.openxmlformats.org/officeDocument/2006/relationships/hyperlink" Target="https://fr.wikipedia.org/wiki/Psychiatrie" TargetMode="External"/><Relationship Id="rId342" Type="http://schemas.openxmlformats.org/officeDocument/2006/relationships/hyperlink" Target="https://fr.wikipedia.org/wiki/Uncus" TargetMode="External"/><Relationship Id="rId363" Type="http://schemas.openxmlformats.org/officeDocument/2006/relationships/fontTable" Target="fontTable.xml"/><Relationship Id="rId202" Type="http://schemas.openxmlformats.org/officeDocument/2006/relationships/hyperlink" Target="https://fr.wikipedia.org/wiki/Anne_Ancelin_Sch%C3%BCtzenberger" TargetMode="External"/><Relationship Id="rId223" Type="http://schemas.openxmlformats.org/officeDocument/2006/relationships/hyperlink" Target="https://fr.wikipedia.org/wiki/M%C3%A9decine_non_conventionnelle" TargetMode="External"/><Relationship Id="rId244" Type="http://schemas.openxmlformats.org/officeDocument/2006/relationships/hyperlink" Target="https://fr.wikipedia.org/wiki/Mort" TargetMode="External"/><Relationship Id="rId18" Type="http://schemas.openxmlformats.org/officeDocument/2006/relationships/hyperlink" Target="https://fr.wikipedia.org/wiki/%C3%89ric_Berne" TargetMode="External"/><Relationship Id="rId39" Type="http://schemas.openxmlformats.org/officeDocument/2006/relationships/hyperlink" Target="https://www.journaldunet.fr/business/dictionnaire-economique-et-financier/1198785-plan-d-action-definition-traduction/" TargetMode="External"/><Relationship Id="rId265" Type="http://schemas.openxmlformats.org/officeDocument/2006/relationships/hyperlink" Target="https://fr.wikipedia.org/wiki/Jules_Cotard" TargetMode="External"/><Relationship Id="rId286" Type="http://schemas.openxmlformats.org/officeDocument/2006/relationships/hyperlink" Target="https://fr.wikipedia.org/wiki/Comportement" TargetMode="External"/><Relationship Id="rId50" Type="http://schemas.openxmlformats.org/officeDocument/2006/relationships/hyperlink" Target="https://fr.wikipedia.org/wiki/Relation_interpersonnelle" TargetMode="External"/><Relationship Id="rId104" Type="http://schemas.openxmlformats.org/officeDocument/2006/relationships/hyperlink" Target="https://fr.wikipedia.org/wiki/Suicide" TargetMode="External"/><Relationship Id="rId125" Type="http://schemas.openxmlformats.org/officeDocument/2006/relationships/hyperlink" Target="https://en.wikipedia.org/wiki/5-HT2A_receptor" TargetMode="External"/><Relationship Id="rId146" Type="http://schemas.openxmlformats.org/officeDocument/2006/relationships/hyperlink" Target="https://fr.wikipedia.org/wiki/Imitation_(processus_d%27apprentissage)" TargetMode="External"/><Relationship Id="rId167" Type="http://schemas.openxmlformats.org/officeDocument/2006/relationships/hyperlink" Target="https://fr.wikipedia.org/wiki/Pasteur_(christianisme)" TargetMode="External"/><Relationship Id="rId188" Type="http://schemas.openxmlformats.org/officeDocument/2006/relationships/hyperlink" Target="https://fr.wikipedia.org/wiki/John_Grinder" TargetMode="External"/><Relationship Id="rId311" Type="http://schemas.openxmlformats.org/officeDocument/2006/relationships/hyperlink" Target="https://fr.wikipedia.org/wiki/Psychanalyste" TargetMode="External"/><Relationship Id="rId332" Type="http://schemas.openxmlformats.org/officeDocument/2006/relationships/hyperlink" Target="https://fr.wikipedia.org/wiki/Psychiatrie" TargetMode="External"/><Relationship Id="rId353" Type="http://schemas.openxmlformats.org/officeDocument/2006/relationships/hyperlink" Target="https://fr.wikipedia.org/wiki/Relation_interpersonnelle" TargetMode="External"/><Relationship Id="rId71" Type="http://schemas.microsoft.com/office/2011/relationships/commentsExtended" Target="commentsExtended.xml"/><Relationship Id="rId92" Type="http://schemas.openxmlformats.org/officeDocument/2006/relationships/hyperlink" Target="https://fr.wikipedia.org/wiki/Biais_cognitif" TargetMode="External"/><Relationship Id="rId213" Type="http://schemas.openxmlformats.org/officeDocument/2006/relationships/hyperlink" Target="https://fr.wikipedia.org/wiki/Sant%C3%A9_mentale" TargetMode="External"/><Relationship Id="rId234" Type="http://schemas.openxmlformats.org/officeDocument/2006/relationships/hyperlink" Target="https://fr.wikipedia.org/wiki/Rythme_biologique" TargetMode="External"/><Relationship Id="rId2" Type="http://schemas.openxmlformats.org/officeDocument/2006/relationships/numbering" Target="numbering.xml"/><Relationship Id="rId29" Type="http://schemas.openxmlformats.org/officeDocument/2006/relationships/hyperlink" Target="https://fr.wikipedia.org/wiki/Psychologie" TargetMode="External"/><Relationship Id="rId255" Type="http://schemas.openxmlformats.org/officeDocument/2006/relationships/hyperlink" Target="https://fr.wikipedia.org/wiki/Hippolyte_Bernheim" TargetMode="External"/><Relationship Id="rId276" Type="http://schemas.openxmlformats.org/officeDocument/2006/relationships/hyperlink" Target="https://fr.wikipedia.org/wiki/Torture" TargetMode="External"/><Relationship Id="rId297" Type="http://schemas.openxmlformats.org/officeDocument/2006/relationships/hyperlink" Target="https://fr.wikipedia.org/wiki/Adr%C3%A9naline" TargetMode="External"/><Relationship Id="rId40" Type="http://schemas.openxmlformats.org/officeDocument/2006/relationships/hyperlink" Target="https://fr.wikipedia.org/wiki/Biais_cognitif" TargetMode="External"/><Relationship Id="rId115" Type="http://schemas.openxmlformats.org/officeDocument/2006/relationships/hyperlink" Target="https://fr.wikipedia.org/wiki/%C3%89tat_de_conscience" TargetMode="External"/><Relationship Id="rId136" Type="http://schemas.openxmlformats.org/officeDocument/2006/relationships/hyperlink" Target="https://fr.reoveme.com/un-apercu-de-la-psychologie/" TargetMode="External"/><Relationship Id="rId157" Type="http://schemas.openxmlformats.org/officeDocument/2006/relationships/hyperlink" Target="https://fr.wikipedia.org/wiki/Influence_sociale" TargetMode="External"/><Relationship Id="rId178" Type="http://schemas.openxmlformats.org/officeDocument/2006/relationships/hyperlink" Target="https://fr.wikipedia.org/wiki/Jeu_litt%C3%A9raire" TargetMode="External"/><Relationship Id="rId301" Type="http://schemas.openxmlformats.org/officeDocument/2006/relationships/hyperlink" Target="https://fr.wikipedia.org/wiki/Substance_grise" TargetMode="External"/><Relationship Id="rId322" Type="http://schemas.openxmlformats.org/officeDocument/2006/relationships/hyperlink" Target="https://fr.wikipedia.org/wiki/Psychologie" TargetMode="External"/><Relationship Id="rId343" Type="http://schemas.openxmlformats.org/officeDocument/2006/relationships/hyperlink" Target="https://fr.wikipedia.org/wiki/Hippocampe_(cerveau)" TargetMode="External"/><Relationship Id="rId364" Type="http://schemas.microsoft.com/office/2011/relationships/people" Target="people.xml"/><Relationship Id="rId61" Type="http://schemas.openxmlformats.org/officeDocument/2006/relationships/hyperlink" Target="https://fr.wikipedia.org/wiki/Comportement" TargetMode="External"/><Relationship Id="rId82" Type="http://schemas.openxmlformats.org/officeDocument/2006/relationships/hyperlink" Target="https://fr.wikipedia.org/wiki/Continu" TargetMode="External"/><Relationship Id="rId199" Type="http://schemas.openxmlformats.org/officeDocument/2006/relationships/hyperlink" Target="https://fr.wikipedia.org/wiki/Tempo" TargetMode="External"/><Relationship Id="rId203" Type="http://schemas.openxmlformats.org/officeDocument/2006/relationships/hyperlink" Target="https://fr.wikipedia.org/wiki/Comportement" TargetMode="External"/><Relationship Id="rId19" Type="http://schemas.openxmlformats.org/officeDocument/2006/relationships/hyperlink" Target="https://fr.wikipedia.org/wiki/%C3%89tats_du_Moi" TargetMode="External"/><Relationship Id="rId224" Type="http://schemas.openxmlformats.org/officeDocument/2006/relationships/hyperlink" Target="https://fr.wikipedia.org/wiki/Japon" TargetMode="External"/><Relationship Id="rId245" Type="http://schemas.openxmlformats.org/officeDocument/2006/relationships/hyperlink" Target="https://fr.wikipedia.org/wiki/Guerre" TargetMode="External"/><Relationship Id="rId266" Type="http://schemas.openxmlformats.org/officeDocument/2006/relationships/hyperlink" Target="https://fr.wikipedia.org/wiki/D%C3%A9pression_(m%C3%A9decine)" TargetMode="External"/><Relationship Id="rId287" Type="http://schemas.openxmlformats.org/officeDocument/2006/relationships/hyperlink" Target="https://fr.wikipedia.org/wiki/%C3%89motion" TargetMode="External"/><Relationship Id="rId30" Type="http://schemas.openxmlformats.org/officeDocument/2006/relationships/hyperlink" Target="https://fr.wikipedia.org/wiki/Diurne_(comportement_animal)" TargetMode="External"/><Relationship Id="rId105" Type="http://schemas.openxmlformats.org/officeDocument/2006/relationships/hyperlink" Target="https://fr.wikipedia.org/wiki/M%C3%A9dia" TargetMode="External"/><Relationship Id="rId126" Type="http://schemas.openxmlformats.org/officeDocument/2006/relationships/hyperlink" Target="https://fr.wikipedia.org/wiki/Corps_calleux" TargetMode="External"/><Relationship Id="rId147" Type="http://schemas.openxmlformats.org/officeDocument/2006/relationships/hyperlink" Target="https://fr.wikipedia.org/wiki/Affectif" TargetMode="External"/><Relationship Id="rId168" Type="http://schemas.openxmlformats.org/officeDocument/2006/relationships/hyperlink" Target="https://fr.wikipedia.org/wiki/Norman_Vincent_Peale" TargetMode="External"/><Relationship Id="rId312" Type="http://schemas.openxmlformats.org/officeDocument/2006/relationships/hyperlink" Target="https://fr.wikipedia.org/wiki/John_Bowlby" TargetMode="External"/><Relationship Id="rId333" Type="http://schemas.openxmlformats.org/officeDocument/2006/relationships/hyperlink" Target="https://fr.wikipedia.org/wiki/Psychologie" TargetMode="External"/><Relationship Id="rId354" Type="http://schemas.openxmlformats.org/officeDocument/2006/relationships/hyperlink" Target="https://fr.wikipedia.org/wiki/Image_de_soi" TargetMode="External"/><Relationship Id="rId51" Type="http://schemas.openxmlformats.org/officeDocument/2006/relationships/hyperlink" Target="https://fr.wikipedia.org/wiki/Image_de_soi" TargetMode="External"/><Relationship Id="rId72" Type="http://schemas.microsoft.com/office/2016/09/relationships/commentsIds" Target="commentsIds.xml"/><Relationship Id="rId93" Type="http://schemas.openxmlformats.org/officeDocument/2006/relationships/hyperlink" Target="https://fr.wikipedia.org/wiki/Psychologie" TargetMode="External"/><Relationship Id="rId189" Type="http://schemas.openxmlformats.org/officeDocument/2006/relationships/hyperlink" Target="https://fr.wikipedia.org/wiki/Richard_Bandler" TargetMode="External"/><Relationship Id="rId3" Type="http://schemas.openxmlformats.org/officeDocument/2006/relationships/styles" Target="styles.xml"/><Relationship Id="rId214" Type="http://schemas.openxmlformats.org/officeDocument/2006/relationships/hyperlink" Target="https://fr.wikipedia.org/wiki/Qualit%C3%A9_de_vie" TargetMode="External"/><Relationship Id="rId235" Type="http://schemas.openxmlformats.org/officeDocument/2006/relationships/hyperlink" Target="https://fr.wikipedia.org/wiki/Fr%C3%A9quence" TargetMode="External"/><Relationship Id="rId256" Type="http://schemas.openxmlformats.org/officeDocument/2006/relationships/hyperlink" Target="https://fr.wikipedia.org/wiki/Hippolyte_Bernheim" TargetMode="External"/><Relationship Id="rId277" Type="http://schemas.openxmlformats.org/officeDocument/2006/relationships/hyperlink" Target="https://fr.wikipedia.org/wiki/Viol" TargetMode="External"/><Relationship Id="rId298" Type="http://schemas.openxmlformats.org/officeDocument/2006/relationships/hyperlink" Target="https://fr.wikipedia.org/wiki/Psychoth%C3%A9rapie" TargetMode="External"/><Relationship Id="rId116" Type="http://schemas.openxmlformats.org/officeDocument/2006/relationships/hyperlink" Target="https://carnets2psycho.net/dico/sens-de-psychiatrie.html" TargetMode="External"/><Relationship Id="rId137" Type="http://schemas.openxmlformats.org/officeDocument/2006/relationships/hyperlink" Target="https://www.rvd-psychologue.com/neurofeedback-eeg-psychologue-clinicienne.html" TargetMode="External"/><Relationship Id="rId158" Type="http://schemas.openxmlformats.org/officeDocument/2006/relationships/hyperlink" Target="https://fr.wikipedia.org/wiki/Prise_de_d%C3%A9cision" TargetMode="External"/><Relationship Id="rId302" Type="http://schemas.openxmlformats.org/officeDocument/2006/relationships/hyperlink" Target="https://fr.wikipedia.org/wiki/Cerveau" TargetMode="External"/><Relationship Id="rId323" Type="http://schemas.openxmlformats.org/officeDocument/2006/relationships/hyperlink" Target="https://fr.wikipedia.org/wiki/Stimulation" TargetMode="External"/><Relationship Id="rId344" Type="http://schemas.openxmlformats.org/officeDocument/2006/relationships/hyperlink" Target="https://www.rtl.fr/actu/debats-societe/qu-est-ce-que-les-tracances-cette-nouvelle-tendance-qui-seduit-les-jeunes-cadres-7900175434?M_BT=396331735350" TargetMode="External"/><Relationship Id="rId20" Type="http://schemas.openxmlformats.org/officeDocument/2006/relationships/hyperlink" Target="https://fr.wikipedia.org/wiki/Psychisme" TargetMode="External"/><Relationship Id="rId41" Type="http://schemas.openxmlformats.org/officeDocument/2006/relationships/hyperlink" Target="https://fr.wikipedia.org/wiki/Information" TargetMode="External"/><Relationship Id="rId62" Type="http://schemas.openxmlformats.org/officeDocument/2006/relationships/hyperlink" Target="https://fr.wikipedia.org/wiki/Observable" TargetMode="External"/><Relationship Id="rId83" Type="http://schemas.openxmlformats.org/officeDocument/2006/relationships/hyperlink" Target="https://www.snfge.org/sites/default/files/SNFGE/Rubrique_GdPublic/Maladies-digestives/regions_abdomen-ventre_illustration_o_juanati_-_c_snfge_bd.jpg" TargetMode="External"/><Relationship Id="rId179" Type="http://schemas.openxmlformats.org/officeDocument/2006/relationships/hyperlink" Target="https://fr.wikipedia.org/wiki/Questionnaire_de_Proust" TargetMode="External"/><Relationship Id="rId365" Type="http://schemas.openxmlformats.org/officeDocument/2006/relationships/theme" Target="theme/theme1.xml"/><Relationship Id="rId190" Type="http://schemas.openxmlformats.org/officeDocument/2006/relationships/hyperlink" Target="https://www.bensonhenryinstitute.org/smart-program/" TargetMode="External"/><Relationship Id="rId204" Type="http://schemas.openxmlformats.org/officeDocument/2006/relationships/hyperlink" Target="https://fr.wikipedia.org/wiki/Observable" TargetMode="External"/><Relationship Id="rId225" Type="http://schemas.openxmlformats.org/officeDocument/2006/relationships/hyperlink" Target="https://fr.wikipedia.org/wiki/Pratique_%C3%A9nerg%C3%A9tique" TargetMode="External"/><Relationship Id="rId246" Type="http://schemas.openxmlformats.org/officeDocument/2006/relationships/hyperlink" Target="https://fr.wikipedia.org/wiki/Attentat" TargetMode="External"/><Relationship Id="rId267" Type="http://schemas.openxmlformats.org/officeDocument/2006/relationships/hyperlink" Target="https://fr.wikipedia.org/wiki/M%C3%A9lancolie" TargetMode="External"/><Relationship Id="rId288" Type="http://schemas.openxmlformats.org/officeDocument/2006/relationships/hyperlink" Target="https://fr.wikipedia.org/wiki/Agressiv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50856</Words>
  <Characters>279709</Characters>
  <Application>Microsoft Office Word</Application>
  <DocSecurity>0</DocSecurity>
  <Lines>2330</Lines>
  <Paragraphs>659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2</cp:revision>
  <cp:lastPrinted>2022-04-27T09:43:00Z</cp:lastPrinted>
  <dcterms:created xsi:type="dcterms:W3CDTF">2024-02-16T18:52:00Z</dcterms:created>
  <dcterms:modified xsi:type="dcterms:W3CDTF">2024-02-16T18:52:00Z</dcterms:modified>
</cp:coreProperties>
</file>